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7B3A" w:rsidRPr="00A44D39" w:rsidRDefault="00317B3A" w:rsidP="00F048FC">
      <w:pPr>
        <w:spacing w:after="0" w:line="276" w:lineRule="auto"/>
        <w:jc w:val="center"/>
        <w:rPr>
          <w:rFonts w:ascii="Times New Roman" w:eastAsia="Times New Roman" w:hAnsi="Times New Roman" w:cs="Times New Roman"/>
          <w:b/>
          <w:color w:val="000000"/>
          <w:sz w:val="24"/>
          <w:szCs w:val="24"/>
          <w:lang w:eastAsia="ru-RU"/>
        </w:rPr>
      </w:pPr>
    </w:p>
    <w:p w:rsidR="00317B3A" w:rsidRDefault="00317B3A" w:rsidP="00F048FC">
      <w:pPr>
        <w:spacing w:after="0" w:line="276" w:lineRule="auto"/>
        <w:jc w:val="center"/>
        <w:rPr>
          <w:rFonts w:ascii="Times New Roman" w:eastAsia="Times New Roman" w:hAnsi="Times New Roman" w:cs="Times New Roman"/>
          <w:b/>
          <w:color w:val="000000"/>
          <w:sz w:val="24"/>
          <w:szCs w:val="24"/>
          <w:lang w:eastAsia="ru-RU"/>
        </w:rPr>
      </w:pPr>
    </w:p>
    <w:p w:rsidR="005B0904" w:rsidRPr="005B0904" w:rsidRDefault="005B0904" w:rsidP="00F048FC">
      <w:pPr>
        <w:spacing w:after="0" w:line="276" w:lineRule="auto"/>
        <w:jc w:val="center"/>
        <w:rPr>
          <w:rFonts w:ascii="Times New Roman" w:eastAsia="Times New Roman" w:hAnsi="Times New Roman" w:cs="Times New Roman"/>
          <w:b/>
          <w:color w:val="000000"/>
          <w:sz w:val="24"/>
          <w:szCs w:val="24"/>
          <w:lang w:eastAsia="ru-RU"/>
        </w:rPr>
      </w:pPr>
      <w:r w:rsidRPr="005B0904">
        <w:rPr>
          <w:rFonts w:ascii="Times New Roman" w:eastAsia="Times New Roman" w:hAnsi="Times New Roman" w:cs="Times New Roman"/>
          <w:b/>
          <w:color w:val="000000"/>
          <w:sz w:val="24"/>
          <w:szCs w:val="24"/>
          <w:lang w:eastAsia="ru-RU"/>
        </w:rPr>
        <w:t xml:space="preserve">Муниципальное бюджетное общеобразовательное учреждение </w:t>
      </w:r>
    </w:p>
    <w:p w:rsidR="005B0904" w:rsidRPr="005B0904" w:rsidRDefault="005B0904" w:rsidP="00F048FC">
      <w:pPr>
        <w:spacing w:after="0" w:line="276" w:lineRule="auto"/>
        <w:jc w:val="center"/>
        <w:rPr>
          <w:rFonts w:ascii="Times New Roman" w:eastAsia="Times New Roman" w:hAnsi="Times New Roman" w:cs="Times New Roman"/>
          <w:b/>
          <w:color w:val="000000"/>
          <w:sz w:val="24"/>
          <w:szCs w:val="24"/>
          <w:lang w:eastAsia="ru-RU"/>
        </w:rPr>
      </w:pPr>
      <w:r w:rsidRPr="005B0904">
        <w:rPr>
          <w:rFonts w:ascii="Times New Roman" w:eastAsia="Times New Roman" w:hAnsi="Times New Roman" w:cs="Times New Roman"/>
          <w:b/>
          <w:color w:val="000000"/>
          <w:sz w:val="24"/>
          <w:szCs w:val="24"/>
          <w:lang w:eastAsia="ru-RU"/>
        </w:rPr>
        <w:t>"Средня</w:t>
      </w:r>
      <w:r w:rsidR="00B0694B">
        <w:rPr>
          <w:rFonts w:ascii="Times New Roman" w:eastAsia="Times New Roman" w:hAnsi="Times New Roman" w:cs="Times New Roman"/>
          <w:b/>
          <w:color w:val="000000"/>
          <w:sz w:val="24"/>
          <w:szCs w:val="24"/>
          <w:lang w:eastAsia="ru-RU"/>
        </w:rPr>
        <w:t>я общеобразовательная школа № 5</w:t>
      </w:r>
      <w:r w:rsidRPr="005B0904">
        <w:rPr>
          <w:rFonts w:ascii="Times New Roman" w:eastAsia="Times New Roman" w:hAnsi="Times New Roman" w:cs="Times New Roman"/>
          <w:b/>
          <w:color w:val="000000"/>
          <w:sz w:val="24"/>
          <w:szCs w:val="24"/>
          <w:lang w:eastAsia="ru-RU"/>
        </w:rPr>
        <w:t>"</w:t>
      </w:r>
      <w:r w:rsidR="00A357E3">
        <w:rPr>
          <w:rFonts w:ascii="Times New Roman" w:eastAsia="Times New Roman" w:hAnsi="Times New Roman" w:cs="Times New Roman"/>
          <w:b/>
          <w:color w:val="000000"/>
          <w:sz w:val="24"/>
          <w:szCs w:val="24"/>
          <w:lang w:eastAsia="ru-RU"/>
        </w:rPr>
        <w:t>-</w:t>
      </w:r>
    </w:p>
    <w:p w:rsidR="005B0904" w:rsidRPr="005B0904" w:rsidRDefault="005B0904" w:rsidP="00F048FC">
      <w:pPr>
        <w:spacing w:after="0" w:line="276" w:lineRule="auto"/>
        <w:jc w:val="center"/>
        <w:rPr>
          <w:rFonts w:ascii="Times New Roman" w:eastAsia="Times New Roman" w:hAnsi="Times New Roman" w:cs="Times New Roman"/>
          <w:color w:val="000000"/>
          <w:sz w:val="24"/>
          <w:szCs w:val="24"/>
        </w:rPr>
      </w:pPr>
    </w:p>
    <w:p w:rsidR="005B0904" w:rsidRDefault="005B0904" w:rsidP="00F048FC">
      <w:pPr>
        <w:rPr>
          <w:rFonts w:ascii="Calibri" w:eastAsia="Calibri" w:hAnsi="Calibri" w:cs="Times New Roman"/>
        </w:rPr>
      </w:pPr>
    </w:p>
    <w:tbl>
      <w:tblPr>
        <w:tblpPr w:leftFromText="180" w:rightFromText="180" w:vertAnchor="text" w:horzAnchor="margin" w:tblpY="97"/>
        <w:tblW w:w="0" w:type="auto"/>
        <w:tblLook w:val="04A0"/>
      </w:tblPr>
      <w:tblGrid>
        <w:gridCol w:w="5495"/>
        <w:gridCol w:w="4360"/>
      </w:tblGrid>
      <w:tr w:rsidR="00F048FC" w:rsidRPr="00F048FC" w:rsidTr="00B0694B">
        <w:tc>
          <w:tcPr>
            <w:tcW w:w="5495" w:type="dxa"/>
          </w:tcPr>
          <w:p w:rsidR="00F048FC" w:rsidRPr="00F048FC" w:rsidRDefault="00F048FC" w:rsidP="00F048FC">
            <w:pPr>
              <w:spacing w:after="0" w:line="240" w:lineRule="auto"/>
              <w:rPr>
                <w:rFonts w:ascii="Times New Roman" w:eastAsia="Calibri" w:hAnsi="Times New Roman" w:cs="Times New Roman"/>
                <w:sz w:val="28"/>
                <w:szCs w:val="24"/>
              </w:rPr>
            </w:pPr>
            <w:r w:rsidRPr="00F048FC">
              <w:rPr>
                <w:rFonts w:ascii="Times New Roman" w:eastAsia="Calibri" w:hAnsi="Times New Roman" w:cs="Times New Roman"/>
                <w:sz w:val="28"/>
                <w:szCs w:val="24"/>
              </w:rPr>
              <w:t xml:space="preserve">Рассмотрена и утверждена  на заседании педагогического совета </w:t>
            </w:r>
          </w:p>
          <w:p w:rsidR="00F048FC" w:rsidRPr="00F048FC" w:rsidRDefault="003A57D7" w:rsidP="00F048FC">
            <w:pPr>
              <w:spacing w:after="0" w:line="240" w:lineRule="auto"/>
              <w:rPr>
                <w:rFonts w:ascii="Times New Roman" w:eastAsia="Calibri" w:hAnsi="Times New Roman" w:cs="Times New Roman"/>
                <w:sz w:val="28"/>
                <w:szCs w:val="24"/>
              </w:rPr>
            </w:pPr>
            <w:r>
              <w:rPr>
                <w:rFonts w:ascii="Times New Roman" w:eastAsia="Calibri" w:hAnsi="Times New Roman" w:cs="Times New Roman"/>
                <w:sz w:val="28"/>
                <w:szCs w:val="24"/>
              </w:rPr>
              <w:t xml:space="preserve"> (протокол №13  от 30 </w:t>
            </w:r>
            <w:r w:rsidR="00A977E0">
              <w:rPr>
                <w:rFonts w:ascii="Times New Roman" w:eastAsia="Calibri" w:hAnsi="Times New Roman" w:cs="Times New Roman"/>
                <w:sz w:val="28"/>
                <w:szCs w:val="24"/>
              </w:rPr>
              <w:t>августа 2023</w:t>
            </w:r>
            <w:r w:rsidR="00F048FC" w:rsidRPr="00F048FC">
              <w:rPr>
                <w:rFonts w:ascii="Times New Roman" w:eastAsia="Calibri" w:hAnsi="Times New Roman" w:cs="Times New Roman"/>
                <w:sz w:val="28"/>
                <w:szCs w:val="24"/>
              </w:rPr>
              <w:t>)</w:t>
            </w:r>
          </w:p>
        </w:tc>
        <w:tc>
          <w:tcPr>
            <w:tcW w:w="4360" w:type="dxa"/>
          </w:tcPr>
          <w:p w:rsidR="00F048FC" w:rsidRPr="00F048FC" w:rsidRDefault="00F048FC" w:rsidP="00F048FC">
            <w:pPr>
              <w:spacing w:after="0" w:line="240" w:lineRule="auto"/>
              <w:jc w:val="both"/>
              <w:rPr>
                <w:rFonts w:ascii="Times New Roman" w:eastAsia="Calibri" w:hAnsi="Times New Roman" w:cs="Times New Roman"/>
                <w:sz w:val="28"/>
                <w:szCs w:val="24"/>
              </w:rPr>
            </w:pPr>
            <w:r w:rsidRPr="00F048FC">
              <w:rPr>
                <w:rFonts w:ascii="Times New Roman" w:eastAsia="Calibri" w:hAnsi="Times New Roman" w:cs="Times New Roman"/>
                <w:sz w:val="28"/>
                <w:szCs w:val="24"/>
              </w:rPr>
              <w:t>«Утверждаю»:</w:t>
            </w:r>
          </w:p>
          <w:p w:rsidR="00F048FC" w:rsidRPr="00F048FC" w:rsidRDefault="00B0694B" w:rsidP="00F048FC">
            <w:pPr>
              <w:spacing w:after="0" w:line="240" w:lineRule="auto"/>
              <w:jc w:val="both"/>
              <w:rPr>
                <w:rFonts w:ascii="Times New Roman" w:eastAsia="Calibri" w:hAnsi="Times New Roman" w:cs="Times New Roman"/>
                <w:sz w:val="28"/>
                <w:szCs w:val="24"/>
              </w:rPr>
            </w:pPr>
            <w:r>
              <w:rPr>
                <w:rFonts w:ascii="Times New Roman" w:eastAsia="Calibri" w:hAnsi="Times New Roman" w:cs="Times New Roman"/>
                <w:sz w:val="28"/>
                <w:szCs w:val="24"/>
              </w:rPr>
              <w:t>Директор МБОУ «СОШ№5</w:t>
            </w:r>
            <w:r w:rsidR="00F048FC" w:rsidRPr="00F048FC">
              <w:rPr>
                <w:rFonts w:ascii="Times New Roman" w:eastAsia="Calibri" w:hAnsi="Times New Roman" w:cs="Times New Roman"/>
                <w:sz w:val="28"/>
                <w:szCs w:val="24"/>
              </w:rPr>
              <w:t>»</w:t>
            </w:r>
          </w:p>
          <w:p w:rsidR="00F048FC" w:rsidRPr="00F048FC" w:rsidRDefault="00F048FC" w:rsidP="00F048FC">
            <w:pPr>
              <w:spacing w:after="0" w:line="240" w:lineRule="auto"/>
              <w:jc w:val="both"/>
              <w:rPr>
                <w:rFonts w:ascii="Times New Roman" w:eastAsia="Calibri" w:hAnsi="Times New Roman" w:cs="Times New Roman"/>
                <w:sz w:val="28"/>
                <w:szCs w:val="24"/>
              </w:rPr>
            </w:pPr>
            <w:r w:rsidRPr="00F048FC">
              <w:rPr>
                <w:rFonts w:ascii="Times New Roman" w:eastAsia="Calibri" w:hAnsi="Times New Roman" w:cs="Times New Roman"/>
                <w:sz w:val="28"/>
                <w:szCs w:val="24"/>
              </w:rPr>
              <w:t xml:space="preserve">______________ </w:t>
            </w:r>
            <w:r w:rsidR="00B0694B">
              <w:rPr>
                <w:rFonts w:ascii="Times New Roman" w:eastAsia="Calibri" w:hAnsi="Times New Roman" w:cs="Times New Roman"/>
                <w:sz w:val="28"/>
                <w:szCs w:val="24"/>
              </w:rPr>
              <w:t>Н.В.Перфильева</w:t>
            </w:r>
          </w:p>
          <w:p w:rsidR="00F048FC" w:rsidRPr="00F048FC" w:rsidRDefault="004D2624" w:rsidP="00A977E0">
            <w:pPr>
              <w:spacing w:after="0" w:line="240" w:lineRule="auto"/>
              <w:jc w:val="both"/>
              <w:rPr>
                <w:rFonts w:ascii="Times New Roman" w:eastAsia="Calibri" w:hAnsi="Times New Roman" w:cs="Times New Roman"/>
                <w:sz w:val="28"/>
                <w:szCs w:val="24"/>
              </w:rPr>
            </w:pPr>
            <w:r>
              <w:rPr>
                <w:rFonts w:ascii="Times New Roman" w:eastAsia="Calibri" w:hAnsi="Times New Roman" w:cs="Times New Roman"/>
                <w:sz w:val="28"/>
                <w:szCs w:val="24"/>
              </w:rPr>
              <w:t xml:space="preserve">Приказ </w:t>
            </w:r>
            <w:r w:rsidR="003A57D7">
              <w:rPr>
                <w:rFonts w:ascii="Times New Roman" w:eastAsia="Calibri" w:hAnsi="Times New Roman" w:cs="Times New Roman"/>
                <w:sz w:val="28"/>
                <w:szCs w:val="24"/>
              </w:rPr>
              <w:t>№261 от 31.08.2023 года</w:t>
            </w:r>
          </w:p>
        </w:tc>
      </w:tr>
    </w:tbl>
    <w:p w:rsidR="00F048FC" w:rsidRDefault="00F048FC" w:rsidP="00F048FC">
      <w:pPr>
        <w:rPr>
          <w:rFonts w:ascii="Calibri" w:eastAsia="Calibri" w:hAnsi="Calibri" w:cs="Times New Roman"/>
        </w:rPr>
      </w:pPr>
    </w:p>
    <w:p w:rsidR="00F048FC" w:rsidRDefault="00F048FC" w:rsidP="00F048FC">
      <w:pPr>
        <w:rPr>
          <w:rFonts w:ascii="Calibri" w:eastAsia="Calibri" w:hAnsi="Calibri" w:cs="Times New Roman"/>
        </w:rPr>
      </w:pPr>
    </w:p>
    <w:p w:rsidR="00F048FC" w:rsidRDefault="00F048FC" w:rsidP="00F048FC">
      <w:pPr>
        <w:rPr>
          <w:rFonts w:ascii="Calibri" w:eastAsia="Calibri" w:hAnsi="Calibri" w:cs="Times New Roman"/>
        </w:rPr>
      </w:pPr>
    </w:p>
    <w:p w:rsidR="00F048FC" w:rsidRPr="005B0904" w:rsidRDefault="00F048FC" w:rsidP="00F048FC">
      <w:pPr>
        <w:rPr>
          <w:rFonts w:ascii="Calibri" w:eastAsia="Calibri" w:hAnsi="Calibri" w:cs="Times New Roman"/>
        </w:rPr>
      </w:pPr>
    </w:p>
    <w:p w:rsidR="005B0904" w:rsidRPr="005B0904" w:rsidRDefault="005B0904" w:rsidP="00F048FC">
      <w:pPr>
        <w:rPr>
          <w:rFonts w:ascii="Calibri" w:eastAsia="Calibri" w:hAnsi="Calibri" w:cs="Times New Roman"/>
        </w:rPr>
      </w:pPr>
    </w:p>
    <w:p w:rsidR="005B0904" w:rsidRPr="005B0904" w:rsidRDefault="005B0904" w:rsidP="00F048FC">
      <w:pPr>
        <w:jc w:val="center"/>
        <w:rPr>
          <w:rFonts w:ascii="Times New Roman" w:eastAsia="Calibri" w:hAnsi="Times New Roman" w:cs="Times New Roman"/>
          <w:b/>
          <w:color w:val="000000"/>
          <w:sz w:val="40"/>
          <w:szCs w:val="40"/>
        </w:rPr>
      </w:pPr>
      <w:r w:rsidRPr="005B0904">
        <w:rPr>
          <w:rFonts w:ascii="Times New Roman" w:eastAsia="Calibri" w:hAnsi="Times New Roman" w:cs="Times New Roman"/>
          <w:b/>
          <w:bCs/>
          <w:sz w:val="44"/>
          <w:szCs w:val="44"/>
        </w:rPr>
        <w:t xml:space="preserve">Адаптированная </w:t>
      </w:r>
      <w:r w:rsidR="00541181">
        <w:rPr>
          <w:rFonts w:ascii="Times New Roman" w:eastAsia="Calibri" w:hAnsi="Times New Roman" w:cs="Times New Roman"/>
          <w:b/>
          <w:bCs/>
          <w:sz w:val="44"/>
          <w:szCs w:val="44"/>
        </w:rPr>
        <w:t xml:space="preserve">основная </w:t>
      </w:r>
      <w:r w:rsidRPr="005B0904">
        <w:rPr>
          <w:rFonts w:ascii="Times New Roman" w:eastAsia="Calibri" w:hAnsi="Times New Roman" w:cs="Times New Roman"/>
          <w:b/>
          <w:bCs/>
          <w:color w:val="000000"/>
          <w:sz w:val="44"/>
          <w:szCs w:val="44"/>
        </w:rPr>
        <w:t>общео</w:t>
      </w:r>
      <w:r w:rsidRPr="005B0904">
        <w:rPr>
          <w:rFonts w:ascii="Times New Roman" w:eastAsia="Calibri" w:hAnsi="Times New Roman" w:cs="Times New Roman"/>
          <w:b/>
          <w:bCs/>
          <w:sz w:val="44"/>
          <w:szCs w:val="44"/>
        </w:rPr>
        <w:t xml:space="preserve">бразовательная программа </w:t>
      </w:r>
      <w:r w:rsidRPr="005B0904">
        <w:rPr>
          <w:rFonts w:ascii="Times New Roman" w:eastAsia="Calibri" w:hAnsi="Times New Roman" w:cs="Times New Roman"/>
          <w:b/>
          <w:sz w:val="44"/>
          <w:szCs w:val="44"/>
        </w:rPr>
        <w:t xml:space="preserve">начального общего образования </w:t>
      </w:r>
      <w:r w:rsidRPr="005B0904">
        <w:rPr>
          <w:rFonts w:ascii="Times New Roman" w:eastAsia="Calibri" w:hAnsi="Times New Roman" w:cs="Times New Roman"/>
          <w:b/>
          <w:color w:val="000000"/>
          <w:sz w:val="44"/>
          <w:szCs w:val="44"/>
        </w:rPr>
        <w:br/>
      </w:r>
      <w:r w:rsidRPr="005B0904">
        <w:rPr>
          <w:rFonts w:ascii="Times New Roman" w:eastAsia="Calibri" w:hAnsi="Times New Roman" w:cs="Times New Roman"/>
          <w:b/>
          <w:sz w:val="44"/>
          <w:szCs w:val="44"/>
        </w:rPr>
        <w:t xml:space="preserve">обучающихся с задержкой психического развития </w:t>
      </w:r>
    </w:p>
    <w:p w:rsidR="005B0904" w:rsidRPr="005B0904" w:rsidRDefault="005B0904" w:rsidP="00F048FC">
      <w:pPr>
        <w:jc w:val="center"/>
        <w:rPr>
          <w:rFonts w:ascii="Times New Roman" w:eastAsia="Calibri" w:hAnsi="Times New Roman" w:cs="Times New Roman"/>
          <w:b/>
          <w:color w:val="000000"/>
          <w:sz w:val="40"/>
          <w:szCs w:val="40"/>
        </w:rPr>
      </w:pPr>
      <w:r>
        <w:rPr>
          <w:rFonts w:ascii="Times New Roman" w:eastAsia="Calibri" w:hAnsi="Times New Roman" w:cs="Times New Roman"/>
          <w:b/>
          <w:color w:val="000000"/>
          <w:sz w:val="40"/>
          <w:szCs w:val="40"/>
        </w:rPr>
        <w:t>(вариант 7.2)</w:t>
      </w:r>
    </w:p>
    <w:p w:rsidR="005B0904" w:rsidRPr="005B0904" w:rsidRDefault="005B0904" w:rsidP="00F048FC">
      <w:pPr>
        <w:jc w:val="center"/>
        <w:rPr>
          <w:rFonts w:ascii="Times New Roman" w:eastAsia="Calibri" w:hAnsi="Times New Roman" w:cs="Times New Roman"/>
          <w:b/>
          <w:sz w:val="40"/>
          <w:szCs w:val="40"/>
        </w:rPr>
      </w:pPr>
    </w:p>
    <w:p w:rsidR="005B0904" w:rsidRPr="005B0904" w:rsidRDefault="005B0904" w:rsidP="00F048FC">
      <w:pPr>
        <w:jc w:val="center"/>
        <w:rPr>
          <w:rFonts w:ascii="Times New Roman" w:eastAsia="Calibri" w:hAnsi="Times New Roman" w:cs="Times New Roman"/>
          <w:b/>
          <w:sz w:val="40"/>
          <w:szCs w:val="40"/>
        </w:rPr>
      </w:pPr>
    </w:p>
    <w:p w:rsidR="00A17A2A" w:rsidRPr="00A17A2A" w:rsidRDefault="00A17A2A" w:rsidP="00A977E0">
      <w:pPr>
        <w:spacing w:after="0" w:line="276" w:lineRule="auto"/>
        <w:rPr>
          <w:rFonts w:ascii="Times New Roman" w:eastAsia="Calibri" w:hAnsi="Times New Roman" w:cs="Times New Roman"/>
          <w:sz w:val="20"/>
        </w:rPr>
      </w:pPr>
      <w:r>
        <w:rPr>
          <w:rFonts w:ascii="Times New Roman" w:eastAsia="Calibri" w:hAnsi="Times New Roman" w:cs="Times New Roman"/>
          <w:sz w:val="20"/>
        </w:rPr>
        <w:t xml:space="preserve">- </w:t>
      </w:r>
      <w:r w:rsidR="001B1D22" w:rsidRPr="006E0B6C">
        <w:rPr>
          <w:rFonts w:ascii="Times New Roman" w:eastAsia="Calibri" w:hAnsi="Times New Roman" w:cs="Times New Roman"/>
          <w:sz w:val="20"/>
        </w:rPr>
        <w:t xml:space="preserve">с внесенными изменениями на основании </w:t>
      </w:r>
      <w:r w:rsidR="00A977E0" w:rsidRPr="00A977E0">
        <w:rPr>
          <w:rFonts w:ascii="Times New Roman" w:eastAsia="Calibri" w:hAnsi="Times New Roman" w:cs="Times New Roman"/>
          <w:sz w:val="20"/>
        </w:rPr>
        <w:t>Приказ</w:t>
      </w:r>
      <w:r w:rsidR="00A977E0">
        <w:rPr>
          <w:rFonts w:ascii="Times New Roman" w:eastAsia="Calibri" w:hAnsi="Times New Roman" w:cs="Times New Roman"/>
          <w:sz w:val="20"/>
        </w:rPr>
        <w:t>а</w:t>
      </w:r>
      <w:r w:rsidR="00A977E0" w:rsidRPr="00A977E0">
        <w:rPr>
          <w:rFonts w:ascii="Times New Roman" w:eastAsia="Calibri" w:hAnsi="Times New Roman" w:cs="Times New Roman"/>
          <w:sz w:val="20"/>
        </w:rPr>
        <w:t xml:space="preserve"> Министерства просвещения Росс</w:t>
      </w:r>
      <w:r w:rsidR="00A977E0">
        <w:rPr>
          <w:rFonts w:ascii="Times New Roman" w:eastAsia="Calibri" w:hAnsi="Times New Roman" w:cs="Times New Roman"/>
          <w:sz w:val="20"/>
        </w:rPr>
        <w:t xml:space="preserve">ийской Федерации от 24.11.2022  </w:t>
      </w:r>
      <w:r w:rsidR="00A977E0" w:rsidRPr="00A977E0">
        <w:rPr>
          <w:rFonts w:ascii="Times New Roman" w:eastAsia="Calibri" w:hAnsi="Times New Roman" w:cs="Times New Roman"/>
          <w:sz w:val="20"/>
        </w:rPr>
        <w:t>№ 1023 "Об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w:t>
      </w:r>
    </w:p>
    <w:p w:rsidR="00A17A2A" w:rsidRPr="006E0B6C" w:rsidRDefault="00A17A2A" w:rsidP="001B1D22">
      <w:pPr>
        <w:spacing w:after="0" w:line="276" w:lineRule="auto"/>
        <w:rPr>
          <w:rFonts w:ascii="Times New Roman" w:eastAsia="Calibri" w:hAnsi="Times New Roman" w:cs="Times New Roman"/>
          <w:sz w:val="20"/>
        </w:rPr>
      </w:pPr>
    </w:p>
    <w:p w:rsidR="005B0904" w:rsidRPr="005B0904" w:rsidRDefault="005B0904" w:rsidP="00F048FC">
      <w:pPr>
        <w:jc w:val="center"/>
        <w:rPr>
          <w:rFonts w:ascii="Times New Roman" w:eastAsia="Calibri" w:hAnsi="Times New Roman" w:cs="Times New Roman"/>
          <w:sz w:val="44"/>
          <w:szCs w:val="44"/>
        </w:rPr>
      </w:pPr>
    </w:p>
    <w:p w:rsidR="00500EC7" w:rsidRDefault="00500EC7" w:rsidP="00F048FC"/>
    <w:p w:rsidR="00847894" w:rsidRDefault="00847894" w:rsidP="00F048FC"/>
    <w:p w:rsidR="00F048FC" w:rsidRPr="00F048FC" w:rsidRDefault="00F048FC" w:rsidP="00F048FC">
      <w:pPr>
        <w:spacing w:after="0" w:line="240" w:lineRule="auto"/>
        <w:jc w:val="center"/>
        <w:rPr>
          <w:rFonts w:ascii="Times New Roman" w:eastAsia="Calibri" w:hAnsi="Times New Roman" w:cs="Times New Roman"/>
          <w:sz w:val="24"/>
          <w:szCs w:val="24"/>
        </w:rPr>
      </w:pPr>
      <w:r w:rsidRPr="00F048FC">
        <w:rPr>
          <w:rFonts w:ascii="Times New Roman" w:eastAsia="Calibri" w:hAnsi="Times New Roman" w:cs="Times New Roman"/>
          <w:sz w:val="24"/>
          <w:szCs w:val="24"/>
        </w:rPr>
        <w:t>г. Ангарск</w:t>
      </w:r>
    </w:p>
    <w:p w:rsidR="00F048FC" w:rsidRPr="00F048FC" w:rsidRDefault="00A977E0" w:rsidP="00F048FC">
      <w:pPr>
        <w:spacing w:after="0" w:line="276" w:lineRule="auto"/>
        <w:jc w:val="center"/>
        <w:rPr>
          <w:rFonts w:ascii="Times New Roman" w:eastAsia="Calibri" w:hAnsi="Times New Roman" w:cs="Times New Roman"/>
          <w:sz w:val="24"/>
        </w:rPr>
      </w:pPr>
      <w:r>
        <w:rPr>
          <w:rFonts w:ascii="Times New Roman" w:eastAsia="Calibri" w:hAnsi="Times New Roman" w:cs="Times New Roman"/>
          <w:sz w:val="24"/>
          <w:szCs w:val="24"/>
        </w:rPr>
        <w:t>2023</w:t>
      </w:r>
      <w:r w:rsidR="00F048FC" w:rsidRPr="00F048FC">
        <w:rPr>
          <w:rFonts w:ascii="Times New Roman" w:eastAsia="Calibri" w:hAnsi="Times New Roman" w:cs="Times New Roman"/>
          <w:sz w:val="24"/>
          <w:szCs w:val="24"/>
        </w:rPr>
        <w:t xml:space="preserve"> год</w:t>
      </w:r>
    </w:p>
    <w:p w:rsidR="00847894" w:rsidRDefault="00847894" w:rsidP="00F048FC">
      <w:pPr>
        <w:jc w:val="center"/>
      </w:pPr>
    </w:p>
    <w:p w:rsidR="00847894" w:rsidRDefault="00847894" w:rsidP="00F048FC"/>
    <w:p w:rsidR="00D26A27" w:rsidRPr="0038089B" w:rsidRDefault="00D26A27" w:rsidP="0038089B">
      <w:pPr>
        <w:spacing w:after="0"/>
        <w:jc w:val="center"/>
        <w:rPr>
          <w:rFonts w:ascii="Times New Roman" w:eastAsia="Times New Roman" w:hAnsi="Times New Roman" w:cs="Times New Roman"/>
          <w:b/>
          <w:color w:val="000000"/>
          <w:sz w:val="28"/>
          <w:lang w:eastAsia="ru-RU"/>
        </w:rPr>
      </w:pPr>
      <w:r w:rsidRPr="0038089B">
        <w:rPr>
          <w:rFonts w:ascii="Times New Roman" w:eastAsia="Times New Roman" w:hAnsi="Times New Roman" w:cs="Times New Roman"/>
          <w:b/>
          <w:color w:val="00000A"/>
          <w:sz w:val="28"/>
          <w:lang w:eastAsia="ru-RU"/>
        </w:rPr>
        <w:lastRenderedPageBreak/>
        <w:t>СОДЕРЖАНИЕ</w:t>
      </w:r>
    </w:p>
    <w:tbl>
      <w:tblPr>
        <w:tblStyle w:val="2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61"/>
        <w:gridCol w:w="7195"/>
        <w:gridCol w:w="932"/>
      </w:tblGrid>
      <w:tr w:rsidR="006E218F" w:rsidRPr="0038089B" w:rsidTr="0038089B">
        <w:tc>
          <w:tcPr>
            <w:tcW w:w="1161" w:type="dxa"/>
          </w:tcPr>
          <w:p w:rsidR="006E218F" w:rsidRPr="0038089B" w:rsidRDefault="006E218F" w:rsidP="00F048FC">
            <w:pPr>
              <w:tabs>
                <w:tab w:val="left" w:pos="3748"/>
              </w:tabs>
              <w:jc w:val="center"/>
              <w:rPr>
                <w:rFonts w:ascii="Times New Roman" w:eastAsia="Arial Unicode MS" w:hAnsi="Times New Roman" w:cs="Times New Roman"/>
                <w:b/>
                <w:bCs/>
                <w:sz w:val="24"/>
                <w:szCs w:val="24"/>
              </w:rPr>
            </w:pPr>
          </w:p>
        </w:tc>
        <w:tc>
          <w:tcPr>
            <w:tcW w:w="7195" w:type="dxa"/>
          </w:tcPr>
          <w:p w:rsidR="006E218F" w:rsidRPr="0038089B" w:rsidRDefault="006E218F" w:rsidP="00F048FC">
            <w:pPr>
              <w:tabs>
                <w:tab w:val="left" w:pos="3748"/>
              </w:tabs>
              <w:jc w:val="center"/>
              <w:rPr>
                <w:rFonts w:ascii="Times New Roman" w:eastAsia="Arial Unicode MS" w:hAnsi="Times New Roman" w:cs="Times New Roman"/>
                <w:b/>
                <w:bCs/>
                <w:sz w:val="24"/>
                <w:szCs w:val="24"/>
              </w:rPr>
            </w:pPr>
          </w:p>
        </w:tc>
        <w:tc>
          <w:tcPr>
            <w:tcW w:w="932" w:type="dxa"/>
          </w:tcPr>
          <w:p w:rsidR="006E218F" w:rsidRPr="0038089B" w:rsidRDefault="006E218F" w:rsidP="00F048FC">
            <w:pPr>
              <w:tabs>
                <w:tab w:val="left" w:pos="3748"/>
              </w:tabs>
              <w:jc w:val="center"/>
              <w:rPr>
                <w:rFonts w:ascii="Times New Roman" w:eastAsia="Arial Unicode MS" w:hAnsi="Times New Roman" w:cs="Times New Roman"/>
                <w:b/>
                <w:bCs/>
                <w:sz w:val="24"/>
                <w:szCs w:val="24"/>
              </w:rPr>
            </w:pPr>
          </w:p>
        </w:tc>
      </w:tr>
      <w:tr w:rsidR="006E218F" w:rsidRPr="0038089B" w:rsidTr="00986F1A">
        <w:tc>
          <w:tcPr>
            <w:tcW w:w="1161" w:type="dxa"/>
          </w:tcPr>
          <w:p w:rsidR="006E218F" w:rsidRPr="0038089B" w:rsidRDefault="006E218F" w:rsidP="00F048FC">
            <w:pPr>
              <w:tabs>
                <w:tab w:val="left" w:pos="3748"/>
              </w:tabs>
              <w:jc w:val="both"/>
              <w:rPr>
                <w:rFonts w:ascii="Times New Roman" w:eastAsia="Arial Unicode MS" w:hAnsi="Times New Roman" w:cs="Times New Roman"/>
                <w:b/>
                <w:bCs/>
                <w:sz w:val="24"/>
                <w:szCs w:val="24"/>
              </w:rPr>
            </w:pPr>
            <w:r w:rsidRPr="0038089B">
              <w:rPr>
                <w:rFonts w:ascii="Times New Roman" w:eastAsia="Arial Unicode MS" w:hAnsi="Times New Roman" w:cs="Times New Roman"/>
                <w:b/>
                <w:bCs/>
                <w:sz w:val="24"/>
                <w:szCs w:val="24"/>
              </w:rPr>
              <w:t>1</w:t>
            </w:r>
          </w:p>
        </w:tc>
        <w:tc>
          <w:tcPr>
            <w:tcW w:w="7195" w:type="dxa"/>
          </w:tcPr>
          <w:p w:rsidR="006E218F" w:rsidRPr="0038089B" w:rsidRDefault="006E218F" w:rsidP="00F048FC">
            <w:pPr>
              <w:shd w:val="clear" w:color="auto" w:fill="FFFFFF"/>
              <w:tabs>
                <w:tab w:val="left" w:pos="3748"/>
              </w:tabs>
              <w:jc w:val="both"/>
              <w:rPr>
                <w:rFonts w:ascii="Times New Roman" w:eastAsia="Arial Unicode MS" w:hAnsi="Times New Roman" w:cs="Times New Roman"/>
                <w:b/>
                <w:bCs/>
                <w:sz w:val="24"/>
                <w:szCs w:val="24"/>
              </w:rPr>
            </w:pPr>
            <w:r w:rsidRPr="0038089B">
              <w:rPr>
                <w:rFonts w:ascii="Times New Roman" w:eastAsia="Arial Unicode MS" w:hAnsi="Times New Roman" w:cs="Times New Roman"/>
                <w:b/>
                <w:bCs/>
                <w:sz w:val="24"/>
                <w:szCs w:val="24"/>
              </w:rPr>
              <w:t xml:space="preserve">ЦЕЛЕВОЙ РАЗДЕЛ </w:t>
            </w:r>
          </w:p>
        </w:tc>
        <w:tc>
          <w:tcPr>
            <w:tcW w:w="932" w:type="dxa"/>
            <w:vAlign w:val="bottom"/>
          </w:tcPr>
          <w:p w:rsidR="006E218F" w:rsidRPr="0038089B" w:rsidRDefault="0038089B" w:rsidP="00986F1A">
            <w:pPr>
              <w:tabs>
                <w:tab w:val="left" w:pos="3748"/>
              </w:tabs>
              <w:rPr>
                <w:rFonts w:ascii="Times New Roman" w:eastAsia="Arial Unicode MS" w:hAnsi="Times New Roman" w:cs="Times New Roman"/>
                <w:b/>
                <w:bCs/>
                <w:sz w:val="24"/>
                <w:szCs w:val="24"/>
              </w:rPr>
            </w:pPr>
            <w:r>
              <w:rPr>
                <w:rFonts w:ascii="Times New Roman" w:eastAsia="Arial Unicode MS" w:hAnsi="Times New Roman" w:cs="Times New Roman"/>
                <w:b/>
                <w:bCs/>
                <w:sz w:val="24"/>
                <w:szCs w:val="24"/>
              </w:rPr>
              <w:t>3</w:t>
            </w:r>
          </w:p>
        </w:tc>
      </w:tr>
      <w:tr w:rsidR="006E218F" w:rsidRPr="0038089B" w:rsidTr="00986F1A">
        <w:tc>
          <w:tcPr>
            <w:tcW w:w="1161" w:type="dxa"/>
          </w:tcPr>
          <w:p w:rsidR="006E218F" w:rsidRPr="0038089B" w:rsidRDefault="006E218F" w:rsidP="00F048FC">
            <w:pPr>
              <w:tabs>
                <w:tab w:val="left" w:pos="3748"/>
              </w:tabs>
              <w:jc w:val="both"/>
              <w:rPr>
                <w:rFonts w:ascii="Times New Roman" w:eastAsia="Arial Unicode MS" w:hAnsi="Times New Roman" w:cs="Times New Roman"/>
                <w:bCs/>
                <w:sz w:val="24"/>
                <w:szCs w:val="24"/>
              </w:rPr>
            </w:pPr>
            <w:r w:rsidRPr="0038089B">
              <w:rPr>
                <w:rFonts w:ascii="Times New Roman" w:eastAsia="Arial Unicode MS" w:hAnsi="Times New Roman" w:cs="Times New Roman"/>
                <w:bCs/>
                <w:sz w:val="24"/>
                <w:szCs w:val="24"/>
              </w:rPr>
              <w:t>1.1</w:t>
            </w:r>
          </w:p>
        </w:tc>
        <w:tc>
          <w:tcPr>
            <w:tcW w:w="7195" w:type="dxa"/>
          </w:tcPr>
          <w:p w:rsidR="006E218F" w:rsidRPr="0038089B" w:rsidRDefault="006E218F" w:rsidP="00F048FC">
            <w:pPr>
              <w:tabs>
                <w:tab w:val="left" w:pos="3748"/>
              </w:tabs>
              <w:jc w:val="both"/>
              <w:rPr>
                <w:rFonts w:ascii="Times New Roman" w:eastAsia="Arial Unicode MS" w:hAnsi="Times New Roman" w:cs="Times New Roman"/>
                <w:bCs/>
                <w:sz w:val="24"/>
                <w:szCs w:val="24"/>
              </w:rPr>
            </w:pPr>
            <w:r w:rsidRPr="0038089B">
              <w:rPr>
                <w:rFonts w:ascii="Times New Roman" w:eastAsia="Arial Unicode MS" w:hAnsi="Times New Roman" w:cs="Times New Roman"/>
                <w:bCs/>
                <w:sz w:val="24"/>
                <w:szCs w:val="24"/>
              </w:rPr>
              <w:t>Пояснительная записка</w:t>
            </w:r>
          </w:p>
        </w:tc>
        <w:tc>
          <w:tcPr>
            <w:tcW w:w="932" w:type="dxa"/>
            <w:vAlign w:val="bottom"/>
          </w:tcPr>
          <w:p w:rsidR="006E218F" w:rsidRPr="0038089B" w:rsidRDefault="0038089B" w:rsidP="00986F1A">
            <w:pPr>
              <w:tabs>
                <w:tab w:val="left" w:pos="3748"/>
              </w:tabs>
              <w:rPr>
                <w:rFonts w:ascii="Times New Roman" w:eastAsia="Arial Unicode MS" w:hAnsi="Times New Roman" w:cs="Times New Roman"/>
                <w:bCs/>
                <w:sz w:val="24"/>
                <w:szCs w:val="24"/>
              </w:rPr>
            </w:pPr>
            <w:r>
              <w:rPr>
                <w:rFonts w:ascii="Times New Roman" w:eastAsia="Arial Unicode MS" w:hAnsi="Times New Roman" w:cs="Times New Roman"/>
                <w:bCs/>
                <w:sz w:val="24"/>
                <w:szCs w:val="24"/>
              </w:rPr>
              <w:t>3</w:t>
            </w:r>
          </w:p>
        </w:tc>
      </w:tr>
      <w:tr w:rsidR="006E218F" w:rsidRPr="0038089B" w:rsidTr="00986F1A">
        <w:tc>
          <w:tcPr>
            <w:tcW w:w="1161" w:type="dxa"/>
          </w:tcPr>
          <w:p w:rsidR="006E218F" w:rsidRPr="0038089B" w:rsidRDefault="006E218F" w:rsidP="00F048FC">
            <w:pPr>
              <w:tabs>
                <w:tab w:val="left" w:pos="3748"/>
              </w:tabs>
              <w:jc w:val="both"/>
              <w:rPr>
                <w:rFonts w:ascii="Times New Roman" w:eastAsia="Arial Unicode MS" w:hAnsi="Times New Roman" w:cs="Times New Roman"/>
                <w:bCs/>
                <w:sz w:val="24"/>
                <w:szCs w:val="24"/>
              </w:rPr>
            </w:pPr>
            <w:r w:rsidRPr="0038089B">
              <w:rPr>
                <w:rFonts w:ascii="Times New Roman" w:eastAsia="Arial Unicode MS" w:hAnsi="Times New Roman" w:cs="Times New Roman"/>
                <w:bCs/>
                <w:sz w:val="24"/>
                <w:szCs w:val="24"/>
              </w:rPr>
              <w:t>1.2</w:t>
            </w:r>
          </w:p>
        </w:tc>
        <w:tc>
          <w:tcPr>
            <w:tcW w:w="7195" w:type="dxa"/>
          </w:tcPr>
          <w:p w:rsidR="006E218F" w:rsidRPr="0038089B" w:rsidRDefault="006E218F" w:rsidP="00F048FC">
            <w:pPr>
              <w:shd w:val="clear" w:color="auto" w:fill="FFFFFF"/>
              <w:tabs>
                <w:tab w:val="left" w:pos="3748"/>
              </w:tabs>
              <w:jc w:val="both"/>
              <w:rPr>
                <w:rFonts w:ascii="Times New Roman" w:eastAsia="Arial Unicode MS" w:hAnsi="Times New Roman" w:cs="Times New Roman"/>
                <w:bCs/>
                <w:sz w:val="24"/>
                <w:szCs w:val="24"/>
              </w:rPr>
            </w:pPr>
            <w:r w:rsidRPr="0038089B">
              <w:rPr>
                <w:rFonts w:ascii="Times New Roman" w:eastAsia="Arial Unicode MS" w:hAnsi="Times New Roman" w:cs="Times New Roman"/>
                <w:bCs/>
                <w:sz w:val="24"/>
                <w:szCs w:val="24"/>
              </w:rPr>
              <w:t>Планируемые результат</w:t>
            </w:r>
            <w:r w:rsidR="00173EDF" w:rsidRPr="0038089B">
              <w:rPr>
                <w:rFonts w:ascii="Times New Roman" w:eastAsia="Arial Unicode MS" w:hAnsi="Times New Roman" w:cs="Times New Roman"/>
                <w:bCs/>
                <w:sz w:val="24"/>
                <w:szCs w:val="24"/>
              </w:rPr>
              <w:t>ы освоения обучающимися с ЗПР А</w:t>
            </w:r>
            <w:r w:rsidRPr="0038089B">
              <w:rPr>
                <w:rFonts w:ascii="Times New Roman" w:eastAsia="Arial Unicode MS" w:hAnsi="Times New Roman" w:cs="Times New Roman"/>
                <w:bCs/>
                <w:sz w:val="24"/>
                <w:szCs w:val="24"/>
              </w:rPr>
              <w:t>ОП НОО</w:t>
            </w:r>
          </w:p>
        </w:tc>
        <w:tc>
          <w:tcPr>
            <w:tcW w:w="932" w:type="dxa"/>
            <w:vAlign w:val="bottom"/>
          </w:tcPr>
          <w:p w:rsidR="006E218F" w:rsidRPr="0038089B" w:rsidRDefault="00FD1B59" w:rsidP="00986F1A">
            <w:pPr>
              <w:tabs>
                <w:tab w:val="left" w:pos="3748"/>
              </w:tabs>
              <w:rPr>
                <w:rFonts w:ascii="Times New Roman" w:eastAsia="Arial Unicode MS" w:hAnsi="Times New Roman" w:cs="Times New Roman"/>
                <w:bCs/>
                <w:sz w:val="24"/>
                <w:szCs w:val="24"/>
              </w:rPr>
            </w:pPr>
            <w:r w:rsidRPr="0038089B">
              <w:rPr>
                <w:rFonts w:ascii="Times New Roman" w:eastAsia="Arial Unicode MS" w:hAnsi="Times New Roman" w:cs="Times New Roman"/>
                <w:bCs/>
                <w:sz w:val="24"/>
                <w:szCs w:val="24"/>
              </w:rPr>
              <w:t>1</w:t>
            </w:r>
            <w:r w:rsidR="00986F1A">
              <w:rPr>
                <w:rFonts w:ascii="Times New Roman" w:eastAsia="Arial Unicode MS" w:hAnsi="Times New Roman" w:cs="Times New Roman"/>
                <w:bCs/>
                <w:sz w:val="24"/>
                <w:szCs w:val="24"/>
              </w:rPr>
              <w:t>0</w:t>
            </w:r>
          </w:p>
        </w:tc>
      </w:tr>
      <w:tr w:rsidR="00DD16B0" w:rsidRPr="0038089B" w:rsidTr="00986F1A">
        <w:tc>
          <w:tcPr>
            <w:tcW w:w="1161" w:type="dxa"/>
          </w:tcPr>
          <w:p w:rsidR="00DD16B0" w:rsidRPr="0038089B" w:rsidRDefault="00DD16B0" w:rsidP="00DD16B0">
            <w:pPr>
              <w:tabs>
                <w:tab w:val="left" w:pos="3748"/>
              </w:tabs>
              <w:rPr>
                <w:rFonts w:ascii="Times New Roman" w:eastAsia="Arial Unicode MS" w:hAnsi="Times New Roman" w:cs="Times New Roman"/>
                <w:bCs/>
                <w:sz w:val="24"/>
                <w:szCs w:val="24"/>
              </w:rPr>
            </w:pPr>
            <w:r w:rsidRPr="0038089B">
              <w:rPr>
                <w:rFonts w:ascii="Times New Roman" w:eastAsia="Arial Unicode MS" w:hAnsi="Times New Roman" w:cs="Times New Roman"/>
                <w:bCs/>
                <w:sz w:val="24"/>
                <w:szCs w:val="24"/>
              </w:rPr>
              <w:t>1.3</w:t>
            </w:r>
          </w:p>
        </w:tc>
        <w:tc>
          <w:tcPr>
            <w:tcW w:w="7195" w:type="dxa"/>
          </w:tcPr>
          <w:p w:rsidR="00DD16B0" w:rsidRPr="0038089B" w:rsidRDefault="00DD16B0" w:rsidP="00DD16B0">
            <w:pPr>
              <w:shd w:val="clear" w:color="auto" w:fill="FFFFFF"/>
              <w:tabs>
                <w:tab w:val="left" w:pos="3748"/>
              </w:tabs>
              <w:jc w:val="both"/>
              <w:rPr>
                <w:rFonts w:ascii="Times New Roman" w:eastAsia="Arial Unicode MS" w:hAnsi="Times New Roman" w:cs="Times New Roman"/>
                <w:bCs/>
                <w:sz w:val="24"/>
                <w:szCs w:val="24"/>
              </w:rPr>
            </w:pPr>
            <w:r w:rsidRPr="0038089B">
              <w:rPr>
                <w:rFonts w:ascii="Times New Roman" w:eastAsia="Arial Unicode MS" w:hAnsi="Times New Roman" w:cs="Times New Roman"/>
                <w:bCs/>
                <w:sz w:val="24"/>
                <w:szCs w:val="24"/>
              </w:rPr>
              <w:t>Система оценки достижения планируемых результатов освоения обучающимися</w:t>
            </w:r>
            <w:r w:rsidR="00986F1A">
              <w:rPr>
                <w:rFonts w:ascii="Times New Roman" w:eastAsia="Arial Unicode MS" w:hAnsi="Times New Roman" w:cs="Times New Roman"/>
                <w:bCs/>
                <w:sz w:val="24"/>
                <w:szCs w:val="24"/>
              </w:rPr>
              <w:t xml:space="preserve"> </w:t>
            </w:r>
            <w:r w:rsidRPr="0038089B">
              <w:rPr>
                <w:rFonts w:ascii="Times New Roman" w:eastAsia="Arial Unicode MS" w:hAnsi="Times New Roman" w:cs="Times New Roman"/>
                <w:bCs/>
                <w:sz w:val="24"/>
                <w:szCs w:val="24"/>
              </w:rPr>
              <w:t>с</w:t>
            </w:r>
            <w:r w:rsidR="00986F1A">
              <w:rPr>
                <w:rFonts w:ascii="Times New Roman" w:eastAsia="Arial Unicode MS" w:hAnsi="Times New Roman" w:cs="Times New Roman"/>
                <w:bCs/>
                <w:sz w:val="24"/>
                <w:szCs w:val="24"/>
              </w:rPr>
              <w:t xml:space="preserve"> </w:t>
            </w:r>
            <w:r w:rsidRPr="0038089B">
              <w:rPr>
                <w:rFonts w:ascii="Times New Roman" w:eastAsia="Arial Unicode MS" w:hAnsi="Times New Roman" w:cs="Times New Roman"/>
                <w:bCs/>
                <w:sz w:val="24"/>
                <w:szCs w:val="24"/>
              </w:rPr>
              <w:t>задержкой психического развития адаптированной основной общеобразовательной программы начального общего образования</w:t>
            </w:r>
          </w:p>
        </w:tc>
        <w:tc>
          <w:tcPr>
            <w:tcW w:w="932" w:type="dxa"/>
            <w:vAlign w:val="bottom"/>
          </w:tcPr>
          <w:p w:rsidR="00DD16B0" w:rsidRPr="0038089B" w:rsidRDefault="00986F1A" w:rsidP="00986F1A">
            <w:pPr>
              <w:tabs>
                <w:tab w:val="left" w:pos="3748"/>
              </w:tabs>
              <w:rPr>
                <w:rFonts w:ascii="Times New Roman" w:eastAsia="Arial Unicode MS" w:hAnsi="Times New Roman" w:cs="Times New Roman"/>
                <w:bCs/>
                <w:sz w:val="24"/>
                <w:szCs w:val="24"/>
              </w:rPr>
            </w:pPr>
            <w:r>
              <w:rPr>
                <w:rFonts w:ascii="Times New Roman" w:eastAsia="Arial Unicode MS" w:hAnsi="Times New Roman" w:cs="Times New Roman"/>
                <w:bCs/>
                <w:sz w:val="24"/>
                <w:szCs w:val="24"/>
              </w:rPr>
              <w:t>19</w:t>
            </w:r>
          </w:p>
        </w:tc>
      </w:tr>
      <w:tr w:rsidR="00DD16B0" w:rsidRPr="0038089B" w:rsidTr="00986F1A">
        <w:tc>
          <w:tcPr>
            <w:tcW w:w="1161" w:type="dxa"/>
          </w:tcPr>
          <w:p w:rsidR="00DD16B0" w:rsidRPr="0038089B" w:rsidRDefault="00DD16B0" w:rsidP="00DD16B0">
            <w:pPr>
              <w:tabs>
                <w:tab w:val="left" w:pos="3748"/>
              </w:tabs>
              <w:rPr>
                <w:rFonts w:ascii="Times New Roman" w:eastAsia="Arial Unicode MS" w:hAnsi="Times New Roman" w:cs="Times New Roman"/>
                <w:b/>
                <w:bCs/>
                <w:sz w:val="24"/>
                <w:szCs w:val="24"/>
              </w:rPr>
            </w:pPr>
            <w:r w:rsidRPr="0038089B">
              <w:rPr>
                <w:rFonts w:ascii="Times New Roman" w:eastAsia="Arial Unicode MS" w:hAnsi="Times New Roman" w:cs="Times New Roman"/>
                <w:b/>
                <w:bCs/>
                <w:sz w:val="24"/>
                <w:szCs w:val="24"/>
              </w:rPr>
              <w:t>2</w:t>
            </w:r>
          </w:p>
        </w:tc>
        <w:tc>
          <w:tcPr>
            <w:tcW w:w="7195" w:type="dxa"/>
          </w:tcPr>
          <w:p w:rsidR="00DD16B0" w:rsidRPr="0038089B" w:rsidRDefault="00DD16B0" w:rsidP="00DD16B0">
            <w:pPr>
              <w:shd w:val="clear" w:color="auto" w:fill="FFFFFF"/>
              <w:tabs>
                <w:tab w:val="left" w:pos="3748"/>
              </w:tabs>
              <w:jc w:val="both"/>
              <w:rPr>
                <w:rFonts w:ascii="Times New Roman" w:eastAsia="Arial Unicode MS" w:hAnsi="Times New Roman" w:cs="Times New Roman"/>
                <w:b/>
                <w:bCs/>
                <w:sz w:val="24"/>
                <w:szCs w:val="24"/>
              </w:rPr>
            </w:pPr>
            <w:r w:rsidRPr="0038089B">
              <w:rPr>
                <w:rFonts w:ascii="Times New Roman" w:eastAsia="Arial Unicode MS" w:hAnsi="Times New Roman" w:cs="Times New Roman"/>
                <w:b/>
                <w:bCs/>
                <w:sz w:val="24"/>
                <w:szCs w:val="24"/>
              </w:rPr>
              <w:t>СОДЕРЖАТЕЛЬНЫЙ РАЗДЕЛ</w:t>
            </w:r>
          </w:p>
        </w:tc>
        <w:tc>
          <w:tcPr>
            <w:tcW w:w="932" w:type="dxa"/>
            <w:vAlign w:val="bottom"/>
          </w:tcPr>
          <w:p w:rsidR="00DD16B0" w:rsidRPr="0038089B" w:rsidRDefault="00FD1B59" w:rsidP="00986F1A">
            <w:pPr>
              <w:tabs>
                <w:tab w:val="left" w:pos="3748"/>
              </w:tabs>
              <w:rPr>
                <w:rFonts w:ascii="Times New Roman" w:eastAsia="Arial Unicode MS" w:hAnsi="Times New Roman" w:cs="Times New Roman"/>
                <w:b/>
                <w:bCs/>
                <w:sz w:val="24"/>
                <w:szCs w:val="24"/>
              </w:rPr>
            </w:pPr>
            <w:r w:rsidRPr="0038089B">
              <w:rPr>
                <w:rFonts w:ascii="Times New Roman" w:eastAsia="Arial Unicode MS" w:hAnsi="Times New Roman" w:cs="Times New Roman"/>
                <w:b/>
                <w:bCs/>
                <w:sz w:val="24"/>
                <w:szCs w:val="24"/>
              </w:rPr>
              <w:t>3</w:t>
            </w:r>
            <w:r w:rsidR="00986F1A">
              <w:rPr>
                <w:rFonts w:ascii="Times New Roman" w:eastAsia="Arial Unicode MS" w:hAnsi="Times New Roman" w:cs="Times New Roman"/>
                <w:b/>
                <w:bCs/>
                <w:sz w:val="24"/>
                <w:szCs w:val="24"/>
              </w:rPr>
              <w:t>3</w:t>
            </w:r>
          </w:p>
        </w:tc>
      </w:tr>
      <w:tr w:rsidR="00DD16B0" w:rsidRPr="0038089B" w:rsidTr="00986F1A">
        <w:tc>
          <w:tcPr>
            <w:tcW w:w="1161" w:type="dxa"/>
          </w:tcPr>
          <w:p w:rsidR="00DD16B0" w:rsidRPr="0038089B" w:rsidRDefault="00DD16B0" w:rsidP="00DD16B0">
            <w:pPr>
              <w:tabs>
                <w:tab w:val="left" w:pos="3748"/>
              </w:tabs>
              <w:rPr>
                <w:rFonts w:ascii="Times New Roman" w:eastAsia="Arial Unicode MS" w:hAnsi="Times New Roman" w:cs="Times New Roman"/>
                <w:bCs/>
                <w:sz w:val="24"/>
                <w:szCs w:val="24"/>
              </w:rPr>
            </w:pPr>
            <w:r w:rsidRPr="0038089B">
              <w:rPr>
                <w:rFonts w:ascii="Times New Roman" w:eastAsia="Arial Unicode MS" w:hAnsi="Times New Roman" w:cs="Times New Roman"/>
                <w:bCs/>
                <w:sz w:val="24"/>
                <w:szCs w:val="24"/>
              </w:rPr>
              <w:t>2.1</w:t>
            </w:r>
          </w:p>
        </w:tc>
        <w:tc>
          <w:tcPr>
            <w:tcW w:w="7195" w:type="dxa"/>
          </w:tcPr>
          <w:p w:rsidR="00DD16B0" w:rsidRPr="0038089B" w:rsidRDefault="000734E6" w:rsidP="00DD16B0">
            <w:pPr>
              <w:jc w:val="both"/>
              <w:rPr>
                <w:rFonts w:ascii="Times New Roman" w:hAnsi="Times New Roman" w:cs="Times New Roman"/>
                <w:sz w:val="24"/>
                <w:szCs w:val="24"/>
              </w:rPr>
            </w:pPr>
            <w:r w:rsidRPr="0038089B">
              <w:rPr>
                <w:rFonts w:ascii="Times New Roman" w:hAnsi="Times New Roman" w:cs="Times New Roman"/>
                <w:sz w:val="24"/>
                <w:szCs w:val="24"/>
              </w:rPr>
              <w:t>Программы отдельных учебных предметов, курсов коррекционно-развивающей области и курсов внеурочной деятельности</w:t>
            </w:r>
          </w:p>
        </w:tc>
        <w:tc>
          <w:tcPr>
            <w:tcW w:w="932" w:type="dxa"/>
            <w:vAlign w:val="bottom"/>
          </w:tcPr>
          <w:p w:rsidR="00DD16B0" w:rsidRPr="0038089B" w:rsidRDefault="00FD1B59" w:rsidP="00986F1A">
            <w:pPr>
              <w:tabs>
                <w:tab w:val="left" w:pos="3748"/>
              </w:tabs>
              <w:rPr>
                <w:rFonts w:ascii="Times New Roman" w:eastAsia="Arial Unicode MS" w:hAnsi="Times New Roman" w:cs="Times New Roman"/>
                <w:bCs/>
                <w:sz w:val="24"/>
                <w:szCs w:val="24"/>
              </w:rPr>
            </w:pPr>
            <w:r w:rsidRPr="0038089B">
              <w:rPr>
                <w:rFonts w:ascii="Times New Roman" w:eastAsia="Arial Unicode MS" w:hAnsi="Times New Roman" w:cs="Times New Roman"/>
                <w:bCs/>
                <w:sz w:val="24"/>
                <w:szCs w:val="24"/>
              </w:rPr>
              <w:t>3</w:t>
            </w:r>
            <w:r w:rsidR="00986F1A">
              <w:rPr>
                <w:rFonts w:ascii="Times New Roman" w:eastAsia="Arial Unicode MS" w:hAnsi="Times New Roman" w:cs="Times New Roman"/>
                <w:bCs/>
                <w:sz w:val="24"/>
                <w:szCs w:val="24"/>
              </w:rPr>
              <w:t>3</w:t>
            </w:r>
          </w:p>
        </w:tc>
      </w:tr>
      <w:tr w:rsidR="000734E6" w:rsidRPr="0038089B" w:rsidTr="00986F1A">
        <w:tc>
          <w:tcPr>
            <w:tcW w:w="1161" w:type="dxa"/>
          </w:tcPr>
          <w:p w:rsidR="000734E6" w:rsidRPr="0038089B" w:rsidRDefault="008E7105" w:rsidP="000734E6">
            <w:pPr>
              <w:tabs>
                <w:tab w:val="left" w:pos="3748"/>
              </w:tabs>
              <w:rPr>
                <w:rFonts w:ascii="Times New Roman" w:eastAsia="Arial Unicode MS" w:hAnsi="Times New Roman" w:cs="Times New Roman"/>
                <w:bCs/>
                <w:sz w:val="24"/>
                <w:szCs w:val="24"/>
              </w:rPr>
            </w:pPr>
            <w:r w:rsidRPr="0038089B">
              <w:rPr>
                <w:rFonts w:ascii="Times New Roman" w:eastAsia="Arial Unicode MS" w:hAnsi="Times New Roman" w:cs="Times New Roman"/>
                <w:bCs/>
                <w:sz w:val="24"/>
                <w:szCs w:val="24"/>
              </w:rPr>
              <w:t>2.2.</w:t>
            </w:r>
          </w:p>
        </w:tc>
        <w:tc>
          <w:tcPr>
            <w:tcW w:w="7195" w:type="dxa"/>
          </w:tcPr>
          <w:p w:rsidR="000734E6" w:rsidRPr="0038089B" w:rsidRDefault="000734E6" w:rsidP="000734E6">
            <w:pPr>
              <w:jc w:val="both"/>
              <w:rPr>
                <w:rFonts w:ascii="Times New Roman" w:hAnsi="Times New Roman" w:cs="Times New Roman"/>
                <w:sz w:val="24"/>
                <w:szCs w:val="24"/>
              </w:rPr>
            </w:pPr>
            <w:r w:rsidRPr="0038089B">
              <w:rPr>
                <w:rFonts w:ascii="Times New Roman" w:hAnsi="Times New Roman" w:cs="Times New Roman"/>
                <w:sz w:val="24"/>
                <w:szCs w:val="24"/>
              </w:rPr>
              <w:t xml:space="preserve">Программа формирования универсальных учебных действий у обучающихся с </w:t>
            </w:r>
            <w:r w:rsidRPr="0038089B">
              <w:rPr>
                <w:rFonts w:ascii="Times New Roman" w:hAnsi="Times New Roman" w:cs="Times New Roman"/>
                <w:bCs/>
                <w:sz w:val="24"/>
                <w:szCs w:val="24"/>
              </w:rPr>
              <w:t>задержкой психического развития</w:t>
            </w:r>
          </w:p>
        </w:tc>
        <w:tc>
          <w:tcPr>
            <w:tcW w:w="932" w:type="dxa"/>
            <w:vAlign w:val="bottom"/>
          </w:tcPr>
          <w:p w:rsidR="000734E6" w:rsidRPr="0038089B" w:rsidRDefault="00FD1B59" w:rsidP="00986F1A">
            <w:pPr>
              <w:tabs>
                <w:tab w:val="left" w:pos="3748"/>
              </w:tabs>
              <w:rPr>
                <w:rFonts w:ascii="Times New Roman" w:eastAsia="Arial Unicode MS" w:hAnsi="Times New Roman" w:cs="Times New Roman"/>
                <w:bCs/>
                <w:sz w:val="24"/>
                <w:szCs w:val="24"/>
              </w:rPr>
            </w:pPr>
            <w:r w:rsidRPr="0038089B">
              <w:rPr>
                <w:rFonts w:ascii="Times New Roman" w:eastAsia="Arial Unicode MS" w:hAnsi="Times New Roman" w:cs="Times New Roman"/>
                <w:bCs/>
                <w:sz w:val="24"/>
                <w:szCs w:val="24"/>
              </w:rPr>
              <w:t>6</w:t>
            </w:r>
            <w:r w:rsidR="00986F1A">
              <w:rPr>
                <w:rFonts w:ascii="Times New Roman" w:eastAsia="Arial Unicode MS" w:hAnsi="Times New Roman" w:cs="Times New Roman"/>
                <w:bCs/>
                <w:sz w:val="24"/>
                <w:szCs w:val="24"/>
              </w:rPr>
              <w:t>0</w:t>
            </w:r>
          </w:p>
        </w:tc>
      </w:tr>
      <w:tr w:rsidR="00784879" w:rsidRPr="0038089B" w:rsidTr="00986F1A">
        <w:tc>
          <w:tcPr>
            <w:tcW w:w="1161" w:type="dxa"/>
          </w:tcPr>
          <w:p w:rsidR="00784879" w:rsidRPr="0038089B" w:rsidRDefault="008E7105" w:rsidP="00784879">
            <w:pPr>
              <w:tabs>
                <w:tab w:val="left" w:pos="3748"/>
              </w:tabs>
              <w:rPr>
                <w:rFonts w:ascii="Times New Roman" w:eastAsia="Arial Unicode MS" w:hAnsi="Times New Roman" w:cs="Times New Roman"/>
                <w:bCs/>
                <w:sz w:val="24"/>
                <w:szCs w:val="24"/>
              </w:rPr>
            </w:pPr>
            <w:r w:rsidRPr="0038089B">
              <w:rPr>
                <w:rFonts w:ascii="Times New Roman" w:eastAsia="Arial Unicode MS" w:hAnsi="Times New Roman" w:cs="Times New Roman"/>
                <w:bCs/>
                <w:sz w:val="24"/>
                <w:szCs w:val="24"/>
              </w:rPr>
              <w:t>2.3</w:t>
            </w:r>
          </w:p>
        </w:tc>
        <w:tc>
          <w:tcPr>
            <w:tcW w:w="7195" w:type="dxa"/>
          </w:tcPr>
          <w:p w:rsidR="00784879" w:rsidRPr="0038089B" w:rsidRDefault="00784879" w:rsidP="00784879">
            <w:pPr>
              <w:jc w:val="both"/>
              <w:rPr>
                <w:rFonts w:ascii="Times New Roman" w:hAnsi="Times New Roman" w:cs="Times New Roman"/>
                <w:sz w:val="24"/>
                <w:szCs w:val="24"/>
              </w:rPr>
            </w:pPr>
            <w:r w:rsidRPr="0038089B">
              <w:rPr>
                <w:rFonts w:ascii="Times New Roman" w:hAnsi="Times New Roman" w:cs="Times New Roman"/>
                <w:bCs/>
                <w:sz w:val="24"/>
                <w:szCs w:val="24"/>
              </w:rPr>
              <w:t>Программа коррекционной работы</w:t>
            </w:r>
          </w:p>
        </w:tc>
        <w:tc>
          <w:tcPr>
            <w:tcW w:w="932" w:type="dxa"/>
            <w:vAlign w:val="bottom"/>
          </w:tcPr>
          <w:p w:rsidR="00784879" w:rsidRPr="0038089B" w:rsidRDefault="00986F1A" w:rsidP="00986F1A">
            <w:pPr>
              <w:tabs>
                <w:tab w:val="left" w:pos="3748"/>
              </w:tabs>
              <w:rPr>
                <w:rFonts w:ascii="Times New Roman" w:eastAsia="Arial Unicode MS" w:hAnsi="Times New Roman" w:cs="Times New Roman"/>
                <w:bCs/>
                <w:sz w:val="24"/>
                <w:szCs w:val="24"/>
              </w:rPr>
            </w:pPr>
            <w:r>
              <w:rPr>
                <w:rFonts w:ascii="Times New Roman" w:eastAsia="Arial Unicode MS" w:hAnsi="Times New Roman" w:cs="Times New Roman"/>
                <w:bCs/>
                <w:sz w:val="24"/>
                <w:szCs w:val="24"/>
              </w:rPr>
              <w:t>80</w:t>
            </w:r>
          </w:p>
        </w:tc>
      </w:tr>
      <w:tr w:rsidR="00784879" w:rsidRPr="0038089B" w:rsidTr="00986F1A">
        <w:tc>
          <w:tcPr>
            <w:tcW w:w="1161" w:type="dxa"/>
          </w:tcPr>
          <w:p w:rsidR="00784879" w:rsidRPr="0038089B" w:rsidRDefault="008E7105" w:rsidP="00784879">
            <w:pPr>
              <w:tabs>
                <w:tab w:val="left" w:pos="3748"/>
              </w:tabs>
              <w:rPr>
                <w:rFonts w:ascii="Times New Roman" w:eastAsia="Arial Unicode MS" w:hAnsi="Times New Roman" w:cs="Times New Roman"/>
                <w:bCs/>
                <w:sz w:val="24"/>
                <w:szCs w:val="24"/>
              </w:rPr>
            </w:pPr>
            <w:r w:rsidRPr="0038089B">
              <w:rPr>
                <w:rFonts w:ascii="Times New Roman" w:eastAsia="Arial Unicode MS" w:hAnsi="Times New Roman" w:cs="Times New Roman"/>
                <w:bCs/>
                <w:sz w:val="24"/>
                <w:szCs w:val="24"/>
              </w:rPr>
              <w:t>2.4</w:t>
            </w:r>
          </w:p>
        </w:tc>
        <w:tc>
          <w:tcPr>
            <w:tcW w:w="7195" w:type="dxa"/>
          </w:tcPr>
          <w:p w:rsidR="00784879" w:rsidRPr="0038089B" w:rsidRDefault="00C015B1" w:rsidP="00784879">
            <w:pPr>
              <w:jc w:val="both"/>
              <w:rPr>
                <w:rFonts w:ascii="Times New Roman" w:hAnsi="Times New Roman" w:cs="Times New Roman"/>
                <w:bCs/>
                <w:sz w:val="24"/>
                <w:szCs w:val="24"/>
              </w:rPr>
            </w:pPr>
            <w:r w:rsidRPr="0038089B">
              <w:rPr>
                <w:rFonts w:ascii="Times New Roman" w:hAnsi="Times New Roman" w:cs="Times New Roman"/>
                <w:bCs/>
                <w:sz w:val="24"/>
                <w:szCs w:val="24"/>
              </w:rPr>
              <w:t>Р</w:t>
            </w:r>
            <w:r w:rsidR="00784879" w:rsidRPr="0038089B">
              <w:rPr>
                <w:rFonts w:ascii="Times New Roman" w:hAnsi="Times New Roman" w:cs="Times New Roman"/>
                <w:bCs/>
                <w:sz w:val="24"/>
                <w:szCs w:val="24"/>
              </w:rPr>
              <w:t>абочая программа воспитания</w:t>
            </w:r>
          </w:p>
        </w:tc>
        <w:tc>
          <w:tcPr>
            <w:tcW w:w="932" w:type="dxa"/>
            <w:vAlign w:val="bottom"/>
          </w:tcPr>
          <w:p w:rsidR="00784879" w:rsidRPr="0038089B" w:rsidRDefault="00986F1A" w:rsidP="00986F1A">
            <w:pPr>
              <w:tabs>
                <w:tab w:val="left" w:pos="3748"/>
              </w:tabs>
              <w:rPr>
                <w:rFonts w:ascii="Times New Roman" w:eastAsia="Arial Unicode MS" w:hAnsi="Times New Roman" w:cs="Times New Roman"/>
                <w:bCs/>
                <w:sz w:val="24"/>
                <w:szCs w:val="24"/>
              </w:rPr>
            </w:pPr>
            <w:r>
              <w:rPr>
                <w:rFonts w:ascii="Times New Roman" w:eastAsia="Arial Unicode MS" w:hAnsi="Times New Roman" w:cs="Times New Roman"/>
                <w:bCs/>
                <w:sz w:val="24"/>
                <w:szCs w:val="24"/>
              </w:rPr>
              <w:t>10</w:t>
            </w:r>
            <w:r w:rsidR="00784879" w:rsidRPr="0038089B">
              <w:rPr>
                <w:rFonts w:ascii="Times New Roman" w:eastAsia="Arial Unicode MS" w:hAnsi="Times New Roman" w:cs="Times New Roman"/>
                <w:bCs/>
                <w:sz w:val="24"/>
                <w:szCs w:val="24"/>
              </w:rPr>
              <w:t>8</w:t>
            </w:r>
          </w:p>
        </w:tc>
      </w:tr>
      <w:tr w:rsidR="00784879" w:rsidRPr="0038089B" w:rsidTr="00986F1A">
        <w:tc>
          <w:tcPr>
            <w:tcW w:w="1161" w:type="dxa"/>
          </w:tcPr>
          <w:p w:rsidR="00784879" w:rsidRPr="0038089B" w:rsidRDefault="00784879" w:rsidP="00784879">
            <w:pPr>
              <w:tabs>
                <w:tab w:val="left" w:pos="3748"/>
              </w:tabs>
              <w:jc w:val="both"/>
              <w:rPr>
                <w:rFonts w:ascii="Times New Roman" w:eastAsia="Arial Unicode MS" w:hAnsi="Times New Roman" w:cs="Times New Roman"/>
                <w:b/>
                <w:bCs/>
                <w:sz w:val="24"/>
                <w:szCs w:val="24"/>
              </w:rPr>
            </w:pPr>
            <w:r w:rsidRPr="0038089B">
              <w:rPr>
                <w:rFonts w:ascii="Times New Roman" w:eastAsia="Arial Unicode MS" w:hAnsi="Times New Roman" w:cs="Times New Roman"/>
                <w:b/>
                <w:bCs/>
                <w:sz w:val="24"/>
                <w:szCs w:val="24"/>
              </w:rPr>
              <w:t>3</w:t>
            </w:r>
          </w:p>
        </w:tc>
        <w:tc>
          <w:tcPr>
            <w:tcW w:w="7195" w:type="dxa"/>
          </w:tcPr>
          <w:p w:rsidR="00784879" w:rsidRPr="0038089B" w:rsidRDefault="00784879" w:rsidP="00784879">
            <w:pPr>
              <w:shd w:val="clear" w:color="auto" w:fill="FFFFFF"/>
              <w:tabs>
                <w:tab w:val="left" w:pos="3748"/>
              </w:tabs>
              <w:jc w:val="both"/>
              <w:rPr>
                <w:rFonts w:ascii="Times New Roman" w:eastAsia="Arial Unicode MS" w:hAnsi="Times New Roman" w:cs="Times New Roman"/>
                <w:b/>
                <w:bCs/>
                <w:sz w:val="24"/>
                <w:szCs w:val="24"/>
              </w:rPr>
            </w:pPr>
            <w:r w:rsidRPr="0038089B">
              <w:rPr>
                <w:rFonts w:ascii="Times New Roman" w:eastAsia="Arial Unicode MS" w:hAnsi="Times New Roman" w:cs="Times New Roman"/>
                <w:b/>
                <w:bCs/>
                <w:sz w:val="24"/>
                <w:szCs w:val="24"/>
              </w:rPr>
              <w:t>ОРГАНИЗАЦИОННЫЙ РАЗДЕЛ</w:t>
            </w:r>
          </w:p>
        </w:tc>
        <w:tc>
          <w:tcPr>
            <w:tcW w:w="932" w:type="dxa"/>
            <w:vAlign w:val="bottom"/>
          </w:tcPr>
          <w:p w:rsidR="00784879" w:rsidRPr="0038089B" w:rsidRDefault="00986F1A" w:rsidP="00986F1A">
            <w:pPr>
              <w:tabs>
                <w:tab w:val="left" w:pos="3748"/>
              </w:tabs>
              <w:rPr>
                <w:rFonts w:ascii="Times New Roman" w:eastAsia="Arial Unicode MS" w:hAnsi="Times New Roman" w:cs="Times New Roman"/>
                <w:b/>
                <w:bCs/>
                <w:sz w:val="24"/>
                <w:szCs w:val="24"/>
              </w:rPr>
            </w:pPr>
            <w:r>
              <w:rPr>
                <w:rFonts w:ascii="Times New Roman" w:eastAsia="Arial Unicode MS" w:hAnsi="Times New Roman" w:cs="Times New Roman"/>
                <w:b/>
                <w:bCs/>
                <w:sz w:val="24"/>
                <w:szCs w:val="24"/>
              </w:rPr>
              <w:t>156</w:t>
            </w:r>
          </w:p>
        </w:tc>
      </w:tr>
      <w:tr w:rsidR="00784879" w:rsidRPr="0038089B" w:rsidTr="00986F1A">
        <w:tc>
          <w:tcPr>
            <w:tcW w:w="1161" w:type="dxa"/>
          </w:tcPr>
          <w:p w:rsidR="00784879" w:rsidRPr="0038089B" w:rsidRDefault="00784879" w:rsidP="00784879">
            <w:pPr>
              <w:tabs>
                <w:tab w:val="left" w:pos="3748"/>
              </w:tabs>
              <w:jc w:val="both"/>
              <w:rPr>
                <w:rFonts w:ascii="Times New Roman" w:eastAsia="Arial Unicode MS" w:hAnsi="Times New Roman" w:cs="Times New Roman"/>
                <w:bCs/>
                <w:sz w:val="24"/>
                <w:szCs w:val="24"/>
              </w:rPr>
            </w:pPr>
            <w:r w:rsidRPr="0038089B">
              <w:rPr>
                <w:rFonts w:ascii="Times New Roman" w:eastAsia="Arial Unicode MS" w:hAnsi="Times New Roman" w:cs="Times New Roman"/>
                <w:bCs/>
                <w:sz w:val="24"/>
                <w:szCs w:val="24"/>
              </w:rPr>
              <w:t>3.1</w:t>
            </w:r>
          </w:p>
        </w:tc>
        <w:tc>
          <w:tcPr>
            <w:tcW w:w="7195" w:type="dxa"/>
          </w:tcPr>
          <w:p w:rsidR="00784879" w:rsidRPr="0038089B" w:rsidRDefault="00C015B1" w:rsidP="00986F1A">
            <w:pPr>
              <w:autoSpaceDE w:val="0"/>
              <w:autoSpaceDN w:val="0"/>
              <w:adjustRightInd w:val="0"/>
              <w:ind w:left="80"/>
              <w:jc w:val="both"/>
              <w:rPr>
                <w:rFonts w:ascii="Times New Roman" w:hAnsi="Times New Roman" w:cs="Times New Roman"/>
                <w:bCs/>
                <w:sz w:val="24"/>
                <w:szCs w:val="24"/>
              </w:rPr>
            </w:pPr>
            <w:r w:rsidRPr="0038089B">
              <w:rPr>
                <w:rFonts w:ascii="Times New Roman" w:hAnsi="Times New Roman" w:cs="Times New Roman"/>
                <w:bCs/>
                <w:sz w:val="24"/>
                <w:szCs w:val="24"/>
              </w:rPr>
              <w:t>У</w:t>
            </w:r>
            <w:r w:rsidR="00784879" w:rsidRPr="0038089B">
              <w:rPr>
                <w:rFonts w:ascii="Times New Roman" w:hAnsi="Times New Roman" w:cs="Times New Roman"/>
                <w:bCs/>
                <w:sz w:val="24"/>
                <w:szCs w:val="24"/>
              </w:rPr>
              <w:t xml:space="preserve">чебный план </w:t>
            </w:r>
          </w:p>
        </w:tc>
        <w:tc>
          <w:tcPr>
            <w:tcW w:w="932" w:type="dxa"/>
            <w:vAlign w:val="bottom"/>
          </w:tcPr>
          <w:p w:rsidR="00784879" w:rsidRPr="0038089B" w:rsidRDefault="00986F1A" w:rsidP="00986F1A">
            <w:pPr>
              <w:tabs>
                <w:tab w:val="left" w:pos="3748"/>
              </w:tabs>
              <w:rPr>
                <w:rFonts w:ascii="Times New Roman" w:eastAsia="Arial Unicode MS" w:hAnsi="Times New Roman" w:cs="Times New Roman"/>
                <w:bCs/>
                <w:sz w:val="24"/>
                <w:szCs w:val="24"/>
              </w:rPr>
            </w:pPr>
            <w:r>
              <w:rPr>
                <w:rFonts w:ascii="Times New Roman" w:eastAsia="Arial Unicode MS" w:hAnsi="Times New Roman" w:cs="Times New Roman"/>
                <w:bCs/>
                <w:sz w:val="24"/>
                <w:szCs w:val="24"/>
              </w:rPr>
              <w:t>156</w:t>
            </w:r>
          </w:p>
        </w:tc>
      </w:tr>
      <w:tr w:rsidR="00784879" w:rsidRPr="0038089B" w:rsidTr="00986F1A">
        <w:tc>
          <w:tcPr>
            <w:tcW w:w="1161" w:type="dxa"/>
          </w:tcPr>
          <w:p w:rsidR="00784879" w:rsidRPr="0038089B" w:rsidRDefault="00784879" w:rsidP="00784879">
            <w:pPr>
              <w:tabs>
                <w:tab w:val="left" w:pos="3748"/>
              </w:tabs>
              <w:jc w:val="both"/>
              <w:rPr>
                <w:rFonts w:ascii="Times New Roman" w:eastAsia="Arial Unicode MS" w:hAnsi="Times New Roman" w:cs="Times New Roman"/>
                <w:bCs/>
                <w:sz w:val="24"/>
                <w:szCs w:val="24"/>
              </w:rPr>
            </w:pPr>
            <w:r w:rsidRPr="0038089B">
              <w:rPr>
                <w:rFonts w:ascii="Times New Roman" w:eastAsia="Arial Unicode MS" w:hAnsi="Times New Roman" w:cs="Times New Roman"/>
                <w:bCs/>
                <w:sz w:val="24"/>
                <w:szCs w:val="24"/>
              </w:rPr>
              <w:t>3.2</w:t>
            </w:r>
          </w:p>
        </w:tc>
        <w:tc>
          <w:tcPr>
            <w:tcW w:w="7195" w:type="dxa"/>
          </w:tcPr>
          <w:p w:rsidR="00784879" w:rsidRPr="0038089B" w:rsidRDefault="00C015B1" w:rsidP="00784879">
            <w:pPr>
              <w:autoSpaceDE w:val="0"/>
              <w:autoSpaceDN w:val="0"/>
              <w:adjustRightInd w:val="0"/>
              <w:ind w:left="80"/>
              <w:jc w:val="both"/>
              <w:rPr>
                <w:rFonts w:ascii="Times New Roman" w:hAnsi="Times New Roman" w:cs="Times New Roman"/>
                <w:bCs/>
                <w:sz w:val="24"/>
                <w:szCs w:val="24"/>
              </w:rPr>
            </w:pPr>
            <w:r w:rsidRPr="0038089B">
              <w:rPr>
                <w:rFonts w:ascii="Times New Roman" w:hAnsi="Times New Roman" w:cs="Times New Roman"/>
                <w:bCs/>
                <w:sz w:val="24"/>
                <w:szCs w:val="24"/>
              </w:rPr>
              <w:t>К</w:t>
            </w:r>
            <w:r w:rsidR="00784879" w:rsidRPr="0038089B">
              <w:rPr>
                <w:rFonts w:ascii="Times New Roman" w:hAnsi="Times New Roman" w:cs="Times New Roman"/>
                <w:bCs/>
                <w:sz w:val="24"/>
                <w:szCs w:val="24"/>
              </w:rPr>
              <w:t>алендарный учебный график</w:t>
            </w:r>
          </w:p>
        </w:tc>
        <w:tc>
          <w:tcPr>
            <w:tcW w:w="932" w:type="dxa"/>
            <w:vAlign w:val="bottom"/>
          </w:tcPr>
          <w:p w:rsidR="00784879" w:rsidRPr="0038089B" w:rsidRDefault="00986F1A" w:rsidP="00986F1A">
            <w:pPr>
              <w:tabs>
                <w:tab w:val="left" w:pos="3748"/>
              </w:tabs>
              <w:rPr>
                <w:rFonts w:ascii="Times New Roman" w:eastAsia="Arial Unicode MS" w:hAnsi="Times New Roman" w:cs="Times New Roman"/>
                <w:bCs/>
                <w:sz w:val="24"/>
                <w:szCs w:val="24"/>
              </w:rPr>
            </w:pPr>
            <w:r>
              <w:rPr>
                <w:rFonts w:ascii="Times New Roman" w:eastAsia="Arial Unicode MS" w:hAnsi="Times New Roman" w:cs="Times New Roman"/>
                <w:bCs/>
                <w:sz w:val="24"/>
                <w:szCs w:val="24"/>
              </w:rPr>
              <w:t>159</w:t>
            </w:r>
          </w:p>
        </w:tc>
      </w:tr>
      <w:tr w:rsidR="00784879" w:rsidRPr="0038089B" w:rsidTr="00986F1A">
        <w:tc>
          <w:tcPr>
            <w:tcW w:w="1161" w:type="dxa"/>
          </w:tcPr>
          <w:p w:rsidR="00784879" w:rsidRPr="0038089B" w:rsidRDefault="003A57D7" w:rsidP="00986F1A">
            <w:pPr>
              <w:contextualSpacing/>
              <w:jc w:val="both"/>
              <w:rPr>
                <w:rFonts w:ascii="Times New Roman" w:hAnsi="Times New Roman" w:cs="Times New Roman"/>
                <w:bCs/>
                <w:sz w:val="24"/>
                <w:szCs w:val="24"/>
              </w:rPr>
            </w:pPr>
            <w:r w:rsidRPr="0038089B">
              <w:rPr>
                <w:rFonts w:ascii="Times New Roman" w:hAnsi="Times New Roman" w:cs="Times New Roman"/>
                <w:bCs/>
                <w:sz w:val="24"/>
                <w:szCs w:val="24"/>
              </w:rPr>
              <w:t>3.</w:t>
            </w:r>
            <w:r w:rsidR="00986F1A">
              <w:rPr>
                <w:rFonts w:ascii="Times New Roman" w:hAnsi="Times New Roman" w:cs="Times New Roman"/>
                <w:bCs/>
                <w:sz w:val="24"/>
                <w:szCs w:val="24"/>
              </w:rPr>
              <w:t>3</w:t>
            </w:r>
          </w:p>
        </w:tc>
        <w:tc>
          <w:tcPr>
            <w:tcW w:w="7195" w:type="dxa"/>
          </w:tcPr>
          <w:p w:rsidR="00784879" w:rsidRPr="0038089B" w:rsidRDefault="00986F1A" w:rsidP="00986F1A">
            <w:pPr>
              <w:autoSpaceDE w:val="0"/>
              <w:autoSpaceDN w:val="0"/>
              <w:adjustRightInd w:val="0"/>
              <w:ind w:left="80"/>
              <w:jc w:val="both"/>
              <w:rPr>
                <w:rFonts w:ascii="Times New Roman" w:hAnsi="Times New Roman" w:cs="Times New Roman"/>
                <w:bCs/>
                <w:sz w:val="24"/>
                <w:szCs w:val="24"/>
              </w:rPr>
            </w:pPr>
            <w:r>
              <w:rPr>
                <w:rFonts w:ascii="Times New Roman" w:hAnsi="Times New Roman" w:cs="Times New Roman"/>
                <w:bCs/>
                <w:sz w:val="24"/>
                <w:szCs w:val="24"/>
              </w:rPr>
              <w:t xml:space="preserve">Календарный </w:t>
            </w:r>
            <w:r w:rsidR="00784879" w:rsidRPr="0038089B">
              <w:rPr>
                <w:rFonts w:ascii="Times New Roman" w:hAnsi="Times New Roman" w:cs="Times New Roman"/>
                <w:bCs/>
                <w:sz w:val="24"/>
                <w:szCs w:val="24"/>
              </w:rPr>
              <w:t>план воспитательной работы</w:t>
            </w:r>
          </w:p>
        </w:tc>
        <w:tc>
          <w:tcPr>
            <w:tcW w:w="932" w:type="dxa"/>
            <w:vAlign w:val="bottom"/>
          </w:tcPr>
          <w:p w:rsidR="00784879" w:rsidRPr="0038089B" w:rsidRDefault="003A57D7" w:rsidP="00986F1A">
            <w:pPr>
              <w:tabs>
                <w:tab w:val="left" w:pos="3748"/>
              </w:tabs>
              <w:rPr>
                <w:rFonts w:ascii="Times New Roman" w:eastAsia="Arial Unicode MS" w:hAnsi="Times New Roman" w:cs="Times New Roman"/>
                <w:bCs/>
                <w:sz w:val="24"/>
                <w:szCs w:val="24"/>
              </w:rPr>
            </w:pPr>
            <w:r w:rsidRPr="0038089B">
              <w:rPr>
                <w:rFonts w:ascii="Times New Roman" w:eastAsia="Arial Unicode MS" w:hAnsi="Times New Roman" w:cs="Times New Roman"/>
                <w:bCs/>
                <w:sz w:val="24"/>
                <w:szCs w:val="24"/>
              </w:rPr>
              <w:t>1</w:t>
            </w:r>
            <w:r w:rsidR="00986F1A">
              <w:rPr>
                <w:rFonts w:ascii="Times New Roman" w:eastAsia="Arial Unicode MS" w:hAnsi="Times New Roman" w:cs="Times New Roman"/>
                <w:bCs/>
                <w:sz w:val="24"/>
                <w:szCs w:val="24"/>
              </w:rPr>
              <w:t>61</w:t>
            </w:r>
          </w:p>
        </w:tc>
      </w:tr>
      <w:tr w:rsidR="00784879" w:rsidRPr="0038089B" w:rsidTr="00986F1A">
        <w:tc>
          <w:tcPr>
            <w:tcW w:w="1161" w:type="dxa"/>
          </w:tcPr>
          <w:p w:rsidR="00784879" w:rsidRPr="0038089B" w:rsidRDefault="003A57D7" w:rsidP="00986F1A">
            <w:pPr>
              <w:tabs>
                <w:tab w:val="left" w:pos="3748"/>
              </w:tabs>
              <w:rPr>
                <w:rFonts w:ascii="Times New Roman" w:eastAsia="Arial Unicode MS" w:hAnsi="Times New Roman" w:cs="Times New Roman"/>
                <w:bCs/>
                <w:sz w:val="24"/>
                <w:szCs w:val="24"/>
              </w:rPr>
            </w:pPr>
            <w:r w:rsidRPr="0038089B">
              <w:rPr>
                <w:rFonts w:ascii="Times New Roman" w:eastAsia="Arial Unicode MS" w:hAnsi="Times New Roman" w:cs="Times New Roman"/>
                <w:bCs/>
                <w:sz w:val="24"/>
                <w:szCs w:val="24"/>
              </w:rPr>
              <w:t>3.</w:t>
            </w:r>
            <w:r w:rsidR="00986F1A">
              <w:rPr>
                <w:rFonts w:ascii="Times New Roman" w:eastAsia="Arial Unicode MS" w:hAnsi="Times New Roman" w:cs="Times New Roman"/>
                <w:bCs/>
                <w:sz w:val="24"/>
                <w:szCs w:val="24"/>
              </w:rPr>
              <w:t>4</w:t>
            </w:r>
          </w:p>
        </w:tc>
        <w:tc>
          <w:tcPr>
            <w:tcW w:w="7195" w:type="dxa"/>
          </w:tcPr>
          <w:p w:rsidR="00784879" w:rsidRPr="0038089B" w:rsidRDefault="00784879" w:rsidP="00784879">
            <w:pPr>
              <w:autoSpaceDE w:val="0"/>
              <w:autoSpaceDN w:val="0"/>
              <w:adjustRightInd w:val="0"/>
              <w:ind w:left="80"/>
              <w:jc w:val="both"/>
              <w:rPr>
                <w:rFonts w:ascii="Times New Roman" w:hAnsi="Times New Roman" w:cs="Times New Roman"/>
                <w:bCs/>
                <w:sz w:val="24"/>
                <w:szCs w:val="24"/>
              </w:rPr>
            </w:pPr>
            <w:r w:rsidRPr="0038089B">
              <w:rPr>
                <w:rFonts w:ascii="Times New Roman" w:hAnsi="Times New Roman" w:cs="Times New Roman"/>
                <w:bCs/>
                <w:sz w:val="24"/>
                <w:szCs w:val="24"/>
              </w:rPr>
              <w:t>Система условий реализации адаптированной основной общеобразовательной программы начального общего образования обучающихся с задержкой психического развития</w:t>
            </w:r>
          </w:p>
        </w:tc>
        <w:tc>
          <w:tcPr>
            <w:tcW w:w="932" w:type="dxa"/>
            <w:vAlign w:val="bottom"/>
          </w:tcPr>
          <w:p w:rsidR="00784879" w:rsidRPr="0038089B" w:rsidRDefault="00986F1A" w:rsidP="00986F1A">
            <w:pPr>
              <w:tabs>
                <w:tab w:val="left" w:pos="3748"/>
              </w:tabs>
              <w:rPr>
                <w:rFonts w:ascii="Times New Roman" w:eastAsia="Arial Unicode MS" w:hAnsi="Times New Roman" w:cs="Times New Roman"/>
                <w:bCs/>
                <w:sz w:val="24"/>
                <w:szCs w:val="24"/>
              </w:rPr>
            </w:pPr>
            <w:r>
              <w:rPr>
                <w:rFonts w:ascii="Times New Roman" w:eastAsia="Arial Unicode MS" w:hAnsi="Times New Roman" w:cs="Times New Roman"/>
                <w:bCs/>
                <w:sz w:val="24"/>
                <w:szCs w:val="24"/>
              </w:rPr>
              <w:t>180</w:t>
            </w:r>
          </w:p>
        </w:tc>
      </w:tr>
    </w:tbl>
    <w:p w:rsidR="00847894" w:rsidRDefault="00847894" w:rsidP="00F048FC"/>
    <w:p w:rsidR="00847894" w:rsidRPr="00847894" w:rsidRDefault="00847894" w:rsidP="00F048FC">
      <w:pPr>
        <w:tabs>
          <w:tab w:val="center" w:pos="4939"/>
          <w:tab w:val="center" w:pos="9889"/>
        </w:tabs>
        <w:spacing w:after="23"/>
        <w:rPr>
          <w:rFonts w:ascii="Calibri" w:eastAsia="Calibri" w:hAnsi="Calibri" w:cs="Calibri"/>
          <w:color w:val="000000"/>
          <w:lang w:eastAsia="ru-RU"/>
        </w:rPr>
      </w:pPr>
    </w:p>
    <w:p w:rsidR="00847894" w:rsidRPr="00847894" w:rsidRDefault="00847894" w:rsidP="00F048FC">
      <w:pPr>
        <w:spacing w:after="268"/>
        <w:ind w:left="317"/>
        <w:rPr>
          <w:rFonts w:ascii="Calibri" w:eastAsia="Calibri" w:hAnsi="Calibri" w:cs="Calibri"/>
          <w:color w:val="000000"/>
          <w:lang w:eastAsia="ru-RU"/>
        </w:rPr>
      </w:pPr>
    </w:p>
    <w:p w:rsidR="00847894" w:rsidRPr="00847894" w:rsidRDefault="00847894" w:rsidP="00F048FC">
      <w:pPr>
        <w:spacing w:after="213"/>
        <w:ind w:left="52"/>
        <w:jc w:val="center"/>
        <w:rPr>
          <w:rFonts w:ascii="Calibri" w:eastAsia="Calibri" w:hAnsi="Calibri" w:cs="Calibri"/>
          <w:color w:val="000000"/>
          <w:lang w:eastAsia="ru-RU"/>
        </w:rPr>
      </w:pPr>
    </w:p>
    <w:p w:rsidR="00847894" w:rsidRPr="00847894" w:rsidRDefault="00847894" w:rsidP="00F048FC">
      <w:pPr>
        <w:spacing w:after="211"/>
        <w:ind w:left="333"/>
        <w:jc w:val="center"/>
        <w:rPr>
          <w:rFonts w:ascii="Calibri" w:eastAsia="Calibri" w:hAnsi="Calibri" w:cs="Calibri"/>
          <w:color w:val="000000"/>
          <w:lang w:eastAsia="ru-RU"/>
        </w:rPr>
      </w:pPr>
    </w:p>
    <w:p w:rsidR="00847894" w:rsidRDefault="00847894" w:rsidP="00F048FC"/>
    <w:p w:rsidR="00087CBC" w:rsidRDefault="00087CBC" w:rsidP="00F048FC"/>
    <w:p w:rsidR="00087CBC" w:rsidRDefault="00087CBC" w:rsidP="00F048FC"/>
    <w:p w:rsidR="00087CBC" w:rsidRDefault="00087CBC" w:rsidP="00F048FC"/>
    <w:p w:rsidR="00087CBC" w:rsidRDefault="00087CBC" w:rsidP="00F048FC"/>
    <w:p w:rsidR="00D26A27" w:rsidRDefault="00D26A27" w:rsidP="00F048FC"/>
    <w:p w:rsidR="00EA6559" w:rsidRDefault="00EA6559" w:rsidP="00F048FC"/>
    <w:p w:rsidR="00EA6559" w:rsidRDefault="00EA6559" w:rsidP="00F048FC"/>
    <w:p w:rsidR="00D26A27" w:rsidRDefault="00D26A27" w:rsidP="00F048FC"/>
    <w:p w:rsidR="005B2B0D" w:rsidRDefault="005B2B0D" w:rsidP="00F048FC"/>
    <w:p w:rsidR="00B0694B" w:rsidRDefault="00B0694B" w:rsidP="00F048FC"/>
    <w:p w:rsidR="00087CBC" w:rsidRPr="002F44DD" w:rsidRDefault="0038089B" w:rsidP="00EA6559">
      <w:pPr>
        <w:tabs>
          <w:tab w:val="left" w:pos="0"/>
        </w:tabs>
        <w:jc w:val="center"/>
        <w:rPr>
          <w:rFonts w:ascii="Times New Roman" w:eastAsia="Times New Roman" w:hAnsi="Times New Roman" w:cs="Times New Roman"/>
          <w:b/>
          <w:color w:val="000000"/>
          <w:sz w:val="28"/>
          <w:szCs w:val="28"/>
          <w:lang w:eastAsia="ru-RU"/>
        </w:rPr>
      </w:pPr>
      <w:r w:rsidRPr="002F44DD">
        <w:rPr>
          <w:rFonts w:ascii="Times New Roman" w:eastAsia="Times New Roman" w:hAnsi="Times New Roman" w:cs="Times New Roman"/>
          <w:b/>
          <w:color w:val="000000"/>
          <w:sz w:val="28"/>
          <w:szCs w:val="28"/>
          <w:lang w:eastAsia="ru-RU"/>
        </w:rPr>
        <w:lastRenderedPageBreak/>
        <w:t>1. ЦЕЛЕВОЙ РАЗДЕЛ</w:t>
      </w:r>
    </w:p>
    <w:p w:rsidR="00087CBC" w:rsidRPr="0038089B" w:rsidRDefault="00087CBC" w:rsidP="00EA6559">
      <w:pPr>
        <w:keepNext/>
        <w:keepLines/>
        <w:tabs>
          <w:tab w:val="left" w:pos="0"/>
        </w:tabs>
        <w:spacing w:after="4" w:line="271" w:lineRule="auto"/>
        <w:jc w:val="center"/>
        <w:outlineLvl w:val="2"/>
        <w:rPr>
          <w:rFonts w:ascii="Times New Roman" w:eastAsia="Times New Roman" w:hAnsi="Times New Roman" w:cs="Times New Roman"/>
          <w:b/>
          <w:color w:val="000000"/>
          <w:sz w:val="32"/>
          <w:lang w:eastAsia="ru-RU"/>
        </w:rPr>
      </w:pPr>
      <w:r w:rsidRPr="0038089B">
        <w:rPr>
          <w:rFonts w:ascii="Times New Roman" w:eastAsia="Times New Roman" w:hAnsi="Times New Roman" w:cs="Times New Roman"/>
          <w:b/>
          <w:color w:val="000000"/>
          <w:sz w:val="28"/>
          <w:lang w:eastAsia="ru-RU"/>
        </w:rPr>
        <w:t xml:space="preserve">1.1. Пояснительная записка </w:t>
      </w:r>
    </w:p>
    <w:p w:rsidR="00087CBC" w:rsidRPr="00087CBC" w:rsidRDefault="00087CBC" w:rsidP="00EA6559">
      <w:pPr>
        <w:tabs>
          <w:tab w:val="left" w:pos="0"/>
        </w:tabs>
        <w:spacing w:before="240" w:after="15" w:line="268" w:lineRule="auto"/>
        <w:ind w:firstLine="708"/>
        <w:jc w:val="both"/>
        <w:rPr>
          <w:rFonts w:ascii="Calibri" w:eastAsia="Calibri" w:hAnsi="Calibri" w:cs="Calibri"/>
          <w:color w:val="000000"/>
          <w:lang w:eastAsia="ru-RU"/>
        </w:rPr>
      </w:pPr>
      <w:r w:rsidRPr="00087CBC">
        <w:rPr>
          <w:rFonts w:ascii="Times New Roman" w:eastAsia="Times New Roman" w:hAnsi="Times New Roman" w:cs="Times New Roman"/>
          <w:b/>
          <w:color w:val="00000A"/>
          <w:sz w:val="24"/>
          <w:lang w:eastAsia="ru-RU"/>
        </w:rPr>
        <w:t xml:space="preserve">Адаптированная </w:t>
      </w:r>
      <w:r w:rsidR="00C015B1">
        <w:rPr>
          <w:rFonts w:ascii="Times New Roman" w:eastAsia="Times New Roman" w:hAnsi="Times New Roman" w:cs="Times New Roman"/>
          <w:b/>
          <w:color w:val="00000A"/>
          <w:sz w:val="24"/>
          <w:lang w:eastAsia="ru-RU"/>
        </w:rPr>
        <w:t xml:space="preserve">основная </w:t>
      </w:r>
      <w:r w:rsidRPr="00087CBC">
        <w:rPr>
          <w:rFonts w:ascii="Times New Roman" w:eastAsia="Times New Roman" w:hAnsi="Times New Roman" w:cs="Times New Roman"/>
          <w:b/>
          <w:color w:val="00000A"/>
          <w:sz w:val="24"/>
          <w:lang w:eastAsia="ru-RU"/>
        </w:rPr>
        <w:t>образовательная программа начального общего образования обучающихся с задержкой психического развития</w:t>
      </w:r>
      <w:r w:rsidR="00173EDF">
        <w:rPr>
          <w:rFonts w:ascii="Times New Roman" w:eastAsia="Times New Roman" w:hAnsi="Times New Roman" w:cs="Times New Roman"/>
          <w:color w:val="00000A"/>
          <w:sz w:val="24"/>
          <w:lang w:eastAsia="ru-RU"/>
        </w:rPr>
        <w:t xml:space="preserve"> (далее – А</w:t>
      </w:r>
      <w:r w:rsidRPr="00087CBC">
        <w:rPr>
          <w:rFonts w:ascii="Times New Roman" w:eastAsia="Times New Roman" w:hAnsi="Times New Roman" w:cs="Times New Roman"/>
          <w:color w:val="00000A"/>
          <w:sz w:val="24"/>
          <w:lang w:eastAsia="ru-RU"/>
        </w:rPr>
        <w:t>О</w:t>
      </w:r>
      <w:r w:rsidR="00C015B1">
        <w:rPr>
          <w:rFonts w:ascii="Times New Roman" w:eastAsia="Times New Roman" w:hAnsi="Times New Roman" w:cs="Times New Roman"/>
          <w:color w:val="00000A"/>
          <w:sz w:val="24"/>
          <w:lang w:eastAsia="ru-RU"/>
        </w:rPr>
        <w:t>О</w:t>
      </w:r>
      <w:r w:rsidRPr="00087CBC">
        <w:rPr>
          <w:rFonts w:ascii="Times New Roman" w:eastAsia="Times New Roman" w:hAnsi="Times New Roman" w:cs="Times New Roman"/>
          <w:color w:val="00000A"/>
          <w:sz w:val="24"/>
          <w:lang w:eastAsia="ru-RU"/>
        </w:rPr>
        <w:t>П НОО обучающихся с ЗПР) – это образовательная программа, адаптированная для обучения данной категории обучающихся с учетом особенностей их психофизического развития, индивидуальных возможностей, обеспечивающая коррекцию нарушений развития и социальную адаптац</w:t>
      </w:r>
      <w:r w:rsidR="00A44D39">
        <w:rPr>
          <w:rFonts w:ascii="Times New Roman" w:eastAsia="Times New Roman" w:hAnsi="Times New Roman" w:cs="Times New Roman"/>
          <w:color w:val="00000A"/>
          <w:sz w:val="24"/>
          <w:lang w:eastAsia="ru-RU"/>
        </w:rPr>
        <w:t>ию. Срок реализации 5 лет.</w:t>
      </w:r>
    </w:p>
    <w:p w:rsidR="00087CBC" w:rsidRPr="002C28FE" w:rsidRDefault="00087CBC" w:rsidP="00EA6559">
      <w:pPr>
        <w:tabs>
          <w:tab w:val="left" w:pos="0"/>
        </w:tabs>
        <w:spacing w:after="15" w:line="268" w:lineRule="auto"/>
        <w:ind w:firstLine="708"/>
        <w:jc w:val="both"/>
        <w:rPr>
          <w:rFonts w:ascii="Calibri" w:eastAsia="Calibri" w:hAnsi="Calibri" w:cs="Calibri"/>
          <w:color w:val="000000"/>
          <w:lang w:eastAsia="ru-RU"/>
        </w:rPr>
      </w:pPr>
      <w:r w:rsidRPr="00087CBC">
        <w:rPr>
          <w:rFonts w:ascii="Times New Roman" w:eastAsia="Times New Roman" w:hAnsi="Times New Roman" w:cs="Times New Roman"/>
          <w:color w:val="00000A"/>
          <w:sz w:val="24"/>
          <w:lang w:eastAsia="ru-RU"/>
        </w:rPr>
        <w:t>Адаптированная основная образовательная программа начального общего образования</w:t>
      </w:r>
      <w:r w:rsidR="00173EDF">
        <w:rPr>
          <w:rFonts w:ascii="Times New Roman" w:eastAsia="Times New Roman" w:hAnsi="Times New Roman" w:cs="Times New Roman"/>
          <w:color w:val="00000A"/>
          <w:sz w:val="24"/>
          <w:lang w:eastAsia="ru-RU"/>
        </w:rPr>
        <w:t xml:space="preserve"> для обучающихся с ОВЗ (далее А</w:t>
      </w:r>
      <w:r w:rsidRPr="00087CBC">
        <w:rPr>
          <w:rFonts w:ascii="Times New Roman" w:eastAsia="Times New Roman" w:hAnsi="Times New Roman" w:cs="Times New Roman"/>
          <w:color w:val="00000A"/>
          <w:sz w:val="24"/>
          <w:lang w:eastAsia="ru-RU"/>
        </w:rPr>
        <w:t>О</w:t>
      </w:r>
      <w:r w:rsidR="00C015B1">
        <w:rPr>
          <w:rFonts w:ascii="Times New Roman" w:eastAsia="Times New Roman" w:hAnsi="Times New Roman" w:cs="Times New Roman"/>
          <w:color w:val="00000A"/>
          <w:sz w:val="24"/>
          <w:lang w:eastAsia="ru-RU"/>
        </w:rPr>
        <w:t>О</w:t>
      </w:r>
      <w:r w:rsidRPr="00087CBC">
        <w:rPr>
          <w:rFonts w:ascii="Times New Roman" w:eastAsia="Times New Roman" w:hAnsi="Times New Roman" w:cs="Times New Roman"/>
          <w:color w:val="00000A"/>
          <w:sz w:val="24"/>
          <w:lang w:eastAsia="ru-RU"/>
        </w:rPr>
        <w:t xml:space="preserve">П НОО ОВЗ) с задержкой психического развития (далее –  с ЗПР) </w:t>
      </w:r>
      <w:r w:rsidR="00B0694B">
        <w:rPr>
          <w:rFonts w:ascii="Times New Roman" w:eastAsia="Times New Roman" w:hAnsi="Times New Roman" w:cs="Times New Roman"/>
          <w:color w:val="00000A"/>
          <w:sz w:val="24"/>
          <w:lang w:eastAsia="ru-RU"/>
        </w:rPr>
        <w:t>МБОУ «СОШ №5</w:t>
      </w:r>
      <w:r w:rsidR="00F90D74">
        <w:rPr>
          <w:rFonts w:ascii="Times New Roman" w:eastAsia="Times New Roman" w:hAnsi="Times New Roman" w:cs="Times New Roman"/>
          <w:color w:val="00000A"/>
          <w:sz w:val="24"/>
          <w:lang w:eastAsia="ru-RU"/>
        </w:rPr>
        <w:t xml:space="preserve">» </w:t>
      </w:r>
      <w:r w:rsidRPr="00087CBC">
        <w:rPr>
          <w:rFonts w:ascii="Times New Roman" w:eastAsia="Times New Roman" w:hAnsi="Times New Roman" w:cs="Times New Roman"/>
          <w:color w:val="00000A"/>
          <w:sz w:val="24"/>
          <w:lang w:eastAsia="ru-RU"/>
        </w:rPr>
        <w:t>разработана на основании</w:t>
      </w:r>
      <w:r w:rsidRPr="00087CBC">
        <w:rPr>
          <w:rFonts w:ascii="Times New Roman" w:eastAsia="Times New Roman" w:hAnsi="Times New Roman" w:cs="Times New Roman"/>
          <w:color w:val="000000"/>
          <w:sz w:val="24"/>
          <w:lang w:eastAsia="ru-RU"/>
        </w:rPr>
        <w:t xml:space="preserve"> Федерального государственного образовательного стандарта начального общего образования для детей с ограниченными возможностями здоровья</w:t>
      </w:r>
      <w:r w:rsidRPr="00087CBC">
        <w:rPr>
          <w:rFonts w:ascii="Times New Roman" w:eastAsia="Times New Roman" w:hAnsi="Times New Roman" w:cs="Times New Roman"/>
          <w:color w:val="00000A"/>
          <w:sz w:val="24"/>
          <w:lang w:eastAsia="ru-RU"/>
        </w:rPr>
        <w:t xml:space="preserve"> (далее - ФГОС НОО ОВЗ) </w:t>
      </w:r>
      <w:r w:rsidR="00C015B1">
        <w:rPr>
          <w:rFonts w:ascii="Times New Roman" w:eastAsia="Times New Roman" w:hAnsi="Times New Roman" w:cs="Times New Roman"/>
          <w:color w:val="00000A"/>
          <w:sz w:val="24"/>
          <w:lang w:eastAsia="ru-RU"/>
        </w:rPr>
        <w:t xml:space="preserve">и приведена </w:t>
      </w:r>
      <w:r w:rsidR="002C28FE" w:rsidRPr="002C28FE">
        <w:rPr>
          <w:rFonts w:ascii="Times New Roman" w:eastAsia="Times New Roman" w:hAnsi="Times New Roman" w:cs="Times New Roman"/>
          <w:color w:val="00000A"/>
          <w:sz w:val="24"/>
          <w:lang w:eastAsia="ru-RU"/>
        </w:rPr>
        <w:t>в соответст</w:t>
      </w:r>
      <w:r w:rsidR="002C28FE">
        <w:rPr>
          <w:rFonts w:ascii="Times New Roman" w:eastAsia="Times New Roman" w:hAnsi="Times New Roman" w:cs="Times New Roman"/>
          <w:color w:val="00000A"/>
          <w:sz w:val="24"/>
          <w:lang w:eastAsia="ru-RU"/>
        </w:rPr>
        <w:t xml:space="preserve">вии с ФАОП НОО для обучающихся с ЗПР. </w:t>
      </w:r>
    </w:p>
    <w:p w:rsidR="00087CBC" w:rsidRPr="00087CBC" w:rsidRDefault="00087CBC" w:rsidP="00EA6559">
      <w:pPr>
        <w:tabs>
          <w:tab w:val="left" w:pos="0"/>
        </w:tabs>
        <w:spacing w:after="15" w:line="268" w:lineRule="auto"/>
        <w:ind w:firstLine="708"/>
        <w:jc w:val="both"/>
        <w:rPr>
          <w:rFonts w:ascii="Calibri" w:eastAsia="Calibri" w:hAnsi="Calibri" w:cs="Calibri"/>
          <w:color w:val="000000"/>
          <w:lang w:eastAsia="ru-RU"/>
        </w:rPr>
      </w:pPr>
      <w:r w:rsidRPr="00087CBC">
        <w:rPr>
          <w:rFonts w:ascii="Times New Roman" w:eastAsia="Times New Roman" w:hAnsi="Times New Roman" w:cs="Times New Roman"/>
          <w:color w:val="00000A"/>
          <w:sz w:val="24"/>
          <w:lang w:eastAsia="ru-RU"/>
        </w:rPr>
        <w:t xml:space="preserve">Вариант 7.2 предполагает, что обучающийся с ЗПР получает цензовое образование, сопоставимое по итоговым достижениям к моменту завершения обучения с образованием обучающихся, не имеющих ограничений по возможностям здоровья, но в пролонгированные сроки обучения: пять лет, за счёт введения первого дополнительного класса.  </w:t>
      </w:r>
    </w:p>
    <w:p w:rsidR="00087CBC" w:rsidRPr="00087CBC" w:rsidRDefault="00087CBC" w:rsidP="00EA6559">
      <w:pPr>
        <w:tabs>
          <w:tab w:val="left" w:pos="0"/>
        </w:tabs>
        <w:spacing w:after="15" w:line="268" w:lineRule="auto"/>
        <w:ind w:firstLine="708"/>
        <w:jc w:val="both"/>
        <w:rPr>
          <w:rFonts w:ascii="Calibri" w:eastAsia="Calibri" w:hAnsi="Calibri" w:cs="Calibri"/>
          <w:color w:val="000000"/>
          <w:lang w:eastAsia="ru-RU"/>
        </w:rPr>
      </w:pPr>
      <w:r w:rsidRPr="00087CBC">
        <w:rPr>
          <w:rFonts w:ascii="Times New Roman" w:eastAsia="Times New Roman" w:hAnsi="Times New Roman" w:cs="Times New Roman"/>
          <w:color w:val="00000A"/>
          <w:sz w:val="24"/>
          <w:lang w:eastAsia="ru-RU"/>
        </w:rPr>
        <w:t xml:space="preserve">Данный вариант характеризуется усилением внимания к формированию у обучающихся с ЗПР полноценных социальных (жизненных) компетенций; коррекции недостатков в психическом и (или) физическом развитии, оказанию помощи в освоении содержания образования и формированию готовности к продолжению образования на последующей ступени основного общего образования. </w:t>
      </w:r>
    </w:p>
    <w:p w:rsidR="00087CBC" w:rsidRPr="00087CBC" w:rsidRDefault="00087CBC" w:rsidP="00EA6559">
      <w:pPr>
        <w:tabs>
          <w:tab w:val="left" w:pos="0"/>
        </w:tabs>
        <w:spacing w:after="12" w:line="269" w:lineRule="auto"/>
        <w:ind w:firstLine="708"/>
        <w:jc w:val="both"/>
        <w:rPr>
          <w:rFonts w:ascii="Calibri" w:eastAsia="Calibri" w:hAnsi="Calibri" w:cs="Calibri"/>
          <w:color w:val="000000"/>
          <w:lang w:eastAsia="ru-RU"/>
        </w:rPr>
      </w:pPr>
      <w:r w:rsidRPr="00087CBC">
        <w:rPr>
          <w:rFonts w:ascii="Times New Roman" w:eastAsia="Times New Roman" w:hAnsi="Times New Roman" w:cs="Times New Roman"/>
          <w:b/>
          <w:color w:val="000000"/>
          <w:sz w:val="24"/>
          <w:lang w:eastAsia="ru-RU"/>
        </w:rPr>
        <w:t xml:space="preserve">Цель </w:t>
      </w:r>
      <w:r w:rsidR="00173EDF">
        <w:rPr>
          <w:rFonts w:ascii="Times New Roman" w:eastAsia="Times New Roman" w:hAnsi="Times New Roman" w:cs="Times New Roman"/>
          <w:color w:val="000000"/>
          <w:sz w:val="24"/>
          <w:lang w:eastAsia="ru-RU"/>
        </w:rPr>
        <w:t>реализации А</w:t>
      </w:r>
      <w:r w:rsidRPr="00087CBC">
        <w:rPr>
          <w:rFonts w:ascii="Times New Roman" w:eastAsia="Times New Roman" w:hAnsi="Times New Roman" w:cs="Times New Roman"/>
          <w:color w:val="000000"/>
          <w:sz w:val="24"/>
          <w:lang w:eastAsia="ru-RU"/>
        </w:rPr>
        <w:t>О</w:t>
      </w:r>
      <w:r w:rsidR="00C015B1">
        <w:rPr>
          <w:rFonts w:ascii="Times New Roman" w:eastAsia="Times New Roman" w:hAnsi="Times New Roman" w:cs="Times New Roman"/>
          <w:color w:val="000000"/>
          <w:sz w:val="24"/>
          <w:lang w:eastAsia="ru-RU"/>
        </w:rPr>
        <w:t>О</w:t>
      </w:r>
      <w:r w:rsidRPr="00087CBC">
        <w:rPr>
          <w:rFonts w:ascii="Times New Roman" w:eastAsia="Times New Roman" w:hAnsi="Times New Roman" w:cs="Times New Roman"/>
          <w:color w:val="000000"/>
          <w:sz w:val="24"/>
          <w:lang w:eastAsia="ru-RU"/>
        </w:rPr>
        <w:t xml:space="preserve">П НОО обучающихся с ЗПР — обеспечение выполнения требований ФГОС НОО обучающихся с ОВЗ посредством создания условий для максимального удовлетворения </w:t>
      </w:r>
      <w:r w:rsidR="00A44D39" w:rsidRPr="00087CBC">
        <w:rPr>
          <w:rFonts w:ascii="Times New Roman" w:eastAsia="Times New Roman" w:hAnsi="Times New Roman" w:cs="Times New Roman"/>
          <w:color w:val="000000"/>
          <w:sz w:val="24"/>
          <w:lang w:eastAsia="ru-RU"/>
        </w:rPr>
        <w:t>особ</w:t>
      </w:r>
      <w:r w:rsidR="00A44D39">
        <w:rPr>
          <w:rFonts w:ascii="Times New Roman" w:eastAsia="Times New Roman" w:hAnsi="Times New Roman" w:cs="Times New Roman"/>
          <w:color w:val="000000"/>
          <w:sz w:val="24"/>
          <w:lang w:eastAsia="ru-RU"/>
        </w:rPr>
        <w:t>ых образовательных потребностей</w:t>
      </w:r>
      <w:r w:rsidRPr="00087CBC">
        <w:rPr>
          <w:rFonts w:ascii="Times New Roman" w:eastAsia="Times New Roman" w:hAnsi="Times New Roman" w:cs="Times New Roman"/>
          <w:color w:val="000000"/>
          <w:sz w:val="24"/>
          <w:lang w:eastAsia="ru-RU"/>
        </w:rPr>
        <w:t xml:space="preserve"> обучающихся с ЗПР, обеспечивающих усвоение ими социального и культурного опыта. </w:t>
      </w:r>
    </w:p>
    <w:p w:rsidR="00087CBC" w:rsidRPr="00087CBC" w:rsidRDefault="00087CBC" w:rsidP="00EA6559">
      <w:pPr>
        <w:tabs>
          <w:tab w:val="left" w:pos="0"/>
        </w:tabs>
        <w:spacing w:after="15" w:line="268" w:lineRule="auto"/>
        <w:jc w:val="both"/>
        <w:rPr>
          <w:rFonts w:ascii="Calibri" w:eastAsia="Calibri" w:hAnsi="Calibri" w:cs="Calibri"/>
          <w:color w:val="000000"/>
          <w:lang w:eastAsia="ru-RU"/>
        </w:rPr>
      </w:pPr>
      <w:r w:rsidRPr="00087CBC">
        <w:rPr>
          <w:rFonts w:ascii="Times New Roman" w:eastAsia="Times New Roman" w:hAnsi="Times New Roman" w:cs="Times New Roman"/>
          <w:color w:val="00000A"/>
          <w:sz w:val="24"/>
          <w:lang w:eastAsia="ru-RU"/>
        </w:rPr>
        <w:t xml:space="preserve">Достижение поставленной цели </w:t>
      </w:r>
      <w:r w:rsidRPr="00087CBC">
        <w:rPr>
          <w:rFonts w:ascii="Times New Roman" w:eastAsia="Times New Roman" w:hAnsi="Times New Roman" w:cs="Times New Roman"/>
          <w:color w:val="000000"/>
          <w:sz w:val="24"/>
          <w:lang w:eastAsia="ru-RU"/>
        </w:rPr>
        <w:t>при разрабо</w:t>
      </w:r>
      <w:r w:rsidR="00173EDF">
        <w:rPr>
          <w:rFonts w:ascii="Times New Roman" w:eastAsia="Times New Roman" w:hAnsi="Times New Roman" w:cs="Times New Roman"/>
          <w:color w:val="000000"/>
          <w:sz w:val="24"/>
          <w:lang w:eastAsia="ru-RU"/>
        </w:rPr>
        <w:t>тке и реализации организацией А</w:t>
      </w:r>
      <w:r w:rsidRPr="00087CBC">
        <w:rPr>
          <w:rFonts w:ascii="Times New Roman" w:eastAsia="Times New Roman" w:hAnsi="Times New Roman" w:cs="Times New Roman"/>
          <w:color w:val="000000"/>
          <w:sz w:val="24"/>
          <w:lang w:eastAsia="ru-RU"/>
        </w:rPr>
        <w:t>О</w:t>
      </w:r>
      <w:r w:rsidR="00C015B1">
        <w:rPr>
          <w:rFonts w:ascii="Times New Roman" w:eastAsia="Times New Roman" w:hAnsi="Times New Roman" w:cs="Times New Roman"/>
          <w:color w:val="000000"/>
          <w:sz w:val="24"/>
          <w:lang w:eastAsia="ru-RU"/>
        </w:rPr>
        <w:t>О</w:t>
      </w:r>
      <w:r w:rsidRPr="00087CBC">
        <w:rPr>
          <w:rFonts w:ascii="Times New Roman" w:eastAsia="Times New Roman" w:hAnsi="Times New Roman" w:cs="Times New Roman"/>
          <w:color w:val="000000"/>
          <w:sz w:val="24"/>
          <w:lang w:eastAsia="ru-RU"/>
        </w:rPr>
        <w:t>П НОО</w:t>
      </w:r>
      <w:r w:rsidRPr="00087CBC">
        <w:rPr>
          <w:rFonts w:ascii="Times New Roman" w:eastAsia="Times New Roman" w:hAnsi="Times New Roman" w:cs="Times New Roman"/>
          <w:color w:val="00000A"/>
          <w:sz w:val="24"/>
          <w:lang w:eastAsia="ru-RU"/>
        </w:rPr>
        <w:t xml:space="preserve"> обучающихся с ЗПР предусматривает решение следующих </w:t>
      </w:r>
      <w:r w:rsidRPr="00087CBC">
        <w:rPr>
          <w:rFonts w:ascii="Times New Roman" w:eastAsia="Times New Roman" w:hAnsi="Times New Roman" w:cs="Times New Roman"/>
          <w:b/>
          <w:color w:val="00000A"/>
          <w:sz w:val="24"/>
          <w:lang w:eastAsia="ru-RU"/>
        </w:rPr>
        <w:t>основных задач:</w:t>
      </w:r>
    </w:p>
    <w:p w:rsidR="00087CBC" w:rsidRPr="00087CBC" w:rsidRDefault="00087CBC" w:rsidP="00EA6559">
      <w:pPr>
        <w:numPr>
          <w:ilvl w:val="0"/>
          <w:numId w:val="1"/>
        </w:numPr>
        <w:tabs>
          <w:tab w:val="left" w:pos="0"/>
        </w:tabs>
        <w:spacing w:after="12" w:line="269" w:lineRule="auto"/>
        <w:ind w:left="0"/>
        <w:jc w:val="both"/>
        <w:rPr>
          <w:rFonts w:ascii="Calibri" w:eastAsia="Calibri" w:hAnsi="Calibri" w:cs="Calibri"/>
          <w:color w:val="000000"/>
          <w:lang w:eastAsia="ru-RU"/>
        </w:rPr>
      </w:pPr>
      <w:r w:rsidRPr="00087CBC">
        <w:rPr>
          <w:rFonts w:ascii="Times New Roman" w:eastAsia="Times New Roman" w:hAnsi="Times New Roman" w:cs="Times New Roman"/>
          <w:color w:val="000000"/>
          <w:sz w:val="24"/>
          <w:lang w:eastAsia="ru-RU"/>
        </w:rPr>
        <w:t xml:space="preserve">формирование общей культуры, обеспечивающей разностороннее развитие личности обучающихся с ЗПР (нравственное, эстетическое, социально-личностное, интеллектуальное, физическое) в соответствии с принятыми в семье и обществе нравственными и социокультурными ценностями; овладение учебной деятельностью сохранение и укрепление здоровья обучающихся; </w:t>
      </w:r>
    </w:p>
    <w:p w:rsidR="00087CBC" w:rsidRPr="00087CBC" w:rsidRDefault="00087CBC" w:rsidP="00EA6559">
      <w:pPr>
        <w:numPr>
          <w:ilvl w:val="0"/>
          <w:numId w:val="1"/>
        </w:numPr>
        <w:tabs>
          <w:tab w:val="left" w:pos="0"/>
        </w:tabs>
        <w:spacing w:after="12" w:line="269" w:lineRule="auto"/>
        <w:ind w:left="0"/>
        <w:jc w:val="both"/>
        <w:rPr>
          <w:rFonts w:ascii="Calibri" w:eastAsia="Calibri" w:hAnsi="Calibri" w:cs="Calibri"/>
          <w:color w:val="000000"/>
          <w:lang w:eastAsia="ru-RU"/>
        </w:rPr>
      </w:pPr>
      <w:r w:rsidRPr="00087CBC">
        <w:rPr>
          <w:rFonts w:ascii="Times New Roman" w:eastAsia="Times New Roman" w:hAnsi="Times New Roman" w:cs="Times New Roman"/>
          <w:color w:val="000000"/>
          <w:sz w:val="24"/>
          <w:lang w:eastAsia="ru-RU"/>
        </w:rPr>
        <w:t>достижение пла</w:t>
      </w:r>
      <w:r w:rsidR="001B1574">
        <w:rPr>
          <w:rFonts w:ascii="Times New Roman" w:eastAsia="Times New Roman" w:hAnsi="Times New Roman" w:cs="Times New Roman"/>
          <w:color w:val="000000"/>
          <w:sz w:val="24"/>
          <w:lang w:eastAsia="ru-RU"/>
        </w:rPr>
        <w:t>нируемых результатов освоения А</w:t>
      </w:r>
      <w:r w:rsidRPr="00087CBC">
        <w:rPr>
          <w:rFonts w:ascii="Times New Roman" w:eastAsia="Times New Roman" w:hAnsi="Times New Roman" w:cs="Times New Roman"/>
          <w:color w:val="000000"/>
          <w:sz w:val="24"/>
          <w:lang w:eastAsia="ru-RU"/>
        </w:rPr>
        <w:t>О</w:t>
      </w:r>
      <w:r w:rsidR="00C015B1">
        <w:rPr>
          <w:rFonts w:ascii="Times New Roman" w:eastAsia="Times New Roman" w:hAnsi="Times New Roman" w:cs="Times New Roman"/>
          <w:color w:val="000000"/>
          <w:sz w:val="24"/>
          <w:lang w:eastAsia="ru-RU"/>
        </w:rPr>
        <w:t>О</w:t>
      </w:r>
      <w:r w:rsidRPr="00087CBC">
        <w:rPr>
          <w:rFonts w:ascii="Times New Roman" w:eastAsia="Times New Roman" w:hAnsi="Times New Roman" w:cs="Times New Roman"/>
          <w:color w:val="000000"/>
          <w:sz w:val="24"/>
          <w:lang w:eastAsia="ru-RU"/>
        </w:rPr>
        <w:t xml:space="preserve">П НОО обучающимися с ЗПР с учетом их особых образовательных потребностей, а также индивидуальных особенностей и возможностей; </w:t>
      </w:r>
    </w:p>
    <w:p w:rsidR="00087CBC" w:rsidRPr="00087CBC" w:rsidRDefault="00087CBC" w:rsidP="00EA6559">
      <w:pPr>
        <w:numPr>
          <w:ilvl w:val="0"/>
          <w:numId w:val="1"/>
        </w:numPr>
        <w:tabs>
          <w:tab w:val="left" w:pos="0"/>
        </w:tabs>
        <w:spacing w:after="12" w:line="269" w:lineRule="auto"/>
        <w:ind w:left="0"/>
        <w:jc w:val="both"/>
        <w:rPr>
          <w:rFonts w:ascii="Calibri" w:eastAsia="Calibri" w:hAnsi="Calibri" w:cs="Calibri"/>
          <w:color w:val="000000"/>
          <w:lang w:eastAsia="ru-RU"/>
        </w:rPr>
      </w:pPr>
      <w:r w:rsidRPr="00087CBC">
        <w:rPr>
          <w:rFonts w:ascii="Times New Roman" w:eastAsia="Times New Roman" w:hAnsi="Times New Roman" w:cs="Times New Roman"/>
          <w:color w:val="000000"/>
          <w:sz w:val="24"/>
          <w:lang w:eastAsia="ru-RU"/>
        </w:rPr>
        <w:t xml:space="preserve">создание благоприятных условий для удовлетворения особых образовательных потребностей обучающихся с ЗПР; </w:t>
      </w:r>
    </w:p>
    <w:p w:rsidR="00087CBC" w:rsidRPr="00087CBC" w:rsidRDefault="00087CBC" w:rsidP="00EA6559">
      <w:pPr>
        <w:numPr>
          <w:ilvl w:val="0"/>
          <w:numId w:val="1"/>
        </w:numPr>
        <w:tabs>
          <w:tab w:val="left" w:pos="0"/>
        </w:tabs>
        <w:spacing w:after="12" w:line="269" w:lineRule="auto"/>
        <w:ind w:left="0"/>
        <w:jc w:val="both"/>
        <w:rPr>
          <w:rFonts w:ascii="Calibri" w:eastAsia="Calibri" w:hAnsi="Calibri" w:cs="Calibri"/>
          <w:color w:val="000000"/>
          <w:lang w:eastAsia="ru-RU"/>
        </w:rPr>
      </w:pPr>
      <w:r w:rsidRPr="00087CBC">
        <w:rPr>
          <w:rFonts w:ascii="Times New Roman" w:eastAsia="Times New Roman" w:hAnsi="Times New Roman" w:cs="Times New Roman"/>
          <w:color w:val="000000"/>
          <w:sz w:val="24"/>
          <w:lang w:eastAsia="ru-RU"/>
        </w:rPr>
        <w:t xml:space="preserve">минимизация негативного влияния особенностей познавательной деятельности обучающихся с ЗПР для освоения ими АООП НОО; </w:t>
      </w:r>
    </w:p>
    <w:p w:rsidR="00087CBC" w:rsidRPr="00087CBC" w:rsidRDefault="00087CBC" w:rsidP="00EA6559">
      <w:pPr>
        <w:numPr>
          <w:ilvl w:val="0"/>
          <w:numId w:val="1"/>
        </w:numPr>
        <w:tabs>
          <w:tab w:val="left" w:pos="0"/>
        </w:tabs>
        <w:spacing w:after="12" w:line="269" w:lineRule="auto"/>
        <w:ind w:left="0"/>
        <w:jc w:val="both"/>
        <w:rPr>
          <w:rFonts w:ascii="Calibri" w:eastAsia="Calibri" w:hAnsi="Calibri" w:cs="Calibri"/>
          <w:color w:val="000000"/>
          <w:lang w:eastAsia="ru-RU"/>
        </w:rPr>
      </w:pPr>
      <w:r w:rsidRPr="00087CBC">
        <w:rPr>
          <w:rFonts w:ascii="Times New Roman" w:eastAsia="Times New Roman" w:hAnsi="Times New Roman" w:cs="Times New Roman"/>
          <w:color w:val="000000"/>
          <w:sz w:val="24"/>
          <w:lang w:eastAsia="ru-RU"/>
        </w:rPr>
        <w:t xml:space="preserve">обеспечение доступности получения начального общего образования; </w:t>
      </w:r>
    </w:p>
    <w:p w:rsidR="00087CBC" w:rsidRPr="001B1574" w:rsidRDefault="00087CBC" w:rsidP="00EA6559">
      <w:pPr>
        <w:numPr>
          <w:ilvl w:val="0"/>
          <w:numId w:val="1"/>
        </w:numPr>
        <w:tabs>
          <w:tab w:val="left" w:pos="0"/>
        </w:tabs>
        <w:spacing w:after="23"/>
        <w:ind w:left="0"/>
        <w:jc w:val="both"/>
        <w:rPr>
          <w:rFonts w:ascii="Calibri" w:eastAsia="Calibri" w:hAnsi="Calibri" w:cs="Calibri"/>
          <w:color w:val="000000"/>
          <w:lang w:eastAsia="ru-RU"/>
        </w:rPr>
      </w:pPr>
      <w:r w:rsidRPr="00087CBC">
        <w:rPr>
          <w:rFonts w:ascii="Times New Roman" w:eastAsia="Times New Roman" w:hAnsi="Times New Roman" w:cs="Times New Roman"/>
          <w:color w:val="000000"/>
          <w:sz w:val="24"/>
          <w:lang w:eastAsia="ru-RU"/>
        </w:rPr>
        <w:t xml:space="preserve">обеспечение преемственности начального общего и основного общего образования; </w:t>
      </w:r>
    </w:p>
    <w:p w:rsidR="001B1574" w:rsidRPr="001B1574" w:rsidRDefault="001B1574" w:rsidP="00EA6559">
      <w:pPr>
        <w:numPr>
          <w:ilvl w:val="0"/>
          <w:numId w:val="1"/>
        </w:numPr>
        <w:tabs>
          <w:tab w:val="left" w:pos="0"/>
        </w:tabs>
        <w:spacing w:after="23"/>
        <w:ind w:left="0"/>
        <w:jc w:val="both"/>
        <w:rPr>
          <w:rFonts w:ascii="Times New Roman" w:eastAsia="Calibri" w:hAnsi="Times New Roman" w:cs="Times New Roman"/>
          <w:color w:val="000000"/>
          <w:sz w:val="24"/>
          <w:szCs w:val="24"/>
          <w:lang w:eastAsia="ru-RU"/>
        </w:rPr>
      </w:pPr>
      <w:r w:rsidRPr="001B1574">
        <w:rPr>
          <w:rFonts w:ascii="Times New Roman" w:eastAsia="Calibri" w:hAnsi="Times New Roman" w:cs="Times New Roman"/>
          <w:color w:val="000000"/>
          <w:sz w:val="24"/>
          <w:szCs w:val="24"/>
          <w:lang w:eastAsia="ru-RU"/>
        </w:rPr>
        <w:lastRenderedPageBreak/>
        <w:t>использование в образовательном процессе современных образовательных технологий деятельностного типа;</w:t>
      </w:r>
    </w:p>
    <w:p w:rsidR="008C5170" w:rsidRPr="008C5170" w:rsidRDefault="00087CBC" w:rsidP="00EA6559">
      <w:pPr>
        <w:numPr>
          <w:ilvl w:val="0"/>
          <w:numId w:val="1"/>
        </w:numPr>
        <w:tabs>
          <w:tab w:val="left" w:pos="0"/>
        </w:tabs>
        <w:spacing w:after="12" w:line="269" w:lineRule="auto"/>
        <w:ind w:left="0"/>
        <w:jc w:val="both"/>
        <w:rPr>
          <w:rFonts w:ascii="Calibri" w:eastAsia="Calibri" w:hAnsi="Calibri" w:cs="Calibri"/>
          <w:color w:val="000000"/>
          <w:lang w:eastAsia="ru-RU"/>
        </w:rPr>
      </w:pPr>
      <w:r w:rsidRPr="00087CBC">
        <w:rPr>
          <w:rFonts w:ascii="Times New Roman" w:eastAsia="Times New Roman" w:hAnsi="Times New Roman" w:cs="Times New Roman"/>
          <w:color w:val="000000"/>
          <w:sz w:val="24"/>
          <w:lang w:eastAsia="ru-RU"/>
        </w:rPr>
        <w:t xml:space="preserve">выявление и развитие возможностей и способностей обучающихся с ЗПР, через организацию их общественно полезной деятельности, проведения спортивно–оздоровительной работы, </w:t>
      </w:r>
      <w:r w:rsidR="002C28FE" w:rsidRPr="002C28FE">
        <w:rPr>
          <w:rFonts w:ascii="Times New Roman" w:eastAsia="Times New Roman" w:hAnsi="Times New Roman" w:cs="Times New Roman"/>
          <w:color w:val="000000"/>
          <w:sz w:val="24"/>
          <w:lang w:eastAsia="ru-RU"/>
        </w:rPr>
        <w:t>организацию художественного творчества с использованием системы клубов, секций, студий и кружков (включая организационные формы на основе сетевого взаимодействия), проведении спортивных, т</w:t>
      </w:r>
      <w:r w:rsidR="002C28FE">
        <w:rPr>
          <w:rFonts w:ascii="Times New Roman" w:eastAsia="Times New Roman" w:hAnsi="Times New Roman" w:cs="Times New Roman"/>
          <w:color w:val="000000"/>
          <w:sz w:val="24"/>
          <w:lang w:eastAsia="ru-RU"/>
        </w:rPr>
        <w:t>ворческих и других соревнований</w:t>
      </w:r>
    </w:p>
    <w:p w:rsidR="00087CBC" w:rsidRPr="00087CBC" w:rsidRDefault="008C5170" w:rsidP="00EA6559">
      <w:pPr>
        <w:numPr>
          <w:ilvl w:val="0"/>
          <w:numId w:val="1"/>
        </w:numPr>
        <w:tabs>
          <w:tab w:val="left" w:pos="0"/>
        </w:tabs>
        <w:spacing w:after="12" w:line="269" w:lineRule="auto"/>
        <w:ind w:left="0"/>
        <w:jc w:val="both"/>
        <w:rPr>
          <w:rFonts w:ascii="Calibri" w:eastAsia="Calibri" w:hAnsi="Calibri" w:cs="Calibri"/>
          <w:color w:val="000000"/>
          <w:lang w:eastAsia="ru-RU"/>
        </w:rPr>
      </w:pPr>
      <w:r w:rsidRPr="008C5170">
        <w:rPr>
          <w:rFonts w:ascii="Times New Roman" w:eastAsia="Times New Roman" w:hAnsi="Times New Roman" w:cs="Times New Roman"/>
          <w:color w:val="000000"/>
          <w:sz w:val="24"/>
          <w:lang w:eastAsia="ru-RU"/>
        </w:rPr>
        <w:t>участие педагогических работников, обучающихся, их родителей (законных представителей) и общественности в проектировании и развитии внутришкольной социальной среды.</w:t>
      </w:r>
    </w:p>
    <w:p w:rsidR="00087CBC" w:rsidRPr="00087CBC" w:rsidRDefault="001B1574" w:rsidP="00EA6559">
      <w:pPr>
        <w:tabs>
          <w:tab w:val="left" w:pos="0"/>
        </w:tabs>
        <w:spacing w:after="12" w:line="269" w:lineRule="auto"/>
        <w:jc w:val="both"/>
        <w:rPr>
          <w:rFonts w:ascii="Calibri" w:eastAsia="Calibri" w:hAnsi="Calibri" w:cs="Calibri"/>
          <w:color w:val="000000"/>
          <w:lang w:eastAsia="ru-RU"/>
        </w:rPr>
      </w:pPr>
      <w:r>
        <w:rPr>
          <w:rFonts w:ascii="Times New Roman" w:eastAsia="Times New Roman" w:hAnsi="Times New Roman" w:cs="Times New Roman"/>
          <w:color w:val="000000"/>
          <w:sz w:val="24"/>
          <w:lang w:eastAsia="ru-RU"/>
        </w:rPr>
        <w:t>В основу формирования А</w:t>
      </w:r>
      <w:r w:rsidR="00087CBC" w:rsidRPr="00087CBC">
        <w:rPr>
          <w:rFonts w:ascii="Times New Roman" w:eastAsia="Times New Roman" w:hAnsi="Times New Roman" w:cs="Times New Roman"/>
          <w:color w:val="000000"/>
          <w:sz w:val="24"/>
          <w:lang w:eastAsia="ru-RU"/>
        </w:rPr>
        <w:t>О</w:t>
      </w:r>
      <w:r w:rsidR="00C015B1">
        <w:rPr>
          <w:rFonts w:ascii="Times New Roman" w:eastAsia="Times New Roman" w:hAnsi="Times New Roman" w:cs="Times New Roman"/>
          <w:color w:val="000000"/>
          <w:sz w:val="24"/>
          <w:lang w:eastAsia="ru-RU"/>
        </w:rPr>
        <w:t>О</w:t>
      </w:r>
      <w:r w:rsidR="00087CBC" w:rsidRPr="00087CBC">
        <w:rPr>
          <w:rFonts w:ascii="Times New Roman" w:eastAsia="Times New Roman" w:hAnsi="Times New Roman" w:cs="Times New Roman"/>
          <w:color w:val="000000"/>
          <w:sz w:val="24"/>
          <w:lang w:eastAsia="ru-RU"/>
        </w:rPr>
        <w:t xml:space="preserve">П НОО обучающихся с ЗПР положены следующие </w:t>
      </w:r>
      <w:r w:rsidR="00087CBC" w:rsidRPr="00087CBC">
        <w:rPr>
          <w:rFonts w:ascii="Times New Roman" w:eastAsia="Times New Roman" w:hAnsi="Times New Roman" w:cs="Times New Roman"/>
          <w:b/>
          <w:color w:val="000000"/>
          <w:sz w:val="24"/>
          <w:lang w:eastAsia="ru-RU"/>
        </w:rPr>
        <w:t>принципы</w:t>
      </w:r>
      <w:r w:rsidR="00087CBC" w:rsidRPr="00087CBC">
        <w:rPr>
          <w:rFonts w:ascii="Times New Roman" w:eastAsia="Times New Roman" w:hAnsi="Times New Roman" w:cs="Times New Roman"/>
          <w:color w:val="000000"/>
          <w:sz w:val="24"/>
          <w:lang w:eastAsia="ru-RU"/>
        </w:rPr>
        <w:t xml:space="preserve">: </w:t>
      </w:r>
    </w:p>
    <w:p w:rsidR="00087CBC" w:rsidRPr="00087CBC" w:rsidRDefault="00087CBC" w:rsidP="00EA6559">
      <w:pPr>
        <w:numPr>
          <w:ilvl w:val="0"/>
          <w:numId w:val="1"/>
        </w:numPr>
        <w:tabs>
          <w:tab w:val="left" w:pos="0"/>
        </w:tabs>
        <w:spacing w:after="12" w:line="269" w:lineRule="auto"/>
        <w:ind w:left="0"/>
        <w:jc w:val="both"/>
        <w:rPr>
          <w:rFonts w:ascii="Calibri" w:eastAsia="Calibri" w:hAnsi="Calibri" w:cs="Calibri"/>
          <w:color w:val="000000"/>
          <w:lang w:eastAsia="ru-RU"/>
        </w:rPr>
      </w:pPr>
      <w:r w:rsidRPr="00087CBC">
        <w:rPr>
          <w:rFonts w:ascii="Times New Roman" w:eastAsia="Times New Roman" w:hAnsi="Times New Roman" w:cs="Times New Roman"/>
          <w:color w:val="000000"/>
          <w:sz w:val="24"/>
          <w:lang w:eastAsia="ru-RU"/>
        </w:rPr>
        <w:t xml:space="preserve">принципы государственной политики РФ в области образования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 и воспитанников и др.);  </w:t>
      </w:r>
    </w:p>
    <w:p w:rsidR="00087CBC" w:rsidRPr="00087CBC" w:rsidRDefault="00087CBC" w:rsidP="00EA6559">
      <w:pPr>
        <w:numPr>
          <w:ilvl w:val="0"/>
          <w:numId w:val="1"/>
        </w:numPr>
        <w:tabs>
          <w:tab w:val="left" w:pos="0"/>
        </w:tabs>
        <w:spacing w:after="12" w:line="269" w:lineRule="auto"/>
        <w:ind w:left="0"/>
        <w:jc w:val="both"/>
        <w:rPr>
          <w:rFonts w:ascii="Calibri" w:eastAsia="Calibri" w:hAnsi="Calibri" w:cs="Calibri"/>
          <w:color w:val="000000"/>
          <w:lang w:eastAsia="ru-RU"/>
        </w:rPr>
      </w:pPr>
      <w:r w:rsidRPr="00087CBC">
        <w:rPr>
          <w:rFonts w:ascii="Times New Roman" w:eastAsia="Times New Roman" w:hAnsi="Times New Roman" w:cs="Times New Roman"/>
          <w:color w:val="000000"/>
          <w:sz w:val="24"/>
          <w:lang w:eastAsia="ru-RU"/>
        </w:rPr>
        <w:t xml:space="preserve">принцип учета типологических и индивидуальных образовательных потребностей обучающихся; </w:t>
      </w:r>
    </w:p>
    <w:p w:rsidR="00087CBC" w:rsidRPr="00087CBC" w:rsidRDefault="00087CBC" w:rsidP="00EA6559">
      <w:pPr>
        <w:numPr>
          <w:ilvl w:val="0"/>
          <w:numId w:val="1"/>
        </w:numPr>
        <w:tabs>
          <w:tab w:val="left" w:pos="0"/>
        </w:tabs>
        <w:spacing w:after="12" w:line="269" w:lineRule="auto"/>
        <w:ind w:left="0"/>
        <w:jc w:val="both"/>
        <w:rPr>
          <w:rFonts w:ascii="Calibri" w:eastAsia="Calibri" w:hAnsi="Calibri" w:cs="Calibri"/>
          <w:color w:val="000000"/>
          <w:lang w:eastAsia="ru-RU"/>
        </w:rPr>
      </w:pPr>
      <w:r w:rsidRPr="00087CBC">
        <w:rPr>
          <w:rFonts w:ascii="Times New Roman" w:eastAsia="Times New Roman" w:hAnsi="Times New Roman" w:cs="Times New Roman"/>
          <w:color w:val="000000"/>
          <w:sz w:val="24"/>
          <w:lang w:eastAsia="ru-RU"/>
        </w:rPr>
        <w:t xml:space="preserve">принцип коррекционной направленности образовательного процесса; </w:t>
      </w:r>
    </w:p>
    <w:p w:rsidR="00087CBC" w:rsidRPr="00087CBC" w:rsidRDefault="00087CBC" w:rsidP="00EA6559">
      <w:pPr>
        <w:numPr>
          <w:ilvl w:val="0"/>
          <w:numId w:val="1"/>
        </w:numPr>
        <w:tabs>
          <w:tab w:val="left" w:pos="0"/>
        </w:tabs>
        <w:spacing w:after="12" w:line="269" w:lineRule="auto"/>
        <w:ind w:left="0"/>
        <w:jc w:val="both"/>
        <w:rPr>
          <w:rFonts w:ascii="Calibri" w:eastAsia="Calibri" w:hAnsi="Calibri" w:cs="Calibri"/>
          <w:color w:val="000000"/>
          <w:lang w:eastAsia="ru-RU"/>
        </w:rPr>
      </w:pPr>
      <w:r w:rsidRPr="00087CBC">
        <w:rPr>
          <w:rFonts w:ascii="Times New Roman" w:eastAsia="Times New Roman" w:hAnsi="Times New Roman" w:cs="Times New Roman"/>
          <w:color w:val="000000"/>
          <w:sz w:val="24"/>
          <w:lang w:eastAsia="ru-RU"/>
        </w:rPr>
        <w:t xml:space="preserve">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 </w:t>
      </w:r>
    </w:p>
    <w:p w:rsidR="00087CBC" w:rsidRPr="00087CBC" w:rsidRDefault="00087CBC" w:rsidP="00EA6559">
      <w:pPr>
        <w:numPr>
          <w:ilvl w:val="0"/>
          <w:numId w:val="1"/>
        </w:numPr>
        <w:tabs>
          <w:tab w:val="left" w:pos="0"/>
        </w:tabs>
        <w:spacing w:after="12" w:line="269" w:lineRule="auto"/>
        <w:ind w:left="0"/>
        <w:jc w:val="both"/>
        <w:rPr>
          <w:rFonts w:ascii="Calibri" w:eastAsia="Calibri" w:hAnsi="Calibri" w:cs="Calibri"/>
          <w:color w:val="000000"/>
          <w:lang w:eastAsia="ru-RU"/>
        </w:rPr>
      </w:pPr>
      <w:r w:rsidRPr="00087CBC">
        <w:rPr>
          <w:rFonts w:ascii="Times New Roman" w:eastAsia="Times New Roman" w:hAnsi="Times New Roman" w:cs="Times New Roman"/>
          <w:color w:val="000000"/>
          <w:sz w:val="24"/>
          <w:lang w:eastAsia="ru-RU"/>
        </w:rPr>
        <w:t xml:space="preserve">онтогенетический принцип;  </w:t>
      </w:r>
    </w:p>
    <w:p w:rsidR="00087CBC" w:rsidRPr="00087CBC" w:rsidRDefault="00087CBC" w:rsidP="00EA6559">
      <w:pPr>
        <w:numPr>
          <w:ilvl w:val="0"/>
          <w:numId w:val="1"/>
        </w:numPr>
        <w:tabs>
          <w:tab w:val="left" w:pos="0"/>
        </w:tabs>
        <w:spacing w:after="12" w:line="269" w:lineRule="auto"/>
        <w:ind w:left="0"/>
        <w:jc w:val="both"/>
        <w:rPr>
          <w:rFonts w:ascii="Calibri" w:eastAsia="Calibri" w:hAnsi="Calibri" w:cs="Calibri"/>
          <w:color w:val="000000"/>
          <w:lang w:eastAsia="ru-RU"/>
        </w:rPr>
      </w:pPr>
      <w:r w:rsidRPr="00087CBC">
        <w:rPr>
          <w:rFonts w:ascii="Times New Roman" w:eastAsia="Times New Roman" w:hAnsi="Times New Roman" w:cs="Times New Roman"/>
          <w:color w:val="000000"/>
          <w:sz w:val="24"/>
          <w:lang w:eastAsia="ru-RU"/>
        </w:rPr>
        <w:t>принцип преемственности, предп</w:t>
      </w:r>
      <w:r w:rsidR="001B1574">
        <w:rPr>
          <w:rFonts w:ascii="Times New Roman" w:eastAsia="Times New Roman" w:hAnsi="Times New Roman" w:cs="Times New Roman"/>
          <w:color w:val="000000"/>
          <w:sz w:val="24"/>
          <w:lang w:eastAsia="ru-RU"/>
        </w:rPr>
        <w:t>олагающий при проектировании А</w:t>
      </w:r>
      <w:r w:rsidRPr="00087CBC">
        <w:rPr>
          <w:rFonts w:ascii="Times New Roman" w:eastAsia="Times New Roman" w:hAnsi="Times New Roman" w:cs="Times New Roman"/>
          <w:color w:val="000000"/>
          <w:sz w:val="24"/>
          <w:lang w:eastAsia="ru-RU"/>
        </w:rPr>
        <w:t>О</w:t>
      </w:r>
      <w:r w:rsidR="00C015B1">
        <w:rPr>
          <w:rFonts w:ascii="Times New Roman" w:eastAsia="Times New Roman" w:hAnsi="Times New Roman" w:cs="Times New Roman"/>
          <w:color w:val="000000"/>
          <w:sz w:val="24"/>
          <w:lang w:eastAsia="ru-RU"/>
        </w:rPr>
        <w:t>О</w:t>
      </w:r>
      <w:r w:rsidRPr="00087CBC">
        <w:rPr>
          <w:rFonts w:ascii="Times New Roman" w:eastAsia="Times New Roman" w:hAnsi="Times New Roman" w:cs="Times New Roman"/>
          <w:color w:val="000000"/>
          <w:sz w:val="24"/>
          <w:lang w:eastAsia="ru-RU"/>
        </w:rPr>
        <w:t xml:space="preserve">П начального общего образования ориентировку на программу основного общего образования, что обеспечивает непрерывность образования обучающихся с задержкой психического развития; </w:t>
      </w:r>
    </w:p>
    <w:p w:rsidR="00087CBC" w:rsidRPr="00087CBC" w:rsidRDefault="00087CBC" w:rsidP="00EA6559">
      <w:pPr>
        <w:numPr>
          <w:ilvl w:val="0"/>
          <w:numId w:val="1"/>
        </w:numPr>
        <w:tabs>
          <w:tab w:val="left" w:pos="0"/>
        </w:tabs>
        <w:spacing w:after="12" w:line="269" w:lineRule="auto"/>
        <w:ind w:left="0"/>
        <w:jc w:val="both"/>
        <w:rPr>
          <w:rFonts w:ascii="Calibri" w:eastAsia="Calibri" w:hAnsi="Calibri" w:cs="Calibri"/>
          <w:color w:val="000000"/>
          <w:lang w:eastAsia="ru-RU"/>
        </w:rPr>
      </w:pPr>
      <w:r w:rsidRPr="00087CBC">
        <w:rPr>
          <w:rFonts w:ascii="Times New Roman" w:eastAsia="Times New Roman" w:hAnsi="Times New Roman" w:cs="Times New Roman"/>
          <w:color w:val="000000"/>
          <w:sz w:val="24"/>
          <w:lang w:eastAsia="ru-RU"/>
        </w:rPr>
        <w:t xml:space="preserve">принцип целостности содержания образования, поскольку в основу структуры содержания образования положено не понятие предмета, а ― «образовательной области»; </w:t>
      </w:r>
    </w:p>
    <w:p w:rsidR="00087CBC" w:rsidRPr="00087CBC" w:rsidRDefault="00087CBC" w:rsidP="00EA6559">
      <w:pPr>
        <w:numPr>
          <w:ilvl w:val="0"/>
          <w:numId w:val="1"/>
        </w:numPr>
        <w:tabs>
          <w:tab w:val="left" w:pos="0"/>
        </w:tabs>
        <w:spacing w:after="12" w:line="269" w:lineRule="auto"/>
        <w:ind w:left="0"/>
        <w:jc w:val="both"/>
        <w:rPr>
          <w:rFonts w:ascii="Calibri" w:eastAsia="Calibri" w:hAnsi="Calibri" w:cs="Calibri"/>
          <w:color w:val="000000"/>
          <w:lang w:eastAsia="ru-RU"/>
        </w:rPr>
      </w:pPr>
      <w:r w:rsidRPr="00087CBC">
        <w:rPr>
          <w:rFonts w:ascii="Times New Roman" w:eastAsia="Times New Roman" w:hAnsi="Times New Roman" w:cs="Times New Roman"/>
          <w:color w:val="000000"/>
          <w:sz w:val="24"/>
          <w:lang w:eastAsia="ru-RU"/>
        </w:rPr>
        <w:t xml:space="preserve">принцип направленности на формирование деятельности, обеспечивает возможность овладения обучающимися с задержкой психического развития 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   </w:t>
      </w:r>
    </w:p>
    <w:p w:rsidR="00087CBC" w:rsidRPr="00A44D39" w:rsidRDefault="00087CBC" w:rsidP="00EA6559">
      <w:pPr>
        <w:numPr>
          <w:ilvl w:val="0"/>
          <w:numId w:val="1"/>
        </w:numPr>
        <w:tabs>
          <w:tab w:val="left" w:pos="0"/>
        </w:tabs>
        <w:spacing w:after="12" w:line="269" w:lineRule="auto"/>
        <w:ind w:left="0"/>
        <w:jc w:val="both"/>
        <w:rPr>
          <w:rFonts w:ascii="Calibri" w:eastAsia="Calibri" w:hAnsi="Calibri" w:cs="Calibri"/>
          <w:color w:val="000000"/>
          <w:lang w:eastAsia="ru-RU"/>
        </w:rPr>
      </w:pPr>
      <w:r w:rsidRPr="00087CBC">
        <w:rPr>
          <w:rFonts w:ascii="Times New Roman" w:eastAsia="Times New Roman" w:hAnsi="Times New Roman" w:cs="Times New Roman"/>
          <w:color w:val="000000"/>
          <w:sz w:val="24"/>
          <w:lang w:eastAsia="ru-RU"/>
        </w:rPr>
        <w:t xml:space="preserve">принцип переноса усвоенных знаний, умений, и навыков и отношений, сформированных в условиях учебной ситуации, в различные жизненные ситуации, что обеспечит готовность обучающегося к самостоятельной ориентировке и активной деятельности в реальном мире. </w:t>
      </w:r>
    </w:p>
    <w:p w:rsidR="00A44D39" w:rsidRPr="00A44D39" w:rsidRDefault="001B1574" w:rsidP="00EA6559">
      <w:pPr>
        <w:pStyle w:val="ae"/>
        <w:tabs>
          <w:tab w:val="left" w:pos="0"/>
        </w:tabs>
        <w:spacing w:line="276" w:lineRule="auto"/>
        <w:ind w:firstLine="708"/>
        <w:rPr>
          <w:rFonts w:ascii="Times New Roman" w:hAnsi="Times New Roman" w:cs="Times New Roman"/>
          <w:b/>
          <w:i/>
          <w:color w:val="auto"/>
          <w:sz w:val="24"/>
          <w:szCs w:val="24"/>
        </w:rPr>
      </w:pPr>
      <w:r>
        <w:rPr>
          <w:rFonts w:ascii="Times New Roman" w:hAnsi="Times New Roman" w:cs="Times New Roman"/>
          <w:bCs/>
          <w:color w:val="auto"/>
          <w:sz w:val="24"/>
          <w:szCs w:val="24"/>
        </w:rPr>
        <w:t>В основе А</w:t>
      </w:r>
      <w:r w:rsidR="00A44D39" w:rsidRPr="00A44D39">
        <w:rPr>
          <w:rFonts w:ascii="Times New Roman" w:hAnsi="Times New Roman" w:cs="Times New Roman"/>
          <w:bCs/>
          <w:color w:val="auto"/>
          <w:sz w:val="24"/>
          <w:szCs w:val="24"/>
        </w:rPr>
        <w:t>О</w:t>
      </w:r>
      <w:r w:rsidR="00C015B1">
        <w:rPr>
          <w:rFonts w:ascii="Times New Roman" w:hAnsi="Times New Roman" w:cs="Times New Roman"/>
          <w:bCs/>
          <w:color w:val="auto"/>
          <w:sz w:val="24"/>
          <w:szCs w:val="24"/>
        </w:rPr>
        <w:t>О</w:t>
      </w:r>
      <w:r w:rsidR="00A44D39" w:rsidRPr="00A44D39">
        <w:rPr>
          <w:rFonts w:ascii="Times New Roman" w:hAnsi="Times New Roman" w:cs="Times New Roman"/>
          <w:bCs/>
          <w:color w:val="auto"/>
          <w:sz w:val="24"/>
          <w:szCs w:val="24"/>
        </w:rPr>
        <w:t>П лежат</w:t>
      </w:r>
      <w:r w:rsidR="00075F47">
        <w:rPr>
          <w:rFonts w:ascii="Times New Roman" w:hAnsi="Times New Roman" w:cs="Times New Roman"/>
          <w:bCs/>
          <w:color w:val="auto"/>
          <w:sz w:val="24"/>
          <w:szCs w:val="24"/>
        </w:rPr>
        <w:t xml:space="preserve"> </w:t>
      </w:r>
      <w:r w:rsidR="00A44D39" w:rsidRPr="00A44D39">
        <w:rPr>
          <w:rFonts w:ascii="Times New Roman" w:hAnsi="Times New Roman" w:cs="Times New Roman"/>
          <w:b/>
          <w:bCs/>
          <w:i/>
          <w:color w:val="auto"/>
          <w:sz w:val="24"/>
          <w:szCs w:val="24"/>
        </w:rPr>
        <w:t>следующие подходы.</w:t>
      </w:r>
    </w:p>
    <w:p w:rsidR="00A44D39" w:rsidRPr="00A44D39" w:rsidRDefault="00A44D39" w:rsidP="00EA6559">
      <w:pPr>
        <w:pStyle w:val="ae"/>
        <w:tabs>
          <w:tab w:val="left" w:pos="0"/>
        </w:tabs>
        <w:spacing w:line="276" w:lineRule="auto"/>
        <w:ind w:firstLine="0"/>
        <w:rPr>
          <w:rFonts w:ascii="Times New Roman" w:hAnsi="Times New Roman" w:cs="Times New Roman"/>
          <w:bCs/>
          <w:color w:val="auto"/>
          <w:sz w:val="24"/>
          <w:szCs w:val="24"/>
        </w:rPr>
      </w:pPr>
      <w:r w:rsidRPr="00A44D39">
        <w:rPr>
          <w:rFonts w:ascii="Times New Roman" w:hAnsi="Times New Roman" w:cs="Times New Roman"/>
          <w:bCs/>
          <w:i/>
          <w:color w:val="auto"/>
          <w:sz w:val="24"/>
          <w:szCs w:val="24"/>
        </w:rPr>
        <w:t>1) Дифференцированный подход</w:t>
      </w:r>
      <w:r w:rsidR="001B1574">
        <w:rPr>
          <w:rFonts w:ascii="Times New Roman" w:hAnsi="Times New Roman" w:cs="Times New Roman"/>
          <w:bCs/>
          <w:color w:val="auto"/>
          <w:sz w:val="24"/>
          <w:szCs w:val="24"/>
        </w:rPr>
        <w:t xml:space="preserve"> А</w:t>
      </w:r>
      <w:r w:rsidRPr="00A44D39">
        <w:rPr>
          <w:rFonts w:ascii="Times New Roman" w:hAnsi="Times New Roman" w:cs="Times New Roman"/>
          <w:bCs/>
          <w:color w:val="auto"/>
          <w:sz w:val="24"/>
          <w:szCs w:val="24"/>
        </w:rPr>
        <w:t>О</w:t>
      </w:r>
      <w:r w:rsidR="00C015B1">
        <w:rPr>
          <w:rFonts w:ascii="Times New Roman" w:hAnsi="Times New Roman" w:cs="Times New Roman"/>
          <w:bCs/>
          <w:color w:val="auto"/>
          <w:sz w:val="24"/>
          <w:szCs w:val="24"/>
        </w:rPr>
        <w:t>О</w:t>
      </w:r>
      <w:r w:rsidRPr="00A44D39">
        <w:rPr>
          <w:rFonts w:ascii="Times New Roman" w:hAnsi="Times New Roman" w:cs="Times New Roman"/>
          <w:bCs/>
          <w:color w:val="auto"/>
          <w:sz w:val="24"/>
          <w:szCs w:val="24"/>
        </w:rPr>
        <w:t xml:space="preserve">П предполагает учет их особых образовательных потребностей, которые проявляются в неоднородности по возможностям освоения содержания образования. Это обусловливает необходимость создания </w:t>
      </w:r>
      <w:r w:rsidR="001B1574">
        <w:rPr>
          <w:rFonts w:ascii="Times New Roman" w:hAnsi="Times New Roman" w:cs="Times New Roman"/>
          <w:bCs/>
          <w:color w:val="auto"/>
          <w:sz w:val="24"/>
          <w:szCs w:val="24"/>
        </w:rPr>
        <w:t>и реализации разных вариантов А</w:t>
      </w:r>
      <w:r w:rsidRPr="00A44D39">
        <w:rPr>
          <w:rFonts w:ascii="Times New Roman" w:hAnsi="Times New Roman" w:cs="Times New Roman"/>
          <w:bCs/>
          <w:color w:val="auto"/>
          <w:sz w:val="24"/>
          <w:szCs w:val="24"/>
        </w:rPr>
        <w:t>О</w:t>
      </w:r>
      <w:r w:rsidR="00C015B1">
        <w:rPr>
          <w:rFonts w:ascii="Times New Roman" w:hAnsi="Times New Roman" w:cs="Times New Roman"/>
          <w:bCs/>
          <w:color w:val="auto"/>
          <w:sz w:val="24"/>
          <w:szCs w:val="24"/>
        </w:rPr>
        <w:t>О</w:t>
      </w:r>
      <w:r w:rsidRPr="00A44D39">
        <w:rPr>
          <w:rFonts w:ascii="Times New Roman" w:hAnsi="Times New Roman" w:cs="Times New Roman"/>
          <w:bCs/>
          <w:color w:val="auto"/>
          <w:sz w:val="24"/>
          <w:szCs w:val="24"/>
        </w:rPr>
        <w:t xml:space="preserve">П НОО обучающихся с ЗПР, в том числе и на основе индивидуального учебного плана. </w:t>
      </w:r>
    </w:p>
    <w:p w:rsidR="00A44D39" w:rsidRPr="00A44D39" w:rsidRDefault="001B1574" w:rsidP="00EA6559">
      <w:pPr>
        <w:pStyle w:val="ae"/>
        <w:tabs>
          <w:tab w:val="left" w:pos="0"/>
        </w:tabs>
        <w:spacing w:line="276" w:lineRule="auto"/>
        <w:ind w:firstLine="0"/>
        <w:rPr>
          <w:rFonts w:ascii="Times New Roman" w:hAnsi="Times New Roman" w:cs="Times New Roman"/>
          <w:bCs/>
          <w:color w:val="auto"/>
          <w:sz w:val="24"/>
          <w:szCs w:val="24"/>
        </w:rPr>
      </w:pPr>
      <w:r>
        <w:rPr>
          <w:rFonts w:ascii="Times New Roman" w:hAnsi="Times New Roman" w:cs="Times New Roman"/>
          <w:bCs/>
          <w:color w:val="auto"/>
          <w:sz w:val="24"/>
          <w:szCs w:val="24"/>
        </w:rPr>
        <w:t>Варианты А</w:t>
      </w:r>
      <w:r w:rsidR="00A44D39" w:rsidRPr="00A44D39">
        <w:rPr>
          <w:rFonts w:ascii="Times New Roman" w:hAnsi="Times New Roman" w:cs="Times New Roman"/>
          <w:bCs/>
          <w:color w:val="auto"/>
          <w:sz w:val="24"/>
          <w:szCs w:val="24"/>
        </w:rPr>
        <w:t>О</w:t>
      </w:r>
      <w:r w:rsidR="00C015B1">
        <w:rPr>
          <w:rFonts w:ascii="Times New Roman" w:hAnsi="Times New Roman" w:cs="Times New Roman"/>
          <w:bCs/>
          <w:color w:val="auto"/>
          <w:sz w:val="24"/>
          <w:szCs w:val="24"/>
        </w:rPr>
        <w:t>О</w:t>
      </w:r>
      <w:r w:rsidR="00A44D39" w:rsidRPr="00A44D39">
        <w:rPr>
          <w:rFonts w:ascii="Times New Roman" w:hAnsi="Times New Roman" w:cs="Times New Roman"/>
          <w:bCs/>
          <w:color w:val="auto"/>
          <w:sz w:val="24"/>
          <w:szCs w:val="24"/>
        </w:rPr>
        <w:t xml:space="preserve">П НОО обучающихся с ЗПР создаются и реализуются в соответствии с дифференцированно сформулированными требованиями во ФГОС НОО обучающихся с ОВЗ к структуре </w:t>
      </w:r>
      <w:r>
        <w:rPr>
          <w:rFonts w:ascii="Times New Roman" w:hAnsi="Times New Roman" w:cs="Times New Roman"/>
          <w:bCs/>
          <w:color w:val="auto"/>
          <w:sz w:val="24"/>
          <w:szCs w:val="24"/>
        </w:rPr>
        <w:t>АООП НОО; условиям реализации А</w:t>
      </w:r>
      <w:r w:rsidR="00A44D39" w:rsidRPr="00A44D39">
        <w:rPr>
          <w:rFonts w:ascii="Times New Roman" w:hAnsi="Times New Roman" w:cs="Times New Roman"/>
          <w:bCs/>
          <w:color w:val="auto"/>
          <w:sz w:val="24"/>
          <w:szCs w:val="24"/>
        </w:rPr>
        <w:t>О</w:t>
      </w:r>
      <w:r w:rsidR="00C015B1">
        <w:rPr>
          <w:rFonts w:ascii="Times New Roman" w:hAnsi="Times New Roman" w:cs="Times New Roman"/>
          <w:bCs/>
          <w:color w:val="auto"/>
          <w:sz w:val="24"/>
          <w:szCs w:val="24"/>
        </w:rPr>
        <w:t>О</w:t>
      </w:r>
      <w:r w:rsidR="00A44D39" w:rsidRPr="00A44D39">
        <w:rPr>
          <w:rFonts w:ascii="Times New Roman" w:hAnsi="Times New Roman" w:cs="Times New Roman"/>
          <w:bCs/>
          <w:color w:val="auto"/>
          <w:sz w:val="24"/>
          <w:szCs w:val="24"/>
        </w:rPr>
        <w:t>П НОО</w:t>
      </w:r>
      <w:r>
        <w:rPr>
          <w:rFonts w:ascii="Times New Roman" w:hAnsi="Times New Roman" w:cs="Times New Roman"/>
          <w:bCs/>
          <w:color w:val="auto"/>
          <w:sz w:val="24"/>
          <w:szCs w:val="24"/>
        </w:rPr>
        <w:t>; результатам освоения А</w:t>
      </w:r>
      <w:r w:rsidR="00A44D39" w:rsidRPr="00A44D39">
        <w:rPr>
          <w:rFonts w:ascii="Times New Roman" w:hAnsi="Times New Roman" w:cs="Times New Roman"/>
          <w:bCs/>
          <w:color w:val="auto"/>
          <w:sz w:val="24"/>
          <w:szCs w:val="24"/>
        </w:rPr>
        <w:t>О</w:t>
      </w:r>
      <w:r w:rsidR="00C015B1">
        <w:rPr>
          <w:rFonts w:ascii="Times New Roman" w:hAnsi="Times New Roman" w:cs="Times New Roman"/>
          <w:bCs/>
          <w:color w:val="auto"/>
          <w:sz w:val="24"/>
          <w:szCs w:val="24"/>
        </w:rPr>
        <w:t>О</w:t>
      </w:r>
      <w:r w:rsidR="00A44D39" w:rsidRPr="00A44D39">
        <w:rPr>
          <w:rFonts w:ascii="Times New Roman" w:hAnsi="Times New Roman" w:cs="Times New Roman"/>
          <w:bCs/>
          <w:color w:val="auto"/>
          <w:sz w:val="24"/>
          <w:szCs w:val="24"/>
        </w:rPr>
        <w:t>П НОО.</w:t>
      </w:r>
    </w:p>
    <w:p w:rsidR="00A44D39" w:rsidRPr="00A44D39" w:rsidRDefault="00A44D39" w:rsidP="00EA6559">
      <w:pPr>
        <w:pStyle w:val="ae"/>
        <w:tabs>
          <w:tab w:val="left" w:pos="0"/>
        </w:tabs>
        <w:spacing w:line="276" w:lineRule="auto"/>
        <w:ind w:firstLine="0"/>
        <w:rPr>
          <w:rFonts w:ascii="Times New Roman" w:hAnsi="Times New Roman" w:cs="Times New Roman"/>
          <w:bCs/>
          <w:color w:val="auto"/>
          <w:sz w:val="24"/>
          <w:szCs w:val="24"/>
        </w:rPr>
      </w:pPr>
      <w:r w:rsidRPr="00A44D39">
        <w:rPr>
          <w:rFonts w:ascii="Times New Roman" w:hAnsi="Times New Roman" w:cs="Times New Roman"/>
          <w:bCs/>
          <w:color w:val="auto"/>
          <w:sz w:val="24"/>
          <w:szCs w:val="24"/>
        </w:rPr>
        <w:lastRenderedPageBreak/>
        <w:t xml:space="preserve">Применение дифференцированного подхода к созданию и реализации Программы обеспечивает разнообразие содержания, предоставляя обучающимся с ЗПР возможность реализовать индивидуальный потенциал развития. </w:t>
      </w:r>
    </w:p>
    <w:p w:rsidR="00A44D39" w:rsidRPr="00A44D39" w:rsidRDefault="00A44D39" w:rsidP="00EA6559">
      <w:pPr>
        <w:pStyle w:val="ae"/>
        <w:tabs>
          <w:tab w:val="left" w:pos="0"/>
        </w:tabs>
        <w:spacing w:line="276" w:lineRule="auto"/>
        <w:ind w:firstLine="0"/>
        <w:rPr>
          <w:rFonts w:ascii="Times New Roman" w:hAnsi="Times New Roman" w:cs="Times New Roman"/>
          <w:bCs/>
          <w:color w:val="auto"/>
          <w:sz w:val="24"/>
          <w:szCs w:val="24"/>
        </w:rPr>
      </w:pPr>
      <w:r w:rsidRPr="00A44D39">
        <w:rPr>
          <w:rFonts w:ascii="Times New Roman" w:hAnsi="Times New Roman" w:cs="Times New Roman"/>
          <w:bCs/>
          <w:i/>
          <w:color w:val="auto"/>
          <w:sz w:val="24"/>
          <w:szCs w:val="24"/>
        </w:rPr>
        <w:t>2) Деятельностный подход</w:t>
      </w:r>
      <w:r w:rsidRPr="00A44D39">
        <w:rPr>
          <w:rFonts w:ascii="Times New Roman" w:hAnsi="Times New Roman" w:cs="Times New Roman"/>
          <w:bCs/>
          <w:color w:val="auto"/>
          <w:sz w:val="24"/>
          <w:szCs w:val="24"/>
        </w:rPr>
        <w:t xml:space="preserve"> основывается на теоретических положениях отечественной психологической науки, раскрывающих основные закономерности процесса обучения и воспитания обучающихся, структуру образовательной деятельности с учетом общих закономерностей развития детей с нормальным и нарушенным развитием.</w:t>
      </w:r>
    </w:p>
    <w:p w:rsidR="00A44D39" w:rsidRPr="00A44D39" w:rsidRDefault="00A44D39" w:rsidP="00EA6559">
      <w:pPr>
        <w:pStyle w:val="ae"/>
        <w:tabs>
          <w:tab w:val="left" w:pos="0"/>
        </w:tabs>
        <w:spacing w:line="276" w:lineRule="auto"/>
        <w:ind w:firstLine="708"/>
        <w:rPr>
          <w:rFonts w:ascii="Times New Roman" w:hAnsi="Times New Roman" w:cs="Times New Roman"/>
          <w:bCs/>
          <w:color w:val="auto"/>
          <w:sz w:val="24"/>
          <w:szCs w:val="24"/>
        </w:rPr>
      </w:pPr>
      <w:r w:rsidRPr="00A44D39">
        <w:rPr>
          <w:rFonts w:ascii="Times New Roman" w:hAnsi="Times New Roman" w:cs="Times New Roman"/>
          <w:bCs/>
          <w:color w:val="auto"/>
          <w:sz w:val="24"/>
          <w:szCs w:val="24"/>
        </w:rPr>
        <w:t xml:space="preserve">Деятельностный подход в образовании строится на признании того, что развитие личности обучающихся с ЗПР младшего школьного возраста определяется характером организации доступной им деятельности (предметно-практической и учебной). </w:t>
      </w:r>
    </w:p>
    <w:p w:rsidR="00A44D39" w:rsidRPr="00A44D39" w:rsidRDefault="00A44D39" w:rsidP="00EA6559">
      <w:pPr>
        <w:pStyle w:val="ae"/>
        <w:tabs>
          <w:tab w:val="left" w:pos="0"/>
        </w:tabs>
        <w:spacing w:line="276" w:lineRule="auto"/>
        <w:ind w:firstLine="708"/>
        <w:rPr>
          <w:rFonts w:ascii="Times New Roman" w:hAnsi="Times New Roman" w:cs="Times New Roman"/>
          <w:bCs/>
          <w:color w:val="auto"/>
          <w:sz w:val="24"/>
          <w:szCs w:val="24"/>
        </w:rPr>
      </w:pPr>
      <w:r w:rsidRPr="00A44D39">
        <w:rPr>
          <w:rFonts w:ascii="Times New Roman" w:hAnsi="Times New Roman" w:cs="Times New Roman"/>
          <w:bCs/>
          <w:color w:val="auto"/>
          <w:sz w:val="24"/>
          <w:szCs w:val="24"/>
        </w:rPr>
        <w:t>Основным средством реализации деятельностного подхода в образовании является обучение как процесс организации познавательной и предметно-практической деятельности обучающихся, обеспечивающий овладение ими содержанием образования.</w:t>
      </w:r>
    </w:p>
    <w:p w:rsidR="00A44D39" w:rsidRPr="00A44D39" w:rsidRDefault="00A44D39" w:rsidP="00EA6559">
      <w:pPr>
        <w:pStyle w:val="ae"/>
        <w:tabs>
          <w:tab w:val="left" w:pos="0"/>
        </w:tabs>
        <w:spacing w:line="276" w:lineRule="auto"/>
        <w:ind w:firstLine="708"/>
        <w:rPr>
          <w:rFonts w:ascii="Times New Roman" w:hAnsi="Times New Roman" w:cs="Times New Roman"/>
          <w:bCs/>
          <w:color w:val="auto"/>
          <w:sz w:val="24"/>
          <w:szCs w:val="24"/>
        </w:rPr>
      </w:pPr>
      <w:r w:rsidRPr="00A44D39">
        <w:rPr>
          <w:rFonts w:ascii="Times New Roman" w:hAnsi="Times New Roman" w:cs="Times New Roman"/>
          <w:bCs/>
          <w:color w:val="auto"/>
          <w:sz w:val="24"/>
          <w:szCs w:val="24"/>
        </w:rPr>
        <w:t>В контексте разработки</w:t>
      </w:r>
      <w:r w:rsidR="001B1574">
        <w:rPr>
          <w:rFonts w:ascii="Times New Roman" w:hAnsi="Times New Roman" w:cs="Times New Roman"/>
          <w:bCs/>
          <w:color w:val="auto"/>
          <w:sz w:val="24"/>
          <w:szCs w:val="24"/>
        </w:rPr>
        <w:t xml:space="preserve"> А</w:t>
      </w:r>
      <w:r w:rsidRPr="00A44D39">
        <w:rPr>
          <w:rFonts w:ascii="Times New Roman" w:hAnsi="Times New Roman" w:cs="Times New Roman"/>
          <w:bCs/>
          <w:color w:val="auto"/>
          <w:sz w:val="24"/>
          <w:szCs w:val="24"/>
        </w:rPr>
        <w:t>О</w:t>
      </w:r>
      <w:r w:rsidR="00C015B1">
        <w:rPr>
          <w:rFonts w:ascii="Times New Roman" w:hAnsi="Times New Roman" w:cs="Times New Roman"/>
          <w:bCs/>
          <w:color w:val="auto"/>
          <w:sz w:val="24"/>
          <w:szCs w:val="24"/>
        </w:rPr>
        <w:t>О</w:t>
      </w:r>
      <w:r w:rsidRPr="00A44D39">
        <w:rPr>
          <w:rFonts w:ascii="Times New Roman" w:hAnsi="Times New Roman" w:cs="Times New Roman"/>
          <w:bCs/>
          <w:color w:val="auto"/>
          <w:sz w:val="24"/>
          <w:szCs w:val="24"/>
        </w:rPr>
        <w:t>П НОО обучающихся с ЗПР реализация деятельностного подхода обеспечивает:</w:t>
      </w:r>
    </w:p>
    <w:p w:rsidR="00A44D39" w:rsidRPr="00A44D39" w:rsidRDefault="00A44D39" w:rsidP="00EA6559">
      <w:pPr>
        <w:pStyle w:val="ae"/>
        <w:tabs>
          <w:tab w:val="left" w:pos="0"/>
        </w:tabs>
        <w:spacing w:line="276" w:lineRule="auto"/>
        <w:ind w:firstLine="0"/>
        <w:rPr>
          <w:rFonts w:ascii="Times New Roman" w:hAnsi="Times New Roman" w:cs="Times New Roman"/>
          <w:bCs/>
          <w:color w:val="auto"/>
          <w:sz w:val="24"/>
          <w:szCs w:val="24"/>
        </w:rPr>
      </w:pPr>
      <w:r w:rsidRPr="00A44D39">
        <w:rPr>
          <w:rFonts w:ascii="Times New Roman" w:hAnsi="Times New Roman" w:cs="Times New Roman"/>
          <w:bCs/>
          <w:color w:val="auto"/>
          <w:sz w:val="24"/>
          <w:szCs w:val="24"/>
        </w:rPr>
        <w:t>- придание результатам образования социально и личностно значимого характера;</w:t>
      </w:r>
    </w:p>
    <w:p w:rsidR="00A44D39" w:rsidRPr="00A44D39" w:rsidRDefault="00A44D39" w:rsidP="00EA6559">
      <w:pPr>
        <w:pStyle w:val="ae"/>
        <w:tabs>
          <w:tab w:val="left" w:pos="0"/>
        </w:tabs>
        <w:spacing w:line="276" w:lineRule="auto"/>
        <w:ind w:firstLine="0"/>
        <w:rPr>
          <w:rFonts w:ascii="Times New Roman" w:hAnsi="Times New Roman" w:cs="Times New Roman"/>
          <w:bCs/>
          <w:color w:val="auto"/>
          <w:sz w:val="24"/>
          <w:szCs w:val="24"/>
        </w:rPr>
      </w:pPr>
      <w:r w:rsidRPr="00A44D39">
        <w:rPr>
          <w:rFonts w:ascii="Times New Roman" w:hAnsi="Times New Roman" w:cs="Times New Roman"/>
          <w:bCs/>
          <w:color w:val="auto"/>
          <w:sz w:val="24"/>
          <w:szCs w:val="24"/>
        </w:rPr>
        <w:t>- прочное усвоение обучающимися знаний и опыта разнообразной деятельности и поведения, возможность их самостоятельного продвижения в изучаемых образовательных областях;</w:t>
      </w:r>
    </w:p>
    <w:p w:rsidR="00A44D39" w:rsidRPr="00A44D39" w:rsidRDefault="00A44D39" w:rsidP="00EA6559">
      <w:pPr>
        <w:pStyle w:val="ae"/>
        <w:tabs>
          <w:tab w:val="left" w:pos="0"/>
        </w:tabs>
        <w:spacing w:line="276" w:lineRule="auto"/>
        <w:ind w:firstLine="0"/>
        <w:rPr>
          <w:rFonts w:ascii="Times New Roman" w:hAnsi="Times New Roman" w:cs="Times New Roman"/>
          <w:bCs/>
          <w:color w:val="auto"/>
          <w:sz w:val="24"/>
          <w:szCs w:val="24"/>
        </w:rPr>
      </w:pPr>
      <w:r w:rsidRPr="00A44D39">
        <w:rPr>
          <w:rFonts w:ascii="Times New Roman" w:hAnsi="Times New Roman" w:cs="Times New Roman"/>
          <w:bCs/>
          <w:color w:val="auto"/>
          <w:sz w:val="24"/>
          <w:szCs w:val="24"/>
        </w:rPr>
        <w:t>- существенное повышение мотивации и интереса к учению, приобретению нового опыта деятельности и поведения;</w:t>
      </w:r>
    </w:p>
    <w:p w:rsidR="00A44D39" w:rsidRPr="00A44D39" w:rsidRDefault="00A44D39" w:rsidP="00EA6559">
      <w:pPr>
        <w:pStyle w:val="ae"/>
        <w:tabs>
          <w:tab w:val="left" w:pos="0"/>
        </w:tabs>
        <w:spacing w:line="276" w:lineRule="auto"/>
        <w:ind w:firstLine="0"/>
        <w:rPr>
          <w:rFonts w:ascii="Times New Roman" w:hAnsi="Times New Roman" w:cs="Times New Roman"/>
          <w:bCs/>
          <w:color w:val="auto"/>
          <w:sz w:val="24"/>
          <w:szCs w:val="24"/>
        </w:rPr>
      </w:pPr>
      <w:r w:rsidRPr="00A44D39">
        <w:rPr>
          <w:rFonts w:ascii="Times New Roman" w:hAnsi="Times New Roman" w:cs="Times New Roman"/>
          <w:bCs/>
          <w:color w:val="auto"/>
          <w:sz w:val="24"/>
          <w:szCs w:val="24"/>
        </w:rPr>
        <w:t>- обеспечение условий для общекультурного и личностного развития на основе формирования универсальных  учебных действий, которые обеспечивают не только успешное усвоение ими системы научных знаний, умений и навыков (академических результатов), позволяющих продолжить образование на следующей ступени, но и жизненной компетенции, составляющей основу социальной успешности.</w:t>
      </w:r>
    </w:p>
    <w:p w:rsidR="00A44D39" w:rsidRPr="00A44D39" w:rsidRDefault="00A44D39" w:rsidP="00EA6559">
      <w:pPr>
        <w:pStyle w:val="ae"/>
        <w:tabs>
          <w:tab w:val="left" w:pos="0"/>
        </w:tabs>
        <w:spacing w:line="276" w:lineRule="auto"/>
        <w:ind w:firstLine="0"/>
        <w:rPr>
          <w:rFonts w:ascii="Times New Roman" w:hAnsi="Times New Roman" w:cs="Times New Roman"/>
          <w:bCs/>
          <w:i/>
          <w:color w:val="auto"/>
          <w:sz w:val="24"/>
          <w:szCs w:val="24"/>
        </w:rPr>
      </w:pPr>
      <w:r w:rsidRPr="00A44D39">
        <w:rPr>
          <w:rFonts w:ascii="Times New Roman" w:hAnsi="Times New Roman" w:cs="Times New Roman"/>
          <w:bCs/>
          <w:i/>
          <w:color w:val="auto"/>
          <w:sz w:val="24"/>
          <w:szCs w:val="24"/>
        </w:rPr>
        <w:t>3) Принцип коррекционной направленности образовательного процесса.</w:t>
      </w:r>
    </w:p>
    <w:p w:rsidR="00A44D39" w:rsidRPr="00A44D39" w:rsidRDefault="00A44D39" w:rsidP="00EA6559">
      <w:pPr>
        <w:pStyle w:val="ae"/>
        <w:tabs>
          <w:tab w:val="left" w:pos="0"/>
        </w:tabs>
        <w:spacing w:line="276" w:lineRule="auto"/>
        <w:ind w:firstLine="0"/>
        <w:rPr>
          <w:rFonts w:ascii="Times New Roman" w:hAnsi="Times New Roman" w:cs="Times New Roman"/>
          <w:bCs/>
          <w:i/>
          <w:color w:val="auto"/>
          <w:sz w:val="24"/>
          <w:szCs w:val="24"/>
        </w:rPr>
      </w:pPr>
      <w:r w:rsidRPr="00A44D39">
        <w:rPr>
          <w:rFonts w:ascii="Times New Roman" w:hAnsi="Times New Roman" w:cs="Times New Roman"/>
          <w:bCs/>
          <w:i/>
          <w:color w:val="auto"/>
          <w:sz w:val="24"/>
          <w:szCs w:val="24"/>
        </w:rPr>
        <w:t>4) 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w:t>
      </w:r>
    </w:p>
    <w:p w:rsidR="00A44D39" w:rsidRPr="00A44D39" w:rsidRDefault="00A44D39" w:rsidP="00EA6559">
      <w:pPr>
        <w:pStyle w:val="ae"/>
        <w:tabs>
          <w:tab w:val="left" w:pos="0"/>
        </w:tabs>
        <w:spacing w:line="276" w:lineRule="auto"/>
        <w:ind w:firstLine="0"/>
        <w:rPr>
          <w:rFonts w:ascii="Times New Roman" w:hAnsi="Times New Roman" w:cs="Times New Roman"/>
          <w:bCs/>
          <w:i/>
          <w:color w:val="auto"/>
          <w:sz w:val="24"/>
          <w:szCs w:val="24"/>
        </w:rPr>
      </w:pPr>
      <w:r w:rsidRPr="00A44D39">
        <w:rPr>
          <w:rFonts w:ascii="Times New Roman" w:hAnsi="Times New Roman" w:cs="Times New Roman"/>
          <w:bCs/>
          <w:i/>
          <w:color w:val="auto"/>
          <w:sz w:val="24"/>
          <w:szCs w:val="24"/>
        </w:rPr>
        <w:t>5) Онтогенетический принцип.</w:t>
      </w:r>
    </w:p>
    <w:p w:rsidR="00A44D39" w:rsidRPr="00A44D39" w:rsidRDefault="00A44D39" w:rsidP="00EA6559">
      <w:pPr>
        <w:pStyle w:val="ae"/>
        <w:tabs>
          <w:tab w:val="left" w:pos="0"/>
        </w:tabs>
        <w:spacing w:line="240" w:lineRule="auto"/>
        <w:ind w:firstLine="0"/>
        <w:rPr>
          <w:rFonts w:ascii="Times New Roman" w:hAnsi="Times New Roman" w:cs="Times New Roman"/>
          <w:bCs/>
          <w:color w:val="auto"/>
          <w:sz w:val="24"/>
          <w:szCs w:val="24"/>
        </w:rPr>
      </w:pPr>
      <w:r w:rsidRPr="00A44D39">
        <w:rPr>
          <w:rFonts w:ascii="Times New Roman" w:hAnsi="Times New Roman" w:cs="Times New Roman"/>
          <w:bCs/>
          <w:i/>
          <w:color w:val="auto"/>
          <w:sz w:val="24"/>
          <w:szCs w:val="24"/>
        </w:rPr>
        <w:t>6) Принцип преемственности,</w:t>
      </w:r>
      <w:r w:rsidRPr="00A44D39">
        <w:rPr>
          <w:rFonts w:ascii="Times New Roman" w:hAnsi="Times New Roman" w:cs="Times New Roman"/>
          <w:bCs/>
          <w:color w:val="auto"/>
          <w:sz w:val="24"/>
          <w:szCs w:val="24"/>
        </w:rPr>
        <w:t xml:space="preserve"> предполагающий при проектировании АООП начального общего образования ориентировку на программу основного общего образования, что обеспечивает непрерывность образования обучающихся с задержкой психического развития.</w:t>
      </w:r>
    </w:p>
    <w:p w:rsidR="00A44D39" w:rsidRPr="00A44D39" w:rsidRDefault="00A44D39" w:rsidP="00EA6559">
      <w:pPr>
        <w:pStyle w:val="ae"/>
        <w:tabs>
          <w:tab w:val="left" w:pos="0"/>
        </w:tabs>
        <w:spacing w:line="240" w:lineRule="auto"/>
        <w:ind w:firstLine="0"/>
        <w:rPr>
          <w:rFonts w:ascii="Times New Roman" w:hAnsi="Times New Roman" w:cs="Times New Roman"/>
          <w:bCs/>
          <w:color w:val="auto"/>
          <w:sz w:val="24"/>
          <w:szCs w:val="24"/>
        </w:rPr>
      </w:pPr>
      <w:r w:rsidRPr="00A44D39">
        <w:rPr>
          <w:rFonts w:ascii="Times New Roman" w:hAnsi="Times New Roman" w:cs="Times New Roman"/>
          <w:bCs/>
          <w:i/>
          <w:color w:val="auto"/>
          <w:sz w:val="24"/>
          <w:szCs w:val="24"/>
        </w:rPr>
        <w:t>7) Принцип целостности содержания образования</w:t>
      </w:r>
      <w:r w:rsidRPr="00A44D39">
        <w:rPr>
          <w:rFonts w:ascii="Times New Roman" w:hAnsi="Times New Roman" w:cs="Times New Roman"/>
          <w:bCs/>
          <w:color w:val="auto"/>
          <w:sz w:val="24"/>
          <w:szCs w:val="24"/>
        </w:rPr>
        <w:t>, поскольку в основу структуры содержания образования положено не понятие предмета, а понятие «образовательная область».</w:t>
      </w:r>
    </w:p>
    <w:p w:rsidR="00A44D39" w:rsidRPr="00A44D39" w:rsidRDefault="00A44D39" w:rsidP="00EA6559">
      <w:pPr>
        <w:pStyle w:val="ae"/>
        <w:tabs>
          <w:tab w:val="left" w:pos="0"/>
        </w:tabs>
        <w:spacing w:line="276" w:lineRule="auto"/>
        <w:ind w:firstLine="0"/>
        <w:rPr>
          <w:rFonts w:ascii="Times New Roman" w:hAnsi="Times New Roman" w:cs="Times New Roman"/>
          <w:bCs/>
          <w:color w:val="auto"/>
          <w:sz w:val="24"/>
          <w:szCs w:val="24"/>
        </w:rPr>
      </w:pPr>
      <w:r w:rsidRPr="00A44D39">
        <w:rPr>
          <w:rFonts w:ascii="Times New Roman" w:hAnsi="Times New Roman" w:cs="Times New Roman"/>
          <w:bCs/>
          <w:i/>
          <w:color w:val="auto"/>
          <w:sz w:val="24"/>
          <w:szCs w:val="24"/>
        </w:rPr>
        <w:t>8) Принцип переноса</w:t>
      </w:r>
      <w:r w:rsidRPr="00A44D39">
        <w:rPr>
          <w:rFonts w:ascii="Times New Roman" w:hAnsi="Times New Roman" w:cs="Times New Roman"/>
          <w:bCs/>
          <w:color w:val="auto"/>
          <w:sz w:val="24"/>
          <w:szCs w:val="24"/>
        </w:rPr>
        <w:t xml:space="preserve"> усвоенных знаний, умений, и навыков и отношений, сформированных в условиях учебной ситуации, в различные жизненные ситуации, что обеспечит готовность обучающегося к самостоятельной ориентировке и активной деятельности в реальном мире.</w:t>
      </w:r>
    </w:p>
    <w:p w:rsidR="00087CBC" w:rsidRDefault="00A44D39" w:rsidP="00EA6559">
      <w:pPr>
        <w:pStyle w:val="ae"/>
        <w:tabs>
          <w:tab w:val="left" w:pos="0"/>
        </w:tabs>
        <w:spacing w:line="276" w:lineRule="auto"/>
        <w:ind w:firstLine="0"/>
        <w:rPr>
          <w:rFonts w:ascii="Times New Roman" w:hAnsi="Times New Roman" w:cs="Times New Roman"/>
          <w:bCs/>
          <w:i/>
          <w:color w:val="auto"/>
          <w:sz w:val="24"/>
          <w:szCs w:val="24"/>
        </w:rPr>
      </w:pPr>
      <w:r w:rsidRPr="00A44D39">
        <w:rPr>
          <w:rFonts w:ascii="Times New Roman" w:hAnsi="Times New Roman" w:cs="Times New Roman"/>
          <w:bCs/>
          <w:i/>
          <w:color w:val="auto"/>
          <w:sz w:val="24"/>
          <w:szCs w:val="24"/>
        </w:rPr>
        <w:t>9) Принцип сотрудничества с семьей.</w:t>
      </w:r>
    </w:p>
    <w:p w:rsidR="00F048FC" w:rsidRPr="00F048FC" w:rsidRDefault="00F048FC" w:rsidP="00EA6559">
      <w:pPr>
        <w:pStyle w:val="ae"/>
        <w:tabs>
          <w:tab w:val="left" w:pos="0"/>
        </w:tabs>
        <w:spacing w:line="276" w:lineRule="auto"/>
        <w:ind w:firstLine="0"/>
        <w:rPr>
          <w:rFonts w:ascii="Times New Roman" w:hAnsi="Times New Roman" w:cs="Times New Roman"/>
          <w:bCs/>
          <w:i/>
          <w:color w:val="auto"/>
          <w:sz w:val="24"/>
          <w:szCs w:val="24"/>
        </w:rPr>
      </w:pPr>
    </w:p>
    <w:p w:rsidR="00087CBC" w:rsidRDefault="00087CBC" w:rsidP="00EA6559">
      <w:pPr>
        <w:tabs>
          <w:tab w:val="left" w:pos="0"/>
        </w:tabs>
        <w:spacing w:after="12" w:line="269" w:lineRule="auto"/>
        <w:jc w:val="center"/>
        <w:rPr>
          <w:rFonts w:ascii="Times New Roman" w:eastAsia="Times New Roman" w:hAnsi="Times New Roman" w:cs="Times New Roman"/>
          <w:b/>
          <w:color w:val="000000"/>
          <w:sz w:val="24"/>
          <w:lang w:eastAsia="ru-RU"/>
        </w:rPr>
      </w:pPr>
      <w:r w:rsidRPr="00087CBC">
        <w:rPr>
          <w:rFonts w:ascii="Times New Roman" w:eastAsia="Times New Roman" w:hAnsi="Times New Roman" w:cs="Times New Roman"/>
          <w:b/>
          <w:color w:val="000000"/>
          <w:sz w:val="24"/>
          <w:lang w:eastAsia="ru-RU"/>
        </w:rPr>
        <w:t>Общая характеристика адаптированной основной общеобразовательной программы начального общего образования обучающихся с задержкой психического развития</w:t>
      </w:r>
    </w:p>
    <w:p w:rsidR="00087CBC" w:rsidRPr="00A44D39" w:rsidRDefault="001B1574" w:rsidP="00EA6559">
      <w:pPr>
        <w:tabs>
          <w:tab w:val="left" w:pos="0"/>
        </w:tabs>
        <w:spacing w:after="12" w:line="269" w:lineRule="auto"/>
        <w:jc w:val="both"/>
        <w:rPr>
          <w:rFonts w:ascii="Times New Roman" w:eastAsia="Times New Roman" w:hAnsi="Times New Roman" w:cs="Times New Roman"/>
          <w:color w:val="000000"/>
          <w:sz w:val="24"/>
          <w:lang w:eastAsia="ru-RU"/>
        </w:rPr>
      </w:pPr>
      <w:r>
        <w:rPr>
          <w:rFonts w:ascii="Times New Roman" w:eastAsia="Times New Roman" w:hAnsi="Times New Roman" w:cs="Times New Roman"/>
          <w:color w:val="00000A"/>
          <w:sz w:val="24"/>
          <w:lang w:eastAsia="ru-RU"/>
        </w:rPr>
        <w:t>А</w:t>
      </w:r>
      <w:r w:rsidR="00087CBC" w:rsidRPr="00087CBC">
        <w:rPr>
          <w:rFonts w:ascii="Times New Roman" w:eastAsia="Times New Roman" w:hAnsi="Times New Roman" w:cs="Times New Roman"/>
          <w:color w:val="00000A"/>
          <w:sz w:val="24"/>
          <w:lang w:eastAsia="ru-RU"/>
        </w:rPr>
        <w:t>О</w:t>
      </w:r>
      <w:r w:rsidR="00C015B1">
        <w:rPr>
          <w:rFonts w:ascii="Times New Roman" w:eastAsia="Times New Roman" w:hAnsi="Times New Roman" w:cs="Times New Roman"/>
          <w:color w:val="00000A"/>
          <w:sz w:val="24"/>
          <w:lang w:eastAsia="ru-RU"/>
        </w:rPr>
        <w:t>О</w:t>
      </w:r>
      <w:r w:rsidR="00087CBC" w:rsidRPr="00087CBC">
        <w:rPr>
          <w:rFonts w:ascii="Times New Roman" w:eastAsia="Times New Roman" w:hAnsi="Times New Roman" w:cs="Times New Roman"/>
          <w:color w:val="00000A"/>
          <w:sz w:val="24"/>
          <w:lang w:eastAsia="ru-RU"/>
        </w:rPr>
        <w:t xml:space="preserve">П НОО обучающихся с ОВЗ (ЗПР) </w:t>
      </w:r>
      <w:r w:rsidR="00087CBC" w:rsidRPr="00087CBC">
        <w:rPr>
          <w:rFonts w:ascii="Times New Roman" w:eastAsia="Times New Roman" w:hAnsi="Times New Roman" w:cs="Times New Roman"/>
          <w:color w:val="000000"/>
          <w:sz w:val="24"/>
          <w:lang w:eastAsia="ru-RU"/>
        </w:rPr>
        <w:t xml:space="preserve">предполагает, что обучающийся с ЗПР получает образование, сопоставимое по итоговым достижениям к моменту завершения обучения с образованием обучающихся, не имеющих ограничений по возможностям здоровья, в </w:t>
      </w:r>
      <w:r w:rsidR="00087CBC" w:rsidRPr="00087CBC">
        <w:rPr>
          <w:rFonts w:ascii="Times New Roman" w:eastAsia="Times New Roman" w:hAnsi="Times New Roman" w:cs="Times New Roman"/>
          <w:color w:val="000000"/>
          <w:sz w:val="24"/>
          <w:lang w:eastAsia="ru-RU"/>
        </w:rPr>
        <w:lastRenderedPageBreak/>
        <w:t>про</w:t>
      </w:r>
      <w:r>
        <w:rPr>
          <w:rFonts w:ascii="Times New Roman" w:eastAsia="Times New Roman" w:hAnsi="Times New Roman" w:cs="Times New Roman"/>
          <w:color w:val="000000"/>
          <w:sz w:val="24"/>
          <w:lang w:eastAsia="ru-RU"/>
        </w:rPr>
        <w:t>лонгированные сроки обучения. А</w:t>
      </w:r>
      <w:r w:rsidR="00087CBC" w:rsidRPr="00087CBC">
        <w:rPr>
          <w:rFonts w:ascii="Times New Roman" w:eastAsia="Times New Roman" w:hAnsi="Times New Roman" w:cs="Times New Roman"/>
          <w:color w:val="000000"/>
          <w:sz w:val="24"/>
          <w:lang w:eastAsia="ru-RU"/>
        </w:rPr>
        <w:t>О</w:t>
      </w:r>
      <w:r w:rsidR="00C015B1">
        <w:rPr>
          <w:rFonts w:ascii="Times New Roman" w:eastAsia="Times New Roman" w:hAnsi="Times New Roman" w:cs="Times New Roman"/>
          <w:color w:val="000000"/>
          <w:sz w:val="24"/>
          <w:lang w:eastAsia="ru-RU"/>
        </w:rPr>
        <w:t>О</w:t>
      </w:r>
      <w:r w:rsidR="00087CBC" w:rsidRPr="00087CBC">
        <w:rPr>
          <w:rFonts w:ascii="Times New Roman" w:eastAsia="Times New Roman" w:hAnsi="Times New Roman" w:cs="Times New Roman"/>
          <w:color w:val="000000"/>
          <w:sz w:val="24"/>
          <w:lang w:eastAsia="ru-RU"/>
        </w:rPr>
        <w:t>П НОО представляет собой образовательную программу, адаптированную для обучения обучающихся с ЗПР с учетом особенностей их психофизического развития, индивидуальных возможностей, обеспечивающую коррекцию нарушений раз</w:t>
      </w:r>
      <w:r>
        <w:rPr>
          <w:rFonts w:ascii="Times New Roman" w:eastAsia="Times New Roman" w:hAnsi="Times New Roman" w:cs="Times New Roman"/>
          <w:color w:val="000000"/>
          <w:sz w:val="24"/>
          <w:lang w:eastAsia="ru-RU"/>
        </w:rPr>
        <w:t>вития и социальную адаптацию. А</w:t>
      </w:r>
      <w:r w:rsidR="00087CBC" w:rsidRPr="00087CBC">
        <w:rPr>
          <w:rFonts w:ascii="Times New Roman" w:eastAsia="Times New Roman" w:hAnsi="Times New Roman" w:cs="Times New Roman"/>
          <w:color w:val="000000"/>
          <w:sz w:val="24"/>
          <w:lang w:eastAsia="ru-RU"/>
        </w:rPr>
        <w:t>О</w:t>
      </w:r>
      <w:r w:rsidR="00C015B1">
        <w:rPr>
          <w:rFonts w:ascii="Times New Roman" w:eastAsia="Times New Roman" w:hAnsi="Times New Roman" w:cs="Times New Roman"/>
          <w:color w:val="000000"/>
          <w:sz w:val="24"/>
          <w:lang w:eastAsia="ru-RU"/>
        </w:rPr>
        <w:t>О</w:t>
      </w:r>
      <w:r w:rsidR="00087CBC" w:rsidRPr="00087CBC">
        <w:rPr>
          <w:rFonts w:ascii="Times New Roman" w:eastAsia="Times New Roman" w:hAnsi="Times New Roman" w:cs="Times New Roman"/>
          <w:color w:val="000000"/>
          <w:sz w:val="24"/>
          <w:lang w:eastAsia="ru-RU"/>
        </w:rPr>
        <w:t>П НОО предполагает ада</w:t>
      </w:r>
      <w:r>
        <w:rPr>
          <w:rFonts w:ascii="Times New Roman" w:eastAsia="Times New Roman" w:hAnsi="Times New Roman" w:cs="Times New Roman"/>
          <w:color w:val="000000"/>
          <w:sz w:val="24"/>
          <w:lang w:eastAsia="ru-RU"/>
        </w:rPr>
        <w:t>птацию требований к структуре А</w:t>
      </w:r>
      <w:r w:rsidR="00087CBC" w:rsidRPr="00087CBC">
        <w:rPr>
          <w:rFonts w:ascii="Times New Roman" w:eastAsia="Times New Roman" w:hAnsi="Times New Roman" w:cs="Times New Roman"/>
          <w:color w:val="000000"/>
          <w:sz w:val="24"/>
          <w:lang w:eastAsia="ru-RU"/>
        </w:rPr>
        <w:t>О</w:t>
      </w:r>
      <w:r w:rsidR="00C015B1">
        <w:rPr>
          <w:rFonts w:ascii="Times New Roman" w:eastAsia="Times New Roman" w:hAnsi="Times New Roman" w:cs="Times New Roman"/>
          <w:color w:val="000000"/>
          <w:sz w:val="24"/>
          <w:lang w:eastAsia="ru-RU"/>
        </w:rPr>
        <w:t>О</w:t>
      </w:r>
      <w:r w:rsidR="00087CBC" w:rsidRPr="00087CBC">
        <w:rPr>
          <w:rFonts w:ascii="Times New Roman" w:eastAsia="Times New Roman" w:hAnsi="Times New Roman" w:cs="Times New Roman"/>
          <w:color w:val="000000"/>
          <w:sz w:val="24"/>
          <w:lang w:eastAsia="ru-RU"/>
        </w:rPr>
        <w:t xml:space="preserve">П НОО, условиям ее реализации и результатам освоения. </w:t>
      </w:r>
    </w:p>
    <w:p w:rsidR="00087CBC" w:rsidRPr="00087CBC" w:rsidRDefault="001B1574" w:rsidP="00EA6559">
      <w:pPr>
        <w:tabs>
          <w:tab w:val="left" w:pos="0"/>
        </w:tabs>
        <w:spacing w:after="12" w:line="269" w:lineRule="auto"/>
        <w:jc w:val="both"/>
        <w:rPr>
          <w:rFonts w:ascii="Calibri" w:eastAsia="Calibri" w:hAnsi="Calibri" w:cs="Calibri"/>
          <w:color w:val="000000"/>
          <w:lang w:eastAsia="ru-RU"/>
        </w:rPr>
      </w:pPr>
      <w:r>
        <w:rPr>
          <w:rFonts w:ascii="Times New Roman" w:eastAsia="Times New Roman" w:hAnsi="Times New Roman" w:cs="Times New Roman"/>
          <w:color w:val="000000"/>
          <w:sz w:val="24"/>
          <w:lang w:eastAsia="ru-RU"/>
        </w:rPr>
        <w:t>А</w:t>
      </w:r>
      <w:r w:rsidR="00087CBC" w:rsidRPr="00087CBC">
        <w:rPr>
          <w:rFonts w:ascii="Times New Roman" w:eastAsia="Times New Roman" w:hAnsi="Times New Roman" w:cs="Times New Roman"/>
          <w:color w:val="000000"/>
          <w:sz w:val="24"/>
          <w:lang w:eastAsia="ru-RU"/>
        </w:rPr>
        <w:t>О</w:t>
      </w:r>
      <w:r w:rsidR="00C015B1">
        <w:rPr>
          <w:rFonts w:ascii="Times New Roman" w:eastAsia="Times New Roman" w:hAnsi="Times New Roman" w:cs="Times New Roman"/>
          <w:color w:val="000000"/>
          <w:sz w:val="24"/>
          <w:lang w:eastAsia="ru-RU"/>
        </w:rPr>
        <w:t>О</w:t>
      </w:r>
      <w:r w:rsidR="00087CBC" w:rsidRPr="00087CBC">
        <w:rPr>
          <w:rFonts w:ascii="Times New Roman" w:eastAsia="Times New Roman" w:hAnsi="Times New Roman" w:cs="Times New Roman"/>
          <w:color w:val="000000"/>
          <w:sz w:val="24"/>
          <w:lang w:eastAsia="ru-RU"/>
        </w:rPr>
        <w:t xml:space="preserve">П НОО обучающихся с ЗПР предполагает обеспечение коррекционной направленности всего образовательного процесса при его особой организации: пролонгированные сроки обучения, проведение индивидуальных и групповых коррекционных занятий, особое структурирование содержание обучения на основе усиления внимания к формированию социальной компетенции.  </w:t>
      </w:r>
    </w:p>
    <w:p w:rsidR="00D22E66" w:rsidRDefault="001B1574" w:rsidP="00EA6559">
      <w:pPr>
        <w:tabs>
          <w:tab w:val="left" w:pos="0"/>
        </w:tabs>
        <w:spacing w:after="15" w:line="268" w:lineRule="auto"/>
        <w:jc w:val="both"/>
        <w:rPr>
          <w:rFonts w:ascii="Times New Roman" w:eastAsia="Times New Roman" w:hAnsi="Times New Roman" w:cs="Times New Roman"/>
          <w:color w:val="000000"/>
          <w:sz w:val="24"/>
          <w:lang w:eastAsia="ru-RU"/>
        </w:rPr>
      </w:pPr>
      <w:r>
        <w:rPr>
          <w:rFonts w:ascii="Times New Roman" w:eastAsia="Times New Roman" w:hAnsi="Times New Roman" w:cs="Times New Roman"/>
          <w:color w:val="00000A"/>
          <w:sz w:val="24"/>
          <w:lang w:eastAsia="ru-RU"/>
        </w:rPr>
        <w:t>А</w:t>
      </w:r>
      <w:r w:rsidR="00087CBC" w:rsidRPr="00087CBC">
        <w:rPr>
          <w:rFonts w:ascii="Times New Roman" w:eastAsia="Times New Roman" w:hAnsi="Times New Roman" w:cs="Times New Roman"/>
          <w:color w:val="00000A"/>
          <w:sz w:val="24"/>
          <w:lang w:eastAsia="ru-RU"/>
        </w:rPr>
        <w:t>О</w:t>
      </w:r>
      <w:r w:rsidR="00C015B1">
        <w:rPr>
          <w:rFonts w:ascii="Times New Roman" w:eastAsia="Times New Roman" w:hAnsi="Times New Roman" w:cs="Times New Roman"/>
          <w:color w:val="00000A"/>
          <w:sz w:val="24"/>
          <w:lang w:eastAsia="ru-RU"/>
        </w:rPr>
        <w:t>О</w:t>
      </w:r>
      <w:r w:rsidR="00087CBC" w:rsidRPr="00087CBC">
        <w:rPr>
          <w:rFonts w:ascii="Times New Roman" w:eastAsia="Times New Roman" w:hAnsi="Times New Roman" w:cs="Times New Roman"/>
          <w:color w:val="00000A"/>
          <w:sz w:val="24"/>
          <w:lang w:eastAsia="ru-RU"/>
        </w:rPr>
        <w:t xml:space="preserve">П НОО обучающихся с ЗПР (вариант 7.2) может быть реализован в разных формах: как совместно с другими обучающимися, так и в отдельных классах, группах или в отдельных организациях, осуществляющих образовательную деятельность. </w:t>
      </w:r>
    </w:p>
    <w:p w:rsidR="00087CBC" w:rsidRPr="00087CBC" w:rsidRDefault="001B1574" w:rsidP="00EA6559">
      <w:pPr>
        <w:tabs>
          <w:tab w:val="left" w:pos="0"/>
        </w:tabs>
        <w:spacing w:after="15" w:line="268" w:lineRule="auto"/>
        <w:jc w:val="both"/>
        <w:rPr>
          <w:rFonts w:ascii="Calibri" w:eastAsia="Calibri" w:hAnsi="Calibri" w:cs="Calibri"/>
          <w:color w:val="000000"/>
          <w:lang w:eastAsia="ru-RU"/>
        </w:rPr>
      </w:pPr>
      <w:r>
        <w:rPr>
          <w:rFonts w:ascii="Times New Roman" w:eastAsia="Times New Roman" w:hAnsi="Times New Roman" w:cs="Times New Roman"/>
          <w:color w:val="00000A"/>
          <w:sz w:val="24"/>
          <w:lang w:eastAsia="ru-RU"/>
        </w:rPr>
        <w:t>Определение варианта А</w:t>
      </w:r>
      <w:r w:rsidR="00087CBC" w:rsidRPr="00087CBC">
        <w:rPr>
          <w:rFonts w:ascii="Times New Roman" w:eastAsia="Times New Roman" w:hAnsi="Times New Roman" w:cs="Times New Roman"/>
          <w:color w:val="00000A"/>
          <w:sz w:val="24"/>
          <w:lang w:eastAsia="ru-RU"/>
        </w:rPr>
        <w:t>О</w:t>
      </w:r>
      <w:r w:rsidR="00C015B1">
        <w:rPr>
          <w:rFonts w:ascii="Times New Roman" w:eastAsia="Times New Roman" w:hAnsi="Times New Roman" w:cs="Times New Roman"/>
          <w:color w:val="00000A"/>
          <w:sz w:val="24"/>
          <w:lang w:eastAsia="ru-RU"/>
        </w:rPr>
        <w:t>О</w:t>
      </w:r>
      <w:r w:rsidR="00087CBC" w:rsidRPr="00087CBC">
        <w:rPr>
          <w:rFonts w:ascii="Times New Roman" w:eastAsia="Times New Roman" w:hAnsi="Times New Roman" w:cs="Times New Roman"/>
          <w:color w:val="00000A"/>
          <w:sz w:val="24"/>
          <w:lang w:eastAsia="ru-RU"/>
        </w:rPr>
        <w:t xml:space="preserve">П НОО обучающегося с ЗПР осуществляется на основе </w:t>
      </w:r>
      <w:r w:rsidR="00A44D39">
        <w:rPr>
          <w:rFonts w:ascii="Times New Roman" w:eastAsia="Times New Roman" w:hAnsi="Times New Roman" w:cs="Times New Roman"/>
          <w:color w:val="00000A"/>
          <w:sz w:val="24"/>
          <w:lang w:eastAsia="ru-RU"/>
        </w:rPr>
        <w:t xml:space="preserve">заключений </w:t>
      </w:r>
      <w:r w:rsidR="00087CBC" w:rsidRPr="00087CBC">
        <w:rPr>
          <w:rFonts w:ascii="Times New Roman" w:eastAsia="Times New Roman" w:hAnsi="Times New Roman" w:cs="Times New Roman"/>
          <w:color w:val="00000A"/>
          <w:sz w:val="24"/>
          <w:lang w:eastAsia="ru-RU"/>
        </w:rPr>
        <w:t>ПМПК, сформулированных по результатам его комплексного психолого-медико</w:t>
      </w:r>
      <w:r w:rsidR="00D666AD">
        <w:rPr>
          <w:rFonts w:ascii="Times New Roman" w:eastAsia="Times New Roman" w:hAnsi="Times New Roman" w:cs="Times New Roman"/>
          <w:color w:val="00000A"/>
          <w:sz w:val="24"/>
          <w:lang w:eastAsia="ru-RU"/>
        </w:rPr>
        <w:t>-</w:t>
      </w:r>
      <w:r w:rsidR="00087CBC" w:rsidRPr="00087CBC">
        <w:rPr>
          <w:rFonts w:ascii="Times New Roman" w:eastAsia="Times New Roman" w:hAnsi="Times New Roman" w:cs="Times New Roman"/>
          <w:color w:val="00000A"/>
          <w:sz w:val="24"/>
          <w:lang w:eastAsia="ru-RU"/>
        </w:rPr>
        <w:t xml:space="preserve">педагогического обследования, в порядке, установленном законодательством Российской Федерации. </w:t>
      </w:r>
    </w:p>
    <w:p w:rsidR="00087CBC" w:rsidRDefault="00087CBC" w:rsidP="00EA6559">
      <w:pPr>
        <w:tabs>
          <w:tab w:val="left" w:pos="0"/>
        </w:tabs>
        <w:spacing w:after="15" w:line="268" w:lineRule="auto"/>
        <w:jc w:val="both"/>
        <w:rPr>
          <w:rFonts w:ascii="Times New Roman" w:eastAsia="Times New Roman" w:hAnsi="Times New Roman" w:cs="Times New Roman"/>
          <w:color w:val="00000A"/>
          <w:sz w:val="24"/>
          <w:lang w:eastAsia="ru-RU"/>
        </w:rPr>
      </w:pPr>
      <w:r w:rsidRPr="00087CBC">
        <w:rPr>
          <w:rFonts w:ascii="Times New Roman" w:eastAsia="Times New Roman" w:hAnsi="Times New Roman" w:cs="Times New Roman"/>
          <w:color w:val="00000A"/>
          <w:sz w:val="24"/>
          <w:lang w:eastAsia="ru-RU"/>
        </w:rPr>
        <w:t xml:space="preserve">В процессе всего школьного обучения сохраняется </w:t>
      </w:r>
      <w:r w:rsidRPr="00087CBC">
        <w:rPr>
          <w:rFonts w:ascii="Times New Roman" w:eastAsia="Times New Roman" w:hAnsi="Times New Roman" w:cs="Times New Roman"/>
          <w:i/>
          <w:color w:val="00000A"/>
          <w:sz w:val="24"/>
          <w:lang w:eastAsia="ru-RU"/>
        </w:rPr>
        <w:t>возможность перехода обучающегося с одного варианта программы на другой</w:t>
      </w:r>
      <w:r w:rsidRPr="00087CBC">
        <w:rPr>
          <w:rFonts w:ascii="Times New Roman" w:eastAsia="Times New Roman" w:hAnsi="Times New Roman" w:cs="Times New Roman"/>
          <w:b/>
          <w:color w:val="00000A"/>
          <w:sz w:val="24"/>
          <w:lang w:eastAsia="ru-RU"/>
        </w:rPr>
        <w:t xml:space="preserve"> (</w:t>
      </w:r>
      <w:r w:rsidRPr="00087CBC">
        <w:rPr>
          <w:rFonts w:ascii="Times New Roman" w:eastAsia="Times New Roman" w:hAnsi="Times New Roman" w:cs="Times New Roman"/>
          <w:color w:val="00000A"/>
          <w:sz w:val="24"/>
          <w:lang w:eastAsia="ru-RU"/>
        </w:rPr>
        <w:t>основанием для этого является заключение ПМПК). Перевод обучающ</w:t>
      </w:r>
      <w:r w:rsidR="001B1574">
        <w:rPr>
          <w:rFonts w:ascii="Times New Roman" w:eastAsia="Times New Roman" w:hAnsi="Times New Roman" w:cs="Times New Roman"/>
          <w:color w:val="00000A"/>
          <w:sz w:val="24"/>
          <w:lang w:eastAsia="ru-RU"/>
        </w:rPr>
        <w:t>егося с ЗПР с одного варианта А</w:t>
      </w:r>
      <w:r w:rsidRPr="00087CBC">
        <w:rPr>
          <w:rFonts w:ascii="Times New Roman" w:eastAsia="Times New Roman" w:hAnsi="Times New Roman" w:cs="Times New Roman"/>
          <w:color w:val="00000A"/>
          <w:sz w:val="24"/>
          <w:lang w:eastAsia="ru-RU"/>
        </w:rPr>
        <w:t>О</w:t>
      </w:r>
      <w:r w:rsidR="00C015B1">
        <w:rPr>
          <w:rFonts w:ascii="Times New Roman" w:eastAsia="Times New Roman" w:hAnsi="Times New Roman" w:cs="Times New Roman"/>
          <w:color w:val="00000A"/>
          <w:sz w:val="24"/>
          <w:lang w:eastAsia="ru-RU"/>
        </w:rPr>
        <w:t>О</w:t>
      </w:r>
      <w:r w:rsidRPr="00087CBC">
        <w:rPr>
          <w:rFonts w:ascii="Times New Roman" w:eastAsia="Times New Roman" w:hAnsi="Times New Roman" w:cs="Times New Roman"/>
          <w:color w:val="00000A"/>
          <w:sz w:val="24"/>
          <w:lang w:eastAsia="ru-RU"/>
        </w:rPr>
        <w:t xml:space="preserve">П НОО на другой осуществляется </w:t>
      </w:r>
      <w:r w:rsidR="00B0694B">
        <w:rPr>
          <w:rFonts w:ascii="Times New Roman" w:eastAsia="Times New Roman" w:hAnsi="Times New Roman" w:cs="Times New Roman"/>
          <w:color w:val="00000A"/>
          <w:sz w:val="24"/>
          <w:lang w:eastAsia="ru-RU"/>
        </w:rPr>
        <w:t>МБОУ «СОШ №5</w:t>
      </w:r>
      <w:r w:rsidR="00A44D39">
        <w:rPr>
          <w:rFonts w:ascii="Times New Roman" w:eastAsia="Times New Roman" w:hAnsi="Times New Roman" w:cs="Times New Roman"/>
          <w:color w:val="00000A"/>
          <w:sz w:val="24"/>
          <w:lang w:eastAsia="ru-RU"/>
        </w:rPr>
        <w:t xml:space="preserve">» </w:t>
      </w:r>
      <w:r w:rsidRPr="00087CBC">
        <w:rPr>
          <w:rFonts w:ascii="Times New Roman" w:eastAsia="Times New Roman" w:hAnsi="Times New Roman" w:cs="Times New Roman"/>
          <w:color w:val="00000A"/>
          <w:sz w:val="24"/>
          <w:lang w:eastAsia="ru-RU"/>
        </w:rPr>
        <w:t xml:space="preserve">на основании комплексной оценки личностных, метапредметных и предметных результатов по </w:t>
      </w:r>
      <w:r w:rsidR="00A44D39">
        <w:rPr>
          <w:rFonts w:ascii="Times New Roman" w:eastAsia="Times New Roman" w:hAnsi="Times New Roman" w:cs="Times New Roman"/>
          <w:color w:val="00000A"/>
          <w:sz w:val="24"/>
          <w:lang w:eastAsia="ru-RU"/>
        </w:rPr>
        <w:t xml:space="preserve">заключению </w:t>
      </w:r>
      <w:r w:rsidRPr="00087CBC">
        <w:rPr>
          <w:rFonts w:ascii="Times New Roman" w:eastAsia="Times New Roman" w:hAnsi="Times New Roman" w:cs="Times New Roman"/>
          <w:color w:val="00000A"/>
          <w:sz w:val="24"/>
          <w:lang w:eastAsia="ru-RU"/>
        </w:rPr>
        <w:t xml:space="preserve">ПМПК и с согласия родителей (законных представителей). </w:t>
      </w:r>
    </w:p>
    <w:p w:rsidR="009C53E4" w:rsidRDefault="009C53E4" w:rsidP="00EA6559">
      <w:pPr>
        <w:tabs>
          <w:tab w:val="left" w:pos="0"/>
        </w:tabs>
        <w:spacing w:after="15" w:line="268" w:lineRule="auto"/>
        <w:jc w:val="both"/>
        <w:rPr>
          <w:rFonts w:ascii="Times New Roman" w:eastAsia="Times New Roman" w:hAnsi="Times New Roman" w:cs="Times New Roman"/>
          <w:color w:val="00000A"/>
          <w:sz w:val="24"/>
          <w:lang w:eastAsia="ru-RU"/>
        </w:rPr>
      </w:pPr>
      <w:r w:rsidRPr="009C53E4">
        <w:rPr>
          <w:rFonts w:ascii="Times New Roman" w:eastAsia="Times New Roman" w:hAnsi="Times New Roman" w:cs="Times New Roman"/>
          <w:color w:val="00000A"/>
          <w:sz w:val="24"/>
          <w:lang w:eastAsia="ru-RU"/>
        </w:rPr>
        <w:t>Неспособность обучающегося с ЗПР полноценно освоить</w:t>
      </w:r>
      <w:r>
        <w:rPr>
          <w:rFonts w:ascii="Times New Roman" w:eastAsia="Times New Roman" w:hAnsi="Times New Roman" w:cs="Times New Roman"/>
          <w:color w:val="00000A"/>
          <w:sz w:val="24"/>
          <w:lang w:eastAsia="ru-RU"/>
        </w:rPr>
        <w:t xml:space="preserve"> отдельный предмет в структуре </w:t>
      </w:r>
      <w:r w:rsidR="001B1574">
        <w:rPr>
          <w:rFonts w:ascii="Times New Roman" w:eastAsia="Times New Roman" w:hAnsi="Times New Roman" w:cs="Times New Roman"/>
          <w:color w:val="00000A"/>
          <w:sz w:val="24"/>
          <w:lang w:eastAsia="ru-RU"/>
        </w:rPr>
        <w:t>А</w:t>
      </w:r>
      <w:r>
        <w:rPr>
          <w:rFonts w:ascii="Times New Roman" w:eastAsia="Times New Roman" w:hAnsi="Times New Roman" w:cs="Times New Roman"/>
          <w:color w:val="00000A"/>
          <w:sz w:val="24"/>
          <w:lang w:eastAsia="ru-RU"/>
        </w:rPr>
        <w:t>О</w:t>
      </w:r>
      <w:r w:rsidRPr="009C53E4">
        <w:rPr>
          <w:rFonts w:ascii="Times New Roman" w:eastAsia="Times New Roman" w:hAnsi="Times New Roman" w:cs="Times New Roman"/>
          <w:color w:val="00000A"/>
          <w:sz w:val="24"/>
          <w:lang w:eastAsia="ru-RU"/>
        </w:rPr>
        <w:t>П НОО (вариант 7.2) не должна служить препятствием для продолжения освоения данного варианта программы, поскольку у обучающихся с ЗПР может быть специфическое расстройство чтения, письма, арифметических навыков (дислексия, дисграфия, дискалькулия), а так же выраженные нарушения внимания и работоспособности, препятствующие освоению программы в полном объеме. При возникновении трудностей в освоени</w:t>
      </w:r>
      <w:r>
        <w:rPr>
          <w:rFonts w:ascii="Times New Roman" w:eastAsia="Times New Roman" w:hAnsi="Times New Roman" w:cs="Times New Roman"/>
          <w:color w:val="00000A"/>
          <w:sz w:val="24"/>
          <w:lang w:eastAsia="ru-RU"/>
        </w:rPr>
        <w:t xml:space="preserve">и обучающимся с ЗПР содержания </w:t>
      </w:r>
      <w:r w:rsidR="001B1574">
        <w:rPr>
          <w:rFonts w:ascii="Times New Roman" w:eastAsia="Times New Roman" w:hAnsi="Times New Roman" w:cs="Times New Roman"/>
          <w:color w:val="00000A"/>
          <w:sz w:val="24"/>
          <w:lang w:eastAsia="ru-RU"/>
        </w:rPr>
        <w:t>А</w:t>
      </w:r>
      <w:r>
        <w:rPr>
          <w:rFonts w:ascii="Times New Roman" w:eastAsia="Times New Roman" w:hAnsi="Times New Roman" w:cs="Times New Roman"/>
          <w:color w:val="00000A"/>
          <w:sz w:val="24"/>
          <w:lang w:eastAsia="ru-RU"/>
        </w:rPr>
        <w:t>О</w:t>
      </w:r>
      <w:r w:rsidR="00F90D74">
        <w:rPr>
          <w:rFonts w:ascii="Times New Roman" w:eastAsia="Times New Roman" w:hAnsi="Times New Roman" w:cs="Times New Roman"/>
          <w:color w:val="00000A"/>
          <w:sz w:val="24"/>
          <w:lang w:eastAsia="ru-RU"/>
        </w:rPr>
        <w:t>О</w:t>
      </w:r>
      <w:r w:rsidRPr="009C53E4">
        <w:rPr>
          <w:rFonts w:ascii="Times New Roman" w:eastAsia="Times New Roman" w:hAnsi="Times New Roman" w:cs="Times New Roman"/>
          <w:color w:val="00000A"/>
          <w:sz w:val="24"/>
          <w:lang w:eastAsia="ru-RU"/>
        </w:rPr>
        <w:t>П НОО (вариант 7.2) специалисты, осуществляющие психолого-педагогическое сопровождение, должны оперативно дополнить структуру программы коррекционной работы соответствующим направлением работы.</w:t>
      </w:r>
    </w:p>
    <w:p w:rsidR="001B1574" w:rsidRDefault="00087CBC" w:rsidP="00EA6559">
      <w:pPr>
        <w:tabs>
          <w:tab w:val="left" w:pos="0"/>
        </w:tabs>
        <w:spacing w:after="15" w:line="268" w:lineRule="auto"/>
        <w:jc w:val="both"/>
        <w:rPr>
          <w:rFonts w:ascii="Times New Roman" w:eastAsia="Times New Roman" w:hAnsi="Times New Roman" w:cs="Times New Roman"/>
          <w:color w:val="00000A"/>
          <w:sz w:val="24"/>
          <w:lang w:eastAsia="ru-RU"/>
        </w:rPr>
      </w:pPr>
      <w:r w:rsidRPr="00087CBC">
        <w:rPr>
          <w:rFonts w:ascii="Times New Roman" w:eastAsia="Times New Roman" w:hAnsi="Times New Roman" w:cs="Times New Roman"/>
          <w:color w:val="00000A"/>
          <w:sz w:val="24"/>
          <w:lang w:eastAsia="ru-RU"/>
        </w:rPr>
        <w:t xml:space="preserve">Общий подход к оценке знаний и </w:t>
      </w:r>
      <w:r w:rsidRPr="00087CBC">
        <w:rPr>
          <w:rFonts w:ascii="Times New Roman" w:eastAsia="Times New Roman" w:hAnsi="Times New Roman" w:cs="Times New Roman"/>
          <w:color w:val="000000"/>
          <w:sz w:val="24"/>
          <w:lang w:eastAsia="ru-RU"/>
        </w:rPr>
        <w:t>умений, составляющихп</w:t>
      </w:r>
      <w:r w:rsidR="001B1574">
        <w:rPr>
          <w:rFonts w:ascii="Times New Roman" w:eastAsia="Times New Roman" w:hAnsi="Times New Roman" w:cs="Times New Roman"/>
          <w:color w:val="000000"/>
          <w:sz w:val="24"/>
          <w:lang w:eastAsia="ru-RU"/>
        </w:rPr>
        <w:t>редметные результаты освоения А</w:t>
      </w:r>
      <w:r w:rsidRPr="00087CBC">
        <w:rPr>
          <w:rFonts w:ascii="Times New Roman" w:eastAsia="Times New Roman" w:hAnsi="Times New Roman" w:cs="Times New Roman"/>
          <w:color w:val="000000"/>
          <w:sz w:val="24"/>
          <w:lang w:eastAsia="ru-RU"/>
        </w:rPr>
        <w:t>О</w:t>
      </w:r>
      <w:r w:rsidR="00F90D74">
        <w:rPr>
          <w:rFonts w:ascii="Times New Roman" w:eastAsia="Times New Roman" w:hAnsi="Times New Roman" w:cs="Times New Roman"/>
          <w:color w:val="000000"/>
          <w:sz w:val="24"/>
          <w:lang w:eastAsia="ru-RU"/>
        </w:rPr>
        <w:t>О</w:t>
      </w:r>
      <w:r w:rsidRPr="00087CBC">
        <w:rPr>
          <w:rFonts w:ascii="Times New Roman" w:eastAsia="Times New Roman" w:hAnsi="Times New Roman" w:cs="Times New Roman"/>
          <w:color w:val="000000"/>
          <w:sz w:val="24"/>
          <w:lang w:eastAsia="ru-RU"/>
        </w:rPr>
        <w:t>П НОО (вариант 7.2), п</w:t>
      </w:r>
      <w:r w:rsidRPr="00087CBC">
        <w:rPr>
          <w:rFonts w:ascii="Times New Roman" w:eastAsia="Times New Roman" w:hAnsi="Times New Roman" w:cs="Times New Roman"/>
          <w:color w:val="00000A"/>
          <w:sz w:val="24"/>
          <w:lang w:eastAsia="ru-RU"/>
        </w:rPr>
        <w:t xml:space="preserve">редлагается в целом сохранить в его традиционном виде. При этом, обучающийся с ЗПР имеет право на прохождение текущей, промежуточной и государственной итоговой аттестации в иных формах, что может потребовать внесения изменений в их процедуру в соответствии с особыми образовательными потребностями обучающихся с ЗПР и связанными с ними объективными трудностями. </w:t>
      </w:r>
    </w:p>
    <w:p w:rsidR="00087CBC" w:rsidRPr="00087CBC" w:rsidRDefault="00087CBC" w:rsidP="00EA6559">
      <w:pPr>
        <w:tabs>
          <w:tab w:val="left" w:pos="0"/>
        </w:tabs>
        <w:spacing w:after="15" w:line="268" w:lineRule="auto"/>
        <w:jc w:val="both"/>
        <w:rPr>
          <w:rFonts w:ascii="Calibri" w:eastAsia="Calibri" w:hAnsi="Calibri" w:cs="Calibri"/>
          <w:color w:val="000000"/>
          <w:lang w:eastAsia="ru-RU"/>
        </w:rPr>
      </w:pPr>
      <w:r w:rsidRPr="00087CBC">
        <w:rPr>
          <w:rFonts w:ascii="Times New Roman" w:eastAsia="Times New Roman" w:hAnsi="Times New Roman" w:cs="Times New Roman"/>
          <w:color w:val="00000A"/>
          <w:sz w:val="24"/>
          <w:lang w:eastAsia="ru-RU"/>
        </w:rPr>
        <w:t xml:space="preserve">Текущая, промежуточная и итоговая аттестация на ступени начального общего образования должна проводиться с учетом возможных специфических трудностей ребенка с ЗПР в овладении письмом, чтением или счетом, что не должно являться основанием для смены варианта АООП НОО обучающихся с ЗПР. Вывод об успешности овладения содержанием образовательной программы должен делаться на основании положительной индивидуальной динамики. </w:t>
      </w:r>
    </w:p>
    <w:p w:rsidR="00087CBC" w:rsidRDefault="00087CBC" w:rsidP="00EA6559">
      <w:pPr>
        <w:tabs>
          <w:tab w:val="left" w:pos="0"/>
        </w:tabs>
        <w:spacing w:after="12" w:line="269" w:lineRule="auto"/>
        <w:jc w:val="both"/>
        <w:rPr>
          <w:rFonts w:ascii="Times New Roman" w:eastAsia="Times New Roman" w:hAnsi="Times New Roman" w:cs="Times New Roman"/>
          <w:color w:val="000000"/>
          <w:sz w:val="24"/>
          <w:lang w:eastAsia="ru-RU"/>
        </w:rPr>
      </w:pPr>
      <w:r w:rsidRPr="00087CBC">
        <w:rPr>
          <w:rFonts w:ascii="Times New Roman" w:eastAsia="Times New Roman" w:hAnsi="Times New Roman" w:cs="Times New Roman"/>
          <w:color w:val="000000"/>
          <w:sz w:val="24"/>
          <w:lang w:eastAsia="ru-RU"/>
        </w:rPr>
        <w:t xml:space="preserve">Обучающиеся, не ликвидировавшие в установленные сроки академической задолженности с момента её образования, по усмотрению их родителей (законных представителей) оставляются </w:t>
      </w:r>
      <w:r w:rsidRPr="00087CBC">
        <w:rPr>
          <w:rFonts w:ascii="Times New Roman" w:eastAsia="Times New Roman" w:hAnsi="Times New Roman" w:cs="Times New Roman"/>
          <w:color w:val="000000"/>
          <w:sz w:val="24"/>
          <w:lang w:eastAsia="ru-RU"/>
        </w:rPr>
        <w:lastRenderedPageBreak/>
        <w:t>на повторное обучение, переводятся на обучение по другому вар</w:t>
      </w:r>
      <w:r w:rsidR="001B1574">
        <w:rPr>
          <w:rFonts w:ascii="Times New Roman" w:eastAsia="Times New Roman" w:hAnsi="Times New Roman" w:cs="Times New Roman"/>
          <w:color w:val="000000"/>
          <w:sz w:val="24"/>
          <w:lang w:eastAsia="ru-RU"/>
        </w:rPr>
        <w:t>ианту А</w:t>
      </w:r>
      <w:r w:rsidRPr="00087CBC">
        <w:rPr>
          <w:rFonts w:ascii="Times New Roman" w:eastAsia="Times New Roman" w:hAnsi="Times New Roman" w:cs="Times New Roman"/>
          <w:color w:val="000000"/>
          <w:sz w:val="24"/>
          <w:lang w:eastAsia="ru-RU"/>
        </w:rPr>
        <w:t>О</w:t>
      </w:r>
      <w:r w:rsidR="00F90D74">
        <w:rPr>
          <w:rFonts w:ascii="Times New Roman" w:eastAsia="Times New Roman" w:hAnsi="Times New Roman" w:cs="Times New Roman"/>
          <w:color w:val="000000"/>
          <w:sz w:val="24"/>
          <w:lang w:eastAsia="ru-RU"/>
        </w:rPr>
        <w:t>О</w:t>
      </w:r>
      <w:r w:rsidRPr="00087CBC">
        <w:rPr>
          <w:rFonts w:ascii="Times New Roman" w:eastAsia="Times New Roman" w:hAnsi="Times New Roman" w:cs="Times New Roman"/>
          <w:color w:val="000000"/>
          <w:sz w:val="24"/>
          <w:lang w:eastAsia="ru-RU"/>
        </w:rPr>
        <w:t xml:space="preserve">П НОО в соответствии с рекомендациями ПМПК, либо на обучение по индивидуальному учебному плану. </w:t>
      </w:r>
    </w:p>
    <w:p w:rsidR="00A44D39" w:rsidRDefault="00B0694B" w:rsidP="00EA6559">
      <w:pPr>
        <w:tabs>
          <w:tab w:val="left" w:pos="0"/>
        </w:tabs>
        <w:spacing w:after="12" w:line="269" w:lineRule="auto"/>
        <w:jc w:val="both"/>
        <w:rPr>
          <w:rFonts w:ascii="Times New Roman" w:eastAsia="Times New Roman" w:hAnsi="Times New Roman" w:cs="Times New Roman"/>
          <w:color w:val="000000"/>
          <w:sz w:val="24"/>
          <w:lang w:eastAsia="ru-RU"/>
        </w:rPr>
      </w:pPr>
      <w:r>
        <w:rPr>
          <w:rFonts w:ascii="Times New Roman" w:eastAsia="Times New Roman" w:hAnsi="Times New Roman" w:cs="Times New Roman"/>
          <w:color w:val="000000"/>
          <w:sz w:val="24"/>
          <w:lang w:eastAsia="ru-RU"/>
        </w:rPr>
        <w:t>В МБОУ «СОШ №5</w:t>
      </w:r>
      <w:r w:rsidR="00A44D39">
        <w:rPr>
          <w:rFonts w:ascii="Times New Roman" w:eastAsia="Times New Roman" w:hAnsi="Times New Roman" w:cs="Times New Roman"/>
          <w:color w:val="000000"/>
          <w:sz w:val="24"/>
          <w:lang w:eastAsia="ru-RU"/>
        </w:rPr>
        <w:t>» с каждым годом количество обучающихся с ЗПР увеличивается. Обучение и воспитание ведется на основе инклюзивного образования.</w:t>
      </w:r>
    </w:p>
    <w:p w:rsidR="001B1574" w:rsidRPr="00087CBC" w:rsidRDefault="001B1574" w:rsidP="00EA6559">
      <w:pPr>
        <w:tabs>
          <w:tab w:val="left" w:pos="0"/>
        </w:tabs>
        <w:spacing w:after="12" w:line="269" w:lineRule="auto"/>
        <w:jc w:val="both"/>
        <w:rPr>
          <w:rFonts w:ascii="Calibri" w:eastAsia="Calibri" w:hAnsi="Calibri" w:cs="Calibri"/>
          <w:color w:val="000000"/>
          <w:lang w:eastAsia="ru-RU"/>
        </w:rPr>
      </w:pPr>
    </w:p>
    <w:p w:rsidR="00087CBC" w:rsidRPr="00087CBC" w:rsidRDefault="00087CBC" w:rsidP="00EA6559">
      <w:pPr>
        <w:keepNext/>
        <w:keepLines/>
        <w:tabs>
          <w:tab w:val="left" w:pos="0"/>
        </w:tabs>
        <w:spacing w:after="4" w:line="271" w:lineRule="auto"/>
        <w:jc w:val="center"/>
        <w:outlineLvl w:val="1"/>
        <w:rPr>
          <w:rFonts w:ascii="Times New Roman" w:eastAsia="Times New Roman" w:hAnsi="Times New Roman" w:cs="Times New Roman"/>
          <w:b/>
          <w:color w:val="000000"/>
          <w:sz w:val="24"/>
          <w:lang w:eastAsia="ru-RU"/>
        </w:rPr>
      </w:pPr>
      <w:r w:rsidRPr="00087CBC">
        <w:rPr>
          <w:rFonts w:ascii="Times New Roman" w:eastAsia="Times New Roman" w:hAnsi="Times New Roman" w:cs="Times New Roman"/>
          <w:b/>
          <w:color w:val="000000"/>
          <w:sz w:val="24"/>
          <w:lang w:eastAsia="ru-RU"/>
        </w:rPr>
        <w:t>Психолого-педагогическая характеристика обучающихся с ЗПР</w:t>
      </w:r>
    </w:p>
    <w:p w:rsidR="00087CBC" w:rsidRPr="00087CBC" w:rsidRDefault="00087CBC" w:rsidP="00EA6559">
      <w:pPr>
        <w:tabs>
          <w:tab w:val="left" w:pos="0"/>
        </w:tabs>
        <w:spacing w:after="12" w:line="269" w:lineRule="auto"/>
        <w:jc w:val="both"/>
        <w:rPr>
          <w:rFonts w:ascii="Calibri" w:eastAsia="Calibri" w:hAnsi="Calibri" w:cs="Calibri"/>
          <w:color w:val="000000"/>
          <w:lang w:eastAsia="ru-RU"/>
        </w:rPr>
      </w:pPr>
      <w:r w:rsidRPr="00087CBC">
        <w:rPr>
          <w:rFonts w:ascii="Times New Roman" w:eastAsia="Times New Roman" w:hAnsi="Times New Roman" w:cs="Times New Roman"/>
          <w:b/>
          <w:color w:val="000000"/>
          <w:sz w:val="24"/>
          <w:lang w:eastAsia="ru-RU"/>
        </w:rPr>
        <w:t xml:space="preserve">Обучающиеся с ЗПР </w:t>
      </w:r>
      <w:r w:rsidRPr="00087CBC">
        <w:rPr>
          <w:rFonts w:ascii="Times New Roman" w:eastAsia="Times New Roman" w:hAnsi="Times New Roman" w:cs="Times New Roman"/>
          <w:color w:val="000000"/>
          <w:sz w:val="24"/>
          <w:lang w:eastAsia="ru-RU"/>
        </w:rPr>
        <w:t xml:space="preserve">— это дети, имеющее недостатки в психологическом развитии, подтвержденные ПМПК и препятствующие получению образования без создания специальных условий. </w:t>
      </w:r>
    </w:p>
    <w:p w:rsidR="00087CBC" w:rsidRPr="00087CBC" w:rsidRDefault="00087CBC" w:rsidP="00EA6559">
      <w:pPr>
        <w:tabs>
          <w:tab w:val="left" w:pos="0"/>
        </w:tabs>
        <w:spacing w:after="15" w:line="268" w:lineRule="auto"/>
        <w:jc w:val="both"/>
        <w:rPr>
          <w:rFonts w:ascii="Calibri" w:eastAsia="Calibri" w:hAnsi="Calibri" w:cs="Calibri"/>
          <w:color w:val="000000"/>
          <w:lang w:eastAsia="ru-RU"/>
        </w:rPr>
      </w:pPr>
      <w:r w:rsidRPr="00087CBC">
        <w:rPr>
          <w:rFonts w:ascii="Times New Roman" w:eastAsia="Times New Roman" w:hAnsi="Times New Roman" w:cs="Times New Roman"/>
          <w:color w:val="00000A"/>
          <w:sz w:val="24"/>
          <w:lang w:eastAsia="ru-RU"/>
        </w:rPr>
        <w:t xml:space="preserve">Категория обучающихся с ЗПР – наиболее многочисленная среди детей с ограниченными возможностями здоровья (ОВЗ) и неоднородная по составу группа школьников.Среди причин возникновения ЗПР могут фигурировать органическая и/или функциональная недостаточность центральной нервной системы, конституциональные факторы, хронические соматические заболевания, неблагоприятные условия воспитания, психическая и социальная депривация. Подобное разнообразие этиологических факторов обусловливает значительный диапазон выраженности нарушений — от состояний, приближающихся к уровню возрастной нормы, до состояний, требующих отграничения от умственной отсталости.  </w:t>
      </w:r>
    </w:p>
    <w:p w:rsidR="00087CBC" w:rsidRPr="00087CBC" w:rsidRDefault="00087CBC" w:rsidP="00EA6559">
      <w:pPr>
        <w:tabs>
          <w:tab w:val="left" w:pos="0"/>
        </w:tabs>
        <w:spacing w:after="15" w:line="268" w:lineRule="auto"/>
        <w:jc w:val="both"/>
        <w:rPr>
          <w:rFonts w:ascii="Calibri" w:eastAsia="Calibri" w:hAnsi="Calibri" w:cs="Calibri"/>
          <w:color w:val="000000"/>
          <w:lang w:eastAsia="ru-RU"/>
        </w:rPr>
      </w:pPr>
      <w:r w:rsidRPr="00087CBC">
        <w:rPr>
          <w:rFonts w:ascii="Times New Roman" w:eastAsia="Times New Roman" w:hAnsi="Times New Roman" w:cs="Times New Roman"/>
          <w:color w:val="00000A"/>
          <w:sz w:val="24"/>
          <w:lang w:eastAsia="ru-RU"/>
        </w:rPr>
        <w:t xml:space="preserve">Все обучающиеся с ЗПР испытывают в той или иной степени выраженные затруднения в усвоении учебных программ, обусловленные недостаточными познавательными способностями, специфическими расстройствами психологического развития (школьных навыков, речи и др.), нарушениями в организации деятельности и/или поведения. Общими для всех обучающихся с ЗПР являются в разной степени выраженные недостатки в формировании высших психических функций, замедленный темп либо неравномерное становление познавательной деятельности, трудности произвольной саморегуляции. Достаточно часто у обучающихся отмечаются нарушения речевой и мелкой ручной моторики, зрительного восприятия и пространственной ориентировки, умственной работоспособности и эмоциональной сферы. </w:t>
      </w:r>
    </w:p>
    <w:p w:rsidR="00087CBC" w:rsidRPr="00087CBC" w:rsidRDefault="00087CBC" w:rsidP="00EA6559">
      <w:pPr>
        <w:tabs>
          <w:tab w:val="left" w:pos="0"/>
        </w:tabs>
        <w:spacing w:after="12" w:line="269" w:lineRule="auto"/>
        <w:jc w:val="both"/>
        <w:rPr>
          <w:rFonts w:ascii="Calibri" w:eastAsia="Calibri" w:hAnsi="Calibri" w:cs="Calibri"/>
          <w:color w:val="000000"/>
          <w:lang w:eastAsia="ru-RU"/>
        </w:rPr>
      </w:pPr>
      <w:r w:rsidRPr="00087CBC">
        <w:rPr>
          <w:rFonts w:ascii="Times New Roman" w:eastAsia="Times New Roman" w:hAnsi="Times New Roman" w:cs="Times New Roman"/>
          <w:color w:val="000000"/>
          <w:sz w:val="24"/>
          <w:lang w:eastAsia="ru-RU"/>
        </w:rPr>
        <w:t xml:space="preserve">Уровень психического развития поступающего в школу ребёнка с ЗПР зависит не только от характера и степени выраженности первичного (как правило, биологического по своей природе) нарушения, но и от качества предшествующего обучения и воспитания (раннего и дошкольного). </w:t>
      </w:r>
    </w:p>
    <w:p w:rsidR="00087CBC" w:rsidRPr="00087CBC" w:rsidRDefault="00087CBC" w:rsidP="00EA6559">
      <w:pPr>
        <w:tabs>
          <w:tab w:val="left" w:pos="0"/>
        </w:tabs>
        <w:spacing w:after="12" w:line="269" w:lineRule="auto"/>
        <w:jc w:val="both"/>
        <w:rPr>
          <w:rFonts w:ascii="Calibri" w:eastAsia="Calibri" w:hAnsi="Calibri" w:cs="Calibri"/>
          <w:color w:val="000000"/>
          <w:lang w:eastAsia="ru-RU"/>
        </w:rPr>
      </w:pPr>
      <w:r w:rsidRPr="00087CBC">
        <w:rPr>
          <w:rFonts w:ascii="Times New Roman" w:eastAsia="Times New Roman" w:hAnsi="Times New Roman" w:cs="Times New Roman"/>
          <w:color w:val="000000"/>
          <w:sz w:val="24"/>
          <w:lang w:eastAsia="ru-RU"/>
        </w:rPr>
        <w:t xml:space="preserve">Диапазон различий в развитии обучающихся с ЗПР достаточно велик – от практически нормально развивающихся, испытывающих временные и относительно легко устранимые трудности, до обучающихся с выраженными и сложными по структуре нарушениями когнитивной и аффективно-поведенческой сфер личности. От обучающихся, способных при специальной поддержке на равных обучаться совместно со здоровыми сверстниками, до обучающихся, нуждающихся при получении начального общего образования в систематической и комплексной (психолого-педагогической) коррекционной помощи.  </w:t>
      </w:r>
    </w:p>
    <w:p w:rsidR="00087CBC" w:rsidRPr="00087CBC" w:rsidRDefault="00087CBC" w:rsidP="00EA6559">
      <w:pPr>
        <w:tabs>
          <w:tab w:val="left" w:pos="0"/>
        </w:tabs>
        <w:spacing w:after="12" w:line="269" w:lineRule="auto"/>
        <w:jc w:val="both"/>
        <w:rPr>
          <w:rFonts w:ascii="Calibri" w:eastAsia="Calibri" w:hAnsi="Calibri" w:cs="Calibri"/>
          <w:color w:val="000000"/>
          <w:lang w:eastAsia="ru-RU"/>
        </w:rPr>
      </w:pPr>
      <w:r w:rsidRPr="00087CBC">
        <w:rPr>
          <w:rFonts w:ascii="Times New Roman" w:eastAsia="Times New Roman" w:hAnsi="Times New Roman" w:cs="Times New Roman"/>
          <w:color w:val="00000A"/>
          <w:sz w:val="24"/>
          <w:lang w:eastAsia="ru-RU"/>
        </w:rPr>
        <w:t xml:space="preserve">Различие структуры нарушения психического развития у обучающихся с ЗПР определяет необходимость многообразия специальной поддержки в получении образования и самих образовательных маршрутов, </w:t>
      </w:r>
      <w:r w:rsidRPr="00087CBC">
        <w:rPr>
          <w:rFonts w:ascii="Times New Roman" w:eastAsia="Times New Roman" w:hAnsi="Times New Roman" w:cs="Times New Roman"/>
          <w:color w:val="000000"/>
          <w:sz w:val="24"/>
          <w:lang w:eastAsia="ru-RU"/>
        </w:rPr>
        <w:t>соответствующих возможностям и потребностям обучающихся с ЗПР и направленных на преодоление существующих ограничений в получении образования, вызванных тяжестью нарушения психического развития и неспособностью обучающегося к освоению образования, сопоставимого по срокам с образованием здоровых сверстников</w:t>
      </w:r>
      <w:r w:rsidRPr="00087CBC">
        <w:rPr>
          <w:rFonts w:ascii="Times New Roman" w:eastAsia="Times New Roman" w:hAnsi="Times New Roman" w:cs="Times New Roman"/>
          <w:color w:val="00000A"/>
          <w:sz w:val="24"/>
          <w:lang w:eastAsia="ru-RU"/>
        </w:rPr>
        <w:t xml:space="preserve">. </w:t>
      </w:r>
    </w:p>
    <w:p w:rsidR="00087CBC" w:rsidRPr="00087CBC" w:rsidRDefault="00087CBC" w:rsidP="00EA6559">
      <w:pPr>
        <w:tabs>
          <w:tab w:val="left" w:pos="0"/>
        </w:tabs>
        <w:spacing w:after="12" w:line="269" w:lineRule="auto"/>
        <w:jc w:val="both"/>
        <w:rPr>
          <w:rFonts w:ascii="Calibri" w:eastAsia="Calibri" w:hAnsi="Calibri" w:cs="Calibri"/>
          <w:color w:val="000000"/>
          <w:lang w:eastAsia="ru-RU"/>
        </w:rPr>
      </w:pPr>
      <w:r w:rsidRPr="00087CBC">
        <w:rPr>
          <w:rFonts w:ascii="Times New Roman" w:eastAsia="Times New Roman" w:hAnsi="Times New Roman" w:cs="Times New Roman"/>
          <w:color w:val="000000"/>
          <w:sz w:val="24"/>
          <w:lang w:eastAsia="ru-RU"/>
        </w:rPr>
        <w:lastRenderedPageBreak/>
        <w:t xml:space="preserve">Дифференциация образовательных программ начального общего образования обучающихся с ЗПР должна соотноситься с дифференциацией этой категории обучающихся в соответствии с характером и структурой нарушения психического развития. Задача разграничения вариантов ЗПР и рекомендации варианта образовательной программы возлагается на ПМПК.  </w:t>
      </w:r>
    </w:p>
    <w:p w:rsidR="0029161A" w:rsidRDefault="0029161A" w:rsidP="00EA6559">
      <w:pPr>
        <w:tabs>
          <w:tab w:val="left" w:pos="0"/>
        </w:tabs>
        <w:spacing w:after="15" w:line="268" w:lineRule="auto"/>
        <w:jc w:val="both"/>
        <w:rPr>
          <w:rFonts w:ascii="Times New Roman" w:eastAsia="Times New Roman" w:hAnsi="Times New Roman" w:cs="Times New Roman"/>
          <w:color w:val="00000A"/>
          <w:sz w:val="24"/>
          <w:lang w:eastAsia="ru-RU"/>
        </w:rPr>
      </w:pPr>
      <w:r w:rsidRPr="0029161A">
        <w:rPr>
          <w:rFonts w:ascii="Times New Roman" w:eastAsia="Times New Roman" w:hAnsi="Times New Roman" w:cs="Times New Roman"/>
          <w:color w:val="00000A"/>
          <w:sz w:val="24"/>
          <w:lang w:eastAsia="ru-RU"/>
        </w:rPr>
        <w:t>Общие ориентиры для рекомен</w:t>
      </w:r>
      <w:r>
        <w:rPr>
          <w:rFonts w:ascii="Times New Roman" w:eastAsia="Times New Roman" w:hAnsi="Times New Roman" w:cs="Times New Roman"/>
          <w:color w:val="00000A"/>
          <w:sz w:val="24"/>
          <w:lang w:eastAsia="ru-RU"/>
        </w:rPr>
        <w:t>дации обучения по АООП НОО пред</w:t>
      </w:r>
      <w:r w:rsidRPr="0029161A">
        <w:rPr>
          <w:rFonts w:ascii="Times New Roman" w:eastAsia="Times New Roman" w:hAnsi="Times New Roman" w:cs="Times New Roman"/>
          <w:color w:val="00000A"/>
          <w:sz w:val="24"/>
          <w:lang w:eastAsia="ru-RU"/>
        </w:rPr>
        <w:t>ставлены следующим образом.</w:t>
      </w:r>
    </w:p>
    <w:p w:rsidR="00087CBC" w:rsidRPr="00087CBC" w:rsidRDefault="00C7634A" w:rsidP="00EA6559">
      <w:pPr>
        <w:tabs>
          <w:tab w:val="left" w:pos="0"/>
        </w:tabs>
        <w:spacing w:after="15" w:line="268" w:lineRule="auto"/>
        <w:jc w:val="both"/>
        <w:rPr>
          <w:rFonts w:ascii="Calibri" w:eastAsia="Calibri" w:hAnsi="Calibri" w:cs="Calibri"/>
          <w:color w:val="000000"/>
          <w:lang w:eastAsia="ru-RU"/>
        </w:rPr>
      </w:pPr>
      <w:r>
        <w:rPr>
          <w:rFonts w:ascii="Times New Roman" w:eastAsia="Times New Roman" w:hAnsi="Times New Roman" w:cs="Times New Roman"/>
          <w:color w:val="00000A"/>
          <w:sz w:val="24"/>
          <w:lang w:eastAsia="ru-RU"/>
        </w:rPr>
        <w:t>А</w:t>
      </w:r>
      <w:r w:rsidR="00087CBC" w:rsidRPr="00087CBC">
        <w:rPr>
          <w:rFonts w:ascii="Times New Roman" w:eastAsia="Times New Roman" w:hAnsi="Times New Roman" w:cs="Times New Roman"/>
          <w:color w:val="00000A"/>
          <w:sz w:val="24"/>
          <w:lang w:eastAsia="ru-RU"/>
        </w:rPr>
        <w:t>О</w:t>
      </w:r>
      <w:r w:rsidR="00F90D74">
        <w:rPr>
          <w:rFonts w:ascii="Times New Roman" w:eastAsia="Times New Roman" w:hAnsi="Times New Roman" w:cs="Times New Roman"/>
          <w:color w:val="00000A"/>
          <w:sz w:val="24"/>
          <w:lang w:eastAsia="ru-RU"/>
        </w:rPr>
        <w:t>О</w:t>
      </w:r>
      <w:r w:rsidR="00087CBC" w:rsidRPr="00087CBC">
        <w:rPr>
          <w:rFonts w:ascii="Times New Roman" w:eastAsia="Times New Roman" w:hAnsi="Times New Roman" w:cs="Times New Roman"/>
          <w:color w:val="00000A"/>
          <w:sz w:val="24"/>
          <w:lang w:eastAsia="ru-RU"/>
        </w:rPr>
        <w:t xml:space="preserve">П НОО (вариант 7.2) адресована обучающимся с ЗПР, которые характеризуются уровнем развития несколько ниже возрастной нормы, отставание может проявляться в целом или локально в отдельных функциях (замедленный темп либо неравномерное становление познавательной деятельности). Отмечаются нарушения внимания, памяти, восприятия и др. познавательных процессов, умственной работоспособности и целенаправленности деятельности, в той или иной степени затрудняющие усвоение школьных норм и школьную адаптацию в целом. Произвольность, самоконтроль, саморегуляция в поведении и деятельности, как правило, сформированы недостаточно. Обучаемость удовлетворительная, но часто избирательная и неустойчивая, зависящая от уровня сложности и субъективной привлекательности вида деятельности, а также от актуального эмоционального состояния. Возможна неадаптивность поведения, связанная как с недостаточным пониманием социальных норм, так и с нарушением эмоциональной регуляции, гиперактивностью. </w:t>
      </w:r>
    </w:p>
    <w:p w:rsidR="00087CBC" w:rsidRPr="00087CBC" w:rsidRDefault="00087CBC" w:rsidP="00EA6559">
      <w:pPr>
        <w:tabs>
          <w:tab w:val="left" w:pos="0"/>
        </w:tabs>
        <w:spacing w:after="31"/>
        <w:rPr>
          <w:rFonts w:ascii="Calibri" w:eastAsia="Calibri" w:hAnsi="Calibri" w:cs="Calibri"/>
          <w:color w:val="000000"/>
          <w:lang w:eastAsia="ru-RU"/>
        </w:rPr>
      </w:pPr>
    </w:p>
    <w:p w:rsidR="00087CBC" w:rsidRPr="00087CBC" w:rsidRDefault="00087CBC" w:rsidP="00EA6559">
      <w:pPr>
        <w:keepNext/>
        <w:keepLines/>
        <w:tabs>
          <w:tab w:val="left" w:pos="0"/>
        </w:tabs>
        <w:spacing w:after="4" w:line="271" w:lineRule="auto"/>
        <w:jc w:val="center"/>
        <w:outlineLvl w:val="1"/>
        <w:rPr>
          <w:rFonts w:ascii="Times New Roman" w:eastAsia="Times New Roman" w:hAnsi="Times New Roman" w:cs="Times New Roman"/>
          <w:b/>
          <w:color w:val="000000"/>
          <w:sz w:val="24"/>
          <w:lang w:eastAsia="ru-RU"/>
        </w:rPr>
      </w:pPr>
      <w:r w:rsidRPr="00087CBC">
        <w:rPr>
          <w:rFonts w:ascii="Times New Roman" w:eastAsia="Times New Roman" w:hAnsi="Times New Roman" w:cs="Times New Roman"/>
          <w:b/>
          <w:color w:val="000000"/>
          <w:sz w:val="24"/>
          <w:lang w:eastAsia="ru-RU"/>
        </w:rPr>
        <w:t>Особые образовательные потребности обучающихся с ЗПР</w:t>
      </w:r>
    </w:p>
    <w:p w:rsidR="00087CBC" w:rsidRPr="00087CBC" w:rsidRDefault="00087CBC" w:rsidP="00EA6559">
      <w:pPr>
        <w:tabs>
          <w:tab w:val="left" w:pos="0"/>
        </w:tabs>
        <w:spacing w:after="37" w:line="269" w:lineRule="auto"/>
        <w:jc w:val="both"/>
        <w:rPr>
          <w:rFonts w:ascii="Calibri" w:eastAsia="Calibri" w:hAnsi="Calibri" w:cs="Calibri"/>
          <w:color w:val="000000"/>
          <w:lang w:eastAsia="ru-RU"/>
        </w:rPr>
      </w:pPr>
      <w:r w:rsidRPr="00087CBC">
        <w:rPr>
          <w:rFonts w:ascii="Times New Roman" w:eastAsia="Times New Roman" w:hAnsi="Times New Roman" w:cs="Times New Roman"/>
          <w:color w:val="000000"/>
          <w:sz w:val="24"/>
          <w:lang w:eastAsia="ru-RU"/>
        </w:rPr>
        <w:t xml:space="preserve">Особые образовательные потребности различаются у обучающихся с ОВЗ разных категорий, поскольку задаются спецификой нарушения психического развития, определяют особую логику построения учебного процесса и находят своё отражение в структуре и содержании образования. Наряду с этим современные научные представления об особенностях психофизического развития разных группобучающихся позволяют выделить образовательные потребности, как общие для всех обучающихся с ОВЗ, так и специфические. К общим потребностям относятся:  </w:t>
      </w:r>
    </w:p>
    <w:p w:rsidR="00087CBC" w:rsidRPr="00087CBC" w:rsidRDefault="00087CBC" w:rsidP="00EA6559">
      <w:pPr>
        <w:numPr>
          <w:ilvl w:val="0"/>
          <w:numId w:val="2"/>
        </w:numPr>
        <w:tabs>
          <w:tab w:val="left" w:pos="0"/>
        </w:tabs>
        <w:spacing w:after="33" w:line="269" w:lineRule="auto"/>
        <w:ind w:left="0"/>
        <w:jc w:val="both"/>
        <w:rPr>
          <w:rFonts w:ascii="Calibri" w:eastAsia="Calibri" w:hAnsi="Calibri" w:cs="Calibri"/>
          <w:color w:val="000000"/>
          <w:lang w:eastAsia="ru-RU"/>
        </w:rPr>
      </w:pPr>
      <w:r w:rsidRPr="00087CBC">
        <w:rPr>
          <w:rFonts w:ascii="Times New Roman" w:eastAsia="Times New Roman" w:hAnsi="Times New Roman" w:cs="Times New Roman"/>
          <w:color w:val="000000"/>
          <w:sz w:val="24"/>
          <w:lang w:eastAsia="ru-RU"/>
        </w:rPr>
        <w:t xml:space="preserve">получение специальной помощи средствами образования сразу же после выявления первичного нарушения развития; </w:t>
      </w:r>
    </w:p>
    <w:p w:rsidR="00087CBC" w:rsidRPr="00087CBC" w:rsidRDefault="00087CBC" w:rsidP="00EA6559">
      <w:pPr>
        <w:numPr>
          <w:ilvl w:val="0"/>
          <w:numId w:val="2"/>
        </w:numPr>
        <w:tabs>
          <w:tab w:val="left" w:pos="0"/>
        </w:tabs>
        <w:spacing w:after="12" w:line="269" w:lineRule="auto"/>
        <w:ind w:left="0"/>
        <w:jc w:val="both"/>
        <w:rPr>
          <w:rFonts w:ascii="Calibri" w:eastAsia="Calibri" w:hAnsi="Calibri" w:cs="Calibri"/>
          <w:color w:val="000000"/>
          <w:lang w:eastAsia="ru-RU"/>
        </w:rPr>
      </w:pPr>
      <w:r w:rsidRPr="00087CBC">
        <w:rPr>
          <w:rFonts w:ascii="Times New Roman" w:eastAsia="Times New Roman" w:hAnsi="Times New Roman" w:cs="Times New Roman"/>
          <w:color w:val="000000"/>
          <w:sz w:val="24"/>
          <w:lang w:eastAsia="ru-RU"/>
        </w:rPr>
        <w:t xml:space="preserve">выделение пропедевтического периода в образовании, обеспечивающего преемственность между дошкольным и школьным этапами; </w:t>
      </w:r>
    </w:p>
    <w:p w:rsidR="00087CBC" w:rsidRPr="00C7634A" w:rsidRDefault="00087CBC" w:rsidP="00EA6559">
      <w:pPr>
        <w:numPr>
          <w:ilvl w:val="0"/>
          <w:numId w:val="2"/>
        </w:numPr>
        <w:tabs>
          <w:tab w:val="left" w:pos="0"/>
        </w:tabs>
        <w:spacing w:after="12" w:line="269" w:lineRule="auto"/>
        <w:ind w:left="0"/>
        <w:jc w:val="both"/>
        <w:rPr>
          <w:rFonts w:ascii="Calibri" w:eastAsia="Calibri" w:hAnsi="Calibri" w:cs="Calibri"/>
          <w:color w:val="000000"/>
          <w:lang w:eastAsia="ru-RU"/>
        </w:rPr>
      </w:pPr>
      <w:r w:rsidRPr="00087CBC">
        <w:rPr>
          <w:rFonts w:ascii="Times New Roman" w:eastAsia="Times New Roman" w:hAnsi="Times New Roman" w:cs="Times New Roman"/>
          <w:color w:val="000000"/>
          <w:sz w:val="24"/>
          <w:lang w:eastAsia="ru-RU"/>
        </w:rPr>
        <w:t xml:space="preserve">получение начального общего образования в условиях образовательных организаций общего или специального типа, адекватного образовательным потребностям обучающегося с ОВЗ; </w:t>
      </w:r>
      <w:r w:rsidRPr="00087CBC">
        <w:rPr>
          <w:rFonts w:ascii="Segoe UI Symbol" w:eastAsia="Segoe UI Symbol" w:hAnsi="Segoe UI Symbol" w:cs="Segoe UI Symbol"/>
          <w:color w:val="000000"/>
          <w:sz w:val="24"/>
          <w:lang w:eastAsia="ru-RU"/>
        </w:rPr>
        <w:t></w:t>
      </w:r>
      <w:r w:rsidRPr="00087CBC">
        <w:rPr>
          <w:rFonts w:ascii="Times New Roman" w:eastAsia="Times New Roman" w:hAnsi="Times New Roman" w:cs="Times New Roman"/>
          <w:color w:val="000000"/>
          <w:sz w:val="24"/>
          <w:lang w:eastAsia="ru-RU"/>
        </w:rPr>
        <w:t xml:space="preserve">обязательность непрерывности коррекционно-развивающего процесса, реализуемого, как через содержание предметных областей, так и в процессе индивидуальной работы; </w:t>
      </w:r>
    </w:p>
    <w:p w:rsidR="00C7634A" w:rsidRPr="00C7634A" w:rsidRDefault="00C7634A" w:rsidP="00EA6559">
      <w:pPr>
        <w:numPr>
          <w:ilvl w:val="0"/>
          <w:numId w:val="2"/>
        </w:numPr>
        <w:tabs>
          <w:tab w:val="left" w:pos="0"/>
        </w:tabs>
        <w:spacing w:after="12" w:line="269" w:lineRule="auto"/>
        <w:ind w:left="0"/>
        <w:jc w:val="both"/>
        <w:rPr>
          <w:rFonts w:ascii="Times New Roman" w:eastAsia="Calibri" w:hAnsi="Times New Roman" w:cs="Times New Roman"/>
          <w:color w:val="000000"/>
          <w:sz w:val="24"/>
          <w:szCs w:val="24"/>
          <w:lang w:eastAsia="ru-RU"/>
        </w:rPr>
      </w:pPr>
      <w:r w:rsidRPr="00C7634A">
        <w:rPr>
          <w:rFonts w:ascii="Times New Roman" w:eastAsia="Calibri" w:hAnsi="Times New Roman" w:cs="Times New Roman"/>
          <w:color w:val="000000"/>
          <w:sz w:val="24"/>
          <w:szCs w:val="24"/>
          <w:lang w:eastAsia="ru-RU"/>
        </w:rPr>
        <w:t>обязательность непрерывности коррекционно-развивающего процесса, реализуемого, как через содержание предметных областей, так и в процессе индивидуальной работы;</w:t>
      </w:r>
    </w:p>
    <w:p w:rsidR="00087CBC" w:rsidRPr="00087CBC" w:rsidRDefault="00087CBC" w:rsidP="00EA6559">
      <w:pPr>
        <w:numPr>
          <w:ilvl w:val="0"/>
          <w:numId w:val="2"/>
        </w:numPr>
        <w:tabs>
          <w:tab w:val="left" w:pos="0"/>
        </w:tabs>
        <w:spacing w:after="12" w:line="269" w:lineRule="auto"/>
        <w:ind w:left="0"/>
        <w:jc w:val="both"/>
        <w:rPr>
          <w:rFonts w:ascii="Calibri" w:eastAsia="Calibri" w:hAnsi="Calibri" w:cs="Calibri"/>
          <w:color w:val="000000"/>
          <w:lang w:eastAsia="ru-RU"/>
        </w:rPr>
      </w:pPr>
      <w:r w:rsidRPr="00087CBC">
        <w:rPr>
          <w:rFonts w:ascii="Times New Roman" w:eastAsia="Times New Roman" w:hAnsi="Times New Roman" w:cs="Times New Roman"/>
          <w:color w:val="000000"/>
          <w:sz w:val="24"/>
          <w:lang w:eastAsia="ru-RU"/>
        </w:rPr>
        <w:t xml:space="preserve">психологическое сопровождение, оптимизирующее взаимодействие ребенка с педагогами и соучениками;  </w:t>
      </w:r>
    </w:p>
    <w:p w:rsidR="00D666AD" w:rsidRPr="00D666AD" w:rsidRDefault="00087CBC" w:rsidP="00EA6559">
      <w:pPr>
        <w:numPr>
          <w:ilvl w:val="0"/>
          <w:numId w:val="2"/>
        </w:numPr>
        <w:tabs>
          <w:tab w:val="left" w:pos="0"/>
        </w:tabs>
        <w:spacing w:after="12" w:line="269" w:lineRule="auto"/>
        <w:ind w:left="0"/>
        <w:jc w:val="both"/>
        <w:rPr>
          <w:rFonts w:ascii="Calibri" w:eastAsia="Calibri" w:hAnsi="Calibri" w:cs="Calibri"/>
          <w:color w:val="000000"/>
          <w:lang w:eastAsia="ru-RU"/>
        </w:rPr>
      </w:pPr>
      <w:r w:rsidRPr="00087CBC">
        <w:rPr>
          <w:rFonts w:ascii="Times New Roman" w:eastAsia="Times New Roman" w:hAnsi="Times New Roman" w:cs="Times New Roman"/>
          <w:color w:val="000000"/>
          <w:sz w:val="24"/>
          <w:lang w:eastAsia="ru-RU"/>
        </w:rPr>
        <w:t xml:space="preserve">психологическое сопровождение, направленное на установление взаимодействия семьи и образовательной организации; </w:t>
      </w:r>
    </w:p>
    <w:p w:rsidR="00087CBC" w:rsidRPr="00087CBC" w:rsidRDefault="00087CBC" w:rsidP="00EA6559">
      <w:pPr>
        <w:numPr>
          <w:ilvl w:val="0"/>
          <w:numId w:val="2"/>
        </w:numPr>
        <w:tabs>
          <w:tab w:val="left" w:pos="0"/>
        </w:tabs>
        <w:spacing w:after="12" w:line="269" w:lineRule="auto"/>
        <w:ind w:left="0"/>
        <w:jc w:val="both"/>
        <w:rPr>
          <w:rFonts w:ascii="Calibri" w:eastAsia="Calibri" w:hAnsi="Calibri" w:cs="Calibri"/>
          <w:color w:val="000000"/>
          <w:lang w:eastAsia="ru-RU"/>
        </w:rPr>
      </w:pPr>
      <w:r w:rsidRPr="00087CBC">
        <w:rPr>
          <w:rFonts w:ascii="Times New Roman" w:eastAsia="Times New Roman" w:hAnsi="Times New Roman" w:cs="Times New Roman"/>
          <w:color w:val="000000"/>
          <w:sz w:val="24"/>
          <w:lang w:eastAsia="ru-RU"/>
        </w:rPr>
        <w:t xml:space="preserve">постепенное расширение образовательного пространства, выходящего за пределы образовательной организации. </w:t>
      </w:r>
    </w:p>
    <w:p w:rsidR="00087CBC" w:rsidRPr="00087CBC" w:rsidRDefault="00087CBC" w:rsidP="00EA6559">
      <w:pPr>
        <w:tabs>
          <w:tab w:val="left" w:pos="0"/>
        </w:tabs>
        <w:spacing w:after="12" w:line="269" w:lineRule="auto"/>
        <w:jc w:val="both"/>
        <w:rPr>
          <w:rFonts w:ascii="Calibri" w:eastAsia="Calibri" w:hAnsi="Calibri" w:cs="Calibri"/>
          <w:color w:val="000000"/>
          <w:lang w:eastAsia="ru-RU"/>
        </w:rPr>
      </w:pPr>
      <w:r w:rsidRPr="00087CBC">
        <w:rPr>
          <w:rFonts w:ascii="Times New Roman" w:eastAsia="Times New Roman" w:hAnsi="Times New Roman" w:cs="Times New Roman"/>
          <w:color w:val="000000"/>
          <w:sz w:val="24"/>
          <w:lang w:eastAsia="ru-RU"/>
        </w:rPr>
        <w:lastRenderedPageBreak/>
        <w:t>Для обучающихся с ЗПР, осваивающ</w:t>
      </w:r>
      <w:r w:rsidR="00C7634A">
        <w:rPr>
          <w:rFonts w:ascii="Times New Roman" w:eastAsia="Times New Roman" w:hAnsi="Times New Roman" w:cs="Times New Roman"/>
          <w:color w:val="000000"/>
          <w:sz w:val="24"/>
          <w:lang w:eastAsia="ru-RU"/>
        </w:rPr>
        <w:t>их А</w:t>
      </w:r>
      <w:r w:rsidRPr="00087CBC">
        <w:rPr>
          <w:rFonts w:ascii="Times New Roman" w:eastAsia="Times New Roman" w:hAnsi="Times New Roman" w:cs="Times New Roman"/>
          <w:color w:val="000000"/>
          <w:sz w:val="24"/>
          <w:lang w:eastAsia="ru-RU"/>
        </w:rPr>
        <w:t>О</w:t>
      </w:r>
      <w:r w:rsidR="00F90D74">
        <w:rPr>
          <w:rFonts w:ascii="Times New Roman" w:eastAsia="Times New Roman" w:hAnsi="Times New Roman" w:cs="Times New Roman"/>
          <w:color w:val="000000"/>
          <w:sz w:val="24"/>
          <w:lang w:eastAsia="ru-RU"/>
        </w:rPr>
        <w:t>О</w:t>
      </w:r>
      <w:r w:rsidRPr="00087CBC">
        <w:rPr>
          <w:rFonts w:ascii="Times New Roman" w:eastAsia="Times New Roman" w:hAnsi="Times New Roman" w:cs="Times New Roman"/>
          <w:color w:val="000000"/>
          <w:sz w:val="24"/>
          <w:lang w:eastAsia="ru-RU"/>
        </w:rPr>
        <w:t xml:space="preserve">П НОО (вариант 7.2), характерны следующие специфические образовательные потребности: </w:t>
      </w:r>
    </w:p>
    <w:p w:rsidR="00087CBC" w:rsidRPr="00087CBC" w:rsidRDefault="00087CBC" w:rsidP="00EA6559">
      <w:pPr>
        <w:numPr>
          <w:ilvl w:val="0"/>
          <w:numId w:val="2"/>
        </w:numPr>
        <w:tabs>
          <w:tab w:val="left" w:pos="0"/>
        </w:tabs>
        <w:spacing w:after="12" w:line="269" w:lineRule="auto"/>
        <w:ind w:left="0"/>
        <w:jc w:val="both"/>
        <w:rPr>
          <w:rFonts w:ascii="Calibri" w:eastAsia="Calibri" w:hAnsi="Calibri" w:cs="Calibri"/>
          <w:color w:val="000000"/>
          <w:lang w:eastAsia="ru-RU"/>
        </w:rPr>
      </w:pPr>
      <w:r w:rsidRPr="00087CBC">
        <w:rPr>
          <w:rFonts w:ascii="Times New Roman" w:eastAsia="Times New Roman" w:hAnsi="Times New Roman" w:cs="Times New Roman"/>
          <w:color w:val="000000"/>
          <w:sz w:val="24"/>
          <w:lang w:eastAsia="ru-RU"/>
        </w:rPr>
        <w:t xml:space="preserve">обеспечение особой пространственной и временной организации образовательной среды с учетом функционального состояния центральной нервной системы (ЦНС) и нейродинамикипсихическихпроцессов обучающихся с ЗПР (быстрой истощаемости, низкой работоспособности, пониженного общего тонуса и др.); </w:t>
      </w:r>
    </w:p>
    <w:p w:rsidR="00087CBC" w:rsidRPr="00087CBC" w:rsidRDefault="00C7634A" w:rsidP="00EA6559">
      <w:pPr>
        <w:numPr>
          <w:ilvl w:val="0"/>
          <w:numId w:val="2"/>
        </w:numPr>
        <w:tabs>
          <w:tab w:val="left" w:pos="0"/>
        </w:tabs>
        <w:spacing w:after="12" w:line="269" w:lineRule="auto"/>
        <w:ind w:left="0"/>
        <w:jc w:val="both"/>
        <w:rPr>
          <w:rFonts w:ascii="Calibri" w:eastAsia="Calibri" w:hAnsi="Calibri" w:cs="Calibri"/>
          <w:color w:val="000000"/>
          <w:lang w:eastAsia="ru-RU"/>
        </w:rPr>
      </w:pPr>
      <w:r>
        <w:rPr>
          <w:rFonts w:ascii="Times New Roman" w:eastAsia="Times New Roman" w:hAnsi="Times New Roman" w:cs="Times New Roman"/>
          <w:color w:val="000000"/>
          <w:sz w:val="24"/>
          <w:lang w:eastAsia="ru-RU"/>
        </w:rPr>
        <w:t>увеличение сроков освоения А</w:t>
      </w:r>
      <w:r w:rsidR="00087CBC" w:rsidRPr="00087CBC">
        <w:rPr>
          <w:rFonts w:ascii="Times New Roman" w:eastAsia="Times New Roman" w:hAnsi="Times New Roman" w:cs="Times New Roman"/>
          <w:color w:val="000000"/>
          <w:sz w:val="24"/>
          <w:lang w:eastAsia="ru-RU"/>
        </w:rPr>
        <w:t>О</w:t>
      </w:r>
      <w:r w:rsidR="00F90D74">
        <w:rPr>
          <w:rFonts w:ascii="Times New Roman" w:eastAsia="Times New Roman" w:hAnsi="Times New Roman" w:cs="Times New Roman"/>
          <w:color w:val="000000"/>
          <w:sz w:val="24"/>
          <w:lang w:eastAsia="ru-RU"/>
        </w:rPr>
        <w:t>О</w:t>
      </w:r>
      <w:r w:rsidR="00087CBC" w:rsidRPr="00087CBC">
        <w:rPr>
          <w:rFonts w:ascii="Times New Roman" w:eastAsia="Times New Roman" w:hAnsi="Times New Roman" w:cs="Times New Roman"/>
          <w:color w:val="000000"/>
          <w:sz w:val="24"/>
          <w:lang w:eastAsia="ru-RU"/>
        </w:rPr>
        <w:t xml:space="preserve">П НОО до 5 лет; </w:t>
      </w:r>
    </w:p>
    <w:p w:rsidR="00087CBC" w:rsidRPr="00087CBC" w:rsidRDefault="00087CBC" w:rsidP="00EA6559">
      <w:pPr>
        <w:numPr>
          <w:ilvl w:val="0"/>
          <w:numId w:val="2"/>
        </w:numPr>
        <w:tabs>
          <w:tab w:val="left" w:pos="0"/>
        </w:tabs>
        <w:spacing w:after="12" w:line="269" w:lineRule="auto"/>
        <w:ind w:left="0"/>
        <w:jc w:val="both"/>
        <w:rPr>
          <w:rFonts w:ascii="Calibri" w:eastAsia="Calibri" w:hAnsi="Calibri" w:cs="Calibri"/>
          <w:color w:val="000000"/>
          <w:lang w:eastAsia="ru-RU"/>
        </w:rPr>
      </w:pPr>
      <w:r w:rsidRPr="00087CBC">
        <w:rPr>
          <w:rFonts w:ascii="Times New Roman" w:eastAsia="Times New Roman" w:hAnsi="Times New Roman" w:cs="Times New Roman"/>
          <w:color w:val="000000"/>
          <w:sz w:val="24"/>
          <w:lang w:eastAsia="ru-RU"/>
        </w:rPr>
        <w:t xml:space="preserve">гибкое варьирование организации процесса обучения путем расширения/сокращения содержания отдельных предметных областей, изменения количества учебных часов и использования соответствующих методик и технологий; </w:t>
      </w:r>
    </w:p>
    <w:p w:rsidR="00087CBC" w:rsidRPr="00087CBC" w:rsidRDefault="00087CBC" w:rsidP="00EA6559">
      <w:pPr>
        <w:numPr>
          <w:ilvl w:val="0"/>
          <w:numId w:val="2"/>
        </w:numPr>
        <w:tabs>
          <w:tab w:val="left" w:pos="0"/>
        </w:tabs>
        <w:spacing w:after="12" w:line="269" w:lineRule="auto"/>
        <w:ind w:left="0"/>
        <w:jc w:val="both"/>
        <w:rPr>
          <w:rFonts w:ascii="Calibri" w:eastAsia="Calibri" w:hAnsi="Calibri" w:cs="Calibri"/>
          <w:color w:val="000000"/>
          <w:lang w:eastAsia="ru-RU"/>
        </w:rPr>
      </w:pPr>
      <w:r w:rsidRPr="00087CBC">
        <w:rPr>
          <w:rFonts w:ascii="Times New Roman" w:eastAsia="Times New Roman" w:hAnsi="Times New Roman" w:cs="Times New Roman"/>
          <w:color w:val="000000"/>
          <w:sz w:val="24"/>
          <w:lang w:eastAsia="ru-RU"/>
        </w:rPr>
        <w:t xml:space="preserve">упрощение системы учебно-познавательных задач, решаемых в процессе образования; </w:t>
      </w:r>
    </w:p>
    <w:p w:rsidR="00087CBC" w:rsidRPr="00087CBC" w:rsidRDefault="00087CBC" w:rsidP="00EA6559">
      <w:pPr>
        <w:numPr>
          <w:ilvl w:val="0"/>
          <w:numId w:val="2"/>
        </w:numPr>
        <w:tabs>
          <w:tab w:val="left" w:pos="0"/>
        </w:tabs>
        <w:spacing w:after="12" w:line="269" w:lineRule="auto"/>
        <w:ind w:left="0"/>
        <w:jc w:val="both"/>
        <w:rPr>
          <w:rFonts w:ascii="Calibri" w:eastAsia="Calibri" w:hAnsi="Calibri" w:cs="Calibri"/>
          <w:color w:val="000000"/>
          <w:lang w:eastAsia="ru-RU"/>
        </w:rPr>
      </w:pPr>
      <w:r w:rsidRPr="00087CBC">
        <w:rPr>
          <w:rFonts w:ascii="Times New Roman" w:eastAsia="Times New Roman" w:hAnsi="Times New Roman" w:cs="Times New Roman"/>
          <w:color w:val="000000"/>
          <w:sz w:val="24"/>
          <w:lang w:eastAsia="ru-RU"/>
        </w:rPr>
        <w:t xml:space="preserve">организация процесса обучения с учетом специфики усвоения знаний, умений и навыков обучающимися с ЗПР («пошаговом» предъявлении материала, дозированной помощи взрослого, использовании специальных методов, приемов и средств, способствующих как общему развитию обучающегося, так и компенсации индивидуальных недостатков развития); </w:t>
      </w:r>
    </w:p>
    <w:p w:rsidR="00087CBC" w:rsidRPr="00087CBC" w:rsidRDefault="00087CBC" w:rsidP="00EA6559">
      <w:pPr>
        <w:numPr>
          <w:ilvl w:val="0"/>
          <w:numId w:val="2"/>
        </w:numPr>
        <w:tabs>
          <w:tab w:val="left" w:pos="0"/>
        </w:tabs>
        <w:spacing w:after="12" w:line="269" w:lineRule="auto"/>
        <w:ind w:left="0"/>
        <w:jc w:val="both"/>
        <w:rPr>
          <w:rFonts w:ascii="Calibri" w:eastAsia="Calibri" w:hAnsi="Calibri" w:cs="Calibri"/>
          <w:color w:val="000000"/>
          <w:lang w:eastAsia="ru-RU"/>
        </w:rPr>
      </w:pPr>
      <w:r w:rsidRPr="00087CBC">
        <w:rPr>
          <w:rFonts w:ascii="Times New Roman" w:eastAsia="Times New Roman" w:hAnsi="Times New Roman" w:cs="Times New Roman"/>
          <w:color w:val="000000"/>
          <w:sz w:val="24"/>
          <w:lang w:eastAsia="ru-RU"/>
        </w:rPr>
        <w:t xml:space="preserve">наглядно-действенный характер содержания образования; </w:t>
      </w:r>
    </w:p>
    <w:p w:rsidR="00087CBC" w:rsidRPr="00087CBC" w:rsidRDefault="00087CBC" w:rsidP="00EA6559">
      <w:pPr>
        <w:numPr>
          <w:ilvl w:val="0"/>
          <w:numId w:val="2"/>
        </w:numPr>
        <w:tabs>
          <w:tab w:val="left" w:pos="0"/>
        </w:tabs>
        <w:spacing w:after="12" w:line="269" w:lineRule="auto"/>
        <w:ind w:left="0"/>
        <w:jc w:val="both"/>
        <w:rPr>
          <w:rFonts w:ascii="Calibri" w:eastAsia="Calibri" w:hAnsi="Calibri" w:cs="Calibri"/>
          <w:color w:val="000000"/>
          <w:lang w:eastAsia="ru-RU"/>
        </w:rPr>
      </w:pPr>
      <w:r w:rsidRPr="00087CBC">
        <w:rPr>
          <w:rFonts w:ascii="Times New Roman" w:eastAsia="Times New Roman" w:hAnsi="Times New Roman" w:cs="Times New Roman"/>
          <w:color w:val="000000"/>
          <w:sz w:val="24"/>
          <w:lang w:eastAsia="ru-RU"/>
        </w:rPr>
        <w:t xml:space="preserve">развитие познавательной деятельности обучающихся с ЗПР как основы компенсации, коррекции и профилактики нарушений; </w:t>
      </w:r>
    </w:p>
    <w:p w:rsidR="00087CBC" w:rsidRPr="00087CBC" w:rsidRDefault="00087CBC" w:rsidP="00EA6559">
      <w:pPr>
        <w:numPr>
          <w:ilvl w:val="0"/>
          <w:numId w:val="2"/>
        </w:numPr>
        <w:tabs>
          <w:tab w:val="left" w:pos="0"/>
        </w:tabs>
        <w:spacing w:after="33" w:line="269" w:lineRule="auto"/>
        <w:ind w:left="0"/>
        <w:jc w:val="both"/>
        <w:rPr>
          <w:rFonts w:ascii="Calibri" w:eastAsia="Calibri" w:hAnsi="Calibri" w:cs="Calibri"/>
          <w:color w:val="000000"/>
          <w:lang w:eastAsia="ru-RU"/>
        </w:rPr>
      </w:pPr>
      <w:r w:rsidRPr="00087CBC">
        <w:rPr>
          <w:rFonts w:ascii="Times New Roman" w:eastAsia="Times New Roman" w:hAnsi="Times New Roman" w:cs="Times New Roman"/>
          <w:color w:val="000000"/>
          <w:sz w:val="24"/>
          <w:lang w:eastAsia="ru-RU"/>
        </w:rPr>
        <w:t xml:space="preserve">обеспечение непрерывного контроля за становлением учебно-познавательной деятельности обучающегося, продолжающегося до достижения уровня, позволяющего справляться с учебными заданиями самостоятельно; </w:t>
      </w:r>
    </w:p>
    <w:p w:rsidR="00087CBC" w:rsidRPr="00087CBC" w:rsidRDefault="00087CBC" w:rsidP="00EA6559">
      <w:pPr>
        <w:numPr>
          <w:ilvl w:val="0"/>
          <w:numId w:val="2"/>
        </w:numPr>
        <w:tabs>
          <w:tab w:val="left" w:pos="0"/>
        </w:tabs>
        <w:spacing w:after="12" w:line="269" w:lineRule="auto"/>
        <w:ind w:left="0"/>
        <w:jc w:val="both"/>
        <w:rPr>
          <w:rFonts w:ascii="Calibri" w:eastAsia="Calibri" w:hAnsi="Calibri" w:cs="Calibri"/>
          <w:color w:val="000000"/>
          <w:lang w:eastAsia="ru-RU"/>
        </w:rPr>
      </w:pPr>
      <w:r w:rsidRPr="00087CBC">
        <w:rPr>
          <w:rFonts w:ascii="Times New Roman" w:eastAsia="Times New Roman" w:hAnsi="Times New Roman" w:cs="Times New Roman"/>
          <w:color w:val="000000"/>
          <w:sz w:val="24"/>
          <w:lang w:eastAsia="ru-RU"/>
        </w:rPr>
        <w:t xml:space="preserve">постоянная помощь в осмыслении и расширении контекста усваиваемых знаний, в закреплении и совершенствовании освоенных умений; </w:t>
      </w:r>
    </w:p>
    <w:p w:rsidR="00087CBC" w:rsidRPr="00087CBC" w:rsidRDefault="00087CBC" w:rsidP="00EA6559">
      <w:pPr>
        <w:numPr>
          <w:ilvl w:val="0"/>
          <w:numId w:val="2"/>
        </w:numPr>
        <w:tabs>
          <w:tab w:val="left" w:pos="0"/>
        </w:tabs>
        <w:spacing w:after="12" w:line="269" w:lineRule="auto"/>
        <w:ind w:left="0"/>
        <w:jc w:val="both"/>
        <w:rPr>
          <w:rFonts w:ascii="Calibri" w:eastAsia="Calibri" w:hAnsi="Calibri" w:cs="Calibri"/>
          <w:color w:val="000000"/>
          <w:lang w:eastAsia="ru-RU"/>
        </w:rPr>
      </w:pPr>
      <w:r w:rsidRPr="00087CBC">
        <w:rPr>
          <w:rFonts w:ascii="Times New Roman" w:eastAsia="Times New Roman" w:hAnsi="Times New Roman" w:cs="Times New Roman"/>
          <w:color w:val="000000"/>
          <w:sz w:val="24"/>
          <w:lang w:eastAsia="ru-RU"/>
        </w:rPr>
        <w:t xml:space="preserve">специальное обучение «переносу» сформированных знаний и умений в новые ситуации взаимодействия с действительностью; </w:t>
      </w:r>
    </w:p>
    <w:p w:rsidR="00087CBC" w:rsidRPr="00087CBC" w:rsidRDefault="00087CBC" w:rsidP="00EA6559">
      <w:pPr>
        <w:numPr>
          <w:ilvl w:val="0"/>
          <w:numId w:val="2"/>
        </w:numPr>
        <w:tabs>
          <w:tab w:val="left" w:pos="0"/>
        </w:tabs>
        <w:spacing w:after="12" w:line="269" w:lineRule="auto"/>
        <w:ind w:left="0"/>
        <w:jc w:val="both"/>
        <w:rPr>
          <w:rFonts w:ascii="Calibri" w:eastAsia="Calibri" w:hAnsi="Calibri" w:cs="Calibri"/>
          <w:color w:val="000000"/>
          <w:lang w:eastAsia="ru-RU"/>
        </w:rPr>
      </w:pPr>
      <w:r w:rsidRPr="00087CBC">
        <w:rPr>
          <w:rFonts w:ascii="Times New Roman" w:eastAsia="Times New Roman" w:hAnsi="Times New Roman" w:cs="Times New Roman"/>
          <w:color w:val="000000"/>
          <w:sz w:val="24"/>
          <w:lang w:eastAsia="ru-RU"/>
        </w:rPr>
        <w:t xml:space="preserve">необходимость постоянной актуализации знаний, умений и одобряемых обществом норм поведения; </w:t>
      </w:r>
    </w:p>
    <w:p w:rsidR="00087CBC" w:rsidRPr="00087CBC" w:rsidRDefault="00087CBC" w:rsidP="00EA6559">
      <w:pPr>
        <w:numPr>
          <w:ilvl w:val="0"/>
          <w:numId w:val="2"/>
        </w:numPr>
        <w:tabs>
          <w:tab w:val="left" w:pos="0"/>
        </w:tabs>
        <w:spacing w:after="12" w:line="269" w:lineRule="auto"/>
        <w:ind w:left="0"/>
        <w:jc w:val="both"/>
        <w:rPr>
          <w:rFonts w:ascii="Calibri" w:eastAsia="Calibri" w:hAnsi="Calibri" w:cs="Calibri"/>
          <w:color w:val="000000"/>
          <w:lang w:eastAsia="ru-RU"/>
        </w:rPr>
      </w:pPr>
      <w:r w:rsidRPr="00087CBC">
        <w:rPr>
          <w:rFonts w:ascii="Times New Roman" w:eastAsia="Times New Roman" w:hAnsi="Times New Roman" w:cs="Times New Roman"/>
          <w:color w:val="000000"/>
          <w:sz w:val="24"/>
          <w:lang w:eastAsia="ru-RU"/>
        </w:rPr>
        <w:t xml:space="preserve">постоянное стимулирование познавательной активности, побуждение интереса к себе, окружающему предметному и социальному миру; </w:t>
      </w:r>
    </w:p>
    <w:p w:rsidR="00087CBC" w:rsidRPr="00087CBC" w:rsidRDefault="00087CBC" w:rsidP="00EA6559">
      <w:pPr>
        <w:numPr>
          <w:ilvl w:val="0"/>
          <w:numId w:val="2"/>
        </w:numPr>
        <w:tabs>
          <w:tab w:val="left" w:pos="0"/>
        </w:tabs>
        <w:spacing w:after="12" w:line="269" w:lineRule="auto"/>
        <w:ind w:left="0"/>
        <w:jc w:val="both"/>
        <w:rPr>
          <w:rFonts w:ascii="Calibri" w:eastAsia="Calibri" w:hAnsi="Calibri" w:cs="Calibri"/>
          <w:color w:val="000000"/>
          <w:lang w:eastAsia="ru-RU"/>
        </w:rPr>
      </w:pPr>
      <w:r w:rsidRPr="00087CBC">
        <w:rPr>
          <w:rFonts w:ascii="Times New Roman" w:eastAsia="Times New Roman" w:hAnsi="Times New Roman" w:cs="Times New Roman"/>
          <w:color w:val="000000"/>
          <w:sz w:val="24"/>
          <w:lang w:eastAsia="ru-RU"/>
        </w:rPr>
        <w:t xml:space="preserve">использование преимущественно позитивных средств стимуляции деятельности и поведения; </w:t>
      </w:r>
    </w:p>
    <w:p w:rsidR="00087CBC" w:rsidRPr="00087CBC" w:rsidRDefault="00087CBC" w:rsidP="00EA6559">
      <w:pPr>
        <w:numPr>
          <w:ilvl w:val="0"/>
          <w:numId w:val="2"/>
        </w:numPr>
        <w:tabs>
          <w:tab w:val="left" w:pos="0"/>
        </w:tabs>
        <w:spacing w:after="34" w:line="269" w:lineRule="auto"/>
        <w:ind w:left="0"/>
        <w:jc w:val="both"/>
        <w:rPr>
          <w:rFonts w:ascii="Calibri" w:eastAsia="Calibri" w:hAnsi="Calibri" w:cs="Calibri"/>
          <w:color w:val="000000"/>
          <w:lang w:eastAsia="ru-RU"/>
        </w:rPr>
      </w:pPr>
      <w:r w:rsidRPr="00087CBC">
        <w:rPr>
          <w:rFonts w:ascii="Times New Roman" w:eastAsia="Times New Roman" w:hAnsi="Times New Roman" w:cs="Times New Roman"/>
          <w:color w:val="000000"/>
          <w:sz w:val="24"/>
          <w:lang w:eastAsia="ru-RU"/>
        </w:rPr>
        <w:t xml:space="preserve">комплексное сопровождение направленного на улучшение деятельности ЦНС и на коррекцию поведения, а также специальная психокоррекционная помощь, направленная на компенсацию дефицитов эмоционального развития и формирование осознанной саморегуляции познавательной деятельности и поведения; </w:t>
      </w:r>
    </w:p>
    <w:p w:rsidR="00087CBC" w:rsidRPr="006E6DD6" w:rsidRDefault="00087CBC" w:rsidP="00EA6559">
      <w:pPr>
        <w:numPr>
          <w:ilvl w:val="0"/>
          <w:numId w:val="2"/>
        </w:numPr>
        <w:tabs>
          <w:tab w:val="left" w:pos="0"/>
        </w:tabs>
        <w:spacing w:after="12" w:line="269" w:lineRule="auto"/>
        <w:ind w:left="0"/>
        <w:jc w:val="both"/>
        <w:rPr>
          <w:rFonts w:ascii="Calibri" w:eastAsia="Calibri" w:hAnsi="Calibri" w:cs="Calibri"/>
          <w:color w:val="000000"/>
          <w:lang w:eastAsia="ru-RU"/>
        </w:rPr>
      </w:pPr>
      <w:r w:rsidRPr="00087CBC">
        <w:rPr>
          <w:rFonts w:ascii="Times New Roman" w:eastAsia="Times New Roman" w:hAnsi="Times New Roman" w:cs="Times New Roman"/>
          <w:color w:val="000000"/>
          <w:sz w:val="24"/>
          <w:lang w:eastAsia="ru-RU"/>
        </w:rPr>
        <w:t xml:space="preserve">специальная психокоррекционная помощь, направленная на формирование способности к самостоятельной организации собственной деятельности и осознанию возникающих трудностей, формирование умения запрашивать и использовать помощь взрослого. </w:t>
      </w:r>
    </w:p>
    <w:p w:rsidR="006E6DD6" w:rsidRPr="006E6DD6" w:rsidRDefault="006E6DD6" w:rsidP="00EA6559">
      <w:pPr>
        <w:numPr>
          <w:ilvl w:val="0"/>
          <w:numId w:val="2"/>
        </w:numPr>
        <w:tabs>
          <w:tab w:val="left" w:pos="0"/>
        </w:tabs>
        <w:spacing w:after="12" w:line="269" w:lineRule="auto"/>
        <w:ind w:left="0"/>
        <w:jc w:val="both"/>
        <w:rPr>
          <w:rFonts w:ascii="Times New Roman" w:eastAsia="Calibri" w:hAnsi="Times New Roman" w:cs="Times New Roman"/>
          <w:color w:val="000000"/>
          <w:sz w:val="24"/>
          <w:szCs w:val="24"/>
          <w:lang w:eastAsia="ru-RU"/>
        </w:rPr>
      </w:pPr>
      <w:r w:rsidRPr="006E6DD6">
        <w:rPr>
          <w:rFonts w:ascii="Times New Roman" w:eastAsia="Calibri" w:hAnsi="Times New Roman" w:cs="Times New Roman"/>
          <w:color w:val="000000"/>
          <w:sz w:val="24"/>
          <w:szCs w:val="24"/>
          <w:lang w:eastAsia="ru-RU"/>
        </w:rPr>
        <w:t>развитие и отработка средств коммуникации, приемов конструктивного общения и взаимодействия (с членами семьи, со сверстниками, с взрослыми), формирование навыков социально одобряемого поведения, максимальное расширение социальных контактов;</w:t>
      </w:r>
    </w:p>
    <w:p w:rsidR="006E6DD6" w:rsidRPr="006E6DD6" w:rsidRDefault="006E6DD6" w:rsidP="00EA6559">
      <w:pPr>
        <w:numPr>
          <w:ilvl w:val="0"/>
          <w:numId w:val="2"/>
        </w:numPr>
        <w:tabs>
          <w:tab w:val="left" w:pos="0"/>
        </w:tabs>
        <w:spacing w:after="12" w:line="269" w:lineRule="auto"/>
        <w:ind w:left="0"/>
        <w:jc w:val="both"/>
        <w:rPr>
          <w:rFonts w:ascii="Times New Roman" w:eastAsia="Calibri" w:hAnsi="Times New Roman" w:cs="Times New Roman"/>
          <w:color w:val="000000"/>
          <w:sz w:val="24"/>
          <w:szCs w:val="24"/>
          <w:lang w:eastAsia="ru-RU"/>
        </w:rPr>
      </w:pPr>
      <w:r w:rsidRPr="006E6DD6">
        <w:rPr>
          <w:rFonts w:ascii="Times New Roman" w:eastAsia="Calibri" w:hAnsi="Times New Roman" w:cs="Times New Roman"/>
          <w:color w:val="000000"/>
          <w:sz w:val="24"/>
          <w:szCs w:val="24"/>
          <w:lang w:eastAsia="ru-RU"/>
        </w:rPr>
        <w:t>обеспечение взаимодействия семьи и образовательного учреждения (организация сотрудничества с родителями (законными представителями), активизация ресурсов семьи для формирования социально активной позиции, нравственных и общекультурных ценностей).</w:t>
      </w:r>
    </w:p>
    <w:p w:rsidR="00087CBC" w:rsidRPr="00087CBC" w:rsidRDefault="00087CBC" w:rsidP="00EA6559">
      <w:pPr>
        <w:tabs>
          <w:tab w:val="left" w:pos="0"/>
        </w:tabs>
        <w:spacing w:after="12" w:line="269" w:lineRule="auto"/>
        <w:jc w:val="both"/>
        <w:rPr>
          <w:rFonts w:ascii="Calibri" w:eastAsia="Calibri" w:hAnsi="Calibri" w:cs="Calibri"/>
          <w:color w:val="000000"/>
          <w:lang w:eastAsia="ru-RU"/>
        </w:rPr>
      </w:pPr>
      <w:r w:rsidRPr="00087CBC">
        <w:rPr>
          <w:rFonts w:ascii="Times New Roman" w:eastAsia="Times New Roman" w:hAnsi="Times New Roman" w:cs="Times New Roman"/>
          <w:color w:val="000000"/>
          <w:sz w:val="24"/>
          <w:lang w:eastAsia="ru-RU"/>
        </w:rPr>
        <w:lastRenderedPageBreak/>
        <w:t xml:space="preserve">Только удовлетворяя особые образовательные потребности обучающегося с ЗПР, можно открыть ему путь к получению качественного образования. </w:t>
      </w:r>
    </w:p>
    <w:p w:rsidR="00572507" w:rsidRDefault="00572507" w:rsidP="00EA6559">
      <w:pPr>
        <w:tabs>
          <w:tab w:val="left" w:pos="0"/>
        </w:tabs>
        <w:spacing w:after="5" w:line="271" w:lineRule="auto"/>
        <w:jc w:val="center"/>
        <w:rPr>
          <w:rFonts w:ascii="Times New Roman" w:eastAsia="Times New Roman" w:hAnsi="Times New Roman" w:cs="Times New Roman"/>
          <w:b/>
          <w:color w:val="000000"/>
          <w:sz w:val="28"/>
          <w:szCs w:val="28"/>
          <w:lang w:eastAsia="ru-RU"/>
        </w:rPr>
      </w:pPr>
    </w:p>
    <w:p w:rsidR="00C7634A" w:rsidRPr="00C7634A" w:rsidRDefault="00D666AD" w:rsidP="00EA6559">
      <w:pPr>
        <w:tabs>
          <w:tab w:val="left" w:pos="0"/>
        </w:tabs>
        <w:spacing w:after="5" w:line="271" w:lineRule="auto"/>
        <w:jc w:val="center"/>
        <w:rPr>
          <w:rFonts w:ascii="Times New Roman" w:eastAsia="Times New Roman" w:hAnsi="Times New Roman" w:cs="Times New Roman"/>
          <w:b/>
          <w:color w:val="00000A"/>
          <w:sz w:val="28"/>
          <w:szCs w:val="28"/>
          <w:lang w:eastAsia="ru-RU"/>
        </w:rPr>
      </w:pPr>
      <w:r w:rsidRPr="00572507">
        <w:rPr>
          <w:rFonts w:ascii="Times New Roman" w:eastAsia="Times New Roman" w:hAnsi="Times New Roman" w:cs="Times New Roman"/>
          <w:b/>
          <w:color w:val="000000"/>
          <w:sz w:val="28"/>
          <w:szCs w:val="28"/>
          <w:lang w:eastAsia="ru-RU"/>
        </w:rPr>
        <w:t>1.2.</w:t>
      </w:r>
      <w:r w:rsidRPr="00572507">
        <w:rPr>
          <w:rFonts w:ascii="Times New Roman" w:eastAsia="Times New Roman" w:hAnsi="Times New Roman" w:cs="Times New Roman"/>
          <w:b/>
          <w:color w:val="00000A"/>
          <w:sz w:val="28"/>
          <w:szCs w:val="28"/>
          <w:lang w:eastAsia="ru-RU"/>
        </w:rPr>
        <w:t xml:space="preserve"> Планируемые результат</w:t>
      </w:r>
      <w:r w:rsidR="00C7634A">
        <w:rPr>
          <w:rFonts w:ascii="Times New Roman" w:eastAsia="Times New Roman" w:hAnsi="Times New Roman" w:cs="Times New Roman"/>
          <w:b/>
          <w:color w:val="00000A"/>
          <w:sz w:val="28"/>
          <w:szCs w:val="28"/>
          <w:lang w:eastAsia="ru-RU"/>
        </w:rPr>
        <w:t>ы освоения обучающимися с ЗПР А</w:t>
      </w:r>
      <w:r w:rsidRPr="00572507">
        <w:rPr>
          <w:rFonts w:ascii="Times New Roman" w:eastAsia="Times New Roman" w:hAnsi="Times New Roman" w:cs="Times New Roman"/>
          <w:b/>
          <w:color w:val="00000A"/>
          <w:sz w:val="28"/>
          <w:szCs w:val="28"/>
          <w:lang w:eastAsia="ru-RU"/>
        </w:rPr>
        <w:t>О</w:t>
      </w:r>
      <w:r w:rsidR="00F90D74">
        <w:rPr>
          <w:rFonts w:ascii="Times New Roman" w:eastAsia="Times New Roman" w:hAnsi="Times New Roman" w:cs="Times New Roman"/>
          <w:b/>
          <w:color w:val="00000A"/>
          <w:sz w:val="28"/>
          <w:szCs w:val="28"/>
          <w:lang w:eastAsia="ru-RU"/>
        </w:rPr>
        <w:t>О</w:t>
      </w:r>
      <w:r w:rsidRPr="00572507">
        <w:rPr>
          <w:rFonts w:ascii="Times New Roman" w:eastAsia="Times New Roman" w:hAnsi="Times New Roman" w:cs="Times New Roman"/>
          <w:b/>
          <w:color w:val="00000A"/>
          <w:sz w:val="28"/>
          <w:szCs w:val="28"/>
          <w:lang w:eastAsia="ru-RU"/>
        </w:rPr>
        <w:t xml:space="preserve">П НОО </w:t>
      </w:r>
    </w:p>
    <w:p w:rsidR="00D666AD" w:rsidRPr="00D666AD" w:rsidRDefault="00D666AD" w:rsidP="00EA6559">
      <w:pPr>
        <w:tabs>
          <w:tab w:val="left" w:pos="0"/>
        </w:tabs>
        <w:spacing w:before="240" w:after="15" w:line="268" w:lineRule="auto"/>
        <w:ind w:firstLine="708"/>
        <w:jc w:val="both"/>
        <w:rPr>
          <w:rFonts w:ascii="Calibri" w:eastAsia="Calibri" w:hAnsi="Calibri" w:cs="Calibri"/>
          <w:color w:val="000000"/>
          <w:lang w:eastAsia="ru-RU"/>
        </w:rPr>
      </w:pPr>
      <w:r w:rsidRPr="00D666AD">
        <w:rPr>
          <w:rFonts w:ascii="Times New Roman" w:eastAsia="Times New Roman" w:hAnsi="Times New Roman" w:cs="Times New Roman"/>
          <w:color w:val="00000A"/>
          <w:sz w:val="24"/>
          <w:lang w:eastAsia="ru-RU"/>
        </w:rPr>
        <w:t>Сам</w:t>
      </w:r>
      <w:r w:rsidR="00C7634A">
        <w:rPr>
          <w:rFonts w:ascii="Times New Roman" w:eastAsia="Times New Roman" w:hAnsi="Times New Roman" w:cs="Times New Roman"/>
          <w:color w:val="00000A"/>
          <w:sz w:val="24"/>
          <w:lang w:eastAsia="ru-RU"/>
        </w:rPr>
        <w:t>ым общим результатом освоения А</w:t>
      </w:r>
      <w:r w:rsidRPr="00D666AD">
        <w:rPr>
          <w:rFonts w:ascii="Times New Roman" w:eastAsia="Times New Roman" w:hAnsi="Times New Roman" w:cs="Times New Roman"/>
          <w:color w:val="00000A"/>
          <w:sz w:val="24"/>
          <w:lang w:eastAsia="ru-RU"/>
        </w:rPr>
        <w:t xml:space="preserve">ОП НОО обучающихся с ЗПР должно стать полноценное начальное общее образование, развитие социальных (жизненных) компетенций. </w:t>
      </w:r>
    </w:p>
    <w:p w:rsidR="00D666AD" w:rsidRPr="00D666AD" w:rsidRDefault="00D666AD" w:rsidP="00EA6559">
      <w:pPr>
        <w:tabs>
          <w:tab w:val="left" w:pos="0"/>
        </w:tabs>
        <w:spacing w:after="15" w:line="268" w:lineRule="auto"/>
        <w:ind w:firstLine="708"/>
        <w:jc w:val="both"/>
        <w:rPr>
          <w:rFonts w:ascii="Calibri" w:eastAsia="Calibri" w:hAnsi="Calibri" w:cs="Calibri"/>
          <w:color w:val="000000"/>
          <w:lang w:eastAsia="ru-RU"/>
        </w:rPr>
      </w:pPr>
      <w:r w:rsidRPr="00D666AD">
        <w:rPr>
          <w:rFonts w:ascii="Times New Roman" w:eastAsia="Times New Roman" w:hAnsi="Times New Roman" w:cs="Times New Roman"/>
          <w:color w:val="00000A"/>
          <w:sz w:val="24"/>
          <w:lang w:eastAsia="ru-RU"/>
        </w:rPr>
        <w:t xml:space="preserve">Планируемые результаты освоения обучающимися с ЗПР АООП дополняются результатами освоения программы коррекционной работы. </w:t>
      </w:r>
    </w:p>
    <w:p w:rsidR="00D666AD" w:rsidRPr="00D666AD" w:rsidRDefault="00D666AD" w:rsidP="00EA6559">
      <w:pPr>
        <w:tabs>
          <w:tab w:val="left" w:pos="0"/>
        </w:tabs>
        <w:spacing w:after="12" w:line="269" w:lineRule="auto"/>
        <w:ind w:firstLine="708"/>
        <w:jc w:val="both"/>
        <w:rPr>
          <w:rFonts w:ascii="Calibri" w:eastAsia="Calibri" w:hAnsi="Calibri" w:cs="Calibri"/>
          <w:color w:val="000000"/>
          <w:lang w:eastAsia="ru-RU"/>
        </w:rPr>
      </w:pPr>
      <w:r w:rsidRPr="00D666AD">
        <w:rPr>
          <w:rFonts w:ascii="Times New Roman" w:eastAsia="Times New Roman" w:hAnsi="Times New Roman" w:cs="Times New Roman"/>
          <w:color w:val="000000"/>
          <w:sz w:val="24"/>
          <w:lang w:eastAsia="ru-RU"/>
        </w:rPr>
        <w:t>Пл</w:t>
      </w:r>
      <w:r w:rsidR="00C7634A">
        <w:rPr>
          <w:rFonts w:ascii="Times New Roman" w:eastAsia="Times New Roman" w:hAnsi="Times New Roman" w:cs="Times New Roman"/>
          <w:color w:val="000000"/>
          <w:sz w:val="24"/>
          <w:lang w:eastAsia="ru-RU"/>
        </w:rPr>
        <w:t>анируемые результаты освоения А</w:t>
      </w:r>
      <w:r w:rsidRPr="00D666AD">
        <w:rPr>
          <w:rFonts w:ascii="Times New Roman" w:eastAsia="Times New Roman" w:hAnsi="Times New Roman" w:cs="Times New Roman"/>
          <w:color w:val="000000"/>
          <w:sz w:val="24"/>
          <w:lang w:eastAsia="ru-RU"/>
        </w:rPr>
        <w:t>О</w:t>
      </w:r>
      <w:r w:rsidR="00F90D74">
        <w:rPr>
          <w:rFonts w:ascii="Times New Roman" w:eastAsia="Times New Roman" w:hAnsi="Times New Roman" w:cs="Times New Roman"/>
          <w:color w:val="000000"/>
          <w:sz w:val="24"/>
          <w:lang w:eastAsia="ru-RU"/>
        </w:rPr>
        <w:t>О</w:t>
      </w:r>
      <w:r w:rsidRPr="00D666AD">
        <w:rPr>
          <w:rFonts w:ascii="Times New Roman" w:eastAsia="Times New Roman" w:hAnsi="Times New Roman" w:cs="Times New Roman"/>
          <w:color w:val="000000"/>
          <w:sz w:val="24"/>
          <w:lang w:eastAsia="ru-RU"/>
        </w:rPr>
        <w:t>П НОО обучающихся с ЗПР (далее — планируемые результаты) являются одним из важнейших механ</w:t>
      </w:r>
      <w:r>
        <w:rPr>
          <w:rFonts w:ascii="Times New Roman" w:eastAsia="Times New Roman" w:hAnsi="Times New Roman" w:cs="Times New Roman"/>
          <w:color w:val="000000"/>
          <w:sz w:val="24"/>
          <w:lang w:eastAsia="ru-RU"/>
        </w:rPr>
        <w:t xml:space="preserve">измов реализации требований ФГОС </w:t>
      </w:r>
      <w:r w:rsidRPr="00D666AD">
        <w:rPr>
          <w:rFonts w:ascii="Times New Roman" w:eastAsia="Times New Roman" w:hAnsi="Times New Roman" w:cs="Times New Roman"/>
          <w:color w:val="000000"/>
          <w:sz w:val="24"/>
          <w:lang w:eastAsia="ru-RU"/>
        </w:rPr>
        <w:t xml:space="preserve"> НОО обучающихся с ОВЗ к резул</w:t>
      </w:r>
      <w:r w:rsidR="00C7634A">
        <w:rPr>
          <w:rFonts w:ascii="Times New Roman" w:eastAsia="Times New Roman" w:hAnsi="Times New Roman" w:cs="Times New Roman"/>
          <w:color w:val="000000"/>
          <w:sz w:val="24"/>
          <w:lang w:eastAsia="ru-RU"/>
        </w:rPr>
        <w:t>ьтатам обучающихся, освоивших А</w:t>
      </w:r>
      <w:r w:rsidRPr="00D666AD">
        <w:rPr>
          <w:rFonts w:ascii="Times New Roman" w:eastAsia="Times New Roman" w:hAnsi="Times New Roman" w:cs="Times New Roman"/>
          <w:color w:val="000000"/>
          <w:sz w:val="24"/>
          <w:lang w:eastAsia="ru-RU"/>
        </w:rPr>
        <w:t>О</w:t>
      </w:r>
      <w:r w:rsidR="00F90D74">
        <w:rPr>
          <w:rFonts w:ascii="Times New Roman" w:eastAsia="Times New Roman" w:hAnsi="Times New Roman" w:cs="Times New Roman"/>
          <w:color w:val="000000"/>
          <w:sz w:val="24"/>
          <w:lang w:eastAsia="ru-RU"/>
        </w:rPr>
        <w:t>О</w:t>
      </w:r>
      <w:r w:rsidRPr="00D666AD">
        <w:rPr>
          <w:rFonts w:ascii="Times New Roman" w:eastAsia="Times New Roman" w:hAnsi="Times New Roman" w:cs="Times New Roman"/>
          <w:color w:val="000000"/>
          <w:sz w:val="24"/>
          <w:lang w:eastAsia="ru-RU"/>
        </w:rPr>
        <w:t>П  НОО. они представляют собой</w:t>
      </w:r>
      <w:r w:rsidRPr="00D666AD">
        <w:rPr>
          <w:rFonts w:ascii="Times New Roman" w:eastAsia="Times New Roman" w:hAnsi="Times New Roman" w:cs="Times New Roman"/>
          <w:i/>
          <w:color w:val="00000A"/>
          <w:sz w:val="24"/>
          <w:lang w:eastAsia="ru-RU"/>
        </w:rPr>
        <w:t>систему обобщённых личностно ориентированных целей образования,</w:t>
      </w:r>
      <w:r w:rsidRPr="00D666AD">
        <w:rPr>
          <w:rFonts w:ascii="Times New Roman" w:eastAsia="Times New Roman" w:hAnsi="Times New Roman" w:cs="Times New Roman"/>
          <w:color w:val="00000A"/>
          <w:sz w:val="24"/>
          <w:lang w:eastAsia="ru-RU"/>
        </w:rPr>
        <w:t xml:space="preserve"> допускающих дальнейшее уточнение и конкретизацию, что обеспечивает определение и выявление всех составляющих планируемых результатов, подлежащих формированию и оценке. </w:t>
      </w:r>
    </w:p>
    <w:p w:rsidR="00D666AD" w:rsidRPr="00D666AD" w:rsidRDefault="00D666AD" w:rsidP="00EA6559">
      <w:pPr>
        <w:tabs>
          <w:tab w:val="left" w:pos="0"/>
        </w:tabs>
        <w:spacing w:after="4" w:line="271" w:lineRule="auto"/>
        <w:jc w:val="center"/>
        <w:rPr>
          <w:rFonts w:ascii="Calibri" w:eastAsia="Calibri" w:hAnsi="Calibri" w:cs="Calibri"/>
          <w:color w:val="000000"/>
          <w:lang w:eastAsia="ru-RU"/>
        </w:rPr>
      </w:pPr>
      <w:r w:rsidRPr="00D666AD">
        <w:rPr>
          <w:rFonts w:ascii="Times New Roman" w:eastAsia="Times New Roman" w:hAnsi="Times New Roman" w:cs="Times New Roman"/>
          <w:b/>
          <w:color w:val="000000"/>
          <w:sz w:val="24"/>
          <w:lang w:eastAsia="ru-RU"/>
        </w:rPr>
        <w:t xml:space="preserve">Планируемые результаты: </w:t>
      </w:r>
    </w:p>
    <w:p w:rsidR="00D666AD" w:rsidRPr="00D666AD" w:rsidRDefault="00D666AD" w:rsidP="00EA6559">
      <w:pPr>
        <w:numPr>
          <w:ilvl w:val="0"/>
          <w:numId w:val="3"/>
        </w:numPr>
        <w:tabs>
          <w:tab w:val="left" w:pos="0"/>
        </w:tabs>
        <w:spacing w:after="12" w:line="269" w:lineRule="auto"/>
        <w:ind w:left="0"/>
        <w:jc w:val="both"/>
        <w:rPr>
          <w:rFonts w:ascii="Calibri" w:eastAsia="Calibri" w:hAnsi="Calibri" w:cs="Calibri"/>
          <w:color w:val="000000"/>
          <w:lang w:eastAsia="ru-RU"/>
        </w:rPr>
      </w:pPr>
      <w:r w:rsidRPr="00D666AD">
        <w:rPr>
          <w:rFonts w:ascii="Times New Roman" w:eastAsia="Times New Roman" w:hAnsi="Times New Roman" w:cs="Times New Roman"/>
          <w:color w:val="000000"/>
          <w:sz w:val="24"/>
          <w:lang w:eastAsia="ru-RU"/>
        </w:rPr>
        <w:t xml:space="preserve">обеспечивают связь между требованиями ФГОС НОО обучающихся с ОВЗ, образовательным процессом и системой оценки результатов освоения АООП НОО; </w:t>
      </w:r>
    </w:p>
    <w:p w:rsidR="00D666AD" w:rsidRPr="00D666AD" w:rsidRDefault="00D666AD" w:rsidP="00EA6559">
      <w:pPr>
        <w:numPr>
          <w:ilvl w:val="0"/>
          <w:numId w:val="3"/>
        </w:numPr>
        <w:tabs>
          <w:tab w:val="left" w:pos="0"/>
        </w:tabs>
        <w:spacing w:after="12" w:line="269" w:lineRule="auto"/>
        <w:ind w:left="0"/>
        <w:jc w:val="both"/>
        <w:rPr>
          <w:rFonts w:ascii="Calibri" w:eastAsia="Calibri" w:hAnsi="Calibri" w:cs="Calibri"/>
          <w:color w:val="000000"/>
          <w:lang w:eastAsia="ru-RU"/>
        </w:rPr>
      </w:pPr>
      <w:r w:rsidRPr="00D666AD">
        <w:rPr>
          <w:rFonts w:ascii="Times New Roman" w:eastAsia="Times New Roman" w:hAnsi="Times New Roman" w:cs="Times New Roman"/>
          <w:color w:val="000000"/>
          <w:sz w:val="24"/>
          <w:lang w:eastAsia="ru-RU"/>
        </w:rPr>
        <w:t>яв</w:t>
      </w:r>
      <w:r w:rsidR="00C7634A">
        <w:rPr>
          <w:rFonts w:ascii="Times New Roman" w:eastAsia="Times New Roman" w:hAnsi="Times New Roman" w:cs="Times New Roman"/>
          <w:color w:val="000000"/>
          <w:sz w:val="24"/>
          <w:lang w:eastAsia="ru-RU"/>
        </w:rPr>
        <w:t>ляться основой для разработки А</w:t>
      </w:r>
      <w:r w:rsidRPr="00D666AD">
        <w:rPr>
          <w:rFonts w:ascii="Times New Roman" w:eastAsia="Times New Roman" w:hAnsi="Times New Roman" w:cs="Times New Roman"/>
          <w:color w:val="000000"/>
          <w:sz w:val="24"/>
          <w:lang w:eastAsia="ru-RU"/>
        </w:rPr>
        <w:t>О</w:t>
      </w:r>
      <w:r w:rsidR="00F90D74">
        <w:rPr>
          <w:rFonts w:ascii="Times New Roman" w:eastAsia="Times New Roman" w:hAnsi="Times New Roman" w:cs="Times New Roman"/>
          <w:color w:val="000000"/>
          <w:sz w:val="24"/>
          <w:lang w:eastAsia="ru-RU"/>
        </w:rPr>
        <w:t>О</w:t>
      </w:r>
      <w:r w:rsidRPr="00D666AD">
        <w:rPr>
          <w:rFonts w:ascii="Times New Roman" w:eastAsia="Times New Roman" w:hAnsi="Times New Roman" w:cs="Times New Roman"/>
          <w:color w:val="000000"/>
          <w:sz w:val="24"/>
          <w:lang w:eastAsia="ru-RU"/>
        </w:rPr>
        <w:t xml:space="preserve">П НОО Организациями; </w:t>
      </w:r>
    </w:p>
    <w:p w:rsidR="00863560" w:rsidRDefault="00D666AD" w:rsidP="00EA6559">
      <w:pPr>
        <w:numPr>
          <w:ilvl w:val="0"/>
          <w:numId w:val="3"/>
        </w:numPr>
        <w:tabs>
          <w:tab w:val="left" w:pos="0"/>
        </w:tabs>
        <w:spacing w:after="12" w:line="269" w:lineRule="auto"/>
        <w:ind w:left="0"/>
        <w:jc w:val="both"/>
        <w:rPr>
          <w:rFonts w:ascii="Calibri" w:eastAsia="Calibri" w:hAnsi="Calibri" w:cs="Calibri"/>
          <w:color w:val="000000"/>
          <w:lang w:eastAsia="ru-RU"/>
        </w:rPr>
      </w:pPr>
      <w:r w:rsidRPr="00D666AD">
        <w:rPr>
          <w:rFonts w:ascii="Times New Roman" w:eastAsia="Times New Roman" w:hAnsi="Times New Roman" w:cs="Times New Roman"/>
          <w:color w:val="000000"/>
          <w:sz w:val="24"/>
          <w:lang w:eastAsia="ru-RU"/>
        </w:rPr>
        <w:t>являются содержательной и критериальной основой для разработки программ учебных предметов и учебно-методической литературы, а также для системы оценки к</w:t>
      </w:r>
      <w:r w:rsidR="005B2B0D">
        <w:rPr>
          <w:rFonts w:ascii="Times New Roman" w:eastAsia="Times New Roman" w:hAnsi="Times New Roman" w:cs="Times New Roman"/>
          <w:color w:val="000000"/>
          <w:sz w:val="24"/>
          <w:lang w:eastAsia="ru-RU"/>
        </w:rPr>
        <w:t>ачества освоения обучающимися А</w:t>
      </w:r>
      <w:r w:rsidRPr="00D666AD">
        <w:rPr>
          <w:rFonts w:ascii="Times New Roman" w:eastAsia="Times New Roman" w:hAnsi="Times New Roman" w:cs="Times New Roman"/>
          <w:color w:val="000000"/>
          <w:sz w:val="24"/>
          <w:lang w:eastAsia="ru-RU"/>
        </w:rPr>
        <w:t>О</w:t>
      </w:r>
      <w:r w:rsidR="00F90D74">
        <w:rPr>
          <w:rFonts w:ascii="Times New Roman" w:eastAsia="Times New Roman" w:hAnsi="Times New Roman" w:cs="Times New Roman"/>
          <w:color w:val="000000"/>
          <w:sz w:val="24"/>
          <w:lang w:eastAsia="ru-RU"/>
        </w:rPr>
        <w:t>О</w:t>
      </w:r>
      <w:r w:rsidRPr="00D666AD">
        <w:rPr>
          <w:rFonts w:ascii="Times New Roman" w:eastAsia="Times New Roman" w:hAnsi="Times New Roman" w:cs="Times New Roman"/>
          <w:color w:val="000000"/>
          <w:sz w:val="24"/>
          <w:lang w:eastAsia="ru-RU"/>
        </w:rPr>
        <w:t xml:space="preserve">П НОО. </w:t>
      </w:r>
    </w:p>
    <w:p w:rsidR="00863560" w:rsidRPr="00863560" w:rsidRDefault="00863560" w:rsidP="00EA6559">
      <w:pPr>
        <w:tabs>
          <w:tab w:val="left" w:pos="0"/>
        </w:tabs>
        <w:spacing w:after="12" w:line="269" w:lineRule="auto"/>
        <w:ind w:firstLine="708"/>
        <w:jc w:val="both"/>
        <w:rPr>
          <w:rFonts w:ascii="Times New Roman" w:eastAsia="Calibri" w:hAnsi="Times New Roman" w:cs="Times New Roman"/>
          <w:color w:val="000000"/>
          <w:sz w:val="24"/>
          <w:szCs w:val="24"/>
          <w:lang w:eastAsia="ru-RU"/>
        </w:rPr>
      </w:pPr>
      <w:r w:rsidRPr="00863560">
        <w:rPr>
          <w:rFonts w:ascii="Times New Roman" w:eastAsia="Calibri" w:hAnsi="Times New Roman" w:cs="Times New Roman"/>
          <w:color w:val="000000"/>
          <w:sz w:val="24"/>
          <w:szCs w:val="24"/>
          <w:lang w:eastAsia="ru-RU"/>
        </w:rPr>
        <w:t>Все наполнение программы начального общего образования (содержание и планируемые результаты обучения) подчиняется современным целям начального образования, которые представлены во ФГОС НОО обучающихся с ОВЗ как система личностных, метапредметных и предметных достижений обучающегося.</w:t>
      </w:r>
    </w:p>
    <w:p w:rsidR="00D666AD" w:rsidRPr="00D666AD" w:rsidRDefault="00D666AD" w:rsidP="00EA6559">
      <w:pPr>
        <w:tabs>
          <w:tab w:val="left" w:pos="0"/>
        </w:tabs>
        <w:spacing w:after="12" w:line="269" w:lineRule="auto"/>
        <w:ind w:firstLine="708"/>
        <w:jc w:val="both"/>
        <w:rPr>
          <w:rFonts w:ascii="Calibri" w:eastAsia="Calibri" w:hAnsi="Calibri" w:cs="Calibri"/>
          <w:color w:val="000000"/>
          <w:lang w:eastAsia="ru-RU"/>
        </w:rPr>
      </w:pPr>
      <w:r w:rsidRPr="00D666AD">
        <w:rPr>
          <w:rFonts w:ascii="Times New Roman" w:eastAsia="Times New Roman" w:hAnsi="Times New Roman" w:cs="Times New Roman"/>
          <w:color w:val="000000"/>
          <w:sz w:val="24"/>
          <w:lang w:eastAsia="ru-RU"/>
        </w:rPr>
        <w:t xml:space="preserve">В соответствии с дифференцированным и деятельностным подходами содержание планируемых результатов описывает и характеризует обобщённые способы действий с учебным материалом, позволяющие обучающимся успешно решать учебные и учебно-практические задачи, а также задачи, по возможности максимально приближенные к реальным жизненным ситуациям. </w:t>
      </w:r>
    </w:p>
    <w:p w:rsidR="00D666AD" w:rsidRPr="00D666AD" w:rsidRDefault="00D666AD" w:rsidP="00EA6559">
      <w:pPr>
        <w:tabs>
          <w:tab w:val="left" w:pos="0"/>
        </w:tabs>
        <w:spacing w:after="15" w:line="268" w:lineRule="auto"/>
        <w:ind w:firstLine="708"/>
        <w:jc w:val="both"/>
        <w:rPr>
          <w:rFonts w:ascii="Calibri" w:eastAsia="Calibri" w:hAnsi="Calibri" w:cs="Calibri"/>
          <w:color w:val="000000"/>
          <w:lang w:eastAsia="ru-RU"/>
        </w:rPr>
      </w:pPr>
      <w:r w:rsidRPr="00D666AD">
        <w:rPr>
          <w:rFonts w:ascii="Times New Roman" w:eastAsia="Times New Roman" w:hAnsi="Times New Roman" w:cs="Times New Roman"/>
          <w:color w:val="00000A"/>
          <w:sz w:val="24"/>
          <w:lang w:eastAsia="ru-RU"/>
        </w:rPr>
        <w:t xml:space="preserve">Результаты освоения обучающимися с ЗПР АООП НОО оцениваются как итоговые на момент завершения начального общего образования. </w:t>
      </w:r>
    </w:p>
    <w:p w:rsidR="00D666AD" w:rsidRPr="00863560" w:rsidRDefault="00D666AD" w:rsidP="00EA6559">
      <w:pPr>
        <w:pStyle w:val="a6"/>
        <w:tabs>
          <w:tab w:val="left" w:pos="0"/>
        </w:tabs>
        <w:spacing w:line="276" w:lineRule="auto"/>
        <w:ind w:firstLine="708"/>
        <w:jc w:val="both"/>
        <w:rPr>
          <w:rFonts w:ascii="Times New Roman" w:eastAsia="Calibri" w:hAnsi="Times New Roman" w:cs="Times New Roman"/>
          <w:color w:val="000000"/>
          <w:sz w:val="24"/>
          <w:szCs w:val="24"/>
          <w:lang w:eastAsia="ru-RU"/>
        </w:rPr>
      </w:pPr>
      <w:r w:rsidRPr="00863560">
        <w:rPr>
          <w:rFonts w:ascii="Times New Roman" w:hAnsi="Times New Roman" w:cs="Times New Roman"/>
          <w:sz w:val="24"/>
          <w:szCs w:val="24"/>
          <w:lang w:eastAsia="ru-RU"/>
        </w:rPr>
        <w:t xml:space="preserve">Освоение АООП НОО (вариант 7.2) обеспечивает достижение обучающимися с ЗПР трех видов результатов: </w:t>
      </w:r>
      <w:r w:rsidRPr="00863560">
        <w:rPr>
          <w:rFonts w:ascii="Times New Roman" w:hAnsi="Times New Roman" w:cs="Times New Roman"/>
          <w:b/>
          <w:i/>
          <w:sz w:val="24"/>
          <w:szCs w:val="24"/>
          <w:lang w:eastAsia="ru-RU"/>
        </w:rPr>
        <w:t>личностных, метапредметных</w:t>
      </w:r>
      <w:r w:rsidRPr="00863560">
        <w:rPr>
          <w:rFonts w:ascii="Times New Roman" w:hAnsi="Times New Roman" w:cs="Times New Roman"/>
          <w:sz w:val="24"/>
          <w:szCs w:val="24"/>
          <w:lang w:eastAsia="ru-RU"/>
        </w:rPr>
        <w:t xml:space="preserve"> и </w:t>
      </w:r>
      <w:r w:rsidRPr="00863560">
        <w:rPr>
          <w:rFonts w:ascii="Times New Roman" w:hAnsi="Times New Roman" w:cs="Times New Roman"/>
          <w:b/>
          <w:i/>
          <w:sz w:val="24"/>
          <w:szCs w:val="24"/>
          <w:lang w:eastAsia="ru-RU"/>
        </w:rPr>
        <w:t>предметных</w:t>
      </w:r>
      <w:r w:rsidRPr="00863560">
        <w:rPr>
          <w:rFonts w:ascii="Times New Roman" w:hAnsi="Times New Roman" w:cs="Times New Roman"/>
          <w:sz w:val="24"/>
          <w:szCs w:val="24"/>
          <w:lang w:eastAsia="ru-RU"/>
        </w:rPr>
        <w:t xml:space="preserve">.  </w:t>
      </w:r>
    </w:p>
    <w:p w:rsidR="00863560" w:rsidRPr="00863560" w:rsidRDefault="00863560" w:rsidP="00EA6559">
      <w:pPr>
        <w:pStyle w:val="a6"/>
        <w:tabs>
          <w:tab w:val="left" w:pos="0"/>
        </w:tabs>
        <w:spacing w:line="276" w:lineRule="auto"/>
        <w:ind w:firstLine="708"/>
        <w:jc w:val="both"/>
        <w:rPr>
          <w:rFonts w:ascii="Times New Roman" w:hAnsi="Times New Roman" w:cs="Times New Roman"/>
          <w:sz w:val="24"/>
          <w:szCs w:val="24"/>
          <w:lang w:eastAsia="ru-RU"/>
        </w:rPr>
      </w:pPr>
      <w:r w:rsidRPr="00863560">
        <w:rPr>
          <w:rFonts w:ascii="Times New Roman" w:hAnsi="Times New Roman" w:cs="Times New Roman"/>
          <w:sz w:val="24"/>
          <w:szCs w:val="24"/>
          <w:lang w:eastAsia="ru-RU"/>
        </w:rPr>
        <w:t>Личностные результаты включают ценностные отношения обучающегося к окружающему миру, другим людям, а также к самому себе как субъекту учебно-познавательной деятельности (осознание ее социальной значимости, ответственность, установка на принятие учебной задачи).</w:t>
      </w:r>
    </w:p>
    <w:p w:rsidR="00863560" w:rsidRPr="00863560" w:rsidRDefault="00863560" w:rsidP="00EA6559">
      <w:pPr>
        <w:pStyle w:val="a6"/>
        <w:tabs>
          <w:tab w:val="left" w:pos="0"/>
        </w:tabs>
        <w:spacing w:line="276" w:lineRule="auto"/>
        <w:ind w:firstLine="708"/>
        <w:jc w:val="both"/>
        <w:rPr>
          <w:rFonts w:ascii="Times New Roman" w:hAnsi="Times New Roman" w:cs="Times New Roman"/>
          <w:sz w:val="24"/>
          <w:szCs w:val="24"/>
          <w:lang w:eastAsia="ru-RU"/>
        </w:rPr>
      </w:pPr>
      <w:r w:rsidRPr="00863560">
        <w:rPr>
          <w:rFonts w:ascii="Times New Roman" w:hAnsi="Times New Roman" w:cs="Times New Roman"/>
          <w:sz w:val="24"/>
          <w:szCs w:val="24"/>
          <w:lang w:eastAsia="ru-RU"/>
        </w:rPr>
        <w:t>Метапредметные результаты характеризуют уровень сформированности познавательных, коммуникативных и регулятивных УУД, которые обеспечивают успешность изучения учебных предметов, а также становление способности к самообразованию и саморазвитию.</w:t>
      </w:r>
    </w:p>
    <w:p w:rsidR="00863560" w:rsidRPr="00863560" w:rsidRDefault="00863560" w:rsidP="00EA6559">
      <w:pPr>
        <w:pStyle w:val="a6"/>
        <w:tabs>
          <w:tab w:val="left" w:pos="0"/>
        </w:tabs>
        <w:spacing w:line="276" w:lineRule="auto"/>
        <w:ind w:firstLine="708"/>
        <w:jc w:val="both"/>
        <w:rPr>
          <w:rFonts w:ascii="Times New Roman" w:hAnsi="Times New Roman" w:cs="Times New Roman"/>
          <w:sz w:val="24"/>
          <w:szCs w:val="24"/>
          <w:lang w:eastAsia="ru-RU"/>
        </w:rPr>
      </w:pPr>
      <w:r w:rsidRPr="00863560">
        <w:rPr>
          <w:rFonts w:ascii="Times New Roman" w:hAnsi="Times New Roman" w:cs="Times New Roman"/>
          <w:sz w:val="24"/>
          <w:szCs w:val="24"/>
          <w:lang w:eastAsia="ru-RU"/>
        </w:rPr>
        <w:lastRenderedPageBreak/>
        <w:t>В результате освоения содержания различных предметов, курсов, модулей обучающиеся с ЗПР овладевают рядом междисциплинарных понятий, а также различными знаково-символическими средствами, которые помогают обучающимся применять знания как в типовых, так и в новых, нестандартных учебных ситуациях.</w:t>
      </w:r>
    </w:p>
    <w:p w:rsidR="00863560" w:rsidRPr="00863560" w:rsidRDefault="00863560" w:rsidP="00EA6559">
      <w:pPr>
        <w:pStyle w:val="a6"/>
        <w:tabs>
          <w:tab w:val="left" w:pos="0"/>
        </w:tabs>
        <w:spacing w:line="276" w:lineRule="auto"/>
        <w:ind w:firstLine="708"/>
        <w:jc w:val="both"/>
        <w:rPr>
          <w:rFonts w:ascii="Times New Roman" w:hAnsi="Times New Roman" w:cs="Times New Roman"/>
          <w:sz w:val="24"/>
          <w:szCs w:val="24"/>
          <w:lang w:eastAsia="ru-RU"/>
        </w:rPr>
      </w:pPr>
      <w:r w:rsidRPr="00863560">
        <w:rPr>
          <w:rFonts w:ascii="Times New Roman" w:hAnsi="Times New Roman" w:cs="Times New Roman"/>
          <w:sz w:val="24"/>
          <w:szCs w:val="24"/>
          <w:lang w:eastAsia="ru-RU"/>
        </w:rPr>
        <w:t>При определении подходов к контрольно-оценочной деятельности обучающихся с ЗПР учитываются формы и виды контроля, а также требования к объему и числу проводимых контрольных, проверочных и диагностических работ.</w:t>
      </w:r>
    </w:p>
    <w:p w:rsidR="00863560" w:rsidRPr="00863560" w:rsidRDefault="00863560" w:rsidP="00EA6559">
      <w:pPr>
        <w:pStyle w:val="a6"/>
        <w:tabs>
          <w:tab w:val="left" w:pos="0"/>
        </w:tabs>
        <w:spacing w:line="276" w:lineRule="auto"/>
        <w:ind w:firstLine="540"/>
        <w:jc w:val="both"/>
        <w:rPr>
          <w:rFonts w:ascii="Times New Roman" w:hAnsi="Times New Roman" w:cs="Times New Roman"/>
          <w:sz w:val="24"/>
          <w:szCs w:val="24"/>
          <w:lang w:eastAsia="ru-RU"/>
        </w:rPr>
      </w:pPr>
      <w:r w:rsidRPr="00863560">
        <w:rPr>
          <w:rFonts w:ascii="Times New Roman" w:hAnsi="Times New Roman" w:cs="Times New Roman"/>
          <w:sz w:val="24"/>
          <w:szCs w:val="24"/>
          <w:lang w:eastAsia="ru-RU"/>
        </w:rPr>
        <w:t>В соответствии с дифференцированным и деятельностным подходами содержание планируемых результатов описывает и характеризует обобщенные способы действий сучебным материалом, позволяющие обучающимся успешно решать учебные и учебно-практические задачи, а также задачи, по возможности максимально приближенные к реальным жизненным ситуациям.</w:t>
      </w:r>
    </w:p>
    <w:p w:rsidR="00C7634A" w:rsidRPr="00797D99" w:rsidRDefault="00C7634A" w:rsidP="00EA6559">
      <w:pPr>
        <w:widowControl w:val="0"/>
        <w:tabs>
          <w:tab w:val="left" w:pos="0"/>
        </w:tabs>
        <w:autoSpaceDE w:val="0"/>
        <w:autoSpaceDN w:val="0"/>
        <w:adjustRightInd w:val="0"/>
        <w:spacing w:before="240" w:after="0" w:line="276" w:lineRule="auto"/>
        <w:ind w:firstLine="540"/>
        <w:jc w:val="both"/>
        <w:rPr>
          <w:rFonts w:ascii="Times New Roman" w:eastAsia="Times New Roman" w:hAnsi="Times New Roman" w:cs="Times New Roman"/>
          <w:sz w:val="24"/>
          <w:szCs w:val="24"/>
          <w:lang w:eastAsia="ru-RU"/>
        </w:rPr>
      </w:pPr>
      <w:r w:rsidRPr="00C7634A">
        <w:rPr>
          <w:rFonts w:ascii="Times New Roman" w:eastAsia="Times New Roman" w:hAnsi="Times New Roman" w:cs="Times New Roman"/>
          <w:sz w:val="24"/>
          <w:szCs w:val="24"/>
          <w:lang w:eastAsia="ru-RU"/>
        </w:rPr>
        <w:t>Личностные результаты включают ценностные отношения обучающегося к окружающему миру, другим людям, а также к самому себе как субъекту учебно-познавательной деятельности (осознание ее социальной значимости, ответственность, установка на принятие учебной задачи).</w:t>
      </w:r>
    </w:p>
    <w:p w:rsidR="00D666AD" w:rsidRPr="00D666AD" w:rsidRDefault="00D666AD" w:rsidP="00EA6559">
      <w:pPr>
        <w:tabs>
          <w:tab w:val="left" w:pos="0"/>
        </w:tabs>
        <w:spacing w:after="15" w:line="268" w:lineRule="auto"/>
        <w:ind w:firstLine="540"/>
        <w:jc w:val="both"/>
        <w:rPr>
          <w:rFonts w:ascii="Calibri" w:eastAsia="Calibri" w:hAnsi="Calibri" w:cs="Calibri"/>
          <w:color w:val="000000"/>
          <w:lang w:eastAsia="ru-RU"/>
        </w:rPr>
      </w:pPr>
      <w:r w:rsidRPr="00D666AD">
        <w:rPr>
          <w:rFonts w:ascii="Times New Roman" w:eastAsia="Times New Roman" w:hAnsi="Times New Roman" w:cs="Times New Roman"/>
          <w:color w:val="00000A"/>
          <w:sz w:val="24"/>
          <w:lang w:eastAsia="ru-RU"/>
        </w:rPr>
        <w:t xml:space="preserve">С учетом индивидуальных возможностей и особых образовательных потребностей обучающихся с ЗПР </w:t>
      </w:r>
      <w:r w:rsidRPr="00D666AD">
        <w:rPr>
          <w:rFonts w:ascii="Times New Roman" w:eastAsia="Times New Roman" w:hAnsi="Times New Roman" w:cs="Times New Roman"/>
          <w:b/>
          <w:i/>
          <w:color w:val="00000A"/>
          <w:sz w:val="24"/>
          <w:lang w:eastAsia="ru-RU"/>
        </w:rPr>
        <w:t>личностные результаты</w:t>
      </w:r>
      <w:r w:rsidR="00C7634A">
        <w:rPr>
          <w:rFonts w:ascii="Times New Roman" w:eastAsia="Times New Roman" w:hAnsi="Times New Roman" w:cs="Times New Roman"/>
          <w:color w:val="00000A"/>
          <w:sz w:val="24"/>
          <w:lang w:eastAsia="ru-RU"/>
        </w:rPr>
        <w:t xml:space="preserve"> освоения А</w:t>
      </w:r>
      <w:r w:rsidRPr="00D666AD">
        <w:rPr>
          <w:rFonts w:ascii="Times New Roman" w:eastAsia="Times New Roman" w:hAnsi="Times New Roman" w:cs="Times New Roman"/>
          <w:color w:val="00000A"/>
          <w:sz w:val="24"/>
          <w:lang w:eastAsia="ru-RU"/>
        </w:rPr>
        <w:t>О</w:t>
      </w:r>
      <w:r w:rsidR="00F90D74">
        <w:rPr>
          <w:rFonts w:ascii="Times New Roman" w:eastAsia="Times New Roman" w:hAnsi="Times New Roman" w:cs="Times New Roman"/>
          <w:color w:val="00000A"/>
          <w:sz w:val="24"/>
          <w:lang w:eastAsia="ru-RU"/>
        </w:rPr>
        <w:t>О</w:t>
      </w:r>
      <w:r w:rsidRPr="00D666AD">
        <w:rPr>
          <w:rFonts w:ascii="Times New Roman" w:eastAsia="Times New Roman" w:hAnsi="Times New Roman" w:cs="Times New Roman"/>
          <w:color w:val="00000A"/>
          <w:sz w:val="24"/>
          <w:lang w:eastAsia="ru-RU"/>
        </w:rPr>
        <w:t xml:space="preserve">П НОО должны отражать: </w:t>
      </w:r>
    </w:p>
    <w:p w:rsidR="00D666AD" w:rsidRPr="00D666AD" w:rsidRDefault="00D666AD" w:rsidP="00EA6559">
      <w:pPr>
        <w:numPr>
          <w:ilvl w:val="0"/>
          <w:numId w:val="4"/>
        </w:numPr>
        <w:tabs>
          <w:tab w:val="left" w:pos="0"/>
        </w:tabs>
        <w:spacing w:after="15" w:line="268" w:lineRule="auto"/>
        <w:ind w:left="0"/>
        <w:jc w:val="both"/>
        <w:rPr>
          <w:rFonts w:ascii="Calibri" w:eastAsia="Calibri" w:hAnsi="Calibri" w:cs="Calibri"/>
          <w:color w:val="000000"/>
          <w:lang w:eastAsia="ru-RU"/>
        </w:rPr>
      </w:pPr>
      <w:r w:rsidRPr="00D666AD">
        <w:rPr>
          <w:rFonts w:ascii="Times New Roman" w:eastAsia="Times New Roman" w:hAnsi="Times New Roman" w:cs="Times New Roman"/>
          <w:color w:val="00000A"/>
          <w:sz w:val="24"/>
          <w:lang w:eastAsia="ru-RU"/>
        </w:rPr>
        <w:t xml:space="preserve">осознание себя как гражданина России, формирование чувства гордости за свою Родину, российский народ и историю России, осознание своей этнической и национальной принадлежности;  </w:t>
      </w:r>
    </w:p>
    <w:p w:rsidR="00D666AD" w:rsidRPr="00D666AD" w:rsidRDefault="00D666AD" w:rsidP="00EA6559">
      <w:pPr>
        <w:numPr>
          <w:ilvl w:val="0"/>
          <w:numId w:val="4"/>
        </w:numPr>
        <w:tabs>
          <w:tab w:val="left" w:pos="0"/>
        </w:tabs>
        <w:spacing w:after="15" w:line="268" w:lineRule="auto"/>
        <w:ind w:left="0"/>
        <w:jc w:val="both"/>
        <w:rPr>
          <w:rFonts w:ascii="Calibri" w:eastAsia="Calibri" w:hAnsi="Calibri" w:cs="Calibri"/>
          <w:color w:val="000000"/>
          <w:lang w:eastAsia="ru-RU"/>
        </w:rPr>
      </w:pPr>
      <w:r w:rsidRPr="00D666AD">
        <w:rPr>
          <w:rFonts w:ascii="Times New Roman" w:eastAsia="Times New Roman" w:hAnsi="Times New Roman" w:cs="Times New Roman"/>
          <w:color w:val="00000A"/>
          <w:sz w:val="24"/>
          <w:lang w:eastAsia="ru-RU"/>
        </w:rPr>
        <w:t xml:space="preserve">формирование целостного, социально ориентированного взгляда на мир в его органичном единстве природной и социальной частей; </w:t>
      </w:r>
    </w:p>
    <w:p w:rsidR="00D666AD" w:rsidRPr="00D666AD" w:rsidRDefault="00D666AD" w:rsidP="00EA6559">
      <w:pPr>
        <w:numPr>
          <w:ilvl w:val="0"/>
          <w:numId w:val="4"/>
        </w:numPr>
        <w:tabs>
          <w:tab w:val="left" w:pos="0"/>
        </w:tabs>
        <w:spacing w:after="15" w:line="268" w:lineRule="auto"/>
        <w:ind w:left="0"/>
        <w:jc w:val="both"/>
        <w:rPr>
          <w:rFonts w:ascii="Calibri" w:eastAsia="Calibri" w:hAnsi="Calibri" w:cs="Calibri"/>
          <w:color w:val="000000"/>
          <w:lang w:eastAsia="ru-RU"/>
        </w:rPr>
      </w:pPr>
      <w:r w:rsidRPr="00D666AD">
        <w:rPr>
          <w:rFonts w:ascii="Times New Roman" w:eastAsia="Times New Roman" w:hAnsi="Times New Roman" w:cs="Times New Roman"/>
          <w:color w:val="00000A"/>
          <w:sz w:val="24"/>
          <w:lang w:eastAsia="ru-RU"/>
        </w:rPr>
        <w:t xml:space="preserve">формирование уважительного отношения к иному мнению, истории и культуре других народов; </w:t>
      </w:r>
    </w:p>
    <w:p w:rsidR="00D666AD" w:rsidRPr="00D666AD" w:rsidRDefault="00D666AD" w:rsidP="00EA6559">
      <w:pPr>
        <w:numPr>
          <w:ilvl w:val="0"/>
          <w:numId w:val="4"/>
        </w:numPr>
        <w:tabs>
          <w:tab w:val="left" w:pos="0"/>
        </w:tabs>
        <w:spacing w:after="15" w:line="268" w:lineRule="auto"/>
        <w:ind w:left="0"/>
        <w:jc w:val="both"/>
        <w:rPr>
          <w:rFonts w:ascii="Calibri" w:eastAsia="Calibri" w:hAnsi="Calibri" w:cs="Calibri"/>
          <w:color w:val="000000"/>
          <w:lang w:eastAsia="ru-RU"/>
        </w:rPr>
      </w:pPr>
      <w:r w:rsidRPr="00D666AD">
        <w:rPr>
          <w:rFonts w:ascii="Times New Roman" w:eastAsia="Times New Roman" w:hAnsi="Times New Roman" w:cs="Times New Roman"/>
          <w:color w:val="00000A"/>
          <w:sz w:val="24"/>
          <w:lang w:eastAsia="ru-RU"/>
        </w:rPr>
        <w:t xml:space="preserve">овладение начальными навыками адаптации в динамично изменяющемся и развивающемся мире; </w:t>
      </w:r>
    </w:p>
    <w:p w:rsidR="00D666AD" w:rsidRPr="00EA6559" w:rsidRDefault="00D666AD" w:rsidP="00EA6559">
      <w:pPr>
        <w:numPr>
          <w:ilvl w:val="0"/>
          <w:numId w:val="4"/>
        </w:numPr>
        <w:tabs>
          <w:tab w:val="left" w:pos="0"/>
        </w:tabs>
        <w:spacing w:after="15" w:line="268" w:lineRule="auto"/>
        <w:ind w:left="0"/>
        <w:jc w:val="both"/>
        <w:rPr>
          <w:rFonts w:ascii="Times New Roman" w:eastAsia="Calibri" w:hAnsi="Times New Roman" w:cs="Times New Roman"/>
          <w:color w:val="000000"/>
          <w:sz w:val="24"/>
          <w:szCs w:val="24"/>
          <w:lang w:eastAsia="ru-RU"/>
        </w:rPr>
      </w:pPr>
      <w:r w:rsidRPr="00EA6559">
        <w:rPr>
          <w:rFonts w:ascii="Times New Roman" w:eastAsia="Times New Roman" w:hAnsi="Times New Roman" w:cs="Times New Roman"/>
          <w:color w:val="00000A"/>
          <w:sz w:val="24"/>
          <w:szCs w:val="24"/>
          <w:lang w:eastAsia="ru-RU"/>
        </w:rPr>
        <w:t xml:space="preserve">принятие и освоение социальной роли обучающегося, формирование и развитие социально значимых мотивов учебной деятельности; </w:t>
      </w:r>
    </w:p>
    <w:p w:rsidR="00D666AD" w:rsidRPr="00EA6559" w:rsidRDefault="00D666AD" w:rsidP="00EA6559">
      <w:pPr>
        <w:numPr>
          <w:ilvl w:val="0"/>
          <w:numId w:val="4"/>
        </w:numPr>
        <w:tabs>
          <w:tab w:val="left" w:pos="0"/>
        </w:tabs>
        <w:spacing w:after="15" w:line="268" w:lineRule="auto"/>
        <w:ind w:left="0"/>
        <w:jc w:val="both"/>
        <w:rPr>
          <w:rFonts w:ascii="Times New Roman" w:eastAsia="Calibri" w:hAnsi="Times New Roman" w:cs="Times New Roman"/>
          <w:color w:val="000000"/>
          <w:sz w:val="24"/>
          <w:szCs w:val="24"/>
          <w:lang w:eastAsia="ru-RU"/>
        </w:rPr>
      </w:pPr>
      <w:r w:rsidRPr="00EA6559">
        <w:rPr>
          <w:rFonts w:ascii="Times New Roman" w:eastAsia="Times New Roman" w:hAnsi="Times New Roman" w:cs="Times New Roman"/>
          <w:color w:val="00000A"/>
          <w:sz w:val="24"/>
          <w:szCs w:val="24"/>
          <w:lang w:eastAsia="ru-RU"/>
        </w:rPr>
        <w:t xml:space="preserve">способность к осмыслению социального окружения, своего места в нем, принятие соответствующих возрасту ценностей и социальных ролей; </w:t>
      </w:r>
    </w:p>
    <w:p w:rsidR="00D666AD" w:rsidRPr="00EA6559" w:rsidRDefault="00D666AD" w:rsidP="00EA6559">
      <w:pPr>
        <w:numPr>
          <w:ilvl w:val="0"/>
          <w:numId w:val="4"/>
        </w:numPr>
        <w:tabs>
          <w:tab w:val="left" w:pos="0"/>
        </w:tabs>
        <w:spacing w:after="15" w:line="268" w:lineRule="auto"/>
        <w:ind w:left="0"/>
        <w:jc w:val="both"/>
        <w:rPr>
          <w:rFonts w:ascii="Times New Roman" w:eastAsia="Calibri" w:hAnsi="Times New Roman" w:cs="Times New Roman"/>
          <w:color w:val="000000"/>
          <w:sz w:val="24"/>
          <w:szCs w:val="24"/>
          <w:lang w:eastAsia="ru-RU"/>
        </w:rPr>
      </w:pPr>
      <w:r w:rsidRPr="00EA6559">
        <w:rPr>
          <w:rFonts w:ascii="Times New Roman" w:eastAsia="Times New Roman" w:hAnsi="Times New Roman" w:cs="Times New Roman"/>
          <w:color w:val="00000A"/>
          <w:sz w:val="24"/>
          <w:szCs w:val="24"/>
          <w:lang w:eastAsia="ru-RU"/>
        </w:rPr>
        <w:t xml:space="preserve">формирование эстетических потребностей, ценностей и чувств; </w:t>
      </w:r>
    </w:p>
    <w:p w:rsidR="00D666AD" w:rsidRPr="00EA6559" w:rsidRDefault="00D666AD" w:rsidP="00EA6559">
      <w:pPr>
        <w:numPr>
          <w:ilvl w:val="0"/>
          <w:numId w:val="4"/>
        </w:numPr>
        <w:tabs>
          <w:tab w:val="left" w:pos="0"/>
        </w:tabs>
        <w:spacing w:after="15" w:line="268" w:lineRule="auto"/>
        <w:ind w:left="0"/>
        <w:jc w:val="both"/>
        <w:rPr>
          <w:rFonts w:ascii="Times New Roman" w:eastAsia="Calibri" w:hAnsi="Times New Roman" w:cs="Times New Roman"/>
          <w:color w:val="000000"/>
          <w:sz w:val="24"/>
          <w:szCs w:val="24"/>
          <w:lang w:eastAsia="ru-RU"/>
        </w:rPr>
      </w:pPr>
      <w:r w:rsidRPr="00EA6559">
        <w:rPr>
          <w:rFonts w:ascii="Times New Roman" w:eastAsia="Times New Roman" w:hAnsi="Times New Roman" w:cs="Times New Roman"/>
          <w:color w:val="00000A"/>
          <w:sz w:val="24"/>
          <w:szCs w:val="24"/>
          <w:lang w:eastAsia="ru-RU"/>
        </w:rPr>
        <w:t xml:space="preserve">развитие этических чувств, доброжелательности и эмоционально-нравственной отзывчивости, понимания и сопереживания чувствам других людей; </w:t>
      </w:r>
    </w:p>
    <w:p w:rsidR="00D666AD" w:rsidRPr="00EA6559" w:rsidRDefault="00D666AD" w:rsidP="00EA6559">
      <w:pPr>
        <w:numPr>
          <w:ilvl w:val="0"/>
          <w:numId w:val="4"/>
        </w:numPr>
        <w:tabs>
          <w:tab w:val="left" w:pos="0"/>
        </w:tabs>
        <w:spacing w:after="15" w:line="268" w:lineRule="auto"/>
        <w:ind w:left="0"/>
        <w:jc w:val="both"/>
        <w:rPr>
          <w:rFonts w:ascii="Times New Roman" w:eastAsia="Calibri" w:hAnsi="Times New Roman" w:cs="Times New Roman"/>
          <w:color w:val="000000"/>
          <w:sz w:val="24"/>
          <w:szCs w:val="24"/>
          <w:lang w:eastAsia="ru-RU"/>
        </w:rPr>
      </w:pPr>
      <w:r w:rsidRPr="00EA6559">
        <w:rPr>
          <w:rFonts w:ascii="Times New Roman" w:eastAsia="Times New Roman" w:hAnsi="Times New Roman" w:cs="Times New Roman"/>
          <w:color w:val="00000A"/>
          <w:sz w:val="24"/>
          <w:szCs w:val="24"/>
          <w:lang w:eastAsia="ru-RU"/>
        </w:rPr>
        <w:t xml:space="preserve">развитие навыков сотрудничества со взрослыми и сверстниками в разных социальных ситуациях; </w:t>
      </w:r>
    </w:p>
    <w:p w:rsidR="00D666AD" w:rsidRPr="00EA6559" w:rsidRDefault="00D666AD" w:rsidP="00EA6559">
      <w:pPr>
        <w:numPr>
          <w:ilvl w:val="0"/>
          <w:numId w:val="4"/>
        </w:numPr>
        <w:tabs>
          <w:tab w:val="left" w:pos="0"/>
        </w:tabs>
        <w:spacing w:after="15" w:line="268" w:lineRule="auto"/>
        <w:ind w:left="0"/>
        <w:jc w:val="both"/>
        <w:rPr>
          <w:rFonts w:ascii="Times New Roman" w:eastAsia="Calibri" w:hAnsi="Times New Roman" w:cs="Times New Roman"/>
          <w:color w:val="000000"/>
          <w:sz w:val="24"/>
          <w:szCs w:val="24"/>
          <w:lang w:eastAsia="ru-RU"/>
        </w:rPr>
      </w:pPr>
      <w:r w:rsidRPr="00EA6559">
        <w:rPr>
          <w:rFonts w:ascii="Times New Roman" w:eastAsia="Times New Roman" w:hAnsi="Times New Roman" w:cs="Times New Roman"/>
          <w:color w:val="00000A"/>
          <w:sz w:val="24"/>
          <w:szCs w:val="24"/>
          <w:lang w:eastAsia="ru-RU"/>
        </w:rPr>
        <w:t xml:space="preserve">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rsidR="00D666AD" w:rsidRPr="00EA6559" w:rsidRDefault="00D666AD" w:rsidP="00EA6559">
      <w:pPr>
        <w:numPr>
          <w:ilvl w:val="0"/>
          <w:numId w:val="4"/>
        </w:numPr>
        <w:tabs>
          <w:tab w:val="left" w:pos="0"/>
        </w:tabs>
        <w:spacing w:after="15" w:line="268" w:lineRule="auto"/>
        <w:ind w:left="0"/>
        <w:jc w:val="both"/>
        <w:rPr>
          <w:rFonts w:ascii="Times New Roman" w:eastAsia="Calibri" w:hAnsi="Times New Roman" w:cs="Times New Roman"/>
          <w:color w:val="000000"/>
          <w:sz w:val="24"/>
          <w:szCs w:val="24"/>
          <w:lang w:eastAsia="ru-RU"/>
        </w:rPr>
      </w:pPr>
      <w:r w:rsidRPr="00EA6559">
        <w:rPr>
          <w:rFonts w:ascii="Times New Roman" w:eastAsia="Times New Roman" w:hAnsi="Times New Roman" w:cs="Times New Roman"/>
          <w:color w:val="00000A"/>
          <w:sz w:val="24"/>
          <w:szCs w:val="24"/>
          <w:lang w:eastAsia="ru-RU"/>
        </w:rPr>
        <w:t xml:space="preserve">развитие адекватных представлений о собственных возможностях, о насущно необходимом жизнеобеспечении; </w:t>
      </w:r>
    </w:p>
    <w:p w:rsidR="00D666AD" w:rsidRPr="00EA6559" w:rsidRDefault="00D666AD" w:rsidP="00EA6559">
      <w:pPr>
        <w:numPr>
          <w:ilvl w:val="0"/>
          <w:numId w:val="4"/>
        </w:numPr>
        <w:tabs>
          <w:tab w:val="left" w:pos="0"/>
        </w:tabs>
        <w:spacing w:after="15" w:line="268" w:lineRule="auto"/>
        <w:ind w:left="0"/>
        <w:jc w:val="both"/>
        <w:rPr>
          <w:rFonts w:ascii="Times New Roman" w:eastAsia="Calibri" w:hAnsi="Times New Roman" w:cs="Times New Roman"/>
          <w:color w:val="000000"/>
          <w:sz w:val="24"/>
          <w:szCs w:val="24"/>
          <w:lang w:eastAsia="ru-RU"/>
        </w:rPr>
      </w:pPr>
      <w:r w:rsidRPr="00EA6559">
        <w:rPr>
          <w:rFonts w:ascii="Times New Roman" w:eastAsia="Times New Roman" w:hAnsi="Times New Roman" w:cs="Times New Roman"/>
          <w:color w:val="00000A"/>
          <w:sz w:val="24"/>
          <w:szCs w:val="24"/>
          <w:lang w:eastAsia="ru-RU"/>
        </w:rPr>
        <w:t xml:space="preserve">овладение социально-бытовыми умениями, используемыми в повседневной жизни;  </w:t>
      </w:r>
    </w:p>
    <w:p w:rsidR="00D666AD" w:rsidRPr="00EA6559" w:rsidRDefault="00D666AD" w:rsidP="00EA6559">
      <w:pPr>
        <w:numPr>
          <w:ilvl w:val="0"/>
          <w:numId w:val="4"/>
        </w:numPr>
        <w:tabs>
          <w:tab w:val="left" w:pos="0"/>
        </w:tabs>
        <w:spacing w:after="15" w:line="268" w:lineRule="auto"/>
        <w:ind w:left="0"/>
        <w:jc w:val="both"/>
        <w:rPr>
          <w:rFonts w:ascii="Times New Roman" w:eastAsia="Calibri" w:hAnsi="Times New Roman" w:cs="Times New Roman"/>
          <w:color w:val="000000"/>
          <w:sz w:val="24"/>
          <w:szCs w:val="24"/>
          <w:lang w:eastAsia="ru-RU"/>
        </w:rPr>
      </w:pPr>
      <w:r w:rsidRPr="00EA6559">
        <w:rPr>
          <w:rFonts w:ascii="Times New Roman" w:eastAsia="Times New Roman" w:hAnsi="Times New Roman" w:cs="Times New Roman"/>
          <w:color w:val="00000A"/>
          <w:sz w:val="24"/>
          <w:szCs w:val="24"/>
          <w:lang w:eastAsia="ru-RU"/>
        </w:rPr>
        <w:lastRenderedPageBreak/>
        <w:t xml:space="preserve">владение навыками коммуникации и принятыми ритуалами социального взаимодействия, в том числе с использованием информационных технологий; </w:t>
      </w:r>
    </w:p>
    <w:p w:rsidR="00D666AD" w:rsidRPr="00EA6559" w:rsidRDefault="00D666AD" w:rsidP="00EA6559">
      <w:pPr>
        <w:numPr>
          <w:ilvl w:val="0"/>
          <w:numId w:val="4"/>
        </w:numPr>
        <w:tabs>
          <w:tab w:val="left" w:pos="0"/>
        </w:tabs>
        <w:spacing w:after="15" w:line="268" w:lineRule="auto"/>
        <w:ind w:left="0"/>
        <w:jc w:val="both"/>
        <w:rPr>
          <w:rFonts w:ascii="Times New Roman" w:eastAsia="Calibri" w:hAnsi="Times New Roman" w:cs="Times New Roman"/>
          <w:color w:val="000000"/>
          <w:sz w:val="24"/>
          <w:szCs w:val="24"/>
          <w:lang w:eastAsia="ru-RU"/>
        </w:rPr>
      </w:pPr>
      <w:r w:rsidRPr="00EA6559">
        <w:rPr>
          <w:rFonts w:ascii="Times New Roman" w:eastAsia="Times New Roman" w:hAnsi="Times New Roman" w:cs="Times New Roman"/>
          <w:color w:val="00000A"/>
          <w:sz w:val="24"/>
          <w:szCs w:val="24"/>
          <w:lang w:eastAsia="ru-RU"/>
        </w:rPr>
        <w:t>способность к осмыслению и дифференциации картины мира, ее временно-пространственной организации.</w:t>
      </w:r>
    </w:p>
    <w:p w:rsidR="00C7634A" w:rsidRPr="00EA6559" w:rsidRDefault="00C7634A" w:rsidP="00EA6559">
      <w:pPr>
        <w:pStyle w:val="ConsPlusNormal"/>
        <w:tabs>
          <w:tab w:val="left" w:pos="0"/>
        </w:tabs>
        <w:spacing w:before="240" w:line="276" w:lineRule="auto"/>
        <w:ind w:firstLine="708"/>
        <w:jc w:val="both"/>
        <w:rPr>
          <w:rFonts w:eastAsia="Times New Roman"/>
        </w:rPr>
      </w:pPr>
      <w:r w:rsidRPr="00EA6559">
        <w:rPr>
          <w:rFonts w:eastAsia="Times New Roman"/>
        </w:rPr>
        <w:t>Метапредметные результаты характеризуют уровень сформированности познавательных, коммуникативных и регулятивных УУД, которые обеспечивают успешность изучения учебных предметов, а также становление способности к самообразованию и саморазвитию.</w:t>
      </w:r>
    </w:p>
    <w:p w:rsidR="00D666AD" w:rsidRPr="00EA6559" w:rsidRDefault="00D666AD" w:rsidP="00EA6559">
      <w:pPr>
        <w:tabs>
          <w:tab w:val="left" w:pos="0"/>
        </w:tabs>
        <w:spacing w:after="15" w:line="268" w:lineRule="auto"/>
        <w:ind w:firstLine="708"/>
        <w:jc w:val="both"/>
        <w:rPr>
          <w:rFonts w:ascii="Times New Roman" w:eastAsia="Calibri" w:hAnsi="Times New Roman" w:cs="Times New Roman"/>
          <w:color w:val="000000"/>
          <w:sz w:val="24"/>
          <w:szCs w:val="24"/>
          <w:lang w:eastAsia="ru-RU"/>
        </w:rPr>
      </w:pPr>
      <w:r w:rsidRPr="00EA6559">
        <w:rPr>
          <w:rFonts w:ascii="Times New Roman" w:eastAsia="Times New Roman" w:hAnsi="Times New Roman" w:cs="Times New Roman"/>
          <w:b/>
          <w:i/>
          <w:color w:val="00000A"/>
          <w:sz w:val="24"/>
          <w:szCs w:val="24"/>
          <w:lang w:eastAsia="ru-RU"/>
        </w:rPr>
        <w:t>Метапредметные результаты</w:t>
      </w:r>
      <w:r w:rsidR="00C7634A" w:rsidRPr="00EA6559">
        <w:rPr>
          <w:rFonts w:ascii="Times New Roman" w:eastAsia="Times New Roman" w:hAnsi="Times New Roman" w:cs="Times New Roman"/>
          <w:color w:val="00000A"/>
          <w:sz w:val="24"/>
          <w:szCs w:val="24"/>
          <w:lang w:eastAsia="ru-RU"/>
        </w:rPr>
        <w:t xml:space="preserve"> освоения А</w:t>
      </w:r>
      <w:r w:rsidRPr="00EA6559">
        <w:rPr>
          <w:rFonts w:ascii="Times New Roman" w:eastAsia="Times New Roman" w:hAnsi="Times New Roman" w:cs="Times New Roman"/>
          <w:color w:val="00000A"/>
          <w:sz w:val="24"/>
          <w:szCs w:val="24"/>
          <w:lang w:eastAsia="ru-RU"/>
        </w:rPr>
        <w:t>О</w:t>
      </w:r>
      <w:r w:rsidR="00F90D74" w:rsidRPr="00EA6559">
        <w:rPr>
          <w:rFonts w:ascii="Times New Roman" w:eastAsia="Times New Roman" w:hAnsi="Times New Roman" w:cs="Times New Roman"/>
          <w:color w:val="00000A"/>
          <w:sz w:val="24"/>
          <w:szCs w:val="24"/>
          <w:lang w:eastAsia="ru-RU"/>
        </w:rPr>
        <w:t>О</w:t>
      </w:r>
      <w:r w:rsidRPr="00EA6559">
        <w:rPr>
          <w:rFonts w:ascii="Times New Roman" w:eastAsia="Times New Roman" w:hAnsi="Times New Roman" w:cs="Times New Roman"/>
          <w:color w:val="00000A"/>
          <w:sz w:val="24"/>
          <w:szCs w:val="24"/>
          <w:lang w:eastAsia="ru-RU"/>
        </w:rPr>
        <w:t>П НОО включают освоенные обучающимися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и межпредметными знаниями, а также способность решать учебные и жизненные задачи и готовн</w:t>
      </w:r>
      <w:r w:rsidR="007830A9" w:rsidRPr="00EA6559">
        <w:rPr>
          <w:rFonts w:ascii="Times New Roman" w:eastAsia="Times New Roman" w:hAnsi="Times New Roman" w:cs="Times New Roman"/>
          <w:color w:val="00000A"/>
          <w:sz w:val="24"/>
          <w:szCs w:val="24"/>
          <w:lang w:eastAsia="ru-RU"/>
        </w:rPr>
        <w:t>ость к овладению в дальнейшем А</w:t>
      </w:r>
      <w:r w:rsidRPr="00EA6559">
        <w:rPr>
          <w:rFonts w:ascii="Times New Roman" w:eastAsia="Times New Roman" w:hAnsi="Times New Roman" w:cs="Times New Roman"/>
          <w:color w:val="00000A"/>
          <w:sz w:val="24"/>
          <w:szCs w:val="24"/>
          <w:lang w:eastAsia="ru-RU"/>
        </w:rPr>
        <w:t xml:space="preserve">ОП основного общего образования. </w:t>
      </w:r>
    </w:p>
    <w:p w:rsidR="00EA6559" w:rsidRPr="00EA6559" w:rsidRDefault="00D666AD" w:rsidP="00EA6559">
      <w:pPr>
        <w:tabs>
          <w:tab w:val="left" w:pos="0"/>
        </w:tabs>
        <w:spacing w:after="15" w:line="268" w:lineRule="auto"/>
        <w:ind w:firstLine="708"/>
        <w:jc w:val="both"/>
        <w:rPr>
          <w:rFonts w:ascii="Times New Roman" w:eastAsia="Times New Roman" w:hAnsi="Times New Roman" w:cs="Times New Roman"/>
          <w:color w:val="00000A"/>
          <w:sz w:val="24"/>
          <w:szCs w:val="24"/>
          <w:lang w:eastAsia="ru-RU"/>
        </w:rPr>
      </w:pPr>
      <w:r w:rsidRPr="00EA6559">
        <w:rPr>
          <w:rFonts w:ascii="Times New Roman" w:eastAsia="Times New Roman" w:hAnsi="Times New Roman" w:cs="Times New Roman"/>
          <w:color w:val="00000A"/>
          <w:sz w:val="24"/>
          <w:szCs w:val="24"/>
          <w:lang w:eastAsia="ru-RU"/>
        </w:rPr>
        <w:t xml:space="preserve">С учетом индивидуальных возможностей и особых образовательных потребностей обучающихся с ЗПР </w:t>
      </w:r>
      <w:r w:rsidRPr="00EA6559">
        <w:rPr>
          <w:rFonts w:ascii="Times New Roman" w:eastAsia="Times New Roman" w:hAnsi="Times New Roman" w:cs="Times New Roman"/>
          <w:b/>
          <w:i/>
          <w:color w:val="00000A"/>
          <w:sz w:val="24"/>
          <w:szCs w:val="24"/>
          <w:lang w:eastAsia="ru-RU"/>
        </w:rPr>
        <w:t>метапредметные результаты</w:t>
      </w:r>
      <w:r w:rsidR="007830A9" w:rsidRPr="00EA6559">
        <w:rPr>
          <w:rFonts w:ascii="Times New Roman" w:eastAsia="Times New Roman" w:hAnsi="Times New Roman" w:cs="Times New Roman"/>
          <w:color w:val="00000A"/>
          <w:sz w:val="24"/>
          <w:szCs w:val="24"/>
          <w:lang w:eastAsia="ru-RU"/>
        </w:rPr>
        <w:t xml:space="preserve"> освоения А</w:t>
      </w:r>
      <w:r w:rsidRPr="00EA6559">
        <w:rPr>
          <w:rFonts w:ascii="Times New Roman" w:eastAsia="Times New Roman" w:hAnsi="Times New Roman" w:cs="Times New Roman"/>
          <w:color w:val="00000A"/>
          <w:sz w:val="24"/>
          <w:szCs w:val="24"/>
          <w:lang w:eastAsia="ru-RU"/>
        </w:rPr>
        <w:t>О</w:t>
      </w:r>
      <w:r w:rsidR="00F90D74" w:rsidRPr="00EA6559">
        <w:rPr>
          <w:rFonts w:ascii="Times New Roman" w:eastAsia="Times New Roman" w:hAnsi="Times New Roman" w:cs="Times New Roman"/>
          <w:color w:val="00000A"/>
          <w:sz w:val="24"/>
          <w:szCs w:val="24"/>
          <w:lang w:eastAsia="ru-RU"/>
        </w:rPr>
        <w:t>О</w:t>
      </w:r>
      <w:r w:rsidRPr="00EA6559">
        <w:rPr>
          <w:rFonts w:ascii="Times New Roman" w:eastAsia="Times New Roman" w:hAnsi="Times New Roman" w:cs="Times New Roman"/>
          <w:color w:val="00000A"/>
          <w:sz w:val="24"/>
          <w:szCs w:val="24"/>
          <w:lang w:eastAsia="ru-RU"/>
        </w:rPr>
        <w:t xml:space="preserve">П НОО должны отражать: </w:t>
      </w:r>
    </w:p>
    <w:p w:rsidR="00D666AD" w:rsidRPr="00EA6559" w:rsidRDefault="00D666AD" w:rsidP="00EA6559">
      <w:pPr>
        <w:tabs>
          <w:tab w:val="left" w:pos="0"/>
        </w:tabs>
        <w:spacing w:after="15" w:line="268" w:lineRule="auto"/>
        <w:jc w:val="both"/>
        <w:rPr>
          <w:rFonts w:ascii="Times New Roman" w:eastAsia="Calibri" w:hAnsi="Times New Roman" w:cs="Times New Roman"/>
          <w:color w:val="000000"/>
          <w:sz w:val="24"/>
          <w:szCs w:val="24"/>
          <w:lang w:eastAsia="ru-RU"/>
        </w:rPr>
      </w:pPr>
      <w:r w:rsidRPr="00EA6559">
        <w:rPr>
          <w:rFonts w:ascii="Times New Roman" w:eastAsia="Times New Roman" w:hAnsi="Times New Roman" w:cs="Times New Roman"/>
          <w:color w:val="00000A"/>
          <w:sz w:val="24"/>
          <w:szCs w:val="24"/>
          <w:lang w:eastAsia="ru-RU"/>
        </w:rPr>
        <w:t xml:space="preserve">1) овладение способностью принимать и сохранять цели и задачи решения типовых учебных и практических задач, коллективного поиска средств их осуществления; </w:t>
      </w:r>
    </w:p>
    <w:p w:rsidR="00D666AD" w:rsidRPr="00EA6559" w:rsidRDefault="00D666AD" w:rsidP="00EA6559">
      <w:pPr>
        <w:numPr>
          <w:ilvl w:val="0"/>
          <w:numId w:val="5"/>
        </w:numPr>
        <w:tabs>
          <w:tab w:val="left" w:pos="0"/>
        </w:tabs>
        <w:spacing w:after="15" w:line="268" w:lineRule="auto"/>
        <w:ind w:left="0"/>
        <w:jc w:val="both"/>
        <w:rPr>
          <w:rFonts w:ascii="Times New Roman" w:eastAsia="Calibri" w:hAnsi="Times New Roman" w:cs="Times New Roman"/>
          <w:color w:val="000000"/>
          <w:sz w:val="24"/>
          <w:szCs w:val="24"/>
          <w:lang w:eastAsia="ru-RU"/>
        </w:rPr>
      </w:pPr>
      <w:r w:rsidRPr="00EA6559">
        <w:rPr>
          <w:rFonts w:ascii="Times New Roman" w:eastAsia="Times New Roman" w:hAnsi="Times New Roman" w:cs="Times New Roman"/>
          <w:color w:val="00000A"/>
          <w:sz w:val="24"/>
          <w:szCs w:val="24"/>
          <w:lang w:eastAsia="ru-RU"/>
        </w:rPr>
        <w:t xml:space="preserve">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 </w:t>
      </w:r>
    </w:p>
    <w:p w:rsidR="00D666AD" w:rsidRPr="00EA6559" w:rsidRDefault="00D666AD" w:rsidP="00EA6559">
      <w:pPr>
        <w:numPr>
          <w:ilvl w:val="0"/>
          <w:numId w:val="5"/>
        </w:numPr>
        <w:tabs>
          <w:tab w:val="left" w:pos="0"/>
        </w:tabs>
        <w:spacing w:after="15" w:line="268" w:lineRule="auto"/>
        <w:ind w:left="0"/>
        <w:jc w:val="both"/>
        <w:rPr>
          <w:rFonts w:ascii="Times New Roman" w:eastAsia="Calibri" w:hAnsi="Times New Roman" w:cs="Times New Roman"/>
          <w:color w:val="000000"/>
          <w:sz w:val="24"/>
          <w:szCs w:val="24"/>
          <w:lang w:eastAsia="ru-RU"/>
        </w:rPr>
      </w:pPr>
      <w:r w:rsidRPr="00EA6559">
        <w:rPr>
          <w:rFonts w:ascii="Times New Roman" w:eastAsia="Times New Roman" w:hAnsi="Times New Roman" w:cs="Times New Roman"/>
          <w:color w:val="00000A"/>
          <w:sz w:val="24"/>
          <w:szCs w:val="24"/>
          <w:lang w:eastAsia="ru-RU"/>
        </w:rPr>
        <w:t xml:space="preserve">формирование умения понимать причины успеха/неуспеха учебной деятельности и способности конструктивно действовать даже в ситуациях неуспеха; </w:t>
      </w:r>
    </w:p>
    <w:p w:rsidR="00D666AD" w:rsidRPr="00EA6559" w:rsidRDefault="00D666AD" w:rsidP="00EA6559">
      <w:pPr>
        <w:numPr>
          <w:ilvl w:val="0"/>
          <w:numId w:val="5"/>
        </w:numPr>
        <w:tabs>
          <w:tab w:val="left" w:pos="0"/>
        </w:tabs>
        <w:spacing w:after="15" w:line="268" w:lineRule="auto"/>
        <w:ind w:left="0"/>
        <w:jc w:val="both"/>
        <w:rPr>
          <w:rFonts w:ascii="Times New Roman" w:eastAsia="Calibri" w:hAnsi="Times New Roman" w:cs="Times New Roman"/>
          <w:color w:val="000000"/>
          <w:sz w:val="24"/>
          <w:szCs w:val="24"/>
          <w:lang w:eastAsia="ru-RU"/>
        </w:rPr>
      </w:pPr>
      <w:r w:rsidRPr="00EA6559">
        <w:rPr>
          <w:rFonts w:ascii="Times New Roman" w:eastAsia="Times New Roman" w:hAnsi="Times New Roman" w:cs="Times New Roman"/>
          <w:color w:val="00000A"/>
          <w:sz w:val="24"/>
          <w:szCs w:val="24"/>
          <w:lang w:eastAsia="ru-RU"/>
        </w:rPr>
        <w:t xml:space="preserve">использование речевых средств и средств информационных и коммуникационных технологий (далее - ИКТ) для решения коммуникативных и познавательных задач; </w:t>
      </w:r>
    </w:p>
    <w:p w:rsidR="00D666AD" w:rsidRPr="00EA6559" w:rsidRDefault="00D666AD" w:rsidP="00EA6559">
      <w:pPr>
        <w:numPr>
          <w:ilvl w:val="0"/>
          <w:numId w:val="5"/>
        </w:numPr>
        <w:tabs>
          <w:tab w:val="left" w:pos="0"/>
        </w:tabs>
        <w:spacing w:after="15" w:line="268" w:lineRule="auto"/>
        <w:ind w:left="0"/>
        <w:jc w:val="both"/>
        <w:rPr>
          <w:rFonts w:ascii="Times New Roman" w:eastAsia="Calibri" w:hAnsi="Times New Roman" w:cs="Times New Roman"/>
          <w:color w:val="000000"/>
          <w:sz w:val="24"/>
          <w:szCs w:val="24"/>
          <w:lang w:eastAsia="ru-RU"/>
        </w:rPr>
      </w:pPr>
      <w:r w:rsidRPr="00EA6559">
        <w:rPr>
          <w:rFonts w:ascii="Times New Roman" w:eastAsia="Times New Roman" w:hAnsi="Times New Roman" w:cs="Times New Roman"/>
          <w:color w:val="00000A"/>
          <w:sz w:val="24"/>
          <w:szCs w:val="24"/>
          <w:lang w:eastAsia="ru-RU"/>
        </w:rPr>
        <w:t xml:space="preserve">овладение навыками смыслового чтения доступных по содержанию и объему художественных текстов и научно-популярных статей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 </w:t>
      </w:r>
    </w:p>
    <w:p w:rsidR="00D666AD" w:rsidRPr="00EA6559" w:rsidRDefault="00D666AD" w:rsidP="00EA6559">
      <w:pPr>
        <w:numPr>
          <w:ilvl w:val="0"/>
          <w:numId w:val="5"/>
        </w:numPr>
        <w:tabs>
          <w:tab w:val="left" w:pos="0"/>
        </w:tabs>
        <w:spacing w:after="15" w:line="268" w:lineRule="auto"/>
        <w:ind w:left="0"/>
        <w:jc w:val="both"/>
        <w:rPr>
          <w:rFonts w:ascii="Times New Roman" w:eastAsia="Calibri" w:hAnsi="Times New Roman" w:cs="Times New Roman"/>
          <w:color w:val="000000"/>
          <w:sz w:val="24"/>
          <w:szCs w:val="24"/>
          <w:lang w:eastAsia="ru-RU"/>
        </w:rPr>
      </w:pPr>
      <w:r w:rsidRPr="00EA6559">
        <w:rPr>
          <w:rFonts w:ascii="Times New Roman" w:eastAsia="Times New Roman" w:hAnsi="Times New Roman" w:cs="Times New Roman"/>
          <w:color w:val="00000A"/>
          <w:sz w:val="24"/>
          <w:szCs w:val="24"/>
          <w:lang w:eastAsia="ru-RU"/>
        </w:rPr>
        <w:t xml:space="preserve">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 на уровне, соответствующем индивидуальным возможностям; </w:t>
      </w:r>
    </w:p>
    <w:p w:rsidR="00D666AD" w:rsidRPr="00EA6559" w:rsidRDefault="00D666AD" w:rsidP="00EA6559">
      <w:pPr>
        <w:numPr>
          <w:ilvl w:val="0"/>
          <w:numId w:val="5"/>
        </w:numPr>
        <w:tabs>
          <w:tab w:val="left" w:pos="0"/>
        </w:tabs>
        <w:spacing w:after="15" w:line="268" w:lineRule="auto"/>
        <w:ind w:left="0"/>
        <w:jc w:val="both"/>
        <w:rPr>
          <w:rFonts w:ascii="Times New Roman" w:eastAsia="Calibri" w:hAnsi="Times New Roman" w:cs="Times New Roman"/>
          <w:color w:val="000000"/>
          <w:sz w:val="24"/>
          <w:szCs w:val="24"/>
          <w:lang w:eastAsia="ru-RU"/>
        </w:rPr>
      </w:pPr>
      <w:r w:rsidRPr="00EA6559">
        <w:rPr>
          <w:rFonts w:ascii="Times New Roman" w:eastAsia="Times New Roman" w:hAnsi="Times New Roman" w:cs="Times New Roman"/>
          <w:color w:val="00000A"/>
          <w:sz w:val="24"/>
          <w:szCs w:val="24"/>
          <w:lang w:eastAsia="ru-RU"/>
        </w:rPr>
        <w:t xml:space="preserve">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 </w:t>
      </w:r>
    </w:p>
    <w:p w:rsidR="00D666AD" w:rsidRPr="00EA6559" w:rsidRDefault="00D666AD" w:rsidP="00EA6559">
      <w:pPr>
        <w:numPr>
          <w:ilvl w:val="0"/>
          <w:numId w:val="5"/>
        </w:numPr>
        <w:tabs>
          <w:tab w:val="left" w:pos="0"/>
        </w:tabs>
        <w:spacing w:after="15" w:line="268" w:lineRule="auto"/>
        <w:ind w:left="0"/>
        <w:jc w:val="both"/>
        <w:rPr>
          <w:rFonts w:ascii="Times New Roman" w:eastAsia="Calibri" w:hAnsi="Times New Roman" w:cs="Times New Roman"/>
          <w:color w:val="000000"/>
          <w:sz w:val="24"/>
          <w:szCs w:val="24"/>
          <w:lang w:eastAsia="ru-RU"/>
        </w:rPr>
      </w:pPr>
      <w:r w:rsidRPr="00EA6559">
        <w:rPr>
          <w:rFonts w:ascii="Times New Roman" w:eastAsia="Times New Roman" w:hAnsi="Times New Roman" w:cs="Times New Roman"/>
          <w:color w:val="00000A"/>
          <w:sz w:val="24"/>
          <w:szCs w:val="24"/>
          <w:lang w:eastAsia="ru-RU"/>
        </w:rPr>
        <w:t xml:space="preserve">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 </w:t>
      </w:r>
    </w:p>
    <w:p w:rsidR="00D666AD" w:rsidRPr="00EA6559" w:rsidRDefault="00D666AD" w:rsidP="00EA6559">
      <w:pPr>
        <w:numPr>
          <w:ilvl w:val="0"/>
          <w:numId w:val="5"/>
        </w:numPr>
        <w:tabs>
          <w:tab w:val="left" w:pos="0"/>
        </w:tabs>
        <w:spacing w:after="15" w:line="268" w:lineRule="auto"/>
        <w:ind w:left="0"/>
        <w:jc w:val="both"/>
        <w:rPr>
          <w:rFonts w:ascii="Times New Roman" w:eastAsia="Calibri" w:hAnsi="Times New Roman" w:cs="Times New Roman"/>
          <w:color w:val="000000"/>
          <w:sz w:val="24"/>
          <w:szCs w:val="24"/>
          <w:lang w:eastAsia="ru-RU"/>
        </w:rPr>
      </w:pPr>
      <w:r w:rsidRPr="00EA6559">
        <w:rPr>
          <w:rFonts w:ascii="Times New Roman" w:eastAsia="Times New Roman" w:hAnsi="Times New Roman" w:cs="Times New Roman"/>
          <w:color w:val="00000A"/>
          <w:sz w:val="24"/>
          <w:szCs w:val="24"/>
          <w:lang w:eastAsia="ru-RU"/>
        </w:rPr>
        <w:t xml:space="preserve">готовность конструктивно разрешать конфликты посредством учета интересов сторон и сотрудничества; </w:t>
      </w:r>
    </w:p>
    <w:p w:rsidR="00D666AD" w:rsidRPr="00EA6559" w:rsidRDefault="00D666AD" w:rsidP="00EA6559">
      <w:pPr>
        <w:numPr>
          <w:ilvl w:val="0"/>
          <w:numId w:val="5"/>
        </w:numPr>
        <w:tabs>
          <w:tab w:val="left" w:pos="0"/>
        </w:tabs>
        <w:spacing w:after="15" w:line="268" w:lineRule="auto"/>
        <w:ind w:left="0"/>
        <w:jc w:val="both"/>
        <w:rPr>
          <w:rFonts w:ascii="Times New Roman" w:eastAsia="Calibri" w:hAnsi="Times New Roman" w:cs="Times New Roman"/>
          <w:color w:val="000000"/>
          <w:sz w:val="24"/>
          <w:szCs w:val="24"/>
          <w:lang w:eastAsia="ru-RU"/>
        </w:rPr>
      </w:pPr>
      <w:r w:rsidRPr="00EA6559">
        <w:rPr>
          <w:rFonts w:ascii="Times New Roman" w:eastAsia="Times New Roman" w:hAnsi="Times New Roman" w:cs="Times New Roman"/>
          <w:color w:val="00000A"/>
          <w:sz w:val="24"/>
          <w:szCs w:val="24"/>
          <w:lang w:eastAsia="ru-RU"/>
        </w:rPr>
        <w:lastRenderedPageBreak/>
        <w:t xml:space="preserve">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 </w:t>
      </w:r>
    </w:p>
    <w:p w:rsidR="003C27D5" w:rsidRPr="00EA6559" w:rsidRDefault="00D666AD" w:rsidP="00EA6559">
      <w:pPr>
        <w:numPr>
          <w:ilvl w:val="0"/>
          <w:numId w:val="5"/>
        </w:numPr>
        <w:tabs>
          <w:tab w:val="left" w:pos="0"/>
        </w:tabs>
        <w:spacing w:after="15" w:line="268" w:lineRule="auto"/>
        <w:ind w:left="0"/>
        <w:jc w:val="both"/>
        <w:rPr>
          <w:rFonts w:ascii="Times New Roman" w:eastAsia="Calibri" w:hAnsi="Times New Roman" w:cs="Times New Roman"/>
          <w:color w:val="000000"/>
          <w:sz w:val="24"/>
          <w:szCs w:val="24"/>
          <w:lang w:eastAsia="ru-RU"/>
        </w:rPr>
      </w:pPr>
      <w:r w:rsidRPr="00EA6559">
        <w:rPr>
          <w:rFonts w:ascii="Times New Roman" w:eastAsia="Times New Roman" w:hAnsi="Times New Roman" w:cs="Times New Roman"/>
          <w:color w:val="00000A"/>
          <w:sz w:val="24"/>
          <w:szCs w:val="24"/>
          <w:lang w:eastAsia="ru-RU"/>
        </w:rPr>
        <w:t xml:space="preserve">овладение некоторыми базовыми предметными и межпредметными понятиями, отражающими доступные существенные связи и отношения между объектами и процессами. </w:t>
      </w:r>
    </w:p>
    <w:p w:rsidR="00075F47" w:rsidRPr="00EA6559" w:rsidRDefault="00075F47" w:rsidP="00EA6559">
      <w:pPr>
        <w:tabs>
          <w:tab w:val="left" w:pos="0"/>
        </w:tabs>
        <w:spacing w:after="15" w:line="268" w:lineRule="auto"/>
        <w:jc w:val="both"/>
        <w:rPr>
          <w:rFonts w:ascii="Times New Roman" w:eastAsia="Calibri" w:hAnsi="Times New Roman" w:cs="Times New Roman"/>
          <w:color w:val="000000"/>
          <w:sz w:val="24"/>
          <w:szCs w:val="24"/>
          <w:lang w:eastAsia="ru-RU"/>
        </w:rPr>
      </w:pPr>
    </w:p>
    <w:p w:rsidR="009C2B8D" w:rsidRPr="00EA6559" w:rsidRDefault="009C2B8D" w:rsidP="00EA6559">
      <w:pPr>
        <w:tabs>
          <w:tab w:val="left" w:pos="0"/>
        </w:tabs>
        <w:spacing w:after="15" w:line="268" w:lineRule="auto"/>
        <w:jc w:val="center"/>
        <w:rPr>
          <w:rFonts w:ascii="Times New Roman" w:eastAsia="Calibri" w:hAnsi="Times New Roman" w:cs="Times New Roman"/>
          <w:color w:val="000000"/>
          <w:sz w:val="24"/>
          <w:szCs w:val="24"/>
          <w:lang w:eastAsia="ru-RU"/>
        </w:rPr>
      </w:pPr>
      <w:r w:rsidRPr="00EA6559">
        <w:rPr>
          <w:rFonts w:ascii="Times New Roman" w:eastAsia="@Arial Unicode MS" w:hAnsi="Times New Roman" w:cs="Times New Roman"/>
          <w:b/>
          <w:bCs/>
          <w:i/>
          <w:sz w:val="24"/>
          <w:szCs w:val="24"/>
        </w:rPr>
        <w:t>Предметная область «Русский язык и литературное чтение»</w:t>
      </w:r>
    </w:p>
    <w:p w:rsidR="006A0A2F" w:rsidRPr="00EA6559" w:rsidRDefault="006A0A2F" w:rsidP="00EA6559">
      <w:pPr>
        <w:keepNext/>
        <w:keepLines/>
        <w:tabs>
          <w:tab w:val="left" w:pos="0"/>
        </w:tabs>
        <w:spacing w:after="0" w:line="240" w:lineRule="auto"/>
        <w:jc w:val="center"/>
        <w:outlineLvl w:val="2"/>
        <w:rPr>
          <w:rFonts w:ascii="Times New Roman" w:eastAsia="Times New Roman" w:hAnsi="Times New Roman" w:cs="Times New Roman"/>
          <w:b/>
          <w:bCs/>
          <w:sz w:val="24"/>
          <w:szCs w:val="24"/>
        </w:rPr>
      </w:pPr>
      <w:r w:rsidRPr="00EA6559">
        <w:rPr>
          <w:rFonts w:ascii="Times New Roman" w:eastAsia="Times New Roman" w:hAnsi="Times New Roman" w:cs="Times New Roman"/>
          <w:b/>
          <w:bCs/>
          <w:sz w:val="24"/>
          <w:szCs w:val="24"/>
        </w:rPr>
        <w:t xml:space="preserve">1.2.1 </w:t>
      </w:r>
      <w:r w:rsidR="00A24FDD" w:rsidRPr="00EA6559">
        <w:rPr>
          <w:rFonts w:ascii="Times New Roman" w:eastAsia="Times New Roman" w:hAnsi="Times New Roman" w:cs="Times New Roman"/>
          <w:b/>
          <w:bCs/>
          <w:sz w:val="24"/>
          <w:szCs w:val="24"/>
        </w:rPr>
        <w:t xml:space="preserve">Русский язык. </w:t>
      </w:r>
    </w:p>
    <w:p w:rsidR="00D666AD" w:rsidRPr="00EA6559" w:rsidRDefault="00D666AD" w:rsidP="00EA6559">
      <w:pPr>
        <w:numPr>
          <w:ilvl w:val="0"/>
          <w:numId w:val="6"/>
        </w:numPr>
        <w:tabs>
          <w:tab w:val="left" w:pos="0"/>
        </w:tabs>
        <w:spacing w:after="12" w:line="269" w:lineRule="auto"/>
        <w:ind w:left="0"/>
        <w:jc w:val="both"/>
        <w:rPr>
          <w:rFonts w:ascii="Times New Roman" w:eastAsia="Calibri" w:hAnsi="Times New Roman" w:cs="Times New Roman"/>
          <w:color w:val="000000"/>
          <w:sz w:val="24"/>
          <w:szCs w:val="24"/>
          <w:lang w:eastAsia="ru-RU"/>
        </w:rPr>
      </w:pPr>
      <w:r w:rsidRPr="00EA6559">
        <w:rPr>
          <w:rFonts w:ascii="Times New Roman" w:eastAsia="Times New Roman" w:hAnsi="Times New Roman" w:cs="Times New Roman"/>
          <w:color w:val="000000"/>
          <w:sz w:val="24"/>
          <w:szCs w:val="24"/>
          <w:lang w:eastAsia="ru-RU"/>
        </w:rPr>
        <w:t xml:space="preserve">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 </w:t>
      </w:r>
    </w:p>
    <w:p w:rsidR="00D666AD" w:rsidRPr="00EA6559" w:rsidRDefault="00D666AD" w:rsidP="00EA6559">
      <w:pPr>
        <w:numPr>
          <w:ilvl w:val="0"/>
          <w:numId w:val="6"/>
        </w:numPr>
        <w:tabs>
          <w:tab w:val="left" w:pos="0"/>
        </w:tabs>
        <w:spacing w:after="12" w:line="269" w:lineRule="auto"/>
        <w:ind w:left="0"/>
        <w:jc w:val="both"/>
        <w:rPr>
          <w:rFonts w:ascii="Times New Roman" w:eastAsia="Calibri" w:hAnsi="Times New Roman" w:cs="Times New Roman"/>
          <w:color w:val="000000"/>
          <w:sz w:val="24"/>
          <w:szCs w:val="24"/>
          <w:lang w:eastAsia="ru-RU"/>
        </w:rPr>
      </w:pPr>
      <w:r w:rsidRPr="00EA6559">
        <w:rPr>
          <w:rFonts w:ascii="Times New Roman" w:eastAsia="Times New Roman" w:hAnsi="Times New Roman" w:cs="Times New Roman"/>
          <w:color w:val="000000"/>
          <w:sz w:val="24"/>
          <w:szCs w:val="24"/>
          <w:lang w:eastAsia="ru-RU"/>
        </w:rPr>
        <w:t xml:space="preserve">формирование интереса к изучению родного (русского) языка; </w:t>
      </w:r>
    </w:p>
    <w:p w:rsidR="00D666AD" w:rsidRPr="00EA6559" w:rsidRDefault="00D666AD" w:rsidP="00EA6559">
      <w:pPr>
        <w:numPr>
          <w:ilvl w:val="0"/>
          <w:numId w:val="6"/>
        </w:numPr>
        <w:tabs>
          <w:tab w:val="left" w:pos="0"/>
        </w:tabs>
        <w:spacing w:after="12" w:line="269" w:lineRule="auto"/>
        <w:ind w:left="0"/>
        <w:jc w:val="both"/>
        <w:rPr>
          <w:rFonts w:ascii="Times New Roman" w:eastAsia="Calibri" w:hAnsi="Times New Roman" w:cs="Times New Roman"/>
          <w:color w:val="000000"/>
          <w:sz w:val="24"/>
          <w:szCs w:val="24"/>
          <w:lang w:eastAsia="ru-RU"/>
        </w:rPr>
      </w:pPr>
      <w:r w:rsidRPr="00EA6559">
        <w:rPr>
          <w:rFonts w:ascii="Times New Roman" w:eastAsia="Times New Roman" w:hAnsi="Times New Roman" w:cs="Times New Roman"/>
          <w:color w:val="000000"/>
          <w:sz w:val="24"/>
          <w:szCs w:val="24"/>
          <w:lang w:eastAsia="ru-RU"/>
        </w:rPr>
        <w:t xml:space="preserve">овладение первоначальными представлениями о правилах речевого этикета;  </w:t>
      </w:r>
    </w:p>
    <w:p w:rsidR="00D666AD" w:rsidRPr="00EA6559" w:rsidRDefault="00D666AD" w:rsidP="00EA6559">
      <w:pPr>
        <w:numPr>
          <w:ilvl w:val="0"/>
          <w:numId w:val="6"/>
        </w:numPr>
        <w:tabs>
          <w:tab w:val="left" w:pos="0"/>
        </w:tabs>
        <w:spacing w:after="12" w:line="269" w:lineRule="auto"/>
        <w:ind w:left="0"/>
        <w:jc w:val="both"/>
        <w:rPr>
          <w:rFonts w:ascii="Times New Roman" w:eastAsia="Calibri" w:hAnsi="Times New Roman" w:cs="Times New Roman"/>
          <w:color w:val="000000"/>
          <w:sz w:val="24"/>
          <w:szCs w:val="24"/>
          <w:lang w:eastAsia="ru-RU"/>
        </w:rPr>
      </w:pPr>
      <w:r w:rsidRPr="00EA6559">
        <w:rPr>
          <w:rFonts w:ascii="Times New Roman" w:eastAsia="Times New Roman" w:hAnsi="Times New Roman" w:cs="Times New Roman"/>
          <w:color w:val="000000"/>
          <w:sz w:val="24"/>
          <w:szCs w:val="24"/>
          <w:lang w:eastAsia="ru-RU"/>
        </w:rPr>
        <w:t xml:space="preserve">овладение основами грамотного письма; </w:t>
      </w:r>
    </w:p>
    <w:p w:rsidR="00D666AD" w:rsidRPr="00EA6559" w:rsidRDefault="00D666AD" w:rsidP="00EA6559">
      <w:pPr>
        <w:numPr>
          <w:ilvl w:val="0"/>
          <w:numId w:val="6"/>
        </w:numPr>
        <w:tabs>
          <w:tab w:val="left" w:pos="0"/>
        </w:tabs>
        <w:spacing w:after="12" w:line="269" w:lineRule="auto"/>
        <w:ind w:left="0"/>
        <w:jc w:val="both"/>
        <w:rPr>
          <w:rFonts w:ascii="Times New Roman" w:eastAsia="Calibri" w:hAnsi="Times New Roman" w:cs="Times New Roman"/>
          <w:color w:val="000000"/>
          <w:sz w:val="24"/>
          <w:szCs w:val="24"/>
          <w:lang w:eastAsia="ru-RU"/>
        </w:rPr>
      </w:pPr>
      <w:r w:rsidRPr="00EA6559">
        <w:rPr>
          <w:rFonts w:ascii="Times New Roman" w:eastAsia="Times New Roman" w:hAnsi="Times New Roman" w:cs="Times New Roman"/>
          <w:color w:val="000000"/>
          <w:sz w:val="24"/>
          <w:szCs w:val="24"/>
          <w:lang w:eastAsia="ru-RU"/>
        </w:rPr>
        <w:t xml:space="preserve">овладение обучающимися коммуникативно-речевыми умениями, необходимыми для совершенствования их речевой практики; </w:t>
      </w:r>
    </w:p>
    <w:p w:rsidR="00D666AD" w:rsidRPr="00EA6559" w:rsidRDefault="00D666AD" w:rsidP="00EA6559">
      <w:pPr>
        <w:numPr>
          <w:ilvl w:val="0"/>
          <w:numId w:val="6"/>
        </w:numPr>
        <w:tabs>
          <w:tab w:val="left" w:pos="0"/>
        </w:tabs>
        <w:spacing w:after="12" w:line="269" w:lineRule="auto"/>
        <w:ind w:left="0"/>
        <w:jc w:val="both"/>
        <w:rPr>
          <w:rFonts w:ascii="Times New Roman" w:eastAsia="Calibri" w:hAnsi="Times New Roman" w:cs="Times New Roman"/>
          <w:color w:val="000000"/>
          <w:sz w:val="24"/>
          <w:szCs w:val="24"/>
          <w:lang w:eastAsia="ru-RU"/>
        </w:rPr>
      </w:pPr>
      <w:r w:rsidRPr="00EA6559">
        <w:rPr>
          <w:rFonts w:ascii="Times New Roman" w:eastAsia="Times New Roman" w:hAnsi="Times New Roman" w:cs="Times New Roman"/>
          <w:color w:val="000000"/>
          <w:sz w:val="24"/>
          <w:szCs w:val="24"/>
          <w:lang w:eastAsia="ru-RU"/>
        </w:rPr>
        <w:t xml:space="preserve">формирование позитивного отношения к правильной устной и письменной речи как показателям общей культуры и гражданской позиции человека; </w:t>
      </w:r>
    </w:p>
    <w:p w:rsidR="00D666AD" w:rsidRPr="00EA6559" w:rsidRDefault="00D666AD" w:rsidP="00EA6559">
      <w:pPr>
        <w:numPr>
          <w:ilvl w:val="0"/>
          <w:numId w:val="6"/>
        </w:numPr>
        <w:tabs>
          <w:tab w:val="left" w:pos="0"/>
        </w:tabs>
        <w:spacing w:after="12" w:line="269" w:lineRule="auto"/>
        <w:ind w:left="0"/>
        <w:jc w:val="both"/>
        <w:rPr>
          <w:rFonts w:ascii="Times New Roman" w:eastAsia="Calibri" w:hAnsi="Times New Roman" w:cs="Times New Roman"/>
          <w:color w:val="000000"/>
          <w:sz w:val="24"/>
          <w:szCs w:val="24"/>
          <w:lang w:eastAsia="ru-RU"/>
        </w:rPr>
      </w:pPr>
      <w:r w:rsidRPr="00EA6559">
        <w:rPr>
          <w:rFonts w:ascii="Times New Roman" w:eastAsia="Times New Roman" w:hAnsi="Times New Roman" w:cs="Times New Roman"/>
          <w:color w:val="000000"/>
          <w:sz w:val="24"/>
          <w:szCs w:val="24"/>
          <w:lang w:eastAsia="ru-RU"/>
        </w:rPr>
        <w:t xml:space="preserve">использование знаний в области русского языка и сформированных грамматико-орфографических умений для решения практических задач. </w:t>
      </w:r>
    </w:p>
    <w:p w:rsidR="007830A9" w:rsidRPr="00EA6559" w:rsidRDefault="00A24FDD" w:rsidP="00EA6559">
      <w:pPr>
        <w:pStyle w:val="3"/>
        <w:tabs>
          <w:tab w:val="left" w:pos="0"/>
        </w:tabs>
        <w:spacing w:line="240" w:lineRule="auto"/>
        <w:ind w:right="0" w:firstLine="0"/>
        <w:rPr>
          <w:bCs/>
          <w:color w:val="auto"/>
          <w:sz w:val="24"/>
          <w:szCs w:val="24"/>
          <w:lang w:eastAsia="en-US"/>
        </w:rPr>
      </w:pPr>
      <w:r w:rsidRPr="00EA6559">
        <w:rPr>
          <w:bCs/>
          <w:color w:val="auto"/>
          <w:sz w:val="24"/>
          <w:szCs w:val="24"/>
          <w:lang w:eastAsia="en-US"/>
        </w:rPr>
        <w:t>1.2.2. Литературное чтение.</w:t>
      </w:r>
    </w:p>
    <w:p w:rsidR="00D666AD" w:rsidRPr="00EA6559" w:rsidRDefault="006E218F" w:rsidP="00EA6559">
      <w:pPr>
        <w:pStyle w:val="3"/>
        <w:tabs>
          <w:tab w:val="left" w:pos="0"/>
        </w:tabs>
        <w:spacing w:line="240" w:lineRule="auto"/>
        <w:ind w:right="0" w:firstLine="0"/>
        <w:rPr>
          <w:bCs/>
          <w:color w:val="auto"/>
          <w:sz w:val="24"/>
          <w:szCs w:val="24"/>
          <w:lang w:eastAsia="en-US"/>
        </w:rPr>
      </w:pPr>
      <w:r w:rsidRPr="00EA6559">
        <w:rPr>
          <w:sz w:val="24"/>
          <w:szCs w:val="24"/>
        </w:rPr>
        <w:t>П</w:t>
      </w:r>
      <w:r w:rsidR="00D666AD" w:rsidRPr="00EA6559">
        <w:rPr>
          <w:sz w:val="24"/>
          <w:szCs w:val="24"/>
        </w:rPr>
        <w:t xml:space="preserve">онимание литературы как явления национальной и мировой культуры, средства сохранения и передачи нравственных ценностей и традиций; </w:t>
      </w:r>
    </w:p>
    <w:p w:rsidR="00D666AD" w:rsidRPr="00EA6559" w:rsidRDefault="00D666AD" w:rsidP="00EA6559">
      <w:pPr>
        <w:numPr>
          <w:ilvl w:val="0"/>
          <w:numId w:val="7"/>
        </w:numPr>
        <w:tabs>
          <w:tab w:val="left" w:pos="0"/>
        </w:tabs>
        <w:spacing w:after="12" w:line="269" w:lineRule="auto"/>
        <w:ind w:left="0"/>
        <w:jc w:val="both"/>
        <w:rPr>
          <w:rFonts w:ascii="Times New Roman" w:eastAsia="Calibri" w:hAnsi="Times New Roman" w:cs="Times New Roman"/>
          <w:color w:val="000000"/>
          <w:sz w:val="24"/>
          <w:szCs w:val="24"/>
          <w:lang w:eastAsia="ru-RU"/>
        </w:rPr>
      </w:pPr>
      <w:r w:rsidRPr="00EA6559">
        <w:rPr>
          <w:rFonts w:ascii="Times New Roman" w:eastAsia="Times New Roman" w:hAnsi="Times New Roman" w:cs="Times New Roman"/>
          <w:color w:val="000000"/>
          <w:sz w:val="24"/>
          <w:szCs w:val="24"/>
          <w:lang w:eastAsia="ru-RU"/>
        </w:rPr>
        <w:t xml:space="preserve">осознание значимости чтения для личного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обучения по всем учебным предметам;  </w:t>
      </w:r>
    </w:p>
    <w:p w:rsidR="00D666AD" w:rsidRPr="00EA6559" w:rsidRDefault="00D666AD" w:rsidP="00EA6559">
      <w:pPr>
        <w:numPr>
          <w:ilvl w:val="0"/>
          <w:numId w:val="7"/>
        </w:numPr>
        <w:tabs>
          <w:tab w:val="left" w:pos="0"/>
        </w:tabs>
        <w:spacing w:after="12" w:line="269" w:lineRule="auto"/>
        <w:ind w:left="0"/>
        <w:jc w:val="both"/>
        <w:rPr>
          <w:rFonts w:ascii="Times New Roman" w:eastAsia="Calibri" w:hAnsi="Times New Roman" w:cs="Times New Roman"/>
          <w:color w:val="000000"/>
          <w:sz w:val="24"/>
          <w:szCs w:val="24"/>
          <w:lang w:eastAsia="ru-RU"/>
        </w:rPr>
      </w:pPr>
      <w:r w:rsidRPr="00EA6559">
        <w:rPr>
          <w:rFonts w:ascii="Times New Roman" w:eastAsia="Times New Roman" w:hAnsi="Times New Roman" w:cs="Times New Roman"/>
          <w:color w:val="000000"/>
          <w:sz w:val="24"/>
          <w:szCs w:val="24"/>
          <w:lang w:eastAsia="ru-RU"/>
        </w:rPr>
        <w:t xml:space="preserve">осознанное, правильное, плавное чтение вслух целыми словами с использованием некоторых средств устной выразительности речи; </w:t>
      </w:r>
    </w:p>
    <w:p w:rsidR="00D666AD" w:rsidRPr="00EA6559" w:rsidRDefault="00D666AD" w:rsidP="00EA6559">
      <w:pPr>
        <w:numPr>
          <w:ilvl w:val="0"/>
          <w:numId w:val="7"/>
        </w:numPr>
        <w:tabs>
          <w:tab w:val="left" w:pos="0"/>
        </w:tabs>
        <w:spacing w:after="12" w:line="269" w:lineRule="auto"/>
        <w:ind w:left="0"/>
        <w:jc w:val="both"/>
        <w:rPr>
          <w:rFonts w:ascii="Times New Roman" w:eastAsia="Calibri" w:hAnsi="Times New Roman" w:cs="Times New Roman"/>
          <w:color w:val="000000"/>
          <w:sz w:val="24"/>
          <w:szCs w:val="24"/>
          <w:lang w:eastAsia="ru-RU"/>
        </w:rPr>
      </w:pPr>
      <w:r w:rsidRPr="00EA6559">
        <w:rPr>
          <w:rFonts w:ascii="Times New Roman" w:eastAsia="Times New Roman" w:hAnsi="Times New Roman" w:cs="Times New Roman"/>
          <w:color w:val="000000"/>
          <w:sz w:val="24"/>
          <w:szCs w:val="24"/>
          <w:lang w:eastAsia="ru-RU"/>
        </w:rPr>
        <w:t xml:space="preserve">понимание роли чтения, использование разных видов чтения;  </w:t>
      </w:r>
    </w:p>
    <w:p w:rsidR="00D666AD" w:rsidRPr="00EA6559" w:rsidRDefault="00D666AD" w:rsidP="00EA6559">
      <w:pPr>
        <w:numPr>
          <w:ilvl w:val="0"/>
          <w:numId w:val="7"/>
        </w:numPr>
        <w:tabs>
          <w:tab w:val="left" w:pos="0"/>
        </w:tabs>
        <w:spacing w:after="12" w:line="269" w:lineRule="auto"/>
        <w:ind w:left="0"/>
        <w:jc w:val="both"/>
        <w:rPr>
          <w:rFonts w:ascii="Times New Roman" w:eastAsia="Calibri" w:hAnsi="Times New Roman" w:cs="Times New Roman"/>
          <w:color w:val="000000"/>
          <w:sz w:val="24"/>
          <w:szCs w:val="24"/>
          <w:lang w:eastAsia="ru-RU"/>
        </w:rPr>
      </w:pPr>
      <w:r w:rsidRPr="00EA6559">
        <w:rPr>
          <w:rFonts w:ascii="Times New Roman" w:eastAsia="Times New Roman" w:hAnsi="Times New Roman" w:cs="Times New Roman"/>
          <w:color w:val="000000"/>
          <w:sz w:val="24"/>
          <w:szCs w:val="24"/>
          <w:lang w:eastAsia="ru-RU"/>
        </w:rPr>
        <w:t xml:space="preserve">формирование умения осознанно воспринимать и оценивать содержание текстов, участие в обсуждении прочитанных произведений, умение высказывать отношение к поступкам героев, оценивать поступки героев и мотивы поступков с учетом принятых в обществе норм и правил; 6)достижение необходимого для продолжения образования уровня читательской компетентности, общего речевого развития, т.е.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  </w:t>
      </w:r>
    </w:p>
    <w:p w:rsidR="00D666AD" w:rsidRPr="00EA6559" w:rsidRDefault="00D666AD" w:rsidP="00EA6559">
      <w:pPr>
        <w:tabs>
          <w:tab w:val="left" w:pos="0"/>
        </w:tabs>
        <w:spacing w:after="12" w:line="269" w:lineRule="auto"/>
        <w:jc w:val="both"/>
        <w:rPr>
          <w:rFonts w:ascii="Times New Roman" w:eastAsia="Times New Roman" w:hAnsi="Times New Roman" w:cs="Times New Roman"/>
          <w:color w:val="000000"/>
          <w:sz w:val="24"/>
          <w:szCs w:val="24"/>
          <w:lang w:eastAsia="ru-RU"/>
        </w:rPr>
      </w:pPr>
      <w:r w:rsidRPr="00EA6559">
        <w:rPr>
          <w:rFonts w:ascii="Times New Roman" w:eastAsia="Times New Roman" w:hAnsi="Times New Roman" w:cs="Times New Roman"/>
          <w:color w:val="000000"/>
          <w:sz w:val="24"/>
          <w:szCs w:val="24"/>
          <w:lang w:eastAsia="ru-RU"/>
        </w:rPr>
        <w:t xml:space="preserve">7)формирование потребности в систематическом чтении;  </w:t>
      </w:r>
    </w:p>
    <w:p w:rsidR="00D666AD" w:rsidRPr="00EA6559" w:rsidRDefault="00D666AD" w:rsidP="00EA6559">
      <w:pPr>
        <w:tabs>
          <w:tab w:val="left" w:pos="0"/>
        </w:tabs>
        <w:spacing w:after="12" w:line="269" w:lineRule="auto"/>
        <w:jc w:val="both"/>
        <w:rPr>
          <w:rFonts w:ascii="Times New Roman" w:eastAsia="Times New Roman" w:hAnsi="Times New Roman" w:cs="Times New Roman"/>
          <w:color w:val="000000"/>
          <w:sz w:val="24"/>
          <w:szCs w:val="24"/>
          <w:lang w:eastAsia="ru-RU"/>
        </w:rPr>
      </w:pPr>
      <w:r w:rsidRPr="00EA6559">
        <w:rPr>
          <w:rFonts w:ascii="Times New Roman" w:eastAsia="Times New Roman" w:hAnsi="Times New Roman" w:cs="Times New Roman"/>
          <w:color w:val="000000"/>
          <w:sz w:val="24"/>
          <w:szCs w:val="24"/>
          <w:lang w:eastAsia="ru-RU"/>
        </w:rPr>
        <w:t xml:space="preserve">8)выбор с помощью взрослого интересующей литературы.  </w:t>
      </w:r>
    </w:p>
    <w:p w:rsidR="009C2B8D" w:rsidRPr="00EA6559" w:rsidRDefault="009C2B8D" w:rsidP="00EA6559">
      <w:pPr>
        <w:widowControl w:val="0"/>
        <w:tabs>
          <w:tab w:val="left" w:pos="0"/>
          <w:tab w:val="left" w:pos="142"/>
          <w:tab w:val="left" w:leader="dot" w:pos="624"/>
        </w:tabs>
        <w:autoSpaceDE w:val="0"/>
        <w:autoSpaceDN w:val="0"/>
        <w:adjustRightInd w:val="0"/>
        <w:spacing w:after="0" w:line="240" w:lineRule="auto"/>
        <w:rPr>
          <w:rFonts w:ascii="Times New Roman" w:eastAsia="@Arial Unicode MS" w:hAnsi="Times New Roman" w:cs="Times New Roman"/>
          <w:sz w:val="24"/>
          <w:szCs w:val="24"/>
          <w:lang w:eastAsia="ru-RU"/>
        </w:rPr>
      </w:pPr>
    </w:p>
    <w:p w:rsidR="009C2B8D" w:rsidRPr="00EA6559" w:rsidRDefault="00AA7666" w:rsidP="00EA6559">
      <w:pPr>
        <w:widowControl w:val="0"/>
        <w:tabs>
          <w:tab w:val="left" w:pos="0"/>
          <w:tab w:val="left" w:pos="142"/>
          <w:tab w:val="left" w:leader="dot" w:pos="624"/>
        </w:tabs>
        <w:autoSpaceDE w:val="0"/>
        <w:autoSpaceDN w:val="0"/>
        <w:adjustRightInd w:val="0"/>
        <w:spacing w:after="0" w:line="240" w:lineRule="auto"/>
        <w:jc w:val="center"/>
        <w:rPr>
          <w:rFonts w:ascii="Times New Roman" w:eastAsia="@Arial Unicode MS" w:hAnsi="Times New Roman" w:cs="Times New Roman"/>
          <w:b/>
          <w:i/>
          <w:sz w:val="24"/>
          <w:szCs w:val="24"/>
          <w:lang w:eastAsia="ru-RU"/>
        </w:rPr>
      </w:pPr>
      <w:r w:rsidRPr="00EA6559">
        <w:rPr>
          <w:rFonts w:ascii="Times New Roman" w:eastAsia="@Arial Unicode MS" w:hAnsi="Times New Roman" w:cs="Times New Roman"/>
          <w:b/>
          <w:i/>
          <w:sz w:val="24"/>
          <w:szCs w:val="24"/>
          <w:lang w:eastAsia="ru-RU"/>
        </w:rPr>
        <w:t>Предм</w:t>
      </w:r>
      <w:r w:rsidR="00797D99" w:rsidRPr="00EA6559">
        <w:rPr>
          <w:rFonts w:ascii="Times New Roman" w:eastAsia="@Arial Unicode MS" w:hAnsi="Times New Roman" w:cs="Times New Roman"/>
          <w:b/>
          <w:i/>
          <w:sz w:val="24"/>
          <w:szCs w:val="24"/>
          <w:lang w:eastAsia="ru-RU"/>
        </w:rPr>
        <w:t xml:space="preserve">етная область «Иностранный язык»    </w:t>
      </w:r>
    </w:p>
    <w:p w:rsidR="00A24FDD" w:rsidRPr="00EA6559" w:rsidRDefault="005B2B0D" w:rsidP="00EA6559">
      <w:pPr>
        <w:pStyle w:val="3"/>
        <w:tabs>
          <w:tab w:val="left" w:pos="0"/>
        </w:tabs>
        <w:spacing w:line="240" w:lineRule="auto"/>
        <w:ind w:right="0" w:firstLine="0"/>
        <w:rPr>
          <w:b w:val="0"/>
          <w:i/>
          <w:sz w:val="24"/>
          <w:szCs w:val="24"/>
        </w:rPr>
      </w:pPr>
      <w:r w:rsidRPr="00EA6559">
        <w:rPr>
          <w:sz w:val="24"/>
          <w:szCs w:val="24"/>
        </w:rPr>
        <w:t>1.2.3</w:t>
      </w:r>
      <w:r w:rsidR="00A24FDD" w:rsidRPr="00EA6559">
        <w:rPr>
          <w:sz w:val="24"/>
          <w:szCs w:val="24"/>
        </w:rPr>
        <w:t>. Иностранный язык</w:t>
      </w:r>
      <w:r w:rsidR="006E218F" w:rsidRPr="00EA6559">
        <w:rPr>
          <w:sz w:val="24"/>
          <w:szCs w:val="24"/>
        </w:rPr>
        <w:t>:</w:t>
      </w:r>
    </w:p>
    <w:p w:rsidR="00D666AD" w:rsidRPr="00EA6559" w:rsidRDefault="00D666AD" w:rsidP="00EA6559">
      <w:pPr>
        <w:numPr>
          <w:ilvl w:val="0"/>
          <w:numId w:val="8"/>
        </w:numPr>
        <w:tabs>
          <w:tab w:val="left" w:pos="0"/>
        </w:tabs>
        <w:spacing w:after="15" w:line="268" w:lineRule="auto"/>
        <w:ind w:left="142"/>
        <w:jc w:val="both"/>
        <w:rPr>
          <w:rFonts w:ascii="Times New Roman" w:eastAsia="Calibri" w:hAnsi="Times New Roman" w:cs="Times New Roman"/>
          <w:color w:val="000000"/>
          <w:sz w:val="24"/>
          <w:szCs w:val="24"/>
          <w:lang w:eastAsia="ru-RU"/>
        </w:rPr>
      </w:pPr>
      <w:r w:rsidRPr="00EA6559">
        <w:rPr>
          <w:rFonts w:ascii="Times New Roman" w:eastAsia="Times New Roman" w:hAnsi="Times New Roman" w:cs="Times New Roman"/>
          <w:color w:val="00000A"/>
          <w:sz w:val="24"/>
          <w:szCs w:val="24"/>
          <w:lang w:eastAsia="ru-RU"/>
        </w:rPr>
        <w:t xml:space="preserve">приобретение начальных элементарных навыков восприятия устной и письменной речи на иностранном языке на основе своих речевых возможностей и потребностей; </w:t>
      </w:r>
    </w:p>
    <w:p w:rsidR="00D666AD" w:rsidRPr="00EA6559" w:rsidRDefault="00D666AD" w:rsidP="00EA6559">
      <w:pPr>
        <w:numPr>
          <w:ilvl w:val="0"/>
          <w:numId w:val="8"/>
        </w:numPr>
        <w:tabs>
          <w:tab w:val="left" w:pos="0"/>
        </w:tabs>
        <w:spacing w:after="15" w:line="268" w:lineRule="auto"/>
        <w:ind w:left="142"/>
        <w:jc w:val="both"/>
        <w:rPr>
          <w:rFonts w:ascii="Times New Roman" w:eastAsia="Calibri" w:hAnsi="Times New Roman" w:cs="Times New Roman"/>
          <w:color w:val="000000"/>
          <w:sz w:val="24"/>
          <w:szCs w:val="24"/>
          <w:lang w:eastAsia="ru-RU"/>
        </w:rPr>
      </w:pPr>
      <w:r w:rsidRPr="00EA6559">
        <w:rPr>
          <w:rFonts w:ascii="Times New Roman" w:eastAsia="Times New Roman" w:hAnsi="Times New Roman" w:cs="Times New Roman"/>
          <w:color w:val="00000A"/>
          <w:sz w:val="24"/>
          <w:szCs w:val="24"/>
          <w:lang w:eastAsia="ru-RU"/>
        </w:rPr>
        <w:t xml:space="preserve">освоение начальных лингвистических представлений, необходимых для восприятия на элементарном уровне устной и письменной речи на иностранном языке,  </w:t>
      </w:r>
    </w:p>
    <w:p w:rsidR="00D666AD" w:rsidRPr="00EA6559" w:rsidRDefault="00D666AD" w:rsidP="00EA6559">
      <w:pPr>
        <w:numPr>
          <w:ilvl w:val="0"/>
          <w:numId w:val="8"/>
        </w:numPr>
        <w:tabs>
          <w:tab w:val="left" w:pos="0"/>
        </w:tabs>
        <w:spacing w:after="15" w:line="268" w:lineRule="auto"/>
        <w:ind w:left="142"/>
        <w:jc w:val="both"/>
        <w:rPr>
          <w:rFonts w:ascii="Times New Roman" w:eastAsia="Calibri" w:hAnsi="Times New Roman" w:cs="Times New Roman"/>
          <w:color w:val="000000"/>
          <w:sz w:val="24"/>
          <w:szCs w:val="24"/>
          <w:lang w:eastAsia="ru-RU"/>
        </w:rPr>
      </w:pPr>
      <w:r w:rsidRPr="00EA6559">
        <w:rPr>
          <w:rFonts w:ascii="Times New Roman" w:eastAsia="Times New Roman" w:hAnsi="Times New Roman" w:cs="Times New Roman"/>
          <w:color w:val="00000A"/>
          <w:sz w:val="24"/>
          <w:szCs w:val="24"/>
          <w:lang w:eastAsia="ru-RU"/>
        </w:rPr>
        <w:lastRenderedPageBreak/>
        <w:t xml:space="preserve">сформированность основ дружелюбного отношения и толерантности к носителям другого языка на основе знакомства с жизнью своих сверстников в других странах, с детским фольклором и доступными образцами детской художественной литературы.  </w:t>
      </w:r>
    </w:p>
    <w:p w:rsidR="00AA7666" w:rsidRPr="00EA6559" w:rsidRDefault="00AA7666" w:rsidP="00EA6559">
      <w:pPr>
        <w:tabs>
          <w:tab w:val="left" w:pos="0"/>
        </w:tabs>
        <w:spacing w:after="0" w:line="276" w:lineRule="auto"/>
        <w:contextualSpacing/>
        <w:jc w:val="both"/>
        <w:rPr>
          <w:rFonts w:ascii="Times New Roman" w:eastAsia="Times New Roman" w:hAnsi="Times New Roman" w:cs="Times New Roman"/>
          <w:b/>
          <w:i/>
          <w:color w:val="000000"/>
          <w:sz w:val="24"/>
          <w:szCs w:val="24"/>
          <w:lang w:eastAsia="ru-RU"/>
        </w:rPr>
      </w:pPr>
    </w:p>
    <w:p w:rsidR="00AA7666" w:rsidRPr="00EA6559" w:rsidRDefault="00AA7666" w:rsidP="00EA6559">
      <w:pPr>
        <w:tabs>
          <w:tab w:val="left" w:pos="0"/>
        </w:tabs>
        <w:spacing w:after="0" w:line="276" w:lineRule="auto"/>
        <w:ind w:left="1440"/>
        <w:contextualSpacing/>
        <w:jc w:val="both"/>
        <w:rPr>
          <w:rFonts w:ascii="Times New Roman" w:eastAsia="Times New Roman" w:hAnsi="Times New Roman" w:cs="Times New Roman"/>
          <w:b/>
          <w:i/>
          <w:color w:val="000000"/>
          <w:sz w:val="24"/>
          <w:szCs w:val="24"/>
          <w:lang w:eastAsia="ru-RU"/>
        </w:rPr>
      </w:pPr>
      <w:r w:rsidRPr="00EA6559">
        <w:rPr>
          <w:rFonts w:ascii="Times New Roman" w:eastAsia="Times New Roman" w:hAnsi="Times New Roman" w:cs="Times New Roman"/>
          <w:b/>
          <w:i/>
          <w:color w:val="000000"/>
          <w:sz w:val="24"/>
          <w:szCs w:val="24"/>
          <w:lang w:eastAsia="ru-RU"/>
        </w:rPr>
        <w:t>Предметная область «Математика и информатика»</w:t>
      </w:r>
    </w:p>
    <w:p w:rsidR="006E218F" w:rsidRPr="00EA6559" w:rsidRDefault="005B2B0D" w:rsidP="00EA6559">
      <w:pPr>
        <w:pStyle w:val="3"/>
        <w:tabs>
          <w:tab w:val="left" w:pos="0"/>
        </w:tabs>
        <w:spacing w:line="240" w:lineRule="auto"/>
        <w:ind w:right="0" w:firstLine="0"/>
        <w:rPr>
          <w:b w:val="0"/>
          <w:i/>
          <w:sz w:val="24"/>
          <w:szCs w:val="24"/>
        </w:rPr>
      </w:pPr>
      <w:r w:rsidRPr="00EA6559">
        <w:rPr>
          <w:sz w:val="24"/>
          <w:szCs w:val="24"/>
        </w:rPr>
        <w:t>1.2.4</w:t>
      </w:r>
      <w:r w:rsidR="006E218F" w:rsidRPr="00EA6559">
        <w:rPr>
          <w:sz w:val="24"/>
          <w:szCs w:val="24"/>
        </w:rPr>
        <w:t xml:space="preserve">. </w:t>
      </w:r>
      <w:r w:rsidR="00797D99" w:rsidRPr="00EA6559">
        <w:rPr>
          <w:sz w:val="24"/>
          <w:szCs w:val="24"/>
        </w:rPr>
        <w:t>Математика</w:t>
      </w:r>
    </w:p>
    <w:p w:rsidR="00D666AD" w:rsidRPr="00EA6559" w:rsidRDefault="00D666AD" w:rsidP="00EA6559">
      <w:pPr>
        <w:numPr>
          <w:ilvl w:val="0"/>
          <w:numId w:val="9"/>
        </w:numPr>
        <w:tabs>
          <w:tab w:val="left" w:pos="0"/>
        </w:tabs>
        <w:spacing w:after="12" w:line="269" w:lineRule="auto"/>
        <w:jc w:val="both"/>
        <w:rPr>
          <w:rFonts w:ascii="Times New Roman" w:eastAsia="Calibri" w:hAnsi="Times New Roman" w:cs="Times New Roman"/>
          <w:color w:val="000000"/>
          <w:sz w:val="24"/>
          <w:szCs w:val="24"/>
          <w:lang w:eastAsia="ru-RU"/>
        </w:rPr>
      </w:pPr>
      <w:r w:rsidRPr="00EA6559">
        <w:rPr>
          <w:rFonts w:ascii="Times New Roman" w:eastAsia="Times New Roman" w:hAnsi="Times New Roman" w:cs="Times New Roman"/>
          <w:color w:val="000000"/>
          <w:sz w:val="24"/>
          <w:szCs w:val="24"/>
          <w:lang w:eastAsia="ru-RU"/>
        </w:rPr>
        <w:t xml:space="preserve">использование начальных математических знаний о числах, мерах, величинах и геометрических фигурах для описания и объяснения окружающих предметов, процессов, явлений, а также оценки их количественных и пространственных отношений; </w:t>
      </w:r>
    </w:p>
    <w:p w:rsidR="00D666AD" w:rsidRPr="00EA6559" w:rsidRDefault="00D666AD" w:rsidP="00EA6559">
      <w:pPr>
        <w:numPr>
          <w:ilvl w:val="0"/>
          <w:numId w:val="9"/>
        </w:numPr>
        <w:tabs>
          <w:tab w:val="left" w:pos="0"/>
        </w:tabs>
        <w:spacing w:after="12" w:line="269" w:lineRule="auto"/>
        <w:jc w:val="both"/>
        <w:rPr>
          <w:rFonts w:ascii="Times New Roman" w:eastAsia="Calibri" w:hAnsi="Times New Roman" w:cs="Times New Roman"/>
          <w:color w:val="000000"/>
          <w:sz w:val="24"/>
          <w:szCs w:val="24"/>
          <w:lang w:eastAsia="ru-RU"/>
        </w:rPr>
      </w:pPr>
      <w:r w:rsidRPr="00EA6559">
        <w:rPr>
          <w:rFonts w:ascii="Times New Roman" w:eastAsia="Times New Roman" w:hAnsi="Times New Roman" w:cs="Times New Roman"/>
          <w:color w:val="000000"/>
          <w:sz w:val="24"/>
          <w:szCs w:val="24"/>
          <w:lang w:eastAsia="ru-RU"/>
        </w:rPr>
        <w:t xml:space="preserve">приобретение начального опыта применения математических знаний для решения учебно-познавательных и учебно-практических задач; </w:t>
      </w:r>
    </w:p>
    <w:p w:rsidR="00D666AD" w:rsidRPr="00EA6559" w:rsidRDefault="00D666AD" w:rsidP="00EA6559">
      <w:pPr>
        <w:numPr>
          <w:ilvl w:val="0"/>
          <w:numId w:val="9"/>
        </w:numPr>
        <w:tabs>
          <w:tab w:val="left" w:pos="0"/>
        </w:tabs>
        <w:spacing w:after="12" w:line="269" w:lineRule="auto"/>
        <w:jc w:val="both"/>
        <w:rPr>
          <w:rFonts w:ascii="Times New Roman" w:eastAsia="Calibri" w:hAnsi="Times New Roman" w:cs="Times New Roman"/>
          <w:color w:val="000000"/>
          <w:sz w:val="24"/>
          <w:szCs w:val="24"/>
          <w:lang w:eastAsia="ru-RU"/>
        </w:rPr>
      </w:pPr>
      <w:r w:rsidRPr="00EA6559">
        <w:rPr>
          <w:rFonts w:ascii="Times New Roman" w:eastAsia="Times New Roman" w:hAnsi="Times New Roman" w:cs="Times New Roman"/>
          <w:color w:val="000000"/>
          <w:sz w:val="24"/>
          <w:szCs w:val="24"/>
          <w:lang w:eastAsia="ru-RU"/>
        </w:rPr>
        <w:t>умение выполнять устно и письменно арифметические действия с числами и числовыми выражениями, решать текстовые задачи, умение действовать в соответствии с алгоритмом и, исследовать, распознавать и из</w:t>
      </w:r>
      <w:r w:rsidR="00DC25F9" w:rsidRPr="00EA6559">
        <w:rPr>
          <w:rFonts w:ascii="Times New Roman" w:eastAsia="Times New Roman" w:hAnsi="Times New Roman" w:cs="Times New Roman"/>
          <w:color w:val="000000"/>
          <w:sz w:val="24"/>
          <w:szCs w:val="24"/>
          <w:lang w:eastAsia="ru-RU"/>
        </w:rPr>
        <w:t>ображать геометрические фигуры.</w:t>
      </w:r>
    </w:p>
    <w:p w:rsidR="00AD7AC2" w:rsidRPr="00EA6559" w:rsidRDefault="005B2B0D" w:rsidP="00EA6559">
      <w:pPr>
        <w:tabs>
          <w:tab w:val="left" w:pos="0"/>
        </w:tabs>
        <w:jc w:val="center"/>
        <w:rPr>
          <w:rFonts w:ascii="Times New Roman" w:hAnsi="Times New Roman" w:cs="Times New Roman"/>
          <w:b/>
          <w:sz w:val="24"/>
          <w:szCs w:val="24"/>
        </w:rPr>
      </w:pPr>
      <w:r w:rsidRPr="00EA6559">
        <w:rPr>
          <w:rFonts w:ascii="Times New Roman" w:hAnsi="Times New Roman" w:cs="Times New Roman"/>
          <w:b/>
          <w:sz w:val="24"/>
          <w:szCs w:val="24"/>
        </w:rPr>
        <w:t>1.2.5</w:t>
      </w:r>
      <w:r w:rsidR="00AD7AC2" w:rsidRPr="00EA6559">
        <w:rPr>
          <w:rFonts w:ascii="Times New Roman" w:hAnsi="Times New Roman" w:cs="Times New Roman"/>
          <w:b/>
          <w:sz w:val="24"/>
          <w:szCs w:val="24"/>
        </w:rPr>
        <w:t>. Информатика</w:t>
      </w:r>
    </w:p>
    <w:p w:rsidR="00AD7AC2" w:rsidRPr="00EA6559" w:rsidRDefault="00AD7AC2" w:rsidP="00EA6559">
      <w:pPr>
        <w:tabs>
          <w:tab w:val="left" w:pos="0"/>
        </w:tabs>
        <w:spacing w:after="0" w:line="276" w:lineRule="auto"/>
        <w:jc w:val="both"/>
        <w:rPr>
          <w:rFonts w:ascii="Times New Roman" w:eastAsia="Times New Roman" w:hAnsi="Times New Roman" w:cs="Times New Roman"/>
          <w:color w:val="000000"/>
          <w:sz w:val="24"/>
          <w:szCs w:val="24"/>
          <w:lang w:eastAsia="ru-RU"/>
        </w:rPr>
      </w:pPr>
      <w:r w:rsidRPr="00EA6559">
        <w:rPr>
          <w:rFonts w:ascii="Times New Roman" w:eastAsia="Times New Roman" w:hAnsi="Times New Roman" w:cs="Times New Roman"/>
          <w:color w:val="000000"/>
          <w:sz w:val="24"/>
          <w:szCs w:val="24"/>
          <w:lang w:eastAsia="ru-RU"/>
        </w:rPr>
        <w:t>-  ориентироваться в информационных потоках окружающего мира;</w:t>
      </w:r>
    </w:p>
    <w:p w:rsidR="00AD7AC2" w:rsidRPr="00EA6559" w:rsidRDefault="00AD7AC2" w:rsidP="00EA6559">
      <w:pPr>
        <w:tabs>
          <w:tab w:val="left" w:pos="0"/>
        </w:tabs>
        <w:spacing w:after="0" w:line="276" w:lineRule="auto"/>
        <w:jc w:val="both"/>
        <w:rPr>
          <w:rFonts w:ascii="Times New Roman" w:eastAsia="Times New Roman" w:hAnsi="Times New Roman" w:cs="Times New Roman"/>
          <w:color w:val="000000"/>
          <w:sz w:val="24"/>
          <w:szCs w:val="24"/>
          <w:lang w:eastAsia="ru-RU"/>
        </w:rPr>
      </w:pPr>
      <w:r w:rsidRPr="00EA6559">
        <w:rPr>
          <w:rFonts w:ascii="Times New Roman" w:eastAsia="Times New Roman" w:hAnsi="Times New Roman" w:cs="Times New Roman"/>
          <w:color w:val="000000"/>
          <w:sz w:val="24"/>
          <w:szCs w:val="24"/>
          <w:lang w:eastAsia="ru-RU"/>
        </w:rPr>
        <w:t>- позволяющие обмениваться информацией, осуществлять коммуникации с помощью имеющихся технических средств (телефон, магнитофон, компьютер, телевизор и др.).</w:t>
      </w:r>
    </w:p>
    <w:p w:rsidR="00AD7AC2" w:rsidRPr="00EA6559" w:rsidRDefault="00AD7AC2" w:rsidP="00EA6559">
      <w:pPr>
        <w:tabs>
          <w:tab w:val="left" w:pos="0"/>
        </w:tabs>
        <w:spacing w:after="0" w:line="276" w:lineRule="auto"/>
        <w:jc w:val="both"/>
        <w:rPr>
          <w:rFonts w:ascii="Times New Roman" w:eastAsia="Times New Roman" w:hAnsi="Times New Roman" w:cs="Times New Roman"/>
          <w:color w:val="000000"/>
          <w:sz w:val="24"/>
          <w:szCs w:val="24"/>
          <w:lang w:eastAsia="ru-RU"/>
        </w:rPr>
      </w:pPr>
      <w:r w:rsidRPr="00EA6559">
        <w:rPr>
          <w:rFonts w:ascii="Times New Roman" w:eastAsia="Times New Roman" w:hAnsi="Times New Roman" w:cs="Times New Roman"/>
          <w:color w:val="000000"/>
          <w:sz w:val="24"/>
          <w:szCs w:val="24"/>
          <w:lang w:eastAsia="ru-RU"/>
        </w:rPr>
        <w:t>- наблюдать и описывать объекты;</w:t>
      </w:r>
    </w:p>
    <w:p w:rsidR="00AD7AC2" w:rsidRPr="00EA6559" w:rsidRDefault="00AD7AC2" w:rsidP="00EA6559">
      <w:pPr>
        <w:tabs>
          <w:tab w:val="left" w:pos="0"/>
        </w:tabs>
        <w:spacing w:after="0" w:line="276" w:lineRule="auto"/>
        <w:jc w:val="both"/>
        <w:rPr>
          <w:rFonts w:ascii="Times New Roman" w:eastAsia="Times New Roman" w:hAnsi="Times New Roman" w:cs="Times New Roman"/>
          <w:color w:val="000000"/>
          <w:sz w:val="24"/>
          <w:szCs w:val="24"/>
          <w:lang w:eastAsia="ru-RU"/>
        </w:rPr>
      </w:pPr>
      <w:r w:rsidRPr="00EA6559">
        <w:rPr>
          <w:rFonts w:ascii="Times New Roman" w:eastAsia="Times New Roman" w:hAnsi="Times New Roman" w:cs="Times New Roman"/>
          <w:color w:val="000000"/>
          <w:sz w:val="24"/>
          <w:szCs w:val="24"/>
          <w:lang w:eastAsia="ru-RU"/>
        </w:rPr>
        <w:t>- анализировать данные об объектах (предметах, процессах и явлениях);</w:t>
      </w:r>
    </w:p>
    <w:p w:rsidR="00AD7AC2" w:rsidRPr="00EA6559" w:rsidRDefault="00AD7AC2" w:rsidP="00EA6559">
      <w:pPr>
        <w:tabs>
          <w:tab w:val="left" w:pos="0"/>
        </w:tabs>
        <w:spacing w:after="0" w:line="276" w:lineRule="auto"/>
        <w:jc w:val="both"/>
        <w:rPr>
          <w:rFonts w:ascii="Times New Roman" w:eastAsia="Times New Roman" w:hAnsi="Times New Roman" w:cs="Times New Roman"/>
          <w:color w:val="000000"/>
          <w:sz w:val="24"/>
          <w:szCs w:val="24"/>
          <w:lang w:eastAsia="ru-RU"/>
        </w:rPr>
      </w:pPr>
      <w:r w:rsidRPr="00EA6559">
        <w:rPr>
          <w:rFonts w:ascii="Times New Roman" w:eastAsia="Times New Roman" w:hAnsi="Times New Roman" w:cs="Times New Roman"/>
          <w:color w:val="000000"/>
          <w:sz w:val="24"/>
          <w:szCs w:val="24"/>
          <w:lang w:eastAsia="ru-RU"/>
        </w:rPr>
        <w:t>- выделять свойства объектов;</w:t>
      </w:r>
    </w:p>
    <w:p w:rsidR="00AD7AC2" w:rsidRPr="00EA6559" w:rsidRDefault="00AD7AC2" w:rsidP="00EA6559">
      <w:pPr>
        <w:tabs>
          <w:tab w:val="left" w:pos="0"/>
        </w:tabs>
        <w:spacing w:after="0" w:line="276" w:lineRule="auto"/>
        <w:jc w:val="both"/>
        <w:rPr>
          <w:rFonts w:ascii="Times New Roman" w:eastAsia="Times New Roman" w:hAnsi="Times New Roman" w:cs="Times New Roman"/>
          <w:color w:val="000000"/>
          <w:sz w:val="24"/>
          <w:szCs w:val="24"/>
          <w:lang w:eastAsia="ru-RU"/>
        </w:rPr>
      </w:pPr>
      <w:r w:rsidRPr="00EA6559">
        <w:rPr>
          <w:rFonts w:ascii="Times New Roman" w:eastAsia="Times New Roman" w:hAnsi="Times New Roman" w:cs="Times New Roman"/>
          <w:color w:val="000000"/>
          <w:sz w:val="24"/>
          <w:szCs w:val="24"/>
          <w:lang w:eastAsia="ru-RU"/>
        </w:rPr>
        <w:t>- обобщать необходимые данные;</w:t>
      </w:r>
    </w:p>
    <w:p w:rsidR="00AD7AC2" w:rsidRPr="00EA6559" w:rsidRDefault="00AD7AC2" w:rsidP="00EA6559">
      <w:pPr>
        <w:tabs>
          <w:tab w:val="left" w:pos="0"/>
        </w:tabs>
        <w:spacing w:after="0" w:line="276" w:lineRule="auto"/>
        <w:jc w:val="both"/>
        <w:rPr>
          <w:rFonts w:ascii="Times New Roman" w:eastAsia="Times New Roman" w:hAnsi="Times New Roman" w:cs="Times New Roman"/>
          <w:color w:val="000000"/>
          <w:sz w:val="24"/>
          <w:szCs w:val="24"/>
          <w:lang w:eastAsia="ru-RU"/>
        </w:rPr>
      </w:pPr>
      <w:r w:rsidRPr="00EA6559">
        <w:rPr>
          <w:rFonts w:ascii="Times New Roman" w:eastAsia="Times New Roman" w:hAnsi="Times New Roman" w:cs="Times New Roman"/>
          <w:color w:val="000000"/>
          <w:sz w:val="24"/>
          <w:szCs w:val="24"/>
          <w:lang w:eastAsia="ru-RU"/>
        </w:rPr>
        <w:t>- самостоятельно осуществлять планирование и прогнозирование своих практических действий.</w:t>
      </w:r>
    </w:p>
    <w:p w:rsidR="00DC25F9" w:rsidRPr="00EA6559" w:rsidRDefault="00DC25F9" w:rsidP="00EA6559">
      <w:pPr>
        <w:tabs>
          <w:tab w:val="left" w:pos="0"/>
        </w:tabs>
        <w:spacing w:after="12" w:line="269" w:lineRule="auto"/>
        <w:ind w:left="331"/>
        <w:jc w:val="both"/>
        <w:rPr>
          <w:rFonts w:ascii="Times New Roman" w:eastAsia="Calibri" w:hAnsi="Times New Roman" w:cs="Times New Roman"/>
          <w:color w:val="000000"/>
          <w:sz w:val="24"/>
          <w:szCs w:val="24"/>
          <w:lang w:eastAsia="ru-RU"/>
        </w:rPr>
      </w:pPr>
    </w:p>
    <w:p w:rsidR="00AA0A08" w:rsidRPr="00EA6559" w:rsidRDefault="00AA0A08" w:rsidP="00EA6559">
      <w:pPr>
        <w:widowControl w:val="0"/>
        <w:tabs>
          <w:tab w:val="left" w:pos="0"/>
          <w:tab w:val="left" w:pos="142"/>
          <w:tab w:val="left" w:leader="dot" w:pos="624"/>
        </w:tabs>
        <w:autoSpaceDE w:val="0"/>
        <w:autoSpaceDN w:val="0"/>
        <w:adjustRightInd w:val="0"/>
        <w:spacing w:after="0" w:line="240" w:lineRule="auto"/>
        <w:jc w:val="center"/>
        <w:rPr>
          <w:rFonts w:ascii="Times New Roman" w:eastAsia="@Arial Unicode MS" w:hAnsi="Times New Roman" w:cs="Times New Roman"/>
          <w:b/>
          <w:i/>
          <w:sz w:val="24"/>
          <w:szCs w:val="24"/>
          <w:lang w:eastAsia="ru-RU"/>
        </w:rPr>
      </w:pPr>
      <w:r w:rsidRPr="00EA6559">
        <w:rPr>
          <w:rFonts w:ascii="Times New Roman" w:eastAsia="@Arial Unicode MS" w:hAnsi="Times New Roman" w:cs="Times New Roman"/>
          <w:b/>
          <w:i/>
          <w:sz w:val="24"/>
          <w:szCs w:val="24"/>
          <w:lang w:eastAsia="ru-RU"/>
        </w:rPr>
        <w:t>Предметная область «Обществознание и естествознание»</w:t>
      </w:r>
    </w:p>
    <w:p w:rsidR="006E218F" w:rsidRPr="00EA6559" w:rsidRDefault="006E218F" w:rsidP="00EA6559">
      <w:pPr>
        <w:pStyle w:val="3"/>
        <w:tabs>
          <w:tab w:val="left" w:pos="0"/>
        </w:tabs>
        <w:spacing w:line="240" w:lineRule="auto"/>
        <w:ind w:right="0" w:firstLine="0"/>
        <w:rPr>
          <w:b w:val="0"/>
          <w:i/>
          <w:sz w:val="24"/>
          <w:szCs w:val="24"/>
        </w:rPr>
      </w:pPr>
      <w:r w:rsidRPr="00EA6559">
        <w:rPr>
          <w:sz w:val="24"/>
          <w:szCs w:val="24"/>
        </w:rPr>
        <w:t>1</w:t>
      </w:r>
      <w:r w:rsidR="005B2B0D" w:rsidRPr="00EA6559">
        <w:rPr>
          <w:sz w:val="24"/>
          <w:szCs w:val="24"/>
        </w:rPr>
        <w:t>.2.6</w:t>
      </w:r>
      <w:r w:rsidRPr="00EA6559">
        <w:rPr>
          <w:sz w:val="24"/>
          <w:szCs w:val="24"/>
        </w:rPr>
        <w:t>. Окружающий мир:</w:t>
      </w:r>
    </w:p>
    <w:p w:rsidR="00D666AD" w:rsidRPr="00EA6559" w:rsidRDefault="00D666AD" w:rsidP="00EA6559">
      <w:pPr>
        <w:numPr>
          <w:ilvl w:val="0"/>
          <w:numId w:val="10"/>
        </w:numPr>
        <w:tabs>
          <w:tab w:val="left" w:pos="0"/>
        </w:tabs>
        <w:spacing w:after="15" w:line="268" w:lineRule="auto"/>
        <w:ind w:left="0"/>
        <w:jc w:val="both"/>
        <w:rPr>
          <w:rFonts w:ascii="Times New Roman" w:eastAsia="Calibri" w:hAnsi="Times New Roman" w:cs="Times New Roman"/>
          <w:color w:val="000000"/>
          <w:sz w:val="24"/>
          <w:szCs w:val="24"/>
          <w:lang w:eastAsia="ru-RU"/>
        </w:rPr>
      </w:pPr>
      <w:r w:rsidRPr="00EA6559">
        <w:rPr>
          <w:rFonts w:ascii="Times New Roman" w:eastAsia="Times New Roman" w:hAnsi="Times New Roman" w:cs="Times New Roman"/>
          <w:color w:val="00000A"/>
          <w:sz w:val="24"/>
          <w:szCs w:val="24"/>
          <w:lang w:eastAsia="ru-RU"/>
        </w:rPr>
        <w:t>сформированность уважительного отношения к России, родному краю, своей семье, истории, культуре, природе нашей страны, её современной жизни;</w:t>
      </w:r>
    </w:p>
    <w:p w:rsidR="00D666AD" w:rsidRPr="00EA6559" w:rsidRDefault="00D666AD" w:rsidP="00EA6559">
      <w:pPr>
        <w:numPr>
          <w:ilvl w:val="0"/>
          <w:numId w:val="10"/>
        </w:numPr>
        <w:tabs>
          <w:tab w:val="left" w:pos="0"/>
        </w:tabs>
        <w:spacing w:after="15" w:line="268" w:lineRule="auto"/>
        <w:ind w:left="0"/>
        <w:jc w:val="both"/>
        <w:rPr>
          <w:rFonts w:ascii="Times New Roman" w:eastAsia="Calibri" w:hAnsi="Times New Roman" w:cs="Times New Roman"/>
          <w:color w:val="000000"/>
          <w:sz w:val="24"/>
          <w:szCs w:val="24"/>
          <w:lang w:eastAsia="ru-RU"/>
        </w:rPr>
      </w:pPr>
      <w:r w:rsidRPr="00EA6559">
        <w:rPr>
          <w:rFonts w:ascii="Times New Roman" w:eastAsia="Times New Roman" w:hAnsi="Times New Roman" w:cs="Times New Roman"/>
          <w:color w:val="000000"/>
          <w:sz w:val="24"/>
          <w:szCs w:val="24"/>
          <w:lang w:eastAsia="ru-RU"/>
        </w:rPr>
        <w:t xml:space="preserve">расширение, углубление и систематизация знаний о предметах и явлениях окружающего мира, </w:t>
      </w:r>
      <w:r w:rsidRPr="00EA6559">
        <w:rPr>
          <w:rFonts w:ascii="Times New Roman" w:eastAsia="Times New Roman" w:hAnsi="Times New Roman" w:cs="Times New Roman"/>
          <w:color w:val="00000A"/>
          <w:sz w:val="24"/>
          <w:szCs w:val="24"/>
          <w:lang w:eastAsia="ru-RU"/>
        </w:rPr>
        <w:t xml:space="preserve">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здоровьесберегающего поведения в природной и социальной среде; </w:t>
      </w:r>
    </w:p>
    <w:p w:rsidR="00D666AD" w:rsidRPr="00EA6559" w:rsidRDefault="00D666AD" w:rsidP="00EA6559">
      <w:pPr>
        <w:numPr>
          <w:ilvl w:val="0"/>
          <w:numId w:val="10"/>
        </w:numPr>
        <w:tabs>
          <w:tab w:val="left" w:pos="0"/>
        </w:tabs>
        <w:spacing w:after="15" w:line="268" w:lineRule="auto"/>
        <w:ind w:left="0"/>
        <w:jc w:val="both"/>
        <w:rPr>
          <w:rFonts w:ascii="Times New Roman" w:eastAsia="Calibri" w:hAnsi="Times New Roman" w:cs="Times New Roman"/>
          <w:color w:val="000000"/>
          <w:sz w:val="24"/>
          <w:szCs w:val="24"/>
          <w:lang w:eastAsia="ru-RU"/>
        </w:rPr>
      </w:pPr>
      <w:r w:rsidRPr="00EA6559">
        <w:rPr>
          <w:rFonts w:ascii="Times New Roman" w:eastAsia="Times New Roman" w:hAnsi="Times New Roman" w:cs="Times New Roman"/>
          <w:color w:val="000000"/>
          <w:sz w:val="24"/>
          <w:szCs w:val="24"/>
          <w:lang w:eastAsia="ru-RU"/>
        </w:rPr>
        <w:t>усвоение простейших взаимосвязей и взаимозависимостей между миром живой и неживой природы, между деятельностью человека и происходящими изменениями в окружающей среде;4)</w:t>
      </w:r>
      <w:r w:rsidRPr="00EA6559">
        <w:rPr>
          <w:rFonts w:ascii="Times New Roman" w:eastAsia="Times New Roman" w:hAnsi="Times New Roman" w:cs="Times New Roman"/>
          <w:color w:val="00000A"/>
          <w:sz w:val="24"/>
          <w:szCs w:val="24"/>
          <w:lang w:eastAsia="ru-RU"/>
        </w:rPr>
        <w:t xml:space="preserve">развитие навыков устанавливать и выявлять причинно-следственные связи в окружающем мире, умение прогнозировать простые последствия собственных действий и действий, совершаемых другими людьми; </w:t>
      </w:r>
    </w:p>
    <w:p w:rsidR="00AA0A08" w:rsidRPr="00EA6559" w:rsidRDefault="00AA0A08" w:rsidP="00EA6559">
      <w:pPr>
        <w:pStyle w:val="3"/>
        <w:tabs>
          <w:tab w:val="left" w:pos="0"/>
        </w:tabs>
        <w:spacing w:line="240" w:lineRule="auto"/>
        <w:ind w:right="0" w:firstLine="0"/>
        <w:rPr>
          <w:i/>
          <w:sz w:val="24"/>
          <w:szCs w:val="24"/>
        </w:rPr>
      </w:pPr>
      <w:r w:rsidRPr="00EA6559">
        <w:rPr>
          <w:i/>
          <w:sz w:val="24"/>
          <w:szCs w:val="24"/>
        </w:rPr>
        <w:t>Предметная область «Основы религиозных культур и светской этики»</w:t>
      </w:r>
    </w:p>
    <w:p w:rsidR="006E218F" w:rsidRPr="00EA6559" w:rsidRDefault="005B2B0D" w:rsidP="00EA6559">
      <w:pPr>
        <w:pStyle w:val="3"/>
        <w:tabs>
          <w:tab w:val="left" w:pos="0"/>
        </w:tabs>
        <w:spacing w:line="240" w:lineRule="auto"/>
        <w:ind w:right="0" w:firstLine="0"/>
        <w:rPr>
          <w:b w:val="0"/>
          <w:i/>
          <w:sz w:val="24"/>
          <w:szCs w:val="24"/>
        </w:rPr>
      </w:pPr>
      <w:r w:rsidRPr="00EA6559">
        <w:rPr>
          <w:sz w:val="24"/>
          <w:szCs w:val="24"/>
        </w:rPr>
        <w:t>1.2.7</w:t>
      </w:r>
      <w:r w:rsidR="006E218F" w:rsidRPr="00EA6559">
        <w:rPr>
          <w:sz w:val="24"/>
          <w:szCs w:val="24"/>
        </w:rPr>
        <w:t>. Основы религиозных культур и светской этики:</w:t>
      </w:r>
    </w:p>
    <w:p w:rsidR="00D666AD" w:rsidRPr="00EA6559" w:rsidRDefault="00D666AD" w:rsidP="00EA6559">
      <w:pPr>
        <w:numPr>
          <w:ilvl w:val="0"/>
          <w:numId w:val="11"/>
        </w:numPr>
        <w:tabs>
          <w:tab w:val="left" w:pos="0"/>
        </w:tabs>
        <w:spacing w:after="15" w:line="268" w:lineRule="auto"/>
        <w:ind w:left="0"/>
        <w:jc w:val="both"/>
        <w:rPr>
          <w:rFonts w:ascii="Times New Roman" w:eastAsia="Calibri" w:hAnsi="Times New Roman" w:cs="Times New Roman"/>
          <w:color w:val="000000"/>
          <w:sz w:val="24"/>
          <w:szCs w:val="24"/>
          <w:lang w:eastAsia="ru-RU"/>
        </w:rPr>
      </w:pPr>
      <w:r w:rsidRPr="00EA6559">
        <w:rPr>
          <w:rFonts w:ascii="Times New Roman" w:eastAsia="Times New Roman" w:hAnsi="Times New Roman" w:cs="Times New Roman"/>
          <w:color w:val="00000A"/>
          <w:sz w:val="24"/>
          <w:szCs w:val="24"/>
          <w:lang w:eastAsia="ru-RU"/>
        </w:rPr>
        <w:t xml:space="preserve">знакомство с основными нормами светской и религиозной морали, понимание их значения в выстраивании конструктивных отношений в семье и обществе; </w:t>
      </w:r>
    </w:p>
    <w:p w:rsidR="00D666AD" w:rsidRPr="00EA6559" w:rsidRDefault="00D666AD" w:rsidP="00EA6559">
      <w:pPr>
        <w:numPr>
          <w:ilvl w:val="0"/>
          <w:numId w:val="11"/>
        </w:numPr>
        <w:tabs>
          <w:tab w:val="left" w:pos="0"/>
        </w:tabs>
        <w:spacing w:after="15" w:line="268" w:lineRule="auto"/>
        <w:ind w:left="0"/>
        <w:jc w:val="both"/>
        <w:rPr>
          <w:rFonts w:ascii="Times New Roman" w:eastAsia="Calibri" w:hAnsi="Times New Roman" w:cs="Times New Roman"/>
          <w:color w:val="000000"/>
          <w:sz w:val="24"/>
          <w:szCs w:val="24"/>
          <w:lang w:eastAsia="ru-RU"/>
        </w:rPr>
      </w:pPr>
      <w:r w:rsidRPr="00EA6559">
        <w:rPr>
          <w:rFonts w:ascii="Times New Roman" w:eastAsia="Times New Roman" w:hAnsi="Times New Roman" w:cs="Times New Roman"/>
          <w:color w:val="00000A"/>
          <w:sz w:val="24"/>
          <w:szCs w:val="24"/>
          <w:lang w:eastAsia="ru-RU"/>
        </w:rPr>
        <w:t xml:space="preserve">понимание значения нравственности, веры и религии в жизни человека и общества; </w:t>
      </w:r>
    </w:p>
    <w:p w:rsidR="00D666AD" w:rsidRPr="00EA6559" w:rsidRDefault="00D666AD" w:rsidP="00EA6559">
      <w:pPr>
        <w:numPr>
          <w:ilvl w:val="0"/>
          <w:numId w:val="11"/>
        </w:numPr>
        <w:tabs>
          <w:tab w:val="left" w:pos="0"/>
        </w:tabs>
        <w:spacing w:after="15" w:line="268" w:lineRule="auto"/>
        <w:ind w:left="0"/>
        <w:jc w:val="both"/>
        <w:rPr>
          <w:rFonts w:ascii="Times New Roman" w:eastAsia="Calibri" w:hAnsi="Times New Roman" w:cs="Times New Roman"/>
          <w:color w:val="000000"/>
          <w:sz w:val="24"/>
          <w:szCs w:val="24"/>
          <w:lang w:eastAsia="ru-RU"/>
        </w:rPr>
      </w:pPr>
      <w:r w:rsidRPr="00EA6559">
        <w:rPr>
          <w:rFonts w:ascii="Times New Roman" w:eastAsia="Times New Roman" w:hAnsi="Times New Roman" w:cs="Times New Roman"/>
          <w:color w:val="00000A"/>
          <w:sz w:val="24"/>
          <w:szCs w:val="24"/>
          <w:lang w:eastAsia="ru-RU"/>
        </w:rPr>
        <w:t xml:space="preserve">формирование первоначальных представлений о светской этике, о традиционных религиях, их роли в культуре, истории и современности России; </w:t>
      </w:r>
    </w:p>
    <w:p w:rsidR="00D666AD" w:rsidRPr="00EA6559" w:rsidRDefault="00D666AD" w:rsidP="00EA6559">
      <w:pPr>
        <w:numPr>
          <w:ilvl w:val="0"/>
          <w:numId w:val="11"/>
        </w:numPr>
        <w:tabs>
          <w:tab w:val="left" w:pos="0"/>
        </w:tabs>
        <w:spacing w:after="15" w:line="268" w:lineRule="auto"/>
        <w:ind w:left="0"/>
        <w:jc w:val="both"/>
        <w:rPr>
          <w:rFonts w:ascii="Times New Roman" w:eastAsia="Calibri" w:hAnsi="Times New Roman" w:cs="Times New Roman"/>
          <w:color w:val="000000"/>
          <w:sz w:val="24"/>
          <w:szCs w:val="24"/>
          <w:lang w:eastAsia="ru-RU"/>
        </w:rPr>
      </w:pPr>
      <w:r w:rsidRPr="00EA6559">
        <w:rPr>
          <w:rFonts w:ascii="Times New Roman" w:eastAsia="Times New Roman" w:hAnsi="Times New Roman" w:cs="Times New Roman"/>
          <w:color w:val="00000A"/>
          <w:sz w:val="24"/>
          <w:szCs w:val="24"/>
          <w:lang w:eastAsia="ru-RU"/>
        </w:rPr>
        <w:lastRenderedPageBreak/>
        <w:t xml:space="preserve">осознание ценности человеческой жизни. </w:t>
      </w:r>
    </w:p>
    <w:p w:rsidR="00D666AD" w:rsidRPr="00EA6559" w:rsidRDefault="00D666AD" w:rsidP="00EA6559">
      <w:pPr>
        <w:tabs>
          <w:tab w:val="left" w:pos="0"/>
        </w:tabs>
        <w:spacing w:after="24"/>
        <w:ind w:left="42"/>
        <w:jc w:val="center"/>
        <w:rPr>
          <w:rFonts w:ascii="Times New Roman" w:eastAsia="Calibri" w:hAnsi="Times New Roman" w:cs="Times New Roman"/>
          <w:color w:val="000000"/>
          <w:sz w:val="24"/>
          <w:szCs w:val="24"/>
          <w:lang w:eastAsia="ru-RU"/>
        </w:rPr>
      </w:pPr>
    </w:p>
    <w:p w:rsidR="00AA0A08" w:rsidRPr="00EA6559" w:rsidRDefault="00AA0A08" w:rsidP="00EA6559">
      <w:pPr>
        <w:keepNext/>
        <w:keepLines/>
        <w:tabs>
          <w:tab w:val="left" w:pos="0"/>
        </w:tabs>
        <w:spacing w:after="0" w:line="240" w:lineRule="auto"/>
        <w:jc w:val="center"/>
        <w:outlineLvl w:val="1"/>
        <w:rPr>
          <w:rFonts w:ascii="Times New Roman" w:eastAsia="@Arial Unicode MS" w:hAnsi="Times New Roman" w:cs="Times New Roman"/>
          <w:b/>
          <w:bCs/>
          <w:i/>
          <w:sz w:val="24"/>
          <w:szCs w:val="24"/>
        </w:rPr>
      </w:pPr>
      <w:r w:rsidRPr="00EA6559">
        <w:rPr>
          <w:rFonts w:ascii="Times New Roman" w:eastAsia="@Arial Unicode MS" w:hAnsi="Times New Roman" w:cs="Times New Roman"/>
          <w:b/>
          <w:bCs/>
          <w:i/>
          <w:sz w:val="24"/>
          <w:szCs w:val="24"/>
        </w:rPr>
        <w:t>Предметная область «Искусство»</w:t>
      </w:r>
    </w:p>
    <w:p w:rsidR="006E218F" w:rsidRPr="00EA6559" w:rsidRDefault="006E218F" w:rsidP="00EA6559">
      <w:pPr>
        <w:pStyle w:val="3"/>
        <w:tabs>
          <w:tab w:val="left" w:pos="0"/>
        </w:tabs>
        <w:spacing w:line="240" w:lineRule="auto"/>
        <w:ind w:right="0" w:firstLine="0"/>
        <w:rPr>
          <w:b w:val="0"/>
          <w:i/>
          <w:sz w:val="24"/>
          <w:szCs w:val="24"/>
        </w:rPr>
      </w:pPr>
      <w:r w:rsidRPr="00EA6559">
        <w:rPr>
          <w:sz w:val="24"/>
          <w:szCs w:val="24"/>
        </w:rPr>
        <w:t>1</w:t>
      </w:r>
      <w:r w:rsidR="005B2B0D" w:rsidRPr="00EA6559">
        <w:rPr>
          <w:sz w:val="24"/>
          <w:szCs w:val="24"/>
        </w:rPr>
        <w:t>.2.8</w:t>
      </w:r>
      <w:r w:rsidRPr="00EA6559">
        <w:rPr>
          <w:sz w:val="24"/>
          <w:szCs w:val="24"/>
        </w:rPr>
        <w:t>. Изобразительное искусство:</w:t>
      </w:r>
    </w:p>
    <w:p w:rsidR="00D666AD" w:rsidRPr="00EA6559" w:rsidRDefault="00D666AD" w:rsidP="00EA6559">
      <w:pPr>
        <w:numPr>
          <w:ilvl w:val="0"/>
          <w:numId w:val="12"/>
        </w:numPr>
        <w:tabs>
          <w:tab w:val="left" w:pos="0"/>
        </w:tabs>
        <w:spacing w:after="15" w:line="268" w:lineRule="auto"/>
        <w:ind w:left="0"/>
        <w:jc w:val="both"/>
        <w:rPr>
          <w:rFonts w:ascii="Times New Roman" w:eastAsia="Calibri" w:hAnsi="Times New Roman" w:cs="Times New Roman"/>
          <w:color w:val="000000"/>
          <w:sz w:val="24"/>
          <w:szCs w:val="24"/>
          <w:lang w:eastAsia="ru-RU"/>
        </w:rPr>
      </w:pPr>
      <w:r w:rsidRPr="00EA6559">
        <w:rPr>
          <w:rFonts w:ascii="Times New Roman" w:eastAsia="Times New Roman" w:hAnsi="Times New Roman" w:cs="Times New Roman"/>
          <w:color w:val="00000A"/>
          <w:sz w:val="24"/>
          <w:szCs w:val="24"/>
          <w:lang w:eastAsia="ru-RU"/>
        </w:rPr>
        <w:t>сформированность первоначальных представлений о роли изобразительного искусства в жизни человека, его роли в духовно-нравственном развитии человека;</w:t>
      </w:r>
    </w:p>
    <w:p w:rsidR="006E218F" w:rsidRPr="00EA6559" w:rsidRDefault="00D666AD" w:rsidP="00EA6559">
      <w:pPr>
        <w:numPr>
          <w:ilvl w:val="0"/>
          <w:numId w:val="12"/>
        </w:numPr>
        <w:tabs>
          <w:tab w:val="left" w:pos="0"/>
        </w:tabs>
        <w:spacing w:after="12" w:line="269" w:lineRule="auto"/>
        <w:ind w:left="0"/>
        <w:jc w:val="both"/>
        <w:rPr>
          <w:rFonts w:ascii="Times New Roman" w:eastAsia="Calibri" w:hAnsi="Times New Roman" w:cs="Times New Roman"/>
          <w:color w:val="000000"/>
          <w:sz w:val="24"/>
          <w:szCs w:val="24"/>
          <w:lang w:eastAsia="ru-RU"/>
        </w:rPr>
      </w:pPr>
      <w:r w:rsidRPr="00EA6559">
        <w:rPr>
          <w:rFonts w:ascii="Times New Roman" w:eastAsia="Times New Roman" w:hAnsi="Times New Roman" w:cs="Times New Roman"/>
          <w:color w:val="000000"/>
          <w:sz w:val="24"/>
          <w:szCs w:val="24"/>
          <w:lang w:eastAsia="ru-RU"/>
        </w:rPr>
        <w:t>развитие эстетических чувств, умения видеть и понимать красивое, дифференцировать красивое от «некрасивого», высказывать оценочные суждения о произведениях искусства; воспитание активного эмоционально-эстетического отношения к произведениям искусства;</w:t>
      </w:r>
    </w:p>
    <w:p w:rsidR="00D666AD" w:rsidRPr="00EA6559" w:rsidRDefault="00D666AD" w:rsidP="00EA6559">
      <w:pPr>
        <w:numPr>
          <w:ilvl w:val="0"/>
          <w:numId w:val="12"/>
        </w:numPr>
        <w:tabs>
          <w:tab w:val="left" w:pos="0"/>
        </w:tabs>
        <w:spacing w:after="12" w:line="269" w:lineRule="auto"/>
        <w:ind w:left="0"/>
        <w:jc w:val="both"/>
        <w:rPr>
          <w:rFonts w:ascii="Times New Roman" w:eastAsia="Calibri" w:hAnsi="Times New Roman" w:cs="Times New Roman"/>
          <w:color w:val="000000"/>
          <w:sz w:val="24"/>
          <w:szCs w:val="24"/>
          <w:lang w:eastAsia="ru-RU"/>
        </w:rPr>
      </w:pPr>
      <w:r w:rsidRPr="00EA6559">
        <w:rPr>
          <w:rFonts w:ascii="Times New Roman" w:eastAsia="Times New Roman" w:hAnsi="Times New Roman" w:cs="Times New Roman"/>
          <w:color w:val="00000A"/>
          <w:sz w:val="24"/>
          <w:szCs w:val="24"/>
          <w:lang w:eastAsia="ru-RU"/>
        </w:rPr>
        <w:t xml:space="preserve">овладение элементарными практическими умениями и навыками в различных видах художественной деятельности </w:t>
      </w:r>
      <w:r w:rsidRPr="00EA6559">
        <w:rPr>
          <w:rFonts w:ascii="Times New Roman" w:eastAsia="Times New Roman" w:hAnsi="Times New Roman" w:cs="Times New Roman"/>
          <w:color w:val="000000"/>
          <w:sz w:val="24"/>
          <w:szCs w:val="24"/>
          <w:lang w:eastAsia="ru-RU"/>
        </w:rPr>
        <w:t>(изобразительного, декоративно-прикладного и народного искусства, скульптуры, дизайна и др.);</w:t>
      </w:r>
    </w:p>
    <w:p w:rsidR="00D666AD" w:rsidRPr="00EA6559" w:rsidRDefault="00D666AD" w:rsidP="00EA6559">
      <w:pPr>
        <w:numPr>
          <w:ilvl w:val="0"/>
          <w:numId w:val="13"/>
        </w:numPr>
        <w:tabs>
          <w:tab w:val="left" w:pos="0"/>
        </w:tabs>
        <w:spacing w:after="15" w:line="268" w:lineRule="auto"/>
        <w:ind w:left="0"/>
        <w:jc w:val="both"/>
        <w:rPr>
          <w:rFonts w:ascii="Times New Roman" w:eastAsia="Calibri" w:hAnsi="Times New Roman" w:cs="Times New Roman"/>
          <w:color w:val="000000"/>
          <w:sz w:val="24"/>
          <w:szCs w:val="24"/>
          <w:lang w:eastAsia="ru-RU"/>
        </w:rPr>
      </w:pPr>
      <w:r w:rsidRPr="00EA6559">
        <w:rPr>
          <w:rFonts w:ascii="Times New Roman" w:eastAsia="Times New Roman" w:hAnsi="Times New Roman" w:cs="Times New Roman"/>
          <w:color w:val="00000A"/>
          <w:sz w:val="24"/>
          <w:szCs w:val="24"/>
          <w:lang w:eastAsia="ru-RU"/>
        </w:rPr>
        <w:t>умение воспринимать и выделять в окружающем мире (как в природном, так и в социальном) эстетически привлекательные объекты, выражать по отношению к ним собственное эмоционально-оценочное отношение;</w:t>
      </w:r>
    </w:p>
    <w:p w:rsidR="006818A8" w:rsidRPr="00EA6559" w:rsidRDefault="00D666AD" w:rsidP="00EA6559">
      <w:pPr>
        <w:numPr>
          <w:ilvl w:val="0"/>
          <w:numId w:val="13"/>
        </w:numPr>
        <w:tabs>
          <w:tab w:val="left" w:pos="0"/>
        </w:tabs>
        <w:spacing w:after="12" w:line="269" w:lineRule="auto"/>
        <w:ind w:left="0"/>
        <w:jc w:val="both"/>
        <w:rPr>
          <w:rFonts w:ascii="Times New Roman" w:eastAsia="Calibri" w:hAnsi="Times New Roman" w:cs="Times New Roman"/>
          <w:color w:val="000000"/>
          <w:sz w:val="24"/>
          <w:szCs w:val="24"/>
          <w:lang w:eastAsia="ru-RU"/>
        </w:rPr>
      </w:pPr>
      <w:r w:rsidRPr="00EA6559">
        <w:rPr>
          <w:rFonts w:ascii="Times New Roman" w:eastAsia="Times New Roman" w:hAnsi="Times New Roman" w:cs="Times New Roman"/>
          <w:color w:val="000000"/>
          <w:sz w:val="24"/>
          <w:szCs w:val="24"/>
          <w:lang w:eastAsia="ru-RU"/>
        </w:rPr>
        <w:t>овладение практическими умениями самовыражения средствами изобразительного искусства</w:t>
      </w:r>
      <w:r w:rsidRPr="00EA6559">
        <w:rPr>
          <w:rFonts w:ascii="Times New Roman" w:eastAsia="Times New Roman" w:hAnsi="Times New Roman" w:cs="Times New Roman"/>
          <w:color w:val="00000A"/>
          <w:sz w:val="24"/>
          <w:szCs w:val="24"/>
          <w:lang w:eastAsia="ru-RU"/>
        </w:rPr>
        <w:t>.</w:t>
      </w:r>
    </w:p>
    <w:p w:rsidR="00AF0DE0" w:rsidRPr="00EA6559" w:rsidRDefault="005B2B0D" w:rsidP="00EA6559">
      <w:pPr>
        <w:pStyle w:val="3"/>
        <w:tabs>
          <w:tab w:val="left" w:pos="0"/>
        </w:tabs>
        <w:spacing w:line="240" w:lineRule="auto"/>
        <w:ind w:right="0" w:firstLine="0"/>
        <w:rPr>
          <w:b w:val="0"/>
          <w:i/>
          <w:sz w:val="24"/>
          <w:szCs w:val="24"/>
        </w:rPr>
      </w:pPr>
      <w:r w:rsidRPr="00EA6559">
        <w:rPr>
          <w:sz w:val="24"/>
          <w:szCs w:val="24"/>
        </w:rPr>
        <w:t>1.2.9</w:t>
      </w:r>
      <w:r w:rsidR="00AF0DE0" w:rsidRPr="00EA6559">
        <w:rPr>
          <w:sz w:val="24"/>
          <w:szCs w:val="24"/>
        </w:rPr>
        <w:t xml:space="preserve">. </w:t>
      </w:r>
      <w:r w:rsidR="00797D99" w:rsidRPr="00EA6559">
        <w:rPr>
          <w:sz w:val="24"/>
          <w:szCs w:val="24"/>
        </w:rPr>
        <w:t>Музыка</w:t>
      </w:r>
    </w:p>
    <w:p w:rsidR="00D666AD" w:rsidRPr="00EA6559" w:rsidRDefault="00D666AD" w:rsidP="00EA6559">
      <w:pPr>
        <w:numPr>
          <w:ilvl w:val="0"/>
          <w:numId w:val="14"/>
        </w:numPr>
        <w:tabs>
          <w:tab w:val="left" w:pos="0"/>
        </w:tabs>
        <w:spacing w:after="15" w:line="268" w:lineRule="auto"/>
        <w:ind w:left="0"/>
        <w:jc w:val="both"/>
        <w:rPr>
          <w:rFonts w:ascii="Times New Roman" w:eastAsia="Calibri" w:hAnsi="Times New Roman" w:cs="Times New Roman"/>
          <w:color w:val="000000"/>
          <w:sz w:val="24"/>
          <w:szCs w:val="24"/>
          <w:lang w:eastAsia="ru-RU"/>
        </w:rPr>
      </w:pPr>
      <w:r w:rsidRPr="00EA6559">
        <w:rPr>
          <w:rFonts w:ascii="Times New Roman" w:eastAsia="Times New Roman" w:hAnsi="Times New Roman" w:cs="Times New Roman"/>
          <w:color w:val="00000A"/>
          <w:sz w:val="24"/>
          <w:szCs w:val="24"/>
          <w:lang w:eastAsia="ru-RU"/>
        </w:rPr>
        <w:t>формирование первоначальных представлений о роли музыки в жизни человека, ее роли в  духовно-нравственном развитии человека;</w:t>
      </w:r>
    </w:p>
    <w:p w:rsidR="00D666AD" w:rsidRPr="00EA6559" w:rsidRDefault="00D666AD" w:rsidP="00EA6559">
      <w:pPr>
        <w:numPr>
          <w:ilvl w:val="0"/>
          <w:numId w:val="14"/>
        </w:numPr>
        <w:tabs>
          <w:tab w:val="left" w:pos="0"/>
        </w:tabs>
        <w:spacing w:after="12" w:line="269" w:lineRule="auto"/>
        <w:ind w:left="0"/>
        <w:jc w:val="both"/>
        <w:rPr>
          <w:rFonts w:ascii="Times New Roman" w:eastAsia="Calibri" w:hAnsi="Times New Roman" w:cs="Times New Roman"/>
          <w:color w:val="000000"/>
          <w:sz w:val="24"/>
          <w:szCs w:val="24"/>
          <w:lang w:eastAsia="ru-RU"/>
        </w:rPr>
      </w:pPr>
      <w:r w:rsidRPr="00EA6559">
        <w:rPr>
          <w:rFonts w:ascii="Times New Roman" w:eastAsia="Times New Roman" w:hAnsi="Times New Roman" w:cs="Times New Roman"/>
          <w:color w:val="000000"/>
          <w:sz w:val="24"/>
          <w:szCs w:val="24"/>
          <w:lang w:eastAsia="ru-RU"/>
        </w:rPr>
        <w:t xml:space="preserve">формирование элементов музыкальной культуры, интереса к музыкальному искусству и музыкальной деятельности, формирование элементарных эстетических суждений; </w:t>
      </w:r>
    </w:p>
    <w:p w:rsidR="00D666AD" w:rsidRPr="00EA6559" w:rsidRDefault="00D666AD" w:rsidP="00EA6559">
      <w:pPr>
        <w:numPr>
          <w:ilvl w:val="0"/>
          <w:numId w:val="14"/>
        </w:numPr>
        <w:tabs>
          <w:tab w:val="left" w:pos="0"/>
        </w:tabs>
        <w:spacing w:after="12" w:line="269" w:lineRule="auto"/>
        <w:ind w:left="0"/>
        <w:jc w:val="both"/>
        <w:rPr>
          <w:rFonts w:ascii="Times New Roman" w:eastAsia="Calibri" w:hAnsi="Times New Roman" w:cs="Times New Roman"/>
          <w:color w:val="000000"/>
          <w:sz w:val="24"/>
          <w:szCs w:val="24"/>
          <w:lang w:eastAsia="ru-RU"/>
        </w:rPr>
      </w:pPr>
      <w:r w:rsidRPr="00EA6559">
        <w:rPr>
          <w:rFonts w:ascii="Times New Roman" w:eastAsia="Times New Roman" w:hAnsi="Times New Roman" w:cs="Times New Roman"/>
          <w:color w:val="000000"/>
          <w:sz w:val="24"/>
          <w:szCs w:val="24"/>
          <w:lang w:eastAsia="ru-RU"/>
        </w:rPr>
        <w:t xml:space="preserve">развитие эмоционального осознанного восприятия музыки, как в процессе активной музыкальной деятельности, так и во время слушания музыкальных произведений; </w:t>
      </w:r>
    </w:p>
    <w:p w:rsidR="00D666AD" w:rsidRPr="00EA6559" w:rsidRDefault="00D666AD" w:rsidP="00EA6559">
      <w:pPr>
        <w:numPr>
          <w:ilvl w:val="0"/>
          <w:numId w:val="14"/>
        </w:numPr>
        <w:tabs>
          <w:tab w:val="left" w:pos="0"/>
        </w:tabs>
        <w:spacing w:after="12" w:line="269" w:lineRule="auto"/>
        <w:ind w:left="0"/>
        <w:jc w:val="both"/>
        <w:rPr>
          <w:rFonts w:ascii="Times New Roman" w:eastAsia="Calibri" w:hAnsi="Times New Roman" w:cs="Times New Roman"/>
          <w:color w:val="000000"/>
          <w:sz w:val="24"/>
          <w:szCs w:val="24"/>
          <w:lang w:eastAsia="ru-RU"/>
        </w:rPr>
      </w:pPr>
      <w:r w:rsidRPr="00EA6559">
        <w:rPr>
          <w:rFonts w:ascii="Times New Roman" w:eastAsia="Times New Roman" w:hAnsi="Times New Roman" w:cs="Times New Roman"/>
          <w:color w:val="000000"/>
          <w:sz w:val="24"/>
          <w:szCs w:val="24"/>
          <w:lang w:eastAsia="ru-RU"/>
        </w:rPr>
        <w:t>формирование эстетических чувств в процессе слушания музыкальных произведений различных жанров;</w:t>
      </w:r>
    </w:p>
    <w:p w:rsidR="00D666AD" w:rsidRPr="00EA6559" w:rsidRDefault="00D666AD" w:rsidP="00EA6559">
      <w:pPr>
        <w:numPr>
          <w:ilvl w:val="0"/>
          <w:numId w:val="14"/>
        </w:numPr>
        <w:tabs>
          <w:tab w:val="left" w:pos="0"/>
        </w:tabs>
        <w:spacing w:after="15" w:line="268" w:lineRule="auto"/>
        <w:ind w:left="0"/>
        <w:jc w:val="both"/>
        <w:rPr>
          <w:rFonts w:ascii="Times New Roman" w:eastAsia="Calibri" w:hAnsi="Times New Roman" w:cs="Times New Roman"/>
          <w:color w:val="000000"/>
          <w:sz w:val="24"/>
          <w:szCs w:val="24"/>
          <w:lang w:eastAsia="ru-RU"/>
        </w:rPr>
      </w:pPr>
      <w:r w:rsidRPr="00EA6559">
        <w:rPr>
          <w:rFonts w:ascii="Times New Roman" w:eastAsia="Times New Roman" w:hAnsi="Times New Roman" w:cs="Times New Roman"/>
          <w:color w:val="00000A"/>
          <w:sz w:val="24"/>
          <w:szCs w:val="24"/>
          <w:lang w:eastAsia="ru-RU"/>
        </w:rPr>
        <w:t>использование музыкальных образов при создании театрализованных и музыкально</w:t>
      </w:r>
      <w:r w:rsidR="00A357E3" w:rsidRPr="00EA6559">
        <w:rPr>
          <w:rFonts w:ascii="Times New Roman" w:eastAsia="Times New Roman" w:hAnsi="Times New Roman" w:cs="Times New Roman"/>
          <w:color w:val="00000A"/>
          <w:sz w:val="24"/>
          <w:szCs w:val="24"/>
          <w:lang w:eastAsia="ru-RU"/>
        </w:rPr>
        <w:t>-</w:t>
      </w:r>
      <w:r w:rsidRPr="00EA6559">
        <w:rPr>
          <w:rFonts w:ascii="Times New Roman" w:eastAsia="Times New Roman" w:hAnsi="Times New Roman" w:cs="Times New Roman"/>
          <w:color w:val="00000A"/>
          <w:sz w:val="24"/>
          <w:szCs w:val="24"/>
          <w:lang w:eastAsia="ru-RU"/>
        </w:rPr>
        <w:t xml:space="preserve">пластических композиций, исполнении вокально-хоровых произведений, в импровизации. </w:t>
      </w:r>
    </w:p>
    <w:p w:rsidR="00AA0A08" w:rsidRPr="00EA6559" w:rsidRDefault="00AA0A08" w:rsidP="00EA6559">
      <w:pPr>
        <w:keepNext/>
        <w:keepLines/>
        <w:tabs>
          <w:tab w:val="left" w:pos="0"/>
        </w:tabs>
        <w:spacing w:after="0" w:line="240" w:lineRule="auto"/>
        <w:jc w:val="center"/>
        <w:outlineLvl w:val="1"/>
        <w:rPr>
          <w:rFonts w:ascii="Times New Roman" w:eastAsia="@Arial Unicode MS" w:hAnsi="Times New Roman" w:cs="Times New Roman"/>
          <w:b/>
          <w:bCs/>
          <w:i/>
          <w:sz w:val="24"/>
          <w:szCs w:val="24"/>
        </w:rPr>
      </w:pPr>
      <w:r w:rsidRPr="00EA6559">
        <w:rPr>
          <w:rFonts w:ascii="Times New Roman" w:eastAsia="@Arial Unicode MS" w:hAnsi="Times New Roman" w:cs="Times New Roman"/>
          <w:b/>
          <w:bCs/>
          <w:i/>
          <w:sz w:val="24"/>
          <w:szCs w:val="24"/>
        </w:rPr>
        <w:t>Предметная область «Технология»</w:t>
      </w:r>
    </w:p>
    <w:p w:rsidR="00AF0DE0" w:rsidRPr="00EA6559" w:rsidRDefault="005B2B0D" w:rsidP="00EA6559">
      <w:pPr>
        <w:pStyle w:val="3"/>
        <w:tabs>
          <w:tab w:val="left" w:pos="0"/>
        </w:tabs>
        <w:spacing w:line="240" w:lineRule="auto"/>
        <w:ind w:right="0" w:firstLine="0"/>
        <w:rPr>
          <w:b w:val="0"/>
          <w:i/>
          <w:sz w:val="24"/>
          <w:szCs w:val="24"/>
        </w:rPr>
      </w:pPr>
      <w:r w:rsidRPr="00EA6559">
        <w:rPr>
          <w:sz w:val="24"/>
          <w:szCs w:val="24"/>
        </w:rPr>
        <w:t>1.2.10</w:t>
      </w:r>
      <w:r w:rsidR="00AF0DE0" w:rsidRPr="00EA6559">
        <w:rPr>
          <w:sz w:val="24"/>
          <w:szCs w:val="24"/>
        </w:rPr>
        <w:t xml:space="preserve">. Технология </w:t>
      </w:r>
    </w:p>
    <w:p w:rsidR="00D666AD" w:rsidRPr="00EA6559" w:rsidRDefault="00D666AD" w:rsidP="00EA6559">
      <w:pPr>
        <w:numPr>
          <w:ilvl w:val="0"/>
          <w:numId w:val="15"/>
        </w:numPr>
        <w:tabs>
          <w:tab w:val="left" w:pos="0"/>
        </w:tabs>
        <w:spacing w:after="12" w:line="269" w:lineRule="auto"/>
        <w:ind w:left="0"/>
        <w:jc w:val="both"/>
        <w:rPr>
          <w:rFonts w:ascii="Times New Roman" w:eastAsia="Calibri" w:hAnsi="Times New Roman" w:cs="Times New Roman"/>
          <w:color w:val="000000"/>
          <w:sz w:val="24"/>
          <w:szCs w:val="24"/>
          <w:lang w:eastAsia="ru-RU"/>
        </w:rPr>
      </w:pPr>
      <w:r w:rsidRPr="00EA6559">
        <w:rPr>
          <w:rFonts w:ascii="Times New Roman" w:eastAsia="Times New Roman" w:hAnsi="Times New Roman" w:cs="Times New Roman"/>
          <w:color w:val="000000"/>
          <w:sz w:val="24"/>
          <w:szCs w:val="24"/>
          <w:lang w:eastAsia="ru-RU"/>
        </w:rPr>
        <w:t>формирование навыков самообслуживания, овладение некоторыми технологическими приемами ручной обработки материалов,</w:t>
      </w:r>
      <w:r w:rsidRPr="00EA6559">
        <w:rPr>
          <w:rFonts w:ascii="Times New Roman" w:eastAsia="Times New Roman" w:hAnsi="Times New Roman" w:cs="Times New Roman"/>
          <w:color w:val="00000A"/>
          <w:sz w:val="24"/>
          <w:szCs w:val="24"/>
          <w:lang w:eastAsia="ru-RU"/>
        </w:rPr>
        <w:t xml:space="preserve"> усвоение правил техники безопасности;</w:t>
      </w:r>
    </w:p>
    <w:p w:rsidR="00D666AD" w:rsidRPr="00EA6559" w:rsidRDefault="00D666AD" w:rsidP="00EA6559">
      <w:pPr>
        <w:numPr>
          <w:ilvl w:val="0"/>
          <w:numId w:val="15"/>
        </w:numPr>
        <w:tabs>
          <w:tab w:val="left" w:pos="0"/>
        </w:tabs>
        <w:spacing w:after="12" w:line="269" w:lineRule="auto"/>
        <w:ind w:left="0"/>
        <w:jc w:val="both"/>
        <w:rPr>
          <w:rFonts w:ascii="Times New Roman" w:eastAsia="Calibri" w:hAnsi="Times New Roman" w:cs="Times New Roman"/>
          <w:color w:val="000000"/>
          <w:sz w:val="24"/>
          <w:szCs w:val="24"/>
          <w:lang w:eastAsia="ru-RU"/>
        </w:rPr>
      </w:pPr>
      <w:r w:rsidRPr="00EA6559">
        <w:rPr>
          <w:rFonts w:ascii="Times New Roman" w:eastAsia="Times New Roman" w:hAnsi="Times New Roman" w:cs="Times New Roman"/>
          <w:color w:val="000000"/>
          <w:sz w:val="24"/>
          <w:szCs w:val="24"/>
          <w:lang w:eastAsia="ru-RU"/>
        </w:rPr>
        <w:t xml:space="preserve">формирование умений работать с разными видами материалов (бумагой, тканями, пластилином, природным материалом и т.д.); выбирать способы их обработки в зависимости от их свойств; </w:t>
      </w:r>
    </w:p>
    <w:p w:rsidR="00D666AD" w:rsidRPr="00EA6559" w:rsidRDefault="00D666AD" w:rsidP="00EA6559">
      <w:pPr>
        <w:numPr>
          <w:ilvl w:val="0"/>
          <w:numId w:val="15"/>
        </w:numPr>
        <w:tabs>
          <w:tab w:val="left" w:pos="0"/>
        </w:tabs>
        <w:spacing w:after="12" w:line="269" w:lineRule="auto"/>
        <w:ind w:left="0"/>
        <w:jc w:val="both"/>
        <w:rPr>
          <w:rFonts w:ascii="Times New Roman" w:eastAsia="Calibri" w:hAnsi="Times New Roman" w:cs="Times New Roman"/>
          <w:color w:val="000000"/>
          <w:sz w:val="24"/>
          <w:szCs w:val="24"/>
          <w:lang w:eastAsia="ru-RU"/>
        </w:rPr>
      </w:pPr>
      <w:r w:rsidRPr="00EA6559">
        <w:rPr>
          <w:rFonts w:ascii="Times New Roman" w:eastAsia="Times New Roman" w:hAnsi="Times New Roman" w:cs="Times New Roman"/>
          <w:color w:val="000000"/>
          <w:sz w:val="24"/>
          <w:szCs w:val="24"/>
          <w:lang w:eastAsia="ru-RU"/>
        </w:rPr>
        <w:t>формирование организационных трудовых умений (правильно располагать материалы и инструменты на рабочем месте, выполнять правила безопасной работы и санитарно-гигиенические требования и т.д.)</w:t>
      </w:r>
    </w:p>
    <w:p w:rsidR="00D666AD" w:rsidRPr="00EA6559" w:rsidRDefault="00D666AD" w:rsidP="00EA6559">
      <w:pPr>
        <w:numPr>
          <w:ilvl w:val="0"/>
          <w:numId w:val="15"/>
        </w:numPr>
        <w:tabs>
          <w:tab w:val="left" w:pos="0"/>
        </w:tabs>
        <w:spacing w:after="15" w:line="268" w:lineRule="auto"/>
        <w:ind w:left="0"/>
        <w:jc w:val="both"/>
        <w:rPr>
          <w:rFonts w:ascii="Times New Roman" w:eastAsia="Calibri" w:hAnsi="Times New Roman" w:cs="Times New Roman"/>
          <w:color w:val="000000"/>
          <w:sz w:val="24"/>
          <w:szCs w:val="24"/>
          <w:lang w:eastAsia="ru-RU"/>
        </w:rPr>
      </w:pPr>
      <w:r w:rsidRPr="00EA6559">
        <w:rPr>
          <w:rFonts w:ascii="Times New Roman" w:eastAsia="Times New Roman" w:hAnsi="Times New Roman" w:cs="Times New Roman"/>
          <w:color w:val="00000A"/>
          <w:sz w:val="24"/>
          <w:szCs w:val="24"/>
          <w:lang w:eastAsia="ru-RU"/>
        </w:rPr>
        <w:t xml:space="preserve">приобретение первоначальных навыков совместной продуктивной деятельности, сотрудничества, взаимопомощи, планирования и организации;  </w:t>
      </w:r>
    </w:p>
    <w:p w:rsidR="00D666AD" w:rsidRPr="00EA6559" w:rsidRDefault="00D666AD" w:rsidP="00EA6559">
      <w:pPr>
        <w:numPr>
          <w:ilvl w:val="0"/>
          <w:numId w:val="15"/>
        </w:numPr>
        <w:tabs>
          <w:tab w:val="left" w:pos="0"/>
        </w:tabs>
        <w:spacing w:after="15" w:line="268" w:lineRule="auto"/>
        <w:ind w:left="0"/>
        <w:jc w:val="both"/>
        <w:rPr>
          <w:rFonts w:ascii="Times New Roman" w:eastAsia="Calibri" w:hAnsi="Times New Roman" w:cs="Times New Roman"/>
          <w:color w:val="000000"/>
          <w:sz w:val="24"/>
          <w:szCs w:val="24"/>
          <w:lang w:eastAsia="ru-RU"/>
        </w:rPr>
      </w:pPr>
      <w:r w:rsidRPr="00EA6559">
        <w:rPr>
          <w:rFonts w:ascii="Times New Roman" w:eastAsia="Times New Roman" w:hAnsi="Times New Roman" w:cs="Times New Roman"/>
          <w:color w:val="00000A"/>
          <w:sz w:val="24"/>
          <w:szCs w:val="24"/>
          <w:lang w:eastAsia="ru-RU"/>
        </w:rPr>
        <w:t xml:space="preserve">использование приобретенных знаний и умений </w:t>
      </w:r>
      <w:r w:rsidRPr="00EA6559">
        <w:rPr>
          <w:rFonts w:ascii="Times New Roman" w:eastAsia="Times New Roman" w:hAnsi="Times New Roman" w:cs="Times New Roman"/>
          <w:color w:val="000000"/>
          <w:sz w:val="24"/>
          <w:szCs w:val="24"/>
          <w:lang w:eastAsia="ru-RU"/>
        </w:rPr>
        <w:t>для решения практических задач.</w:t>
      </w:r>
    </w:p>
    <w:p w:rsidR="00EA6559" w:rsidRDefault="00EA6559" w:rsidP="00EA6559">
      <w:pPr>
        <w:widowControl w:val="0"/>
        <w:tabs>
          <w:tab w:val="left" w:pos="0"/>
          <w:tab w:val="left" w:pos="142"/>
          <w:tab w:val="left" w:leader="dot" w:pos="624"/>
        </w:tabs>
        <w:autoSpaceDE w:val="0"/>
        <w:autoSpaceDN w:val="0"/>
        <w:adjustRightInd w:val="0"/>
        <w:spacing w:after="0" w:line="240" w:lineRule="auto"/>
        <w:ind w:firstLine="709"/>
        <w:jc w:val="center"/>
        <w:rPr>
          <w:rFonts w:ascii="Times New Roman" w:eastAsia="@Arial Unicode MS" w:hAnsi="Times New Roman" w:cs="Times New Roman"/>
          <w:b/>
          <w:i/>
          <w:sz w:val="24"/>
          <w:szCs w:val="24"/>
          <w:lang w:eastAsia="ru-RU"/>
        </w:rPr>
      </w:pPr>
    </w:p>
    <w:p w:rsidR="00EA6559" w:rsidRDefault="00EA6559" w:rsidP="00EA6559">
      <w:pPr>
        <w:widowControl w:val="0"/>
        <w:tabs>
          <w:tab w:val="left" w:pos="0"/>
          <w:tab w:val="left" w:pos="142"/>
          <w:tab w:val="left" w:leader="dot" w:pos="624"/>
        </w:tabs>
        <w:autoSpaceDE w:val="0"/>
        <w:autoSpaceDN w:val="0"/>
        <w:adjustRightInd w:val="0"/>
        <w:spacing w:after="0" w:line="240" w:lineRule="auto"/>
        <w:jc w:val="center"/>
        <w:rPr>
          <w:rFonts w:ascii="Times New Roman" w:eastAsia="@Arial Unicode MS" w:hAnsi="Times New Roman" w:cs="Times New Roman"/>
          <w:b/>
          <w:i/>
          <w:sz w:val="24"/>
          <w:szCs w:val="24"/>
          <w:lang w:eastAsia="ru-RU"/>
        </w:rPr>
      </w:pPr>
    </w:p>
    <w:p w:rsidR="00AA0A08" w:rsidRPr="00EA6559" w:rsidRDefault="00AA0A08" w:rsidP="00EA6559">
      <w:pPr>
        <w:widowControl w:val="0"/>
        <w:tabs>
          <w:tab w:val="left" w:pos="0"/>
          <w:tab w:val="left" w:pos="142"/>
          <w:tab w:val="left" w:leader="dot" w:pos="624"/>
        </w:tabs>
        <w:autoSpaceDE w:val="0"/>
        <w:autoSpaceDN w:val="0"/>
        <w:adjustRightInd w:val="0"/>
        <w:spacing w:after="0" w:line="240" w:lineRule="auto"/>
        <w:jc w:val="center"/>
        <w:rPr>
          <w:rFonts w:ascii="Times New Roman" w:eastAsia="@Arial Unicode MS" w:hAnsi="Times New Roman" w:cs="Times New Roman"/>
          <w:b/>
          <w:i/>
          <w:sz w:val="24"/>
          <w:szCs w:val="24"/>
          <w:lang w:eastAsia="ru-RU"/>
        </w:rPr>
      </w:pPr>
      <w:r w:rsidRPr="00EA6559">
        <w:rPr>
          <w:rFonts w:ascii="Times New Roman" w:eastAsia="@Arial Unicode MS" w:hAnsi="Times New Roman" w:cs="Times New Roman"/>
          <w:b/>
          <w:i/>
          <w:sz w:val="24"/>
          <w:szCs w:val="24"/>
          <w:lang w:eastAsia="ru-RU"/>
        </w:rPr>
        <w:t>Предметная область «Физическая культура»</w:t>
      </w:r>
    </w:p>
    <w:p w:rsidR="00AF0DE0" w:rsidRPr="00EA6559" w:rsidRDefault="005B2B0D" w:rsidP="00EA6559">
      <w:pPr>
        <w:pStyle w:val="3"/>
        <w:tabs>
          <w:tab w:val="left" w:pos="0"/>
        </w:tabs>
        <w:spacing w:line="240" w:lineRule="auto"/>
        <w:ind w:right="0" w:firstLine="0"/>
        <w:rPr>
          <w:b w:val="0"/>
          <w:i/>
          <w:sz w:val="24"/>
          <w:szCs w:val="24"/>
        </w:rPr>
      </w:pPr>
      <w:r w:rsidRPr="00EA6559">
        <w:rPr>
          <w:sz w:val="24"/>
          <w:szCs w:val="24"/>
        </w:rPr>
        <w:lastRenderedPageBreak/>
        <w:t>1.2.11</w:t>
      </w:r>
      <w:r w:rsidR="00AF0DE0" w:rsidRPr="00EA6559">
        <w:rPr>
          <w:sz w:val="24"/>
          <w:szCs w:val="24"/>
        </w:rPr>
        <w:t xml:space="preserve">. </w:t>
      </w:r>
      <w:r w:rsidR="008D4582" w:rsidRPr="00EA6559">
        <w:rPr>
          <w:sz w:val="24"/>
          <w:szCs w:val="24"/>
        </w:rPr>
        <w:t>Адаптивная ф</w:t>
      </w:r>
      <w:r w:rsidR="00AF0DE0" w:rsidRPr="00EA6559">
        <w:rPr>
          <w:sz w:val="24"/>
          <w:szCs w:val="24"/>
        </w:rPr>
        <w:t>изическая культура</w:t>
      </w:r>
    </w:p>
    <w:p w:rsidR="00D666AD" w:rsidRPr="00EA6559" w:rsidRDefault="00D666AD" w:rsidP="00EA6559">
      <w:pPr>
        <w:numPr>
          <w:ilvl w:val="0"/>
          <w:numId w:val="16"/>
        </w:numPr>
        <w:tabs>
          <w:tab w:val="left" w:pos="0"/>
        </w:tabs>
        <w:spacing w:after="12" w:line="269" w:lineRule="auto"/>
        <w:ind w:left="0"/>
        <w:jc w:val="both"/>
        <w:rPr>
          <w:rFonts w:ascii="Times New Roman" w:eastAsia="Calibri" w:hAnsi="Times New Roman" w:cs="Times New Roman"/>
          <w:color w:val="000000"/>
          <w:sz w:val="24"/>
          <w:szCs w:val="24"/>
          <w:lang w:eastAsia="ru-RU"/>
        </w:rPr>
      </w:pPr>
      <w:r w:rsidRPr="00EA6559">
        <w:rPr>
          <w:rFonts w:ascii="Times New Roman" w:eastAsia="Times New Roman" w:hAnsi="Times New Roman" w:cs="Times New Roman"/>
          <w:color w:val="000000"/>
          <w:sz w:val="24"/>
          <w:szCs w:val="24"/>
          <w:lang w:eastAsia="ru-RU"/>
        </w:rPr>
        <w:t>формирование первоначальных представлений о значении физической культуры для укрепления здоровья человека, физического развития, повышения работоспособности.</w:t>
      </w:r>
    </w:p>
    <w:p w:rsidR="00D666AD" w:rsidRPr="00EA6559" w:rsidRDefault="00D666AD" w:rsidP="00EA6559">
      <w:pPr>
        <w:numPr>
          <w:ilvl w:val="0"/>
          <w:numId w:val="16"/>
        </w:numPr>
        <w:tabs>
          <w:tab w:val="left" w:pos="0"/>
        </w:tabs>
        <w:spacing w:after="15" w:line="268" w:lineRule="auto"/>
        <w:ind w:left="0"/>
        <w:jc w:val="both"/>
        <w:rPr>
          <w:rFonts w:ascii="Times New Roman" w:eastAsia="Calibri" w:hAnsi="Times New Roman" w:cs="Times New Roman"/>
          <w:color w:val="000000"/>
          <w:sz w:val="24"/>
          <w:szCs w:val="24"/>
          <w:lang w:eastAsia="ru-RU"/>
        </w:rPr>
      </w:pPr>
      <w:r w:rsidRPr="00EA6559">
        <w:rPr>
          <w:rFonts w:ascii="Times New Roman" w:eastAsia="Times New Roman" w:hAnsi="Times New Roman" w:cs="Times New Roman"/>
          <w:color w:val="00000A"/>
          <w:sz w:val="24"/>
          <w:szCs w:val="24"/>
          <w:lang w:eastAsia="ru-RU"/>
        </w:rPr>
        <w:t xml:space="preserve">овладение умениями организовывать здоровьесберегающую жизнедеятельность (режим дня, утренняя зарядка, оздоровительные мероприятия, подвижные игры и т. д.);  </w:t>
      </w:r>
    </w:p>
    <w:p w:rsidR="00D666AD" w:rsidRPr="00EA6559" w:rsidRDefault="00D666AD" w:rsidP="00EA6559">
      <w:pPr>
        <w:numPr>
          <w:ilvl w:val="0"/>
          <w:numId w:val="16"/>
        </w:numPr>
        <w:tabs>
          <w:tab w:val="left" w:pos="0"/>
        </w:tabs>
        <w:spacing w:after="15" w:line="268" w:lineRule="auto"/>
        <w:jc w:val="both"/>
        <w:rPr>
          <w:rFonts w:ascii="Times New Roman" w:eastAsia="Calibri" w:hAnsi="Times New Roman" w:cs="Times New Roman"/>
          <w:color w:val="000000"/>
          <w:sz w:val="24"/>
          <w:szCs w:val="24"/>
          <w:lang w:eastAsia="ru-RU"/>
        </w:rPr>
      </w:pPr>
      <w:r w:rsidRPr="00EA6559">
        <w:rPr>
          <w:rFonts w:ascii="Times New Roman" w:eastAsia="Times New Roman" w:hAnsi="Times New Roman" w:cs="Times New Roman"/>
          <w:color w:val="00000A"/>
          <w:sz w:val="24"/>
          <w:szCs w:val="24"/>
          <w:lang w:eastAsia="ru-RU"/>
        </w:rPr>
        <w:t>формирование умения следить за своим физическим состоянием, величиной физических нагрузок.</w:t>
      </w:r>
    </w:p>
    <w:p w:rsidR="006818A8" w:rsidRPr="00EA6559" w:rsidRDefault="006818A8" w:rsidP="00EA6559">
      <w:pPr>
        <w:keepNext/>
        <w:keepLines/>
        <w:tabs>
          <w:tab w:val="left" w:pos="0"/>
        </w:tabs>
        <w:spacing w:after="0" w:line="240" w:lineRule="auto"/>
        <w:outlineLvl w:val="2"/>
        <w:rPr>
          <w:rFonts w:ascii="Times New Roman" w:eastAsia="Times New Roman" w:hAnsi="Times New Roman" w:cs="Times New Roman"/>
          <w:b/>
          <w:bCs/>
          <w:sz w:val="24"/>
          <w:szCs w:val="24"/>
        </w:rPr>
      </w:pPr>
    </w:p>
    <w:p w:rsidR="00D22E66" w:rsidRPr="00EA6559" w:rsidRDefault="00A357E3" w:rsidP="00EA6559">
      <w:pPr>
        <w:tabs>
          <w:tab w:val="left" w:pos="0"/>
        </w:tabs>
        <w:spacing w:after="5" w:line="271" w:lineRule="auto"/>
        <w:jc w:val="center"/>
        <w:rPr>
          <w:rFonts w:ascii="Times New Roman" w:eastAsia="Calibri" w:hAnsi="Times New Roman" w:cs="Times New Roman"/>
          <w:color w:val="000000"/>
          <w:sz w:val="24"/>
          <w:szCs w:val="24"/>
          <w:lang w:eastAsia="ru-RU"/>
        </w:rPr>
      </w:pPr>
      <w:r w:rsidRPr="00EA6559">
        <w:rPr>
          <w:rFonts w:ascii="Times New Roman" w:eastAsia="Times New Roman" w:hAnsi="Times New Roman" w:cs="Times New Roman"/>
          <w:b/>
          <w:color w:val="00000A"/>
          <w:sz w:val="24"/>
          <w:szCs w:val="24"/>
          <w:lang w:eastAsia="ru-RU"/>
        </w:rPr>
        <w:t>Результаты освоения коррекционно-развивающей области  адаптированной общеобразовательной программы  начального общего образования</w:t>
      </w:r>
    </w:p>
    <w:p w:rsidR="00AF0DE0" w:rsidRPr="00EA6559" w:rsidRDefault="00EA6559" w:rsidP="00EA6559">
      <w:pPr>
        <w:tabs>
          <w:tab w:val="left" w:pos="0"/>
        </w:tabs>
        <w:spacing w:after="5" w:line="271" w:lineRule="auto"/>
        <w:jc w:val="both"/>
        <w:rPr>
          <w:rFonts w:ascii="Times New Roman" w:eastAsia="Calibri" w:hAnsi="Times New Roman" w:cs="Times New Roman"/>
          <w:color w:val="000000"/>
          <w:sz w:val="24"/>
          <w:szCs w:val="24"/>
          <w:lang w:eastAsia="ru-RU"/>
        </w:rPr>
      </w:pPr>
      <w:r>
        <w:rPr>
          <w:rFonts w:ascii="Times New Roman" w:eastAsia="Times New Roman" w:hAnsi="Times New Roman" w:cs="Times New Roman"/>
          <w:bCs/>
          <w:sz w:val="24"/>
          <w:szCs w:val="24"/>
        </w:rPr>
        <w:tab/>
      </w:r>
      <w:r w:rsidR="00AF0DE0" w:rsidRPr="00EA6559">
        <w:rPr>
          <w:rFonts w:ascii="Times New Roman" w:eastAsia="Times New Roman" w:hAnsi="Times New Roman" w:cs="Times New Roman"/>
          <w:bCs/>
          <w:sz w:val="24"/>
          <w:szCs w:val="24"/>
        </w:rPr>
        <w:t>Требования к результатам освоения курсов коррекционно-развивающей области конкретизируются применительно к каждому обучающемуся с ЗПР в соответствии с его потенциальными возможностями и особыми образовательными потребностями.</w:t>
      </w:r>
    </w:p>
    <w:p w:rsidR="006818A8" w:rsidRPr="00EA6559" w:rsidRDefault="00EA6559" w:rsidP="00EA6559">
      <w:pPr>
        <w:tabs>
          <w:tab w:val="left" w:pos="0"/>
        </w:tabs>
        <w:spacing w:after="12" w:line="276" w:lineRule="auto"/>
        <w:jc w:val="both"/>
        <w:rPr>
          <w:rFonts w:ascii="Times New Roman" w:eastAsia="Calibri"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006818A8" w:rsidRPr="00EA6559">
        <w:rPr>
          <w:rFonts w:ascii="Times New Roman" w:eastAsia="Times New Roman" w:hAnsi="Times New Roman" w:cs="Times New Roman"/>
          <w:color w:val="000000"/>
          <w:sz w:val="24"/>
          <w:szCs w:val="24"/>
          <w:lang w:eastAsia="ru-RU"/>
        </w:rPr>
        <w:t xml:space="preserve">Результаты освоения программы коррекционной работы отражают сформированность социальных (жизненных) компетенций, необходимых для решения практико-ориентированных задач и обеспечивающих становление социальных отношений, обучающихся с ОВЗ в различных средах: </w:t>
      </w:r>
    </w:p>
    <w:p w:rsidR="006818A8" w:rsidRPr="00EA6559" w:rsidRDefault="0021430B" w:rsidP="00EA6559">
      <w:pPr>
        <w:tabs>
          <w:tab w:val="left" w:pos="0"/>
        </w:tabs>
        <w:spacing w:after="21"/>
        <w:jc w:val="both"/>
        <w:rPr>
          <w:rFonts w:ascii="Times New Roman" w:eastAsia="Calibri" w:hAnsi="Times New Roman" w:cs="Times New Roman"/>
          <w:color w:val="000000"/>
          <w:sz w:val="24"/>
          <w:szCs w:val="24"/>
          <w:lang w:eastAsia="ru-RU"/>
        </w:rPr>
      </w:pPr>
      <w:r w:rsidRPr="00EA6559">
        <w:rPr>
          <w:rFonts w:ascii="Times New Roman" w:eastAsia="Times New Roman" w:hAnsi="Times New Roman" w:cs="Times New Roman"/>
          <w:color w:val="000000"/>
          <w:sz w:val="24"/>
          <w:szCs w:val="24"/>
          <w:u w:val="single" w:color="000000"/>
          <w:lang w:eastAsia="ru-RU"/>
        </w:rPr>
        <w:t xml:space="preserve">- </w:t>
      </w:r>
      <w:r w:rsidR="006818A8" w:rsidRPr="00EA6559">
        <w:rPr>
          <w:rFonts w:ascii="Times New Roman" w:eastAsia="Times New Roman" w:hAnsi="Times New Roman" w:cs="Times New Roman"/>
          <w:color w:val="000000"/>
          <w:sz w:val="24"/>
          <w:szCs w:val="24"/>
          <w:u w:val="single" w:color="000000"/>
          <w:lang w:eastAsia="ru-RU"/>
        </w:rPr>
        <w:t>развитие адекватных представлений о собственных возможностях, о насущно необходимомжизнеобеспечении</w:t>
      </w:r>
      <w:r w:rsidR="006818A8" w:rsidRPr="00EA6559">
        <w:rPr>
          <w:rFonts w:ascii="Times New Roman" w:eastAsia="Times New Roman" w:hAnsi="Times New Roman" w:cs="Times New Roman"/>
          <w:b/>
          <w:color w:val="000000"/>
          <w:sz w:val="24"/>
          <w:szCs w:val="24"/>
          <w:u w:val="single" w:color="000000"/>
          <w:lang w:eastAsia="ru-RU"/>
        </w:rPr>
        <w:t>,</w:t>
      </w:r>
      <w:r w:rsidR="006818A8" w:rsidRPr="00EA6559">
        <w:rPr>
          <w:rFonts w:ascii="Times New Roman" w:eastAsia="Times New Roman" w:hAnsi="Times New Roman" w:cs="Times New Roman"/>
          <w:color w:val="000000"/>
          <w:sz w:val="24"/>
          <w:szCs w:val="24"/>
          <w:u w:val="single" w:color="000000"/>
          <w:lang w:eastAsia="ru-RU"/>
        </w:rPr>
        <w:t xml:space="preserve"> проявляющееся:</w:t>
      </w:r>
    </w:p>
    <w:p w:rsidR="006818A8" w:rsidRPr="00EA6559" w:rsidRDefault="006818A8" w:rsidP="00EA6559">
      <w:pPr>
        <w:numPr>
          <w:ilvl w:val="0"/>
          <w:numId w:val="17"/>
        </w:numPr>
        <w:tabs>
          <w:tab w:val="left" w:pos="0"/>
        </w:tabs>
        <w:spacing w:after="12" w:line="269" w:lineRule="auto"/>
        <w:ind w:left="0"/>
        <w:jc w:val="both"/>
        <w:rPr>
          <w:rFonts w:ascii="Times New Roman" w:eastAsia="Calibri" w:hAnsi="Times New Roman" w:cs="Times New Roman"/>
          <w:color w:val="000000"/>
          <w:sz w:val="24"/>
          <w:szCs w:val="24"/>
          <w:lang w:eastAsia="ru-RU"/>
        </w:rPr>
      </w:pPr>
      <w:r w:rsidRPr="00EA6559">
        <w:rPr>
          <w:rFonts w:ascii="Times New Roman" w:eastAsia="Times New Roman" w:hAnsi="Times New Roman" w:cs="Times New Roman"/>
          <w:color w:val="000000"/>
          <w:sz w:val="24"/>
          <w:szCs w:val="24"/>
          <w:lang w:eastAsia="ru-RU"/>
        </w:rPr>
        <w:t xml:space="preserve">в умении различать учебные ситуации, в которых необходима посторонняя помощь для её разрешения, с ситуациями, в которых решение можно найти самому;  </w:t>
      </w:r>
    </w:p>
    <w:p w:rsidR="006818A8" w:rsidRPr="006818A8" w:rsidRDefault="006818A8" w:rsidP="00EA6559">
      <w:pPr>
        <w:numPr>
          <w:ilvl w:val="0"/>
          <w:numId w:val="17"/>
        </w:numPr>
        <w:tabs>
          <w:tab w:val="left" w:pos="0"/>
        </w:tabs>
        <w:spacing w:after="12" w:line="269" w:lineRule="auto"/>
        <w:ind w:left="0"/>
        <w:jc w:val="both"/>
        <w:rPr>
          <w:rFonts w:ascii="Calibri" w:eastAsia="Calibri" w:hAnsi="Calibri" w:cs="Calibri"/>
          <w:color w:val="000000"/>
          <w:lang w:eastAsia="ru-RU"/>
        </w:rPr>
      </w:pPr>
      <w:r w:rsidRPr="00EA6559">
        <w:rPr>
          <w:rFonts w:ascii="Times New Roman" w:eastAsia="Times New Roman" w:hAnsi="Times New Roman" w:cs="Times New Roman"/>
          <w:color w:val="000000"/>
          <w:sz w:val="24"/>
          <w:szCs w:val="24"/>
          <w:lang w:eastAsia="ru-RU"/>
        </w:rPr>
        <w:t>в умении обратиться к учителю при</w:t>
      </w:r>
      <w:r w:rsidRPr="006818A8">
        <w:rPr>
          <w:rFonts w:ascii="Times New Roman" w:eastAsia="Times New Roman" w:hAnsi="Times New Roman" w:cs="Times New Roman"/>
          <w:color w:val="000000"/>
          <w:sz w:val="24"/>
          <w:lang w:eastAsia="ru-RU"/>
        </w:rPr>
        <w:t xml:space="preserve"> затруднениях в учебном процессе, сформулировать запрос о специальной помощи; </w:t>
      </w:r>
    </w:p>
    <w:p w:rsidR="006818A8" w:rsidRPr="006818A8" w:rsidRDefault="006818A8" w:rsidP="00EA6559">
      <w:pPr>
        <w:numPr>
          <w:ilvl w:val="0"/>
          <w:numId w:val="17"/>
        </w:numPr>
        <w:tabs>
          <w:tab w:val="left" w:pos="0"/>
        </w:tabs>
        <w:spacing w:after="12" w:line="269"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0"/>
          <w:sz w:val="24"/>
          <w:lang w:eastAsia="ru-RU"/>
        </w:rPr>
        <w:t xml:space="preserve">в умении использовать помощь взрослого для разрешения затруднения, давать адекватную обратную связь учителю: понимаю или не понимаю; </w:t>
      </w:r>
    </w:p>
    <w:p w:rsidR="006818A8" w:rsidRPr="006818A8" w:rsidRDefault="006818A8" w:rsidP="00EA6559">
      <w:pPr>
        <w:numPr>
          <w:ilvl w:val="0"/>
          <w:numId w:val="17"/>
        </w:numPr>
        <w:tabs>
          <w:tab w:val="left" w:pos="0"/>
        </w:tabs>
        <w:spacing w:after="12" w:line="269"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0"/>
          <w:sz w:val="24"/>
          <w:lang w:eastAsia="ru-RU"/>
        </w:rPr>
        <w:t xml:space="preserve">в умении написать при необходимости SMS-сообщение, правильно выбрать адресата (близкого человека), корректно и точно сформулировать возникшую проблему. </w:t>
      </w:r>
    </w:p>
    <w:p w:rsidR="006818A8" w:rsidRPr="006818A8" w:rsidRDefault="006818A8" w:rsidP="00EA6559">
      <w:pPr>
        <w:tabs>
          <w:tab w:val="left" w:pos="0"/>
        </w:tabs>
        <w:spacing w:after="10" w:line="269" w:lineRule="auto"/>
        <w:jc w:val="both"/>
        <w:rPr>
          <w:rFonts w:ascii="Calibri" w:eastAsia="Calibri" w:hAnsi="Calibri" w:cs="Calibri"/>
          <w:color w:val="000000"/>
          <w:lang w:eastAsia="ru-RU"/>
        </w:rPr>
      </w:pPr>
      <w:r w:rsidRPr="006818A8">
        <w:rPr>
          <w:rFonts w:ascii="Times New Roman" w:eastAsia="Times New Roman" w:hAnsi="Times New Roman" w:cs="Times New Roman"/>
          <w:color w:val="000000"/>
          <w:sz w:val="24"/>
          <w:u w:val="single" w:color="000000"/>
          <w:lang w:eastAsia="ru-RU"/>
        </w:rPr>
        <w:t xml:space="preserve">Овладение социально-бытовыми умениями, используемыми в повседневной </w:t>
      </w:r>
      <w:r w:rsidR="00AF0DE0" w:rsidRPr="006818A8">
        <w:rPr>
          <w:rFonts w:ascii="Times New Roman" w:eastAsia="Times New Roman" w:hAnsi="Times New Roman" w:cs="Times New Roman"/>
          <w:color w:val="000000"/>
          <w:sz w:val="24"/>
          <w:u w:val="single" w:color="000000"/>
          <w:lang w:eastAsia="ru-RU"/>
        </w:rPr>
        <w:t>жизни, проявляющееся</w:t>
      </w:r>
      <w:r w:rsidRPr="006818A8">
        <w:rPr>
          <w:rFonts w:ascii="Times New Roman" w:eastAsia="Times New Roman" w:hAnsi="Times New Roman" w:cs="Times New Roman"/>
          <w:b/>
          <w:color w:val="000000"/>
          <w:sz w:val="24"/>
          <w:u w:val="single" w:color="000000"/>
          <w:lang w:eastAsia="ru-RU"/>
        </w:rPr>
        <w:t>:</w:t>
      </w:r>
    </w:p>
    <w:p w:rsidR="00572507" w:rsidRPr="00572507" w:rsidRDefault="006818A8" w:rsidP="00EA6559">
      <w:pPr>
        <w:numPr>
          <w:ilvl w:val="0"/>
          <w:numId w:val="17"/>
        </w:numPr>
        <w:tabs>
          <w:tab w:val="left" w:pos="0"/>
        </w:tabs>
        <w:spacing w:after="13" w:line="269"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0"/>
          <w:sz w:val="24"/>
          <w:lang w:eastAsia="ru-RU"/>
        </w:rPr>
        <w:t>в расширении   представлений   об   устройстве   домашней   жизни, разнообразии повседневных   бытовых   дел, понимании   предназначения окружающих в быту предметов и вещей;</w:t>
      </w:r>
    </w:p>
    <w:p w:rsidR="00AF0DE0" w:rsidRDefault="006818A8" w:rsidP="00EA6559">
      <w:pPr>
        <w:tabs>
          <w:tab w:val="left" w:pos="0"/>
        </w:tabs>
        <w:spacing w:after="13" w:line="269" w:lineRule="auto"/>
        <w:jc w:val="both"/>
        <w:rPr>
          <w:rFonts w:ascii="Times New Roman" w:eastAsia="Times New Roman" w:hAnsi="Times New Roman" w:cs="Times New Roman"/>
          <w:color w:val="000000"/>
          <w:sz w:val="24"/>
          <w:lang w:eastAsia="ru-RU"/>
        </w:rPr>
      </w:pPr>
      <w:r w:rsidRPr="006818A8">
        <w:rPr>
          <w:rFonts w:ascii="Times New Roman" w:eastAsia="Times New Roman" w:hAnsi="Times New Roman" w:cs="Times New Roman"/>
          <w:color w:val="00000A"/>
          <w:sz w:val="24"/>
          <w:lang w:eastAsia="ru-RU"/>
        </w:rPr>
        <w:t xml:space="preserve">-  в умении включаться в разнообразные повседневные дела, принимать </w:t>
      </w:r>
      <w:r w:rsidRPr="006818A8">
        <w:rPr>
          <w:rFonts w:ascii="Times New Roman" w:eastAsia="Times New Roman" w:hAnsi="Times New Roman" w:cs="Times New Roman"/>
          <w:color w:val="000000"/>
          <w:sz w:val="24"/>
          <w:lang w:eastAsia="ru-RU"/>
        </w:rPr>
        <w:t xml:space="preserve">посильное участие;  </w:t>
      </w:r>
    </w:p>
    <w:p w:rsidR="006818A8" w:rsidRPr="006818A8" w:rsidRDefault="006818A8" w:rsidP="00EA6559">
      <w:pPr>
        <w:tabs>
          <w:tab w:val="left" w:pos="0"/>
        </w:tabs>
        <w:spacing w:after="13" w:line="269" w:lineRule="auto"/>
        <w:jc w:val="both"/>
        <w:rPr>
          <w:rFonts w:ascii="Calibri" w:eastAsia="Calibri" w:hAnsi="Calibri" w:cs="Calibri"/>
          <w:color w:val="000000"/>
          <w:lang w:eastAsia="ru-RU"/>
        </w:rPr>
      </w:pPr>
      <w:r w:rsidRPr="006818A8">
        <w:rPr>
          <w:rFonts w:ascii="Times New Roman" w:eastAsia="Times New Roman" w:hAnsi="Times New Roman" w:cs="Times New Roman"/>
          <w:color w:val="000000"/>
          <w:sz w:val="24"/>
          <w:lang w:eastAsia="ru-RU"/>
        </w:rPr>
        <w:t xml:space="preserve">- в адекватной оценке своих возможностей для выполнения определенных обязанностей в каких-то областях домашней жизни, умении брать на себя ответственность в этой деятельности;  </w:t>
      </w:r>
    </w:p>
    <w:p w:rsidR="006818A8" w:rsidRPr="006818A8" w:rsidRDefault="006818A8" w:rsidP="00EA6559">
      <w:pPr>
        <w:numPr>
          <w:ilvl w:val="0"/>
          <w:numId w:val="17"/>
        </w:numPr>
        <w:tabs>
          <w:tab w:val="left" w:pos="0"/>
        </w:tabs>
        <w:spacing w:after="15" w:line="268"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0"/>
          <w:sz w:val="24"/>
          <w:lang w:eastAsia="ru-RU"/>
        </w:rPr>
        <w:t>в расширении представлений об устройстве школьной жизни, участии в</w:t>
      </w:r>
      <w:r w:rsidRPr="006818A8">
        <w:rPr>
          <w:rFonts w:ascii="Times New Roman" w:eastAsia="Times New Roman" w:hAnsi="Times New Roman" w:cs="Times New Roman"/>
          <w:color w:val="00000A"/>
          <w:sz w:val="24"/>
          <w:lang w:eastAsia="ru-RU"/>
        </w:rPr>
        <w:t xml:space="preserve"> повседневной </w:t>
      </w:r>
      <w:r w:rsidRPr="006818A8">
        <w:rPr>
          <w:rFonts w:ascii="Times New Roman" w:eastAsia="Times New Roman" w:hAnsi="Times New Roman" w:cs="Times New Roman"/>
          <w:color w:val="000000"/>
          <w:sz w:val="24"/>
          <w:lang w:eastAsia="ru-RU"/>
        </w:rPr>
        <w:t>жизни</w:t>
      </w:r>
      <w:r w:rsidRPr="006818A8">
        <w:rPr>
          <w:rFonts w:ascii="Times New Roman" w:eastAsia="Times New Roman" w:hAnsi="Times New Roman" w:cs="Times New Roman"/>
          <w:color w:val="00000A"/>
          <w:sz w:val="24"/>
          <w:lang w:eastAsia="ru-RU"/>
        </w:rPr>
        <w:t xml:space="preserve"> класса, принятии на себя обязанностей наряду с другими детьми;  </w:t>
      </w:r>
    </w:p>
    <w:p w:rsidR="006818A8" w:rsidRPr="006818A8" w:rsidRDefault="006818A8" w:rsidP="00EA6559">
      <w:pPr>
        <w:numPr>
          <w:ilvl w:val="0"/>
          <w:numId w:val="17"/>
        </w:numPr>
        <w:tabs>
          <w:tab w:val="left" w:pos="0"/>
        </w:tabs>
        <w:spacing w:after="12" w:line="269"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0"/>
          <w:sz w:val="24"/>
          <w:lang w:eastAsia="ru-RU"/>
        </w:rPr>
        <w:t xml:space="preserve">в умении ориентироваться в пространстве школы и просить помощи в случае затруднений, ориентироваться в расписании занятий;  </w:t>
      </w:r>
    </w:p>
    <w:p w:rsidR="006818A8" w:rsidRPr="006818A8" w:rsidRDefault="006818A8" w:rsidP="00EA6559">
      <w:pPr>
        <w:numPr>
          <w:ilvl w:val="0"/>
          <w:numId w:val="17"/>
        </w:numPr>
        <w:tabs>
          <w:tab w:val="left" w:pos="0"/>
        </w:tabs>
        <w:spacing w:after="12" w:line="269"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0"/>
          <w:sz w:val="24"/>
          <w:lang w:eastAsia="ru-RU"/>
        </w:rPr>
        <w:t xml:space="preserve">в умении включаться в разнообразные повседневные школьные дела, принимать посильное участие, брать на себя ответственность; </w:t>
      </w:r>
    </w:p>
    <w:p w:rsidR="006818A8" w:rsidRPr="006818A8" w:rsidRDefault="006818A8" w:rsidP="00EA6559">
      <w:pPr>
        <w:numPr>
          <w:ilvl w:val="0"/>
          <w:numId w:val="17"/>
        </w:numPr>
        <w:tabs>
          <w:tab w:val="left" w:pos="0"/>
        </w:tabs>
        <w:spacing w:after="12" w:line="269"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0"/>
          <w:sz w:val="24"/>
          <w:lang w:eastAsia="ru-RU"/>
        </w:rPr>
        <w:t xml:space="preserve">в стремлении участвовать в подготовке и проведении праздников дома и в школе. </w:t>
      </w:r>
    </w:p>
    <w:p w:rsidR="006818A8" w:rsidRPr="006818A8" w:rsidRDefault="006818A8" w:rsidP="00EA6559">
      <w:pPr>
        <w:tabs>
          <w:tab w:val="left" w:pos="0"/>
        </w:tabs>
        <w:spacing w:after="10" w:line="269" w:lineRule="auto"/>
        <w:rPr>
          <w:rFonts w:ascii="Calibri" w:eastAsia="Calibri" w:hAnsi="Calibri" w:cs="Calibri"/>
          <w:color w:val="000000"/>
          <w:lang w:eastAsia="ru-RU"/>
        </w:rPr>
      </w:pPr>
      <w:r w:rsidRPr="006818A8">
        <w:rPr>
          <w:rFonts w:ascii="Times New Roman" w:eastAsia="Times New Roman" w:hAnsi="Times New Roman" w:cs="Times New Roman"/>
          <w:color w:val="000000"/>
          <w:sz w:val="24"/>
          <w:u w:val="single" w:color="000000"/>
          <w:lang w:eastAsia="ru-RU"/>
        </w:rPr>
        <w:t>Овладение   навыками   коммуника</w:t>
      </w:r>
      <w:r w:rsidR="00A1116E">
        <w:rPr>
          <w:rFonts w:ascii="Times New Roman" w:eastAsia="Times New Roman" w:hAnsi="Times New Roman" w:cs="Times New Roman"/>
          <w:color w:val="000000"/>
          <w:sz w:val="24"/>
          <w:u w:val="single" w:color="000000"/>
          <w:lang w:eastAsia="ru-RU"/>
        </w:rPr>
        <w:t xml:space="preserve">ции   и   принятыми   ритуалами </w:t>
      </w:r>
      <w:r w:rsidRPr="006818A8">
        <w:rPr>
          <w:rFonts w:ascii="Times New Roman" w:eastAsia="Times New Roman" w:hAnsi="Times New Roman" w:cs="Times New Roman"/>
          <w:color w:val="000000"/>
          <w:sz w:val="24"/>
          <w:u w:val="single" w:color="000000"/>
          <w:lang w:eastAsia="ru-RU"/>
        </w:rPr>
        <w:t>социальног</w:t>
      </w:r>
      <w:r w:rsidR="007B0123">
        <w:rPr>
          <w:rFonts w:ascii="Times New Roman" w:eastAsia="Times New Roman" w:hAnsi="Times New Roman" w:cs="Times New Roman"/>
          <w:color w:val="000000"/>
          <w:sz w:val="24"/>
          <w:u w:val="single" w:color="000000"/>
          <w:lang w:eastAsia="ru-RU"/>
        </w:rPr>
        <w:t xml:space="preserve">о </w:t>
      </w:r>
      <w:r w:rsidRPr="006818A8">
        <w:rPr>
          <w:rFonts w:ascii="Times New Roman" w:eastAsia="Times New Roman" w:hAnsi="Times New Roman" w:cs="Times New Roman"/>
          <w:color w:val="000000"/>
          <w:sz w:val="24"/>
          <w:u w:val="single" w:color="000000"/>
          <w:lang w:eastAsia="ru-RU"/>
        </w:rPr>
        <w:t>взаимодействия, проявляющееся:</w:t>
      </w:r>
    </w:p>
    <w:p w:rsidR="006818A8" w:rsidRPr="006818A8" w:rsidRDefault="006818A8" w:rsidP="00EA6559">
      <w:pPr>
        <w:numPr>
          <w:ilvl w:val="0"/>
          <w:numId w:val="17"/>
        </w:numPr>
        <w:tabs>
          <w:tab w:val="left" w:pos="0"/>
        </w:tabs>
        <w:spacing w:after="12" w:line="269"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0"/>
          <w:sz w:val="24"/>
          <w:lang w:eastAsia="ru-RU"/>
        </w:rPr>
        <w:lastRenderedPageBreak/>
        <w:t xml:space="preserve">в расширении знаний правил коммуникации;  </w:t>
      </w:r>
    </w:p>
    <w:p w:rsidR="00A1116E" w:rsidRPr="00A1116E" w:rsidRDefault="006818A8" w:rsidP="00EA6559">
      <w:pPr>
        <w:numPr>
          <w:ilvl w:val="0"/>
          <w:numId w:val="17"/>
        </w:numPr>
        <w:tabs>
          <w:tab w:val="left" w:pos="0"/>
        </w:tabs>
        <w:spacing w:after="12" w:line="269"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0"/>
          <w:sz w:val="24"/>
          <w:lang w:eastAsia="ru-RU"/>
        </w:rPr>
        <w:t xml:space="preserve">в расширении и обогащении опыта коммуникации ребёнка в ближнем и дальнем окружении;  </w:t>
      </w:r>
    </w:p>
    <w:p w:rsidR="006818A8" w:rsidRPr="006818A8" w:rsidRDefault="006818A8" w:rsidP="00EA6559">
      <w:pPr>
        <w:numPr>
          <w:ilvl w:val="0"/>
          <w:numId w:val="17"/>
        </w:numPr>
        <w:tabs>
          <w:tab w:val="left" w:pos="0"/>
        </w:tabs>
        <w:spacing w:after="12" w:line="269"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0"/>
          <w:sz w:val="24"/>
          <w:lang w:eastAsia="ru-RU"/>
        </w:rPr>
        <w:t xml:space="preserve">- в умении решать актуальные школьные и житейские задачи, используя коммуникацию как средство достижения цели (вербальную, невербальную);  </w:t>
      </w:r>
    </w:p>
    <w:p w:rsidR="006818A8" w:rsidRPr="006818A8" w:rsidRDefault="006818A8" w:rsidP="00EA6559">
      <w:pPr>
        <w:numPr>
          <w:ilvl w:val="0"/>
          <w:numId w:val="17"/>
        </w:numPr>
        <w:tabs>
          <w:tab w:val="left" w:pos="0"/>
        </w:tabs>
        <w:spacing w:after="12" w:line="269"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0"/>
          <w:sz w:val="24"/>
          <w:lang w:eastAsia="ru-RU"/>
        </w:rPr>
        <w:t xml:space="preserve">в умении начать и поддержать разговор, задать вопрос, выразить свои намерения, просьбу, пожелание, опасения, завершить разговор;  </w:t>
      </w:r>
    </w:p>
    <w:p w:rsidR="00A1116E" w:rsidRPr="00A1116E" w:rsidRDefault="006818A8" w:rsidP="00EA6559">
      <w:pPr>
        <w:numPr>
          <w:ilvl w:val="0"/>
          <w:numId w:val="17"/>
        </w:numPr>
        <w:tabs>
          <w:tab w:val="left" w:pos="0"/>
        </w:tabs>
        <w:spacing w:after="13" w:line="269"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0"/>
          <w:sz w:val="24"/>
          <w:lang w:eastAsia="ru-RU"/>
        </w:rPr>
        <w:t xml:space="preserve">в умении корректно выразить отказ и недовольство, благодарность, сочувствие и т.д.; - в умении получать и уточнять информацию от собеседника;  </w:t>
      </w:r>
    </w:p>
    <w:p w:rsidR="006818A8" w:rsidRPr="006818A8" w:rsidRDefault="006818A8" w:rsidP="00EA6559">
      <w:pPr>
        <w:numPr>
          <w:ilvl w:val="0"/>
          <w:numId w:val="17"/>
        </w:numPr>
        <w:tabs>
          <w:tab w:val="left" w:pos="0"/>
        </w:tabs>
        <w:spacing w:after="13" w:line="269"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0"/>
          <w:sz w:val="24"/>
          <w:lang w:eastAsia="ru-RU"/>
        </w:rPr>
        <w:t xml:space="preserve">- в освоении культурных форм выражения своих чувств.  </w:t>
      </w:r>
    </w:p>
    <w:p w:rsidR="006818A8" w:rsidRPr="006818A8" w:rsidRDefault="006818A8" w:rsidP="00EA6559">
      <w:pPr>
        <w:tabs>
          <w:tab w:val="left" w:pos="0"/>
        </w:tabs>
        <w:spacing w:after="10" w:line="269" w:lineRule="auto"/>
        <w:rPr>
          <w:rFonts w:ascii="Calibri" w:eastAsia="Calibri" w:hAnsi="Calibri" w:cs="Calibri"/>
          <w:color w:val="000000"/>
          <w:lang w:eastAsia="ru-RU"/>
        </w:rPr>
      </w:pPr>
      <w:r w:rsidRPr="006818A8">
        <w:rPr>
          <w:rFonts w:ascii="Times New Roman" w:eastAsia="Times New Roman" w:hAnsi="Times New Roman" w:cs="Times New Roman"/>
          <w:color w:val="000000"/>
          <w:sz w:val="24"/>
          <w:u w:val="single" w:color="000000"/>
          <w:lang w:eastAsia="ru-RU"/>
        </w:rPr>
        <w:t>Способность к осмыслению и дифференциации картины мира, ее пространственно</w:t>
      </w:r>
      <w:r w:rsidR="00572507">
        <w:rPr>
          <w:rFonts w:ascii="Times New Roman" w:eastAsia="Times New Roman" w:hAnsi="Times New Roman" w:cs="Times New Roman"/>
          <w:color w:val="000000"/>
          <w:sz w:val="24"/>
          <w:u w:val="single" w:color="000000"/>
          <w:lang w:eastAsia="ru-RU"/>
        </w:rPr>
        <w:t>-</w:t>
      </w:r>
      <w:r w:rsidRPr="006818A8">
        <w:rPr>
          <w:rFonts w:ascii="Times New Roman" w:eastAsia="Times New Roman" w:hAnsi="Times New Roman" w:cs="Times New Roman"/>
          <w:color w:val="000000"/>
          <w:sz w:val="24"/>
          <w:u w:val="single" w:color="000000"/>
          <w:lang w:eastAsia="ru-RU"/>
        </w:rPr>
        <w:t>временной организации, проявляющаяся:</w:t>
      </w:r>
    </w:p>
    <w:p w:rsidR="006818A8" w:rsidRPr="006818A8" w:rsidRDefault="006818A8" w:rsidP="00EA6559">
      <w:pPr>
        <w:numPr>
          <w:ilvl w:val="0"/>
          <w:numId w:val="17"/>
        </w:numPr>
        <w:tabs>
          <w:tab w:val="left" w:pos="0"/>
        </w:tabs>
        <w:spacing w:after="12" w:line="269"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0"/>
          <w:sz w:val="24"/>
          <w:lang w:eastAsia="ru-RU"/>
        </w:rPr>
        <w:t xml:space="preserve">в расширении и обогащении опыта реального взаимодействия, обучающегося с бытовым окружением, миром природных явлений и вещей, расширении адекватных представлений об опасности и безопасности; </w:t>
      </w:r>
    </w:p>
    <w:p w:rsidR="006818A8" w:rsidRPr="006818A8" w:rsidRDefault="006818A8" w:rsidP="00EA6559">
      <w:pPr>
        <w:numPr>
          <w:ilvl w:val="0"/>
          <w:numId w:val="17"/>
        </w:numPr>
        <w:tabs>
          <w:tab w:val="left" w:pos="0"/>
        </w:tabs>
        <w:spacing w:after="12" w:line="269"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0"/>
          <w:sz w:val="24"/>
          <w:lang w:eastAsia="ru-RU"/>
        </w:rPr>
        <w:t xml:space="preserve">в адекватности бытового поведения обучающегося с точки зрения опасности (безопасности) для себя и для окружающих; сохранности окружающей предметной и природной среды;  </w:t>
      </w:r>
    </w:p>
    <w:p w:rsidR="00572507" w:rsidRPr="00572507" w:rsidRDefault="006818A8" w:rsidP="00EA6559">
      <w:pPr>
        <w:numPr>
          <w:ilvl w:val="0"/>
          <w:numId w:val="17"/>
        </w:numPr>
        <w:tabs>
          <w:tab w:val="left" w:pos="0"/>
        </w:tabs>
        <w:spacing w:after="12" w:line="269"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0"/>
          <w:sz w:val="24"/>
          <w:lang w:eastAsia="ru-RU"/>
        </w:rPr>
        <w:t xml:space="preserve">в расширении и накоплении знакомых и разнообразно освоенных мест за пределами дома и школы: двора, дачи, леса, парка, речки, городских и загородных достопримечательностей и других;  </w:t>
      </w:r>
    </w:p>
    <w:p w:rsidR="006818A8" w:rsidRPr="006818A8" w:rsidRDefault="006818A8" w:rsidP="00EA6559">
      <w:pPr>
        <w:numPr>
          <w:ilvl w:val="0"/>
          <w:numId w:val="17"/>
        </w:numPr>
        <w:tabs>
          <w:tab w:val="left" w:pos="0"/>
        </w:tabs>
        <w:spacing w:after="12" w:line="269"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0"/>
          <w:sz w:val="24"/>
          <w:lang w:eastAsia="ru-RU"/>
        </w:rPr>
        <w:t xml:space="preserve">в расширении представлений о целостной и подробной картине мира, упорядоченной в пространстве и времени, адекватных возрасту ребёнка; </w:t>
      </w:r>
    </w:p>
    <w:p w:rsidR="006818A8" w:rsidRPr="006818A8" w:rsidRDefault="006818A8" w:rsidP="00EA6559">
      <w:pPr>
        <w:numPr>
          <w:ilvl w:val="0"/>
          <w:numId w:val="17"/>
        </w:numPr>
        <w:tabs>
          <w:tab w:val="left" w:pos="0"/>
        </w:tabs>
        <w:spacing w:after="12" w:line="269"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0"/>
          <w:sz w:val="24"/>
          <w:lang w:eastAsia="ru-RU"/>
        </w:rPr>
        <w:t xml:space="preserve">в умении накапливать личные впечатления, связанные с явлениями окружающего мира;  </w:t>
      </w:r>
    </w:p>
    <w:p w:rsidR="006818A8" w:rsidRPr="006818A8" w:rsidRDefault="006818A8" w:rsidP="00EA6559">
      <w:pPr>
        <w:numPr>
          <w:ilvl w:val="0"/>
          <w:numId w:val="17"/>
        </w:numPr>
        <w:tabs>
          <w:tab w:val="left" w:pos="0"/>
        </w:tabs>
        <w:spacing w:after="12" w:line="269"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0"/>
          <w:sz w:val="24"/>
          <w:lang w:eastAsia="ru-RU"/>
        </w:rPr>
        <w:t xml:space="preserve">в умении устанавливать взаимосвязь между природным порядком и ходом собственной жизни в семье и в школе;  </w:t>
      </w:r>
    </w:p>
    <w:p w:rsidR="006818A8" w:rsidRPr="006818A8" w:rsidRDefault="006818A8" w:rsidP="00EA6559">
      <w:pPr>
        <w:numPr>
          <w:ilvl w:val="0"/>
          <w:numId w:val="17"/>
        </w:numPr>
        <w:tabs>
          <w:tab w:val="left" w:pos="0"/>
        </w:tabs>
        <w:spacing w:after="12" w:line="269"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0"/>
          <w:sz w:val="24"/>
          <w:lang w:eastAsia="ru-RU"/>
        </w:rPr>
        <w:t xml:space="preserve">в умении устанавливать взаимосвязь общественного порядка и уклада собственной жизни в семье и в школе, соответствовать этому порядку;  </w:t>
      </w:r>
    </w:p>
    <w:p w:rsidR="006818A8" w:rsidRPr="006818A8" w:rsidRDefault="006818A8" w:rsidP="00EA6559">
      <w:pPr>
        <w:numPr>
          <w:ilvl w:val="0"/>
          <w:numId w:val="17"/>
        </w:numPr>
        <w:tabs>
          <w:tab w:val="left" w:pos="0"/>
        </w:tabs>
        <w:spacing w:after="12" w:line="269"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0"/>
          <w:sz w:val="24"/>
          <w:lang w:eastAsia="ru-RU"/>
        </w:rPr>
        <w:t xml:space="preserve">в развитии любознательности, наблюдательности, способности замечать новое, задавать вопросы;  </w:t>
      </w:r>
    </w:p>
    <w:p w:rsidR="006818A8" w:rsidRPr="006818A8" w:rsidRDefault="006818A8" w:rsidP="00EA6559">
      <w:pPr>
        <w:numPr>
          <w:ilvl w:val="0"/>
          <w:numId w:val="17"/>
        </w:numPr>
        <w:tabs>
          <w:tab w:val="left" w:pos="0"/>
        </w:tabs>
        <w:spacing w:after="12" w:line="269"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0"/>
          <w:sz w:val="24"/>
          <w:lang w:eastAsia="ru-RU"/>
        </w:rPr>
        <w:t xml:space="preserve">в развитии активности во взаимодействии с миром, понимании собственной результативности;  </w:t>
      </w:r>
    </w:p>
    <w:p w:rsidR="00572507" w:rsidRPr="00572507" w:rsidRDefault="006818A8" w:rsidP="00EA6559">
      <w:pPr>
        <w:numPr>
          <w:ilvl w:val="0"/>
          <w:numId w:val="17"/>
        </w:numPr>
        <w:tabs>
          <w:tab w:val="left" w:pos="0"/>
        </w:tabs>
        <w:spacing w:after="13" w:line="269"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0"/>
          <w:sz w:val="24"/>
          <w:lang w:eastAsia="ru-RU"/>
        </w:rPr>
        <w:t xml:space="preserve">в накоплении опыта освоения нового при помощи экскурсий и путешествий;  </w:t>
      </w:r>
    </w:p>
    <w:p w:rsidR="006818A8" w:rsidRPr="006818A8" w:rsidRDefault="006818A8" w:rsidP="00EA6559">
      <w:pPr>
        <w:numPr>
          <w:ilvl w:val="0"/>
          <w:numId w:val="17"/>
        </w:numPr>
        <w:tabs>
          <w:tab w:val="left" w:pos="0"/>
        </w:tabs>
        <w:spacing w:after="13" w:line="269"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0"/>
          <w:sz w:val="24"/>
          <w:lang w:eastAsia="ru-RU"/>
        </w:rPr>
        <w:t xml:space="preserve">в умении передать свои впечатления, соображения, умозаключения так,  чтобы быть понятым другим человеком; </w:t>
      </w:r>
    </w:p>
    <w:p w:rsidR="006818A8" w:rsidRPr="006818A8" w:rsidRDefault="006818A8" w:rsidP="00EA6559">
      <w:pPr>
        <w:numPr>
          <w:ilvl w:val="0"/>
          <w:numId w:val="17"/>
        </w:numPr>
        <w:tabs>
          <w:tab w:val="left" w:pos="0"/>
        </w:tabs>
        <w:spacing w:after="12" w:line="269"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0"/>
          <w:sz w:val="24"/>
          <w:lang w:eastAsia="ru-RU"/>
        </w:rPr>
        <w:t xml:space="preserve">в умении принимать и включать в свой личный опыт жизненный опыт других людей;  </w:t>
      </w:r>
    </w:p>
    <w:p w:rsidR="006818A8" w:rsidRPr="006818A8" w:rsidRDefault="006818A8" w:rsidP="00EA6559">
      <w:pPr>
        <w:numPr>
          <w:ilvl w:val="0"/>
          <w:numId w:val="17"/>
        </w:numPr>
        <w:tabs>
          <w:tab w:val="left" w:pos="0"/>
        </w:tabs>
        <w:spacing w:after="12" w:line="269"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0"/>
          <w:sz w:val="24"/>
          <w:lang w:eastAsia="ru-RU"/>
        </w:rPr>
        <w:t xml:space="preserve">в способности взаимодействовать с другими людьми, умении делиться своими воспоминаниями, впечатлениями и планами.  </w:t>
      </w:r>
    </w:p>
    <w:p w:rsidR="006818A8" w:rsidRPr="006818A8" w:rsidRDefault="006818A8" w:rsidP="00EA6559">
      <w:pPr>
        <w:tabs>
          <w:tab w:val="left" w:pos="0"/>
        </w:tabs>
        <w:spacing w:after="10" w:line="269" w:lineRule="auto"/>
        <w:rPr>
          <w:rFonts w:ascii="Calibri" w:eastAsia="Calibri" w:hAnsi="Calibri" w:cs="Calibri"/>
          <w:color w:val="000000"/>
          <w:lang w:eastAsia="ru-RU"/>
        </w:rPr>
      </w:pPr>
      <w:r w:rsidRPr="006818A8">
        <w:rPr>
          <w:rFonts w:ascii="Times New Roman" w:eastAsia="Times New Roman" w:hAnsi="Times New Roman" w:cs="Times New Roman"/>
          <w:color w:val="000000"/>
          <w:sz w:val="24"/>
          <w:u w:val="single" w:color="000000"/>
          <w:lang w:eastAsia="ru-RU"/>
        </w:rPr>
        <w:t>Способность к осмыслению социального окружения, своего места в нем, принятиесоответствующих возрасту ценностей и социальных ролей, проявляющаяся:</w:t>
      </w:r>
    </w:p>
    <w:p w:rsidR="006818A8" w:rsidRPr="006818A8" w:rsidRDefault="006818A8" w:rsidP="00EA6559">
      <w:pPr>
        <w:numPr>
          <w:ilvl w:val="0"/>
          <w:numId w:val="17"/>
        </w:numPr>
        <w:tabs>
          <w:tab w:val="left" w:pos="0"/>
        </w:tabs>
        <w:spacing w:after="12" w:line="269"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0"/>
          <w:sz w:val="24"/>
          <w:lang w:eastAsia="ru-RU"/>
        </w:rPr>
        <w:t xml:space="preserve">в знании правил поведения в разных социальных ситуациях с людьми разного статуса, с близкими в семье; с учителями и учениками в школе; со знакомыми и незнакомыми людьми; - в освоении необходимых социальных ритуалов, умении адекватно использовать принятые социальные ритуалы, умении вступить в контакт и общаться в соответствии с возрастом, </w:t>
      </w:r>
      <w:r w:rsidRPr="006818A8">
        <w:rPr>
          <w:rFonts w:ascii="Times New Roman" w:eastAsia="Times New Roman" w:hAnsi="Times New Roman" w:cs="Times New Roman"/>
          <w:color w:val="000000"/>
          <w:sz w:val="24"/>
          <w:lang w:eastAsia="ru-RU"/>
        </w:rPr>
        <w:lastRenderedPageBreak/>
        <w:t xml:space="preserve">близостью и социальным статусом собеседника, умении корректно привлечь к себе внимание, отстраниться от нежелательного контакта, выразить свои чувства, отказ, недовольство, благодарность, сочувствие, намерение, просьбу, опасение и другие. </w:t>
      </w:r>
    </w:p>
    <w:p w:rsidR="006818A8" w:rsidRPr="006818A8" w:rsidRDefault="006818A8" w:rsidP="00EA6559">
      <w:pPr>
        <w:numPr>
          <w:ilvl w:val="0"/>
          <w:numId w:val="17"/>
        </w:numPr>
        <w:tabs>
          <w:tab w:val="left" w:pos="0"/>
        </w:tabs>
        <w:spacing w:after="12" w:line="269"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0"/>
          <w:sz w:val="24"/>
          <w:lang w:eastAsia="ru-RU"/>
        </w:rPr>
        <w:t xml:space="preserve">в освоении возможностей и допустимых границ социальных контактов, выработки адекватной дистанции в зависимости от ситуации общения; </w:t>
      </w:r>
    </w:p>
    <w:p w:rsidR="006818A8" w:rsidRPr="006818A8" w:rsidRDefault="006818A8" w:rsidP="00EA6559">
      <w:pPr>
        <w:numPr>
          <w:ilvl w:val="0"/>
          <w:numId w:val="17"/>
        </w:numPr>
        <w:tabs>
          <w:tab w:val="left" w:pos="0"/>
        </w:tabs>
        <w:spacing w:after="12" w:line="269"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0"/>
          <w:sz w:val="24"/>
          <w:lang w:eastAsia="ru-RU"/>
        </w:rPr>
        <w:t xml:space="preserve">в умении проявлять инициативу, корректно устанавливать и ограничивать контакт;  </w:t>
      </w:r>
    </w:p>
    <w:p w:rsidR="006818A8" w:rsidRPr="006818A8" w:rsidRDefault="006818A8" w:rsidP="00EA6559">
      <w:pPr>
        <w:numPr>
          <w:ilvl w:val="0"/>
          <w:numId w:val="17"/>
        </w:numPr>
        <w:tabs>
          <w:tab w:val="left" w:pos="0"/>
        </w:tabs>
        <w:spacing w:after="12" w:line="269"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0"/>
          <w:sz w:val="24"/>
          <w:lang w:eastAsia="ru-RU"/>
        </w:rPr>
        <w:t xml:space="preserve">в умении не быть назойливым в своих просьбах и требованиях, быть благодарным за проявление внимания и оказание помощи;  </w:t>
      </w:r>
    </w:p>
    <w:p w:rsidR="006818A8" w:rsidRPr="006818A8" w:rsidRDefault="006818A8" w:rsidP="00EA6559">
      <w:pPr>
        <w:numPr>
          <w:ilvl w:val="0"/>
          <w:numId w:val="17"/>
        </w:numPr>
        <w:tabs>
          <w:tab w:val="left" w:pos="0"/>
        </w:tabs>
        <w:spacing w:after="12" w:line="269"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0"/>
          <w:sz w:val="24"/>
          <w:lang w:eastAsia="ru-RU"/>
        </w:rPr>
        <w:t xml:space="preserve">в умении применять формы выражения своих чувств соответственно ситуации социального контакта.  </w:t>
      </w:r>
    </w:p>
    <w:p w:rsidR="006818A8" w:rsidRPr="006818A8" w:rsidRDefault="006818A8" w:rsidP="00EA6559">
      <w:pPr>
        <w:tabs>
          <w:tab w:val="left" w:pos="0"/>
        </w:tabs>
        <w:spacing w:after="12" w:line="269" w:lineRule="auto"/>
        <w:jc w:val="both"/>
        <w:rPr>
          <w:rFonts w:ascii="Calibri" w:eastAsia="Calibri" w:hAnsi="Calibri" w:cs="Calibri"/>
          <w:color w:val="000000"/>
          <w:lang w:eastAsia="ru-RU"/>
        </w:rPr>
      </w:pPr>
      <w:r w:rsidRPr="006818A8">
        <w:rPr>
          <w:rFonts w:ascii="Times New Roman" w:eastAsia="Times New Roman" w:hAnsi="Times New Roman" w:cs="Times New Roman"/>
          <w:color w:val="000000"/>
          <w:sz w:val="24"/>
          <w:lang w:eastAsia="ru-RU"/>
        </w:rPr>
        <w:t>Результаты с</w:t>
      </w:r>
      <w:r w:rsidR="007830A9">
        <w:rPr>
          <w:rFonts w:ascii="Times New Roman" w:eastAsia="Times New Roman" w:hAnsi="Times New Roman" w:cs="Times New Roman"/>
          <w:color w:val="000000"/>
          <w:sz w:val="24"/>
          <w:lang w:eastAsia="ru-RU"/>
        </w:rPr>
        <w:t>пециальной поддержки освоения А</w:t>
      </w:r>
      <w:r w:rsidRPr="006818A8">
        <w:rPr>
          <w:rFonts w:ascii="Times New Roman" w:eastAsia="Times New Roman" w:hAnsi="Times New Roman" w:cs="Times New Roman"/>
          <w:color w:val="000000"/>
          <w:sz w:val="24"/>
          <w:lang w:eastAsia="ru-RU"/>
        </w:rPr>
        <w:t>О</w:t>
      </w:r>
      <w:r w:rsidR="00F90D74">
        <w:rPr>
          <w:rFonts w:ascii="Times New Roman" w:eastAsia="Times New Roman" w:hAnsi="Times New Roman" w:cs="Times New Roman"/>
          <w:color w:val="000000"/>
          <w:sz w:val="24"/>
          <w:lang w:eastAsia="ru-RU"/>
        </w:rPr>
        <w:t>О</w:t>
      </w:r>
      <w:r w:rsidRPr="006818A8">
        <w:rPr>
          <w:rFonts w:ascii="Times New Roman" w:eastAsia="Times New Roman" w:hAnsi="Times New Roman" w:cs="Times New Roman"/>
          <w:color w:val="000000"/>
          <w:sz w:val="24"/>
          <w:lang w:eastAsia="ru-RU"/>
        </w:rPr>
        <w:t xml:space="preserve">П НОО ОВЗ отражают: </w:t>
      </w:r>
    </w:p>
    <w:p w:rsidR="006818A8" w:rsidRPr="006818A8" w:rsidRDefault="006818A8" w:rsidP="00EA6559">
      <w:pPr>
        <w:numPr>
          <w:ilvl w:val="0"/>
          <w:numId w:val="17"/>
        </w:numPr>
        <w:tabs>
          <w:tab w:val="left" w:pos="0"/>
        </w:tabs>
        <w:spacing w:after="12" w:line="269"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0"/>
          <w:sz w:val="24"/>
          <w:lang w:eastAsia="ru-RU"/>
        </w:rPr>
        <w:t xml:space="preserve">способность усваивать новый учебный материал, адекватно включаться в классные занятия и соответствовать общему темпу занятий; </w:t>
      </w:r>
    </w:p>
    <w:p w:rsidR="006818A8" w:rsidRPr="006818A8" w:rsidRDefault="006818A8" w:rsidP="00EA6559">
      <w:pPr>
        <w:numPr>
          <w:ilvl w:val="0"/>
          <w:numId w:val="17"/>
        </w:numPr>
        <w:tabs>
          <w:tab w:val="left" w:pos="0"/>
        </w:tabs>
        <w:spacing w:after="12" w:line="269"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0"/>
          <w:sz w:val="24"/>
          <w:lang w:eastAsia="ru-RU"/>
        </w:rPr>
        <w:t xml:space="preserve">способность использовать речевые возможности на уроках при ответах и других   ситуациях   общения, умение передавать   свои   впечатления, умозаключения так, чтобы быть понятым другим человеком, умение задавать вопросы; </w:t>
      </w:r>
    </w:p>
    <w:p w:rsidR="006818A8" w:rsidRPr="006818A8" w:rsidRDefault="006818A8" w:rsidP="00EA6559">
      <w:pPr>
        <w:numPr>
          <w:ilvl w:val="0"/>
          <w:numId w:val="17"/>
        </w:numPr>
        <w:tabs>
          <w:tab w:val="left" w:pos="0"/>
        </w:tabs>
        <w:spacing w:after="12" w:line="269"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0"/>
          <w:sz w:val="24"/>
          <w:lang w:eastAsia="ru-RU"/>
        </w:rPr>
        <w:t xml:space="preserve">способность к наблюдательности, умение замечать новое; </w:t>
      </w:r>
    </w:p>
    <w:p w:rsidR="006818A8" w:rsidRPr="006818A8" w:rsidRDefault="006818A8" w:rsidP="00EA6559">
      <w:pPr>
        <w:numPr>
          <w:ilvl w:val="0"/>
          <w:numId w:val="17"/>
        </w:numPr>
        <w:tabs>
          <w:tab w:val="left" w:pos="0"/>
        </w:tabs>
        <w:spacing w:after="12" w:line="269"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0"/>
          <w:sz w:val="24"/>
          <w:lang w:eastAsia="ru-RU"/>
        </w:rPr>
        <w:t xml:space="preserve">стремление к активности и самостоятельности в разных видах предметно-практической деятельности; </w:t>
      </w:r>
    </w:p>
    <w:p w:rsidR="006818A8" w:rsidRPr="006818A8" w:rsidRDefault="006818A8" w:rsidP="00EA6559">
      <w:pPr>
        <w:numPr>
          <w:ilvl w:val="0"/>
          <w:numId w:val="17"/>
        </w:numPr>
        <w:tabs>
          <w:tab w:val="left" w:pos="0"/>
        </w:tabs>
        <w:spacing w:after="12" w:line="269"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0"/>
          <w:sz w:val="24"/>
          <w:lang w:eastAsia="ru-RU"/>
        </w:rPr>
        <w:t xml:space="preserve">умение ставить и удерживать цель деятельности; планировать действия; определять и сохранять способ действий;  </w:t>
      </w:r>
    </w:p>
    <w:p w:rsidR="006818A8" w:rsidRPr="006818A8" w:rsidRDefault="006818A8" w:rsidP="00EA6559">
      <w:pPr>
        <w:numPr>
          <w:ilvl w:val="0"/>
          <w:numId w:val="17"/>
        </w:numPr>
        <w:tabs>
          <w:tab w:val="left" w:pos="0"/>
        </w:tabs>
        <w:spacing w:after="12" w:line="269"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0"/>
          <w:sz w:val="24"/>
          <w:lang w:eastAsia="ru-RU"/>
        </w:rPr>
        <w:t xml:space="preserve">использовать самоконтроль на всех этапах деятельности; </w:t>
      </w:r>
    </w:p>
    <w:p w:rsidR="006818A8" w:rsidRPr="006818A8" w:rsidRDefault="006818A8" w:rsidP="00EA6559">
      <w:pPr>
        <w:numPr>
          <w:ilvl w:val="0"/>
          <w:numId w:val="17"/>
        </w:numPr>
        <w:tabs>
          <w:tab w:val="left" w:pos="0"/>
        </w:tabs>
        <w:spacing w:after="12" w:line="269"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0"/>
          <w:sz w:val="24"/>
          <w:lang w:eastAsia="ru-RU"/>
        </w:rPr>
        <w:t xml:space="preserve">осуществлять словесный отчет о процессе и результатах деятельности; </w:t>
      </w:r>
    </w:p>
    <w:p w:rsidR="006818A8" w:rsidRPr="006818A8" w:rsidRDefault="006818A8" w:rsidP="00EA6559">
      <w:pPr>
        <w:numPr>
          <w:ilvl w:val="0"/>
          <w:numId w:val="17"/>
        </w:numPr>
        <w:tabs>
          <w:tab w:val="left" w:pos="0"/>
        </w:tabs>
        <w:spacing w:after="12" w:line="269"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0"/>
          <w:sz w:val="24"/>
          <w:lang w:eastAsia="ru-RU"/>
        </w:rPr>
        <w:t>оценивать процесс и результат деятельности, сформированные в соответствии с требов</w:t>
      </w:r>
      <w:r w:rsidR="007830A9">
        <w:rPr>
          <w:rFonts w:ascii="Times New Roman" w:eastAsia="Times New Roman" w:hAnsi="Times New Roman" w:cs="Times New Roman"/>
          <w:color w:val="000000"/>
          <w:sz w:val="24"/>
          <w:lang w:eastAsia="ru-RU"/>
        </w:rPr>
        <w:t>аниями к результатам освоения А</w:t>
      </w:r>
      <w:r w:rsidRPr="006818A8">
        <w:rPr>
          <w:rFonts w:ascii="Times New Roman" w:eastAsia="Times New Roman" w:hAnsi="Times New Roman" w:cs="Times New Roman"/>
          <w:color w:val="000000"/>
          <w:sz w:val="24"/>
          <w:lang w:eastAsia="ru-RU"/>
        </w:rPr>
        <w:t>О</w:t>
      </w:r>
      <w:r w:rsidR="00F90D74">
        <w:rPr>
          <w:rFonts w:ascii="Times New Roman" w:eastAsia="Times New Roman" w:hAnsi="Times New Roman" w:cs="Times New Roman"/>
          <w:color w:val="000000"/>
          <w:sz w:val="24"/>
          <w:lang w:eastAsia="ru-RU"/>
        </w:rPr>
        <w:t>О</w:t>
      </w:r>
      <w:r w:rsidRPr="006818A8">
        <w:rPr>
          <w:rFonts w:ascii="Times New Roman" w:eastAsia="Times New Roman" w:hAnsi="Times New Roman" w:cs="Times New Roman"/>
          <w:color w:val="000000"/>
          <w:sz w:val="24"/>
          <w:lang w:eastAsia="ru-RU"/>
        </w:rPr>
        <w:t xml:space="preserve">П НОО ОВЗ предметные, метапредметные и личностные результаты, универсальные учебные действия. </w:t>
      </w:r>
    </w:p>
    <w:p w:rsidR="006818A8" w:rsidRPr="006818A8" w:rsidRDefault="006818A8" w:rsidP="00EA6559">
      <w:pPr>
        <w:tabs>
          <w:tab w:val="left" w:pos="0"/>
        </w:tabs>
        <w:spacing w:after="15" w:line="268" w:lineRule="auto"/>
        <w:jc w:val="both"/>
        <w:rPr>
          <w:rFonts w:ascii="Calibri" w:eastAsia="Calibri" w:hAnsi="Calibri" w:cs="Calibri"/>
          <w:color w:val="000000"/>
          <w:lang w:eastAsia="ru-RU"/>
        </w:rPr>
      </w:pPr>
      <w:r w:rsidRPr="006818A8">
        <w:rPr>
          <w:rFonts w:ascii="Times New Roman" w:eastAsia="Times New Roman" w:hAnsi="Times New Roman" w:cs="Times New Roman"/>
          <w:color w:val="00000A"/>
          <w:sz w:val="24"/>
          <w:lang w:eastAsia="ru-RU"/>
        </w:rPr>
        <w:t xml:space="preserve">        Группа школьников с ограниченными возможностями здоровья разнородна: они имеют не только общие, но и особые образовательные потребности. При этом диапазон различий детей в целом и в каждой категории в отдельности столь велик, что единый итоговый уровень школьного образования невозможен. В связи с этим требуется выделение нескольких уровней, соответствующих всему диапазону возможностей детей с ограниченными возможностями здоровья, и их стандартизация. </w:t>
      </w:r>
    </w:p>
    <w:p w:rsidR="006818A8" w:rsidRPr="006818A8" w:rsidRDefault="006818A8" w:rsidP="00EA6559">
      <w:pPr>
        <w:tabs>
          <w:tab w:val="left" w:pos="0"/>
        </w:tabs>
        <w:spacing w:after="15" w:line="268" w:lineRule="auto"/>
        <w:jc w:val="both"/>
        <w:rPr>
          <w:rFonts w:ascii="Calibri" w:eastAsia="Calibri" w:hAnsi="Calibri" w:cs="Calibri"/>
          <w:color w:val="000000"/>
          <w:lang w:eastAsia="ru-RU"/>
        </w:rPr>
      </w:pPr>
      <w:r w:rsidRPr="006818A8">
        <w:rPr>
          <w:rFonts w:ascii="Times New Roman" w:eastAsia="Times New Roman" w:hAnsi="Times New Roman" w:cs="Times New Roman"/>
          <w:color w:val="00000A"/>
          <w:sz w:val="24"/>
          <w:lang w:eastAsia="ru-RU"/>
        </w:rPr>
        <w:t xml:space="preserve">Предметом стандартизации детей с ограниченными возможностями здоровья становится сам уровень образования, который в результате обучения осваивает ребенок. </w:t>
      </w:r>
    </w:p>
    <w:p w:rsidR="006818A8" w:rsidRPr="006818A8" w:rsidRDefault="006818A8" w:rsidP="00EA6559">
      <w:pPr>
        <w:tabs>
          <w:tab w:val="left" w:pos="0"/>
        </w:tabs>
        <w:spacing w:after="15" w:line="268" w:lineRule="auto"/>
        <w:jc w:val="both"/>
        <w:rPr>
          <w:rFonts w:ascii="Calibri" w:eastAsia="Calibri" w:hAnsi="Calibri" w:cs="Calibri"/>
          <w:color w:val="000000"/>
          <w:lang w:eastAsia="ru-RU"/>
        </w:rPr>
      </w:pPr>
      <w:r w:rsidRPr="006818A8">
        <w:rPr>
          <w:rFonts w:ascii="Times New Roman" w:eastAsia="Times New Roman" w:hAnsi="Times New Roman" w:cs="Times New Roman"/>
          <w:color w:val="00000A"/>
          <w:sz w:val="24"/>
          <w:lang w:eastAsia="ru-RU"/>
        </w:rPr>
        <w:t xml:space="preserve">Соответственно, в структуре содержания образования для каждого уровня условно выделяются и рассматриваются два взаимосвязанных и взаимодействующих компонента: «академический» и «жизненной компетенции». Их соотношение специфично для каждого уровня образования. </w:t>
      </w:r>
    </w:p>
    <w:p w:rsidR="006818A8" w:rsidRPr="006818A8" w:rsidRDefault="006818A8" w:rsidP="00EA6559">
      <w:pPr>
        <w:tabs>
          <w:tab w:val="left" w:pos="0"/>
        </w:tabs>
        <w:spacing w:after="15" w:line="268" w:lineRule="auto"/>
        <w:jc w:val="both"/>
        <w:rPr>
          <w:rFonts w:ascii="Calibri" w:eastAsia="Calibri" w:hAnsi="Calibri" w:cs="Calibri"/>
          <w:color w:val="000000"/>
          <w:lang w:eastAsia="ru-RU"/>
        </w:rPr>
      </w:pPr>
      <w:r w:rsidRPr="006818A8">
        <w:rPr>
          <w:rFonts w:ascii="Times New Roman" w:eastAsia="Times New Roman" w:hAnsi="Times New Roman" w:cs="Times New Roman"/>
          <w:i/>
          <w:color w:val="00000A"/>
          <w:sz w:val="24"/>
          <w:lang w:eastAsia="ru-RU"/>
        </w:rPr>
        <w:t>«Академический» компонент</w:t>
      </w:r>
      <w:r w:rsidRPr="006818A8">
        <w:rPr>
          <w:rFonts w:ascii="Times New Roman" w:eastAsia="Times New Roman" w:hAnsi="Times New Roman" w:cs="Times New Roman"/>
          <w:color w:val="00000A"/>
          <w:sz w:val="24"/>
          <w:lang w:eastAsia="ru-RU"/>
        </w:rPr>
        <w:t xml:space="preserve"> рассматривается в структуре образования детей с ограниченными возможностями здоровья как накопление потенциальных возможностей для их активной реализации в настоящем и будущем. При этом предполагается, что ребенок впоследствии сможет самостоятельно сформированные у него универсальные учебные действия использовать для личного, профессионального и социального развития. </w:t>
      </w:r>
    </w:p>
    <w:p w:rsidR="006818A8" w:rsidRPr="006818A8" w:rsidRDefault="006818A8" w:rsidP="00EA6559">
      <w:pPr>
        <w:tabs>
          <w:tab w:val="left" w:pos="0"/>
        </w:tabs>
        <w:spacing w:after="15" w:line="268" w:lineRule="auto"/>
        <w:jc w:val="both"/>
        <w:rPr>
          <w:rFonts w:ascii="Calibri" w:eastAsia="Calibri" w:hAnsi="Calibri" w:cs="Calibri"/>
          <w:color w:val="000000"/>
          <w:lang w:eastAsia="ru-RU"/>
        </w:rPr>
      </w:pPr>
      <w:r w:rsidRPr="006818A8">
        <w:rPr>
          <w:rFonts w:ascii="Times New Roman" w:eastAsia="Times New Roman" w:hAnsi="Times New Roman" w:cs="Times New Roman"/>
          <w:i/>
          <w:color w:val="00000A"/>
          <w:sz w:val="24"/>
          <w:lang w:eastAsia="ru-RU"/>
        </w:rPr>
        <w:t>Компонент жизненной компетенции</w:t>
      </w:r>
      <w:r w:rsidRPr="006818A8">
        <w:rPr>
          <w:rFonts w:ascii="Times New Roman" w:eastAsia="Times New Roman" w:hAnsi="Times New Roman" w:cs="Times New Roman"/>
          <w:color w:val="00000A"/>
          <w:sz w:val="24"/>
          <w:lang w:eastAsia="ru-RU"/>
        </w:rPr>
        <w:t xml:space="preserve"> рассматривается в структуре образования детей с ограниченными возможностями здоровья как овладение универсальными учебными </w:t>
      </w:r>
      <w:r w:rsidRPr="006818A8">
        <w:rPr>
          <w:rFonts w:ascii="Times New Roman" w:eastAsia="Times New Roman" w:hAnsi="Times New Roman" w:cs="Times New Roman"/>
          <w:color w:val="00000A"/>
          <w:sz w:val="24"/>
          <w:lang w:eastAsia="ru-RU"/>
        </w:rPr>
        <w:lastRenderedPageBreak/>
        <w:t xml:space="preserve">действиями, уже сейчас необходимыми ребенку в обыденной жизни. Если овладение академическими универсальными учебными действиями направленно преимущественно на обеспечение его будущей реализации, то формируемая жизненная компетенция обеспечивает развитие отношений с окружением в настоящем. При этом движущей силой развития жизненной компетенции становится также опережающая наличные возможности ребенка интеграция в более сложное социальное окружение. </w:t>
      </w:r>
    </w:p>
    <w:p w:rsidR="006818A8" w:rsidRPr="006818A8" w:rsidRDefault="006818A8" w:rsidP="00EA6559">
      <w:pPr>
        <w:tabs>
          <w:tab w:val="left" w:pos="0"/>
        </w:tabs>
        <w:spacing w:after="15" w:line="268" w:lineRule="auto"/>
        <w:jc w:val="both"/>
        <w:rPr>
          <w:rFonts w:ascii="Calibri" w:eastAsia="Calibri" w:hAnsi="Calibri" w:cs="Calibri"/>
          <w:color w:val="000000"/>
          <w:lang w:eastAsia="ru-RU"/>
        </w:rPr>
      </w:pPr>
      <w:r w:rsidRPr="006818A8">
        <w:rPr>
          <w:rFonts w:ascii="Times New Roman" w:eastAsia="Times New Roman" w:hAnsi="Times New Roman" w:cs="Times New Roman"/>
          <w:color w:val="00000A"/>
          <w:sz w:val="24"/>
          <w:lang w:eastAsia="ru-RU"/>
        </w:rPr>
        <w:t xml:space="preserve">Каждый стандартизируемый уровень образования должен обеспечить ребёнку не только адекватные его потенциалу академические знания, умения и навыки, но и способность их реализации в жизни для достижения личных целей. </w:t>
      </w:r>
    </w:p>
    <w:p w:rsidR="006818A8" w:rsidRPr="006818A8" w:rsidRDefault="006818A8" w:rsidP="00EA6559">
      <w:pPr>
        <w:tabs>
          <w:tab w:val="left" w:pos="0"/>
        </w:tabs>
        <w:spacing w:after="22"/>
        <w:jc w:val="center"/>
        <w:rPr>
          <w:rFonts w:ascii="Calibri" w:eastAsia="Calibri" w:hAnsi="Calibri" w:cs="Calibri"/>
          <w:color w:val="000000"/>
          <w:lang w:eastAsia="ru-RU"/>
        </w:rPr>
      </w:pPr>
    </w:p>
    <w:p w:rsidR="00665A51" w:rsidRPr="008D4582" w:rsidRDefault="003B067C" w:rsidP="00EA6559">
      <w:pPr>
        <w:pStyle w:val="3"/>
        <w:tabs>
          <w:tab w:val="left" w:pos="0"/>
        </w:tabs>
        <w:spacing w:line="240" w:lineRule="auto"/>
        <w:ind w:right="0" w:firstLine="0"/>
        <w:rPr>
          <w:bCs/>
          <w:color w:val="auto"/>
          <w:szCs w:val="28"/>
          <w:lang w:eastAsia="en-US"/>
        </w:rPr>
      </w:pPr>
      <w:r w:rsidRPr="003B067C">
        <w:rPr>
          <w:bCs/>
          <w:color w:val="auto"/>
          <w:szCs w:val="28"/>
          <w:lang w:eastAsia="en-US"/>
        </w:rPr>
        <w:t>1.3. Система оценки достижения планируемых результатов освоения обучающимися</w:t>
      </w:r>
      <w:r w:rsidR="00EA6559">
        <w:rPr>
          <w:bCs/>
          <w:color w:val="auto"/>
          <w:szCs w:val="28"/>
          <w:lang w:eastAsia="en-US"/>
        </w:rPr>
        <w:t xml:space="preserve"> </w:t>
      </w:r>
      <w:r w:rsidRPr="003B067C">
        <w:rPr>
          <w:bCs/>
          <w:color w:val="auto"/>
          <w:szCs w:val="28"/>
          <w:lang w:eastAsia="en-US"/>
        </w:rPr>
        <w:t xml:space="preserve">с ЗПР адаптированной </w:t>
      </w:r>
      <w:r w:rsidR="00F90D74">
        <w:rPr>
          <w:bCs/>
          <w:color w:val="auto"/>
          <w:szCs w:val="28"/>
          <w:lang w:eastAsia="en-US"/>
        </w:rPr>
        <w:t xml:space="preserve">основной </w:t>
      </w:r>
      <w:r w:rsidRPr="003B067C">
        <w:rPr>
          <w:bCs/>
          <w:color w:val="auto"/>
          <w:szCs w:val="28"/>
          <w:lang w:eastAsia="en-US"/>
        </w:rPr>
        <w:t>образовательной программы начального общего образования</w:t>
      </w:r>
    </w:p>
    <w:p w:rsidR="00665A51" w:rsidRPr="00CF7951" w:rsidRDefault="004F016C" w:rsidP="00EA6559">
      <w:pPr>
        <w:pStyle w:val="a6"/>
        <w:tabs>
          <w:tab w:val="left" w:pos="0"/>
        </w:tabs>
        <w:spacing w:before="240"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ab/>
      </w:r>
      <w:r w:rsidR="00665A51" w:rsidRPr="00CF7951">
        <w:rPr>
          <w:rFonts w:ascii="Times New Roman" w:hAnsi="Times New Roman" w:cs="Times New Roman"/>
          <w:sz w:val="24"/>
          <w:szCs w:val="24"/>
          <w:lang w:eastAsia="ru-RU"/>
        </w:rPr>
        <w:t>Система оценки достижения пла</w:t>
      </w:r>
      <w:r w:rsidR="007830A9">
        <w:rPr>
          <w:rFonts w:ascii="Times New Roman" w:hAnsi="Times New Roman" w:cs="Times New Roman"/>
          <w:sz w:val="24"/>
          <w:szCs w:val="24"/>
          <w:lang w:eastAsia="ru-RU"/>
        </w:rPr>
        <w:t>нируемых результатов освоения А</w:t>
      </w:r>
      <w:r w:rsidR="00665A51" w:rsidRPr="00CF7951">
        <w:rPr>
          <w:rFonts w:ascii="Times New Roman" w:hAnsi="Times New Roman" w:cs="Times New Roman"/>
          <w:sz w:val="24"/>
          <w:szCs w:val="24"/>
          <w:lang w:eastAsia="ru-RU"/>
        </w:rPr>
        <w:t>О</w:t>
      </w:r>
      <w:r w:rsidR="00F90D74">
        <w:rPr>
          <w:rFonts w:ascii="Times New Roman" w:hAnsi="Times New Roman" w:cs="Times New Roman"/>
          <w:sz w:val="24"/>
          <w:szCs w:val="24"/>
          <w:lang w:eastAsia="ru-RU"/>
        </w:rPr>
        <w:t>О</w:t>
      </w:r>
      <w:r w:rsidR="00665A51" w:rsidRPr="00CF7951">
        <w:rPr>
          <w:rFonts w:ascii="Times New Roman" w:hAnsi="Times New Roman" w:cs="Times New Roman"/>
          <w:sz w:val="24"/>
          <w:szCs w:val="24"/>
          <w:lang w:eastAsia="ru-RU"/>
        </w:rPr>
        <w:t xml:space="preserve">П НОО обучающихся с ЗПР (далее - система оценки) представляет собой один из инструментов реализации требований </w:t>
      </w:r>
      <w:hyperlink r:id="rId8" w:history="1">
        <w:r w:rsidR="00665A51" w:rsidRPr="00CF7951">
          <w:rPr>
            <w:rFonts w:ascii="Times New Roman" w:hAnsi="Times New Roman" w:cs="Times New Roman"/>
            <w:sz w:val="24"/>
            <w:szCs w:val="24"/>
            <w:lang w:eastAsia="ru-RU"/>
          </w:rPr>
          <w:t>ФГОС</w:t>
        </w:r>
      </w:hyperlink>
      <w:r w:rsidR="00665A51" w:rsidRPr="00CF7951">
        <w:rPr>
          <w:rFonts w:ascii="Times New Roman" w:hAnsi="Times New Roman" w:cs="Times New Roman"/>
          <w:sz w:val="24"/>
          <w:szCs w:val="24"/>
          <w:lang w:eastAsia="ru-RU"/>
        </w:rPr>
        <w:t xml:space="preserve"> НОО обучающихся</w:t>
      </w:r>
      <w:r w:rsidR="007C424F">
        <w:rPr>
          <w:rFonts w:ascii="Times New Roman" w:hAnsi="Times New Roman" w:cs="Times New Roman"/>
          <w:sz w:val="24"/>
          <w:szCs w:val="24"/>
          <w:lang w:eastAsia="ru-RU"/>
        </w:rPr>
        <w:t xml:space="preserve"> с ОВЗ к результатам освоения А</w:t>
      </w:r>
      <w:r w:rsidR="00665A51" w:rsidRPr="00CF7951">
        <w:rPr>
          <w:rFonts w:ascii="Times New Roman" w:hAnsi="Times New Roman" w:cs="Times New Roman"/>
          <w:sz w:val="24"/>
          <w:szCs w:val="24"/>
          <w:lang w:eastAsia="ru-RU"/>
        </w:rPr>
        <w:t>О</w:t>
      </w:r>
      <w:r w:rsidR="00F90D74">
        <w:rPr>
          <w:rFonts w:ascii="Times New Roman" w:hAnsi="Times New Roman" w:cs="Times New Roman"/>
          <w:sz w:val="24"/>
          <w:szCs w:val="24"/>
          <w:lang w:eastAsia="ru-RU"/>
        </w:rPr>
        <w:t>О</w:t>
      </w:r>
      <w:r w:rsidR="00665A51" w:rsidRPr="00CF7951">
        <w:rPr>
          <w:rFonts w:ascii="Times New Roman" w:hAnsi="Times New Roman" w:cs="Times New Roman"/>
          <w:sz w:val="24"/>
          <w:szCs w:val="24"/>
          <w:lang w:eastAsia="ru-RU"/>
        </w:rPr>
        <w:t>П НОО и направлена на обеспечение качества образования, что предполагает вовлеченность в оценочную деятельность как педагогических работников, так и обучающихся и их родителей (законных представителей).</w:t>
      </w:r>
    </w:p>
    <w:p w:rsidR="00665A51" w:rsidRPr="00CF7951" w:rsidRDefault="004F016C" w:rsidP="00EA6559">
      <w:pPr>
        <w:pStyle w:val="a6"/>
        <w:tabs>
          <w:tab w:val="left" w:pos="0"/>
        </w:tabs>
        <w:spacing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ab/>
      </w:r>
      <w:r w:rsidR="00665A51" w:rsidRPr="00CF7951">
        <w:rPr>
          <w:rFonts w:ascii="Times New Roman" w:hAnsi="Times New Roman" w:cs="Times New Roman"/>
          <w:sz w:val="24"/>
          <w:szCs w:val="24"/>
          <w:lang w:eastAsia="ru-RU"/>
        </w:rPr>
        <w:t xml:space="preserve">В соответствии с </w:t>
      </w:r>
      <w:hyperlink r:id="rId9" w:history="1">
        <w:r w:rsidR="00665A51" w:rsidRPr="00CF7951">
          <w:rPr>
            <w:rFonts w:ascii="Times New Roman" w:hAnsi="Times New Roman" w:cs="Times New Roman"/>
            <w:sz w:val="24"/>
            <w:szCs w:val="24"/>
            <w:lang w:eastAsia="ru-RU"/>
          </w:rPr>
          <w:t>ФГОС</w:t>
        </w:r>
      </w:hyperlink>
      <w:r w:rsidR="00665A51" w:rsidRPr="00CF7951">
        <w:rPr>
          <w:rFonts w:ascii="Times New Roman" w:hAnsi="Times New Roman" w:cs="Times New Roman"/>
          <w:sz w:val="24"/>
          <w:szCs w:val="24"/>
          <w:lang w:eastAsia="ru-RU"/>
        </w:rPr>
        <w:t xml:space="preserve"> НОО обучающихся с ОВЗ основным объектом системы оценки, ее содержательной и критериальной базой выступают планируемые рез</w:t>
      </w:r>
      <w:r w:rsidR="007830A9">
        <w:rPr>
          <w:rFonts w:ascii="Times New Roman" w:hAnsi="Times New Roman" w:cs="Times New Roman"/>
          <w:sz w:val="24"/>
          <w:szCs w:val="24"/>
          <w:lang w:eastAsia="ru-RU"/>
        </w:rPr>
        <w:t>ультаты освоения обучающимися А</w:t>
      </w:r>
      <w:r w:rsidR="00665A51" w:rsidRPr="00CF7951">
        <w:rPr>
          <w:rFonts w:ascii="Times New Roman" w:hAnsi="Times New Roman" w:cs="Times New Roman"/>
          <w:sz w:val="24"/>
          <w:szCs w:val="24"/>
          <w:lang w:eastAsia="ru-RU"/>
        </w:rPr>
        <w:t>О</w:t>
      </w:r>
      <w:r w:rsidR="00F90D74">
        <w:rPr>
          <w:rFonts w:ascii="Times New Roman" w:hAnsi="Times New Roman" w:cs="Times New Roman"/>
          <w:sz w:val="24"/>
          <w:szCs w:val="24"/>
          <w:lang w:eastAsia="ru-RU"/>
        </w:rPr>
        <w:t>О</w:t>
      </w:r>
      <w:r w:rsidR="00665A51" w:rsidRPr="00CF7951">
        <w:rPr>
          <w:rFonts w:ascii="Times New Roman" w:hAnsi="Times New Roman" w:cs="Times New Roman"/>
          <w:sz w:val="24"/>
          <w:szCs w:val="24"/>
          <w:lang w:eastAsia="ru-RU"/>
        </w:rPr>
        <w:t>П НОО.</w:t>
      </w:r>
    </w:p>
    <w:p w:rsidR="00665A51" w:rsidRPr="00CF7951" w:rsidRDefault="004F016C" w:rsidP="00EA6559">
      <w:pPr>
        <w:pStyle w:val="a6"/>
        <w:tabs>
          <w:tab w:val="left" w:pos="0"/>
        </w:tabs>
        <w:spacing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ab/>
      </w:r>
      <w:r w:rsidR="00665A51" w:rsidRPr="00CF7951">
        <w:rPr>
          <w:rFonts w:ascii="Times New Roman" w:hAnsi="Times New Roman" w:cs="Times New Roman"/>
          <w:sz w:val="24"/>
          <w:szCs w:val="24"/>
          <w:lang w:eastAsia="ru-RU"/>
        </w:rPr>
        <w:t>Система оценки призвана способствовать поддержанию единства всей системы образования, обеспечению преемственности в системе непрерывного образования. Ее основными функциями являются ориентация образовательного процесса на достижение пла</w:t>
      </w:r>
      <w:r w:rsidR="007C424F">
        <w:rPr>
          <w:rFonts w:ascii="Times New Roman" w:hAnsi="Times New Roman" w:cs="Times New Roman"/>
          <w:sz w:val="24"/>
          <w:szCs w:val="24"/>
          <w:lang w:eastAsia="ru-RU"/>
        </w:rPr>
        <w:t>нируемых результатов освоения А</w:t>
      </w:r>
      <w:r w:rsidR="00665A51" w:rsidRPr="00CF7951">
        <w:rPr>
          <w:rFonts w:ascii="Times New Roman" w:hAnsi="Times New Roman" w:cs="Times New Roman"/>
          <w:sz w:val="24"/>
          <w:szCs w:val="24"/>
          <w:lang w:eastAsia="ru-RU"/>
        </w:rPr>
        <w:t>О</w:t>
      </w:r>
      <w:r w:rsidR="00F90D74">
        <w:rPr>
          <w:rFonts w:ascii="Times New Roman" w:hAnsi="Times New Roman" w:cs="Times New Roman"/>
          <w:sz w:val="24"/>
          <w:szCs w:val="24"/>
          <w:lang w:eastAsia="ru-RU"/>
        </w:rPr>
        <w:t>О</w:t>
      </w:r>
      <w:r w:rsidR="00665A51" w:rsidRPr="00CF7951">
        <w:rPr>
          <w:rFonts w:ascii="Times New Roman" w:hAnsi="Times New Roman" w:cs="Times New Roman"/>
          <w:sz w:val="24"/>
          <w:szCs w:val="24"/>
          <w:lang w:eastAsia="ru-RU"/>
        </w:rPr>
        <w:t>П НОО и обеспечение эффективной обратной связи, позволяющей осуществлять управление образовательным процессом.</w:t>
      </w:r>
    </w:p>
    <w:p w:rsidR="00665A51" w:rsidRPr="00CF7951" w:rsidRDefault="004F016C" w:rsidP="00EA6559">
      <w:pPr>
        <w:pStyle w:val="a6"/>
        <w:tabs>
          <w:tab w:val="left" w:pos="0"/>
        </w:tabs>
        <w:spacing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ab/>
      </w:r>
      <w:r w:rsidR="00665A51" w:rsidRPr="00CF7951">
        <w:rPr>
          <w:rFonts w:ascii="Times New Roman" w:hAnsi="Times New Roman" w:cs="Times New Roman"/>
          <w:sz w:val="24"/>
          <w:szCs w:val="24"/>
          <w:lang w:eastAsia="ru-RU"/>
        </w:rPr>
        <w:t xml:space="preserve">Основными направлениями и целями оценочной деятельности в соответствии с требованиями </w:t>
      </w:r>
      <w:hyperlink r:id="rId10" w:history="1">
        <w:r w:rsidR="00665A51" w:rsidRPr="00CF7951">
          <w:rPr>
            <w:rFonts w:ascii="Times New Roman" w:hAnsi="Times New Roman" w:cs="Times New Roman"/>
            <w:sz w:val="24"/>
            <w:szCs w:val="24"/>
            <w:lang w:eastAsia="ru-RU"/>
          </w:rPr>
          <w:t>ФГОС</w:t>
        </w:r>
      </w:hyperlink>
      <w:r w:rsidR="00665A51" w:rsidRPr="00CF7951">
        <w:rPr>
          <w:rFonts w:ascii="Times New Roman" w:hAnsi="Times New Roman" w:cs="Times New Roman"/>
          <w:sz w:val="24"/>
          <w:szCs w:val="24"/>
          <w:lang w:eastAsia="ru-RU"/>
        </w:rPr>
        <w:t xml:space="preserve"> НОО обучающихся с ОВЗ являются оценка образовательных достижений обучающихся и оценка результатов деятельности образовательных организаций и педагогических кадров. Полученные данные используются для оценки состояния и тенденций развития системы образования.</w:t>
      </w:r>
    </w:p>
    <w:p w:rsidR="00665A51" w:rsidRDefault="004F016C" w:rsidP="00EA6559">
      <w:pPr>
        <w:pStyle w:val="a6"/>
        <w:tabs>
          <w:tab w:val="left" w:pos="0"/>
        </w:tabs>
        <w:spacing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ab/>
      </w:r>
      <w:r w:rsidR="00665A51" w:rsidRPr="00CF7951">
        <w:rPr>
          <w:rFonts w:ascii="Times New Roman" w:hAnsi="Times New Roman" w:cs="Times New Roman"/>
          <w:sz w:val="24"/>
          <w:szCs w:val="24"/>
          <w:lang w:eastAsia="ru-RU"/>
        </w:rPr>
        <w:t xml:space="preserve">Система оценки достижения обучающимися с ЗПР планируемых </w:t>
      </w:r>
      <w:r w:rsidR="007C424F">
        <w:rPr>
          <w:rFonts w:ascii="Times New Roman" w:hAnsi="Times New Roman" w:cs="Times New Roman"/>
          <w:sz w:val="24"/>
          <w:szCs w:val="24"/>
          <w:lang w:eastAsia="ru-RU"/>
        </w:rPr>
        <w:t>результатов освоения А</w:t>
      </w:r>
      <w:r w:rsidR="00665A51" w:rsidRPr="00CF7951">
        <w:rPr>
          <w:rFonts w:ascii="Times New Roman" w:hAnsi="Times New Roman" w:cs="Times New Roman"/>
          <w:sz w:val="24"/>
          <w:szCs w:val="24"/>
          <w:lang w:eastAsia="ru-RU"/>
        </w:rPr>
        <w:t>О</w:t>
      </w:r>
      <w:r w:rsidR="00F90D74">
        <w:rPr>
          <w:rFonts w:ascii="Times New Roman" w:hAnsi="Times New Roman" w:cs="Times New Roman"/>
          <w:sz w:val="24"/>
          <w:szCs w:val="24"/>
          <w:lang w:eastAsia="ru-RU"/>
        </w:rPr>
        <w:t>О</w:t>
      </w:r>
      <w:r w:rsidR="00665A51" w:rsidRPr="00CF7951">
        <w:rPr>
          <w:rFonts w:ascii="Times New Roman" w:hAnsi="Times New Roman" w:cs="Times New Roman"/>
          <w:sz w:val="24"/>
          <w:szCs w:val="24"/>
          <w:lang w:eastAsia="ru-RU"/>
        </w:rPr>
        <w:t>П НОО призвана решить следующие задачи:</w:t>
      </w:r>
    </w:p>
    <w:p w:rsidR="00665A51" w:rsidRDefault="00665A51" w:rsidP="00EA6559">
      <w:pPr>
        <w:pStyle w:val="a6"/>
        <w:tabs>
          <w:tab w:val="left" w:pos="0"/>
        </w:tabs>
        <w:spacing w:line="276"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lang w:eastAsia="ru-RU"/>
        </w:rPr>
        <w:t xml:space="preserve">- </w:t>
      </w:r>
      <w:r w:rsidRPr="00CF7951">
        <w:rPr>
          <w:rFonts w:ascii="Times New Roman" w:eastAsia="Times New Roman" w:hAnsi="Times New Roman" w:cs="Times New Roman"/>
          <w:sz w:val="24"/>
          <w:szCs w:val="24"/>
          <w:lang w:eastAsia="ru-RU"/>
        </w:rPr>
        <w:t>закреплять основные направления и цели оценочной деятельности, описывать объект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 предусматривая приоритетную оценку динамики и</w:t>
      </w:r>
      <w:r>
        <w:rPr>
          <w:rFonts w:ascii="Times New Roman" w:eastAsia="Times New Roman" w:hAnsi="Times New Roman" w:cs="Times New Roman"/>
          <w:sz w:val="24"/>
          <w:szCs w:val="24"/>
          <w:lang w:eastAsia="ru-RU"/>
        </w:rPr>
        <w:t xml:space="preserve">ндивидуальных достижений </w:t>
      </w:r>
      <w:r w:rsidRPr="00CF7951">
        <w:rPr>
          <w:rFonts w:ascii="Times New Roman" w:eastAsia="Times New Roman" w:hAnsi="Times New Roman" w:cs="Times New Roman"/>
          <w:sz w:val="24"/>
          <w:szCs w:val="24"/>
          <w:lang w:eastAsia="ru-RU"/>
        </w:rPr>
        <w:t>обучающихся с ЗПР;</w:t>
      </w:r>
    </w:p>
    <w:p w:rsidR="00665A51" w:rsidRDefault="00665A51" w:rsidP="00EA6559">
      <w:pPr>
        <w:pStyle w:val="a6"/>
        <w:tabs>
          <w:tab w:val="left" w:pos="0"/>
        </w:tabs>
        <w:spacing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F7951">
        <w:rPr>
          <w:rFonts w:ascii="Times New Roman" w:eastAsia="Times New Roman" w:hAnsi="Times New Roman" w:cs="Times New Roman"/>
          <w:sz w:val="24"/>
          <w:szCs w:val="24"/>
          <w:lang w:eastAsia="ru-RU"/>
        </w:rPr>
        <w:t>ориентировать образовательный процесс на духовно-нравственное развитие и воспитание обучающихся, достижение планируемых результатов освоения содержания учебных предметов и формирование УУД;</w:t>
      </w:r>
    </w:p>
    <w:p w:rsidR="00665A51" w:rsidRDefault="00665A51" w:rsidP="00EA6559">
      <w:pPr>
        <w:pStyle w:val="a6"/>
        <w:tabs>
          <w:tab w:val="left" w:pos="0"/>
        </w:tabs>
        <w:spacing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F7951">
        <w:rPr>
          <w:rFonts w:ascii="Times New Roman" w:eastAsia="Times New Roman" w:hAnsi="Times New Roman" w:cs="Times New Roman"/>
          <w:sz w:val="24"/>
          <w:szCs w:val="24"/>
          <w:lang w:eastAsia="ru-RU"/>
        </w:rPr>
        <w:t>обеспечивать комплексный подход к оценке результатов освоения АООП НОО, позволяющий вести оценку личностных, метапредметных и предметных результатов;</w:t>
      </w:r>
    </w:p>
    <w:p w:rsidR="00665A51" w:rsidRDefault="00665A51" w:rsidP="00EA6559">
      <w:pPr>
        <w:pStyle w:val="a6"/>
        <w:tabs>
          <w:tab w:val="left" w:pos="0"/>
        </w:tabs>
        <w:spacing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Pr="00CF7951">
        <w:rPr>
          <w:rFonts w:ascii="Times New Roman" w:eastAsia="Times New Roman" w:hAnsi="Times New Roman" w:cs="Times New Roman"/>
          <w:sz w:val="24"/>
          <w:szCs w:val="24"/>
          <w:lang w:eastAsia="ru-RU"/>
        </w:rPr>
        <w:t>предусматривать оценку достижений обучающихся и оценку эффективности деятельности образовательной организации;</w:t>
      </w:r>
    </w:p>
    <w:p w:rsidR="00665A51" w:rsidRPr="00CF7951" w:rsidRDefault="00665A51" w:rsidP="00EA6559">
      <w:pPr>
        <w:pStyle w:val="a6"/>
        <w:tabs>
          <w:tab w:val="left" w:pos="0"/>
        </w:tabs>
        <w:spacing w:line="276" w:lineRule="auto"/>
        <w:jc w:val="both"/>
        <w:rPr>
          <w:rFonts w:ascii="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F7951">
        <w:rPr>
          <w:rFonts w:ascii="Times New Roman" w:eastAsia="Times New Roman" w:hAnsi="Times New Roman" w:cs="Times New Roman"/>
          <w:sz w:val="24"/>
          <w:szCs w:val="24"/>
          <w:lang w:eastAsia="ru-RU"/>
        </w:rPr>
        <w:t xml:space="preserve">позволять осуществлять оценку динамики </w:t>
      </w:r>
      <w:r>
        <w:rPr>
          <w:rFonts w:ascii="Times New Roman" w:eastAsia="Times New Roman" w:hAnsi="Times New Roman" w:cs="Times New Roman"/>
          <w:sz w:val="24"/>
          <w:szCs w:val="24"/>
          <w:lang w:eastAsia="ru-RU"/>
        </w:rPr>
        <w:t>учебных достижений</w:t>
      </w:r>
      <w:r w:rsidRPr="00CF7951">
        <w:rPr>
          <w:rFonts w:ascii="Times New Roman" w:eastAsia="Times New Roman" w:hAnsi="Times New Roman" w:cs="Times New Roman"/>
          <w:sz w:val="24"/>
          <w:szCs w:val="24"/>
          <w:lang w:eastAsia="ru-RU"/>
        </w:rPr>
        <w:t xml:space="preserve"> обучающихся и развития их социальной (жизненной) компетенции.</w:t>
      </w:r>
    </w:p>
    <w:p w:rsidR="00665A51" w:rsidRPr="00CF7951" w:rsidRDefault="004F016C" w:rsidP="00EA6559">
      <w:pPr>
        <w:pStyle w:val="a6"/>
        <w:tabs>
          <w:tab w:val="left" w:pos="0"/>
        </w:tabs>
        <w:spacing w:line="276" w:lineRule="auto"/>
        <w:jc w:val="both"/>
        <w:rPr>
          <w:rFonts w:ascii="Times New Roman" w:hAnsi="Times New Roman" w:cs="Times New Roman"/>
          <w:sz w:val="24"/>
          <w:szCs w:val="24"/>
        </w:rPr>
      </w:pPr>
      <w:r>
        <w:rPr>
          <w:rFonts w:ascii="Times New Roman" w:hAnsi="Times New Roman" w:cs="Times New Roman"/>
          <w:sz w:val="24"/>
          <w:szCs w:val="24"/>
        </w:rPr>
        <w:tab/>
      </w:r>
      <w:r w:rsidR="00665A51" w:rsidRPr="00CF7951">
        <w:rPr>
          <w:rFonts w:ascii="Times New Roman" w:hAnsi="Times New Roman" w:cs="Times New Roman"/>
          <w:sz w:val="24"/>
          <w:szCs w:val="24"/>
        </w:rPr>
        <w:t>Показатель динамики образовательных достижений - один из основных показателей в оценке достижений обучающихся с ЗПР. На основе выявления характера динамики образовательных достижений обучающихся можно оценивать эффективность учебного процесса, работы учителя или образовательного учреждения, системы образования в целом.</w:t>
      </w:r>
    </w:p>
    <w:p w:rsidR="00665A51" w:rsidRPr="00CF7951" w:rsidRDefault="004F016C" w:rsidP="00EA6559">
      <w:pPr>
        <w:pStyle w:val="a6"/>
        <w:tabs>
          <w:tab w:val="left" w:pos="0"/>
        </w:tabs>
        <w:spacing w:line="276" w:lineRule="auto"/>
        <w:jc w:val="both"/>
        <w:rPr>
          <w:rFonts w:ascii="Times New Roman" w:hAnsi="Times New Roman" w:cs="Times New Roman"/>
          <w:sz w:val="24"/>
          <w:szCs w:val="24"/>
        </w:rPr>
      </w:pPr>
      <w:r>
        <w:rPr>
          <w:rFonts w:ascii="Times New Roman" w:hAnsi="Times New Roman" w:cs="Times New Roman"/>
          <w:sz w:val="24"/>
          <w:szCs w:val="24"/>
        </w:rPr>
        <w:tab/>
      </w:r>
      <w:r w:rsidR="00665A51" w:rsidRPr="00CF7951">
        <w:rPr>
          <w:rFonts w:ascii="Times New Roman" w:hAnsi="Times New Roman" w:cs="Times New Roman"/>
          <w:sz w:val="24"/>
          <w:szCs w:val="24"/>
        </w:rPr>
        <w:t xml:space="preserve"> Результаты достижений </w:t>
      </w:r>
      <w:r w:rsidR="007C424F">
        <w:rPr>
          <w:rFonts w:ascii="Times New Roman" w:hAnsi="Times New Roman" w:cs="Times New Roman"/>
          <w:sz w:val="24"/>
          <w:szCs w:val="24"/>
        </w:rPr>
        <w:t>обучающихся с ЗПР в овладении А</w:t>
      </w:r>
      <w:r w:rsidR="00665A51" w:rsidRPr="00CF7951">
        <w:rPr>
          <w:rFonts w:ascii="Times New Roman" w:hAnsi="Times New Roman" w:cs="Times New Roman"/>
          <w:sz w:val="24"/>
          <w:szCs w:val="24"/>
        </w:rPr>
        <w:t>О</w:t>
      </w:r>
      <w:r w:rsidR="00F90D74">
        <w:rPr>
          <w:rFonts w:ascii="Times New Roman" w:hAnsi="Times New Roman" w:cs="Times New Roman"/>
          <w:sz w:val="24"/>
          <w:szCs w:val="24"/>
        </w:rPr>
        <w:t>О</w:t>
      </w:r>
      <w:r w:rsidR="00665A51" w:rsidRPr="00CF7951">
        <w:rPr>
          <w:rFonts w:ascii="Times New Roman" w:hAnsi="Times New Roman" w:cs="Times New Roman"/>
          <w:sz w:val="24"/>
          <w:szCs w:val="24"/>
        </w:rPr>
        <w:t>П НОО являются значимыми для оценки качества образования обучающихся. При определении подходов к осуществлению оценки результатов целесообразно опираться на следующие принципы:</w:t>
      </w:r>
    </w:p>
    <w:p w:rsidR="00665A51" w:rsidRPr="00CF7951" w:rsidRDefault="00665A51" w:rsidP="00EA6559">
      <w:pPr>
        <w:pStyle w:val="a6"/>
        <w:tabs>
          <w:tab w:val="left" w:pos="0"/>
        </w:tabs>
        <w:spacing w:line="276" w:lineRule="auto"/>
        <w:jc w:val="both"/>
        <w:rPr>
          <w:rFonts w:ascii="Times New Roman" w:hAnsi="Times New Roman" w:cs="Times New Roman"/>
          <w:sz w:val="24"/>
          <w:szCs w:val="24"/>
        </w:rPr>
      </w:pPr>
      <w:r w:rsidRPr="00CF7951">
        <w:rPr>
          <w:rFonts w:ascii="Times New Roman" w:hAnsi="Times New Roman" w:cs="Times New Roman"/>
          <w:sz w:val="24"/>
          <w:szCs w:val="24"/>
        </w:rPr>
        <w:t>1) дифференциации оценки достижений с учетом типологических и индивидуальных особенностей развития и особых образовательных потребностей обучающихся с ЗПР;</w:t>
      </w:r>
    </w:p>
    <w:p w:rsidR="00665A51" w:rsidRPr="00CF7951" w:rsidRDefault="00665A51" w:rsidP="00EA6559">
      <w:pPr>
        <w:pStyle w:val="a6"/>
        <w:tabs>
          <w:tab w:val="left" w:pos="0"/>
        </w:tabs>
        <w:spacing w:line="276" w:lineRule="auto"/>
        <w:jc w:val="both"/>
        <w:rPr>
          <w:rFonts w:ascii="Times New Roman" w:hAnsi="Times New Roman" w:cs="Times New Roman"/>
          <w:sz w:val="24"/>
          <w:szCs w:val="24"/>
        </w:rPr>
      </w:pPr>
      <w:r w:rsidRPr="00CF7951">
        <w:rPr>
          <w:rFonts w:ascii="Times New Roman" w:hAnsi="Times New Roman" w:cs="Times New Roman"/>
          <w:sz w:val="24"/>
          <w:szCs w:val="24"/>
        </w:rPr>
        <w:t>2) 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w:t>
      </w:r>
    </w:p>
    <w:p w:rsidR="00665A51" w:rsidRPr="00CF7951" w:rsidRDefault="00665A51" w:rsidP="00EA6559">
      <w:pPr>
        <w:pStyle w:val="a6"/>
        <w:tabs>
          <w:tab w:val="left" w:pos="0"/>
        </w:tabs>
        <w:spacing w:line="276" w:lineRule="auto"/>
        <w:jc w:val="both"/>
        <w:rPr>
          <w:rFonts w:ascii="Times New Roman" w:hAnsi="Times New Roman" w:cs="Times New Roman"/>
          <w:sz w:val="24"/>
          <w:szCs w:val="24"/>
        </w:rPr>
      </w:pPr>
      <w:r w:rsidRPr="00CF7951">
        <w:rPr>
          <w:rFonts w:ascii="Times New Roman" w:hAnsi="Times New Roman" w:cs="Times New Roman"/>
          <w:sz w:val="24"/>
          <w:szCs w:val="24"/>
        </w:rPr>
        <w:t>3) единства параметров, критериев и инструментария оценки дос</w:t>
      </w:r>
      <w:r w:rsidR="007C424F">
        <w:rPr>
          <w:rFonts w:ascii="Times New Roman" w:hAnsi="Times New Roman" w:cs="Times New Roman"/>
          <w:sz w:val="24"/>
          <w:szCs w:val="24"/>
        </w:rPr>
        <w:t>тижений в освоении содержания А</w:t>
      </w:r>
      <w:r w:rsidRPr="00CF7951">
        <w:rPr>
          <w:rFonts w:ascii="Times New Roman" w:hAnsi="Times New Roman" w:cs="Times New Roman"/>
          <w:sz w:val="24"/>
          <w:szCs w:val="24"/>
        </w:rPr>
        <w:t>О</w:t>
      </w:r>
      <w:r w:rsidR="00F90D74">
        <w:rPr>
          <w:rFonts w:ascii="Times New Roman" w:hAnsi="Times New Roman" w:cs="Times New Roman"/>
          <w:sz w:val="24"/>
          <w:szCs w:val="24"/>
        </w:rPr>
        <w:t>О</w:t>
      </w:r>
      <w:r w:rsidRPr="00CF7951">
        <w:rPr>
          <w:rFonts w:ascii="Times New Roman" w:hAnsi="Times New Roman" w:cs="Times New Roman"/>
          <w:sz w:val="24"/>
          <w:szCs w:val="24"/>
        </w:rPr>
        <w:t>П НОО, что сможет обеспечить объективность оценки в разных образовательных организациях. Для этого необходимым является создание методического обеспечения (описание диагностических материалов, процедур их применения, сбора, формализации, обработки, обобщения и представления полученных данных) процесса осуществления оценки достижений обучающихся.</w:t>
      </w:r>
    </w:p>
    <w:p w:rsidR="00665A51" w:rsidRPr="00CF7951" w:rsidRDefault="004F016C" w:rsidP="00EA6559">
      <w:pPr>
        <w:pStyle w:val="a6"/>
        <w:tabs>
          <w:tab w:val="left" w:pos="0"/>
        </w:tabs>
        <w:spacing w:line="276" w:lineRule="auto"/>
        <w:jc w:val="both"/>
        <w:rPr>
          <w:rFonts w:ascii="Times New Roman" w:hAnsi="Times New Roman" w:cs="Times New Roman"/>
          <w:sz w:val="24"/>
          <w:szCs w:val="24"/>
        </w:rPr>
      </w:pPr>
      <w:r>
        <w:rPr>
          <w:rFonts w:ascii="Times New Roman" w:hAnsi="Times New Roman" w:cs="Times New Roman"/>
          <w:sz w:val="24"/>
          <w:szCs w:val="24"/>
        </w:rPr>
        <w:tab/>
      </w:r>
      <w:r w:rsidR="00665A51" w:rsidRPr="00CF7951">
        <w:rPr>
          <w:rFonts w:ascii="Times New Roman" w:hAnsi="Times New Roman" w:cs="Times New Roman"/>
          <w:sz w:val="24"/>
          <w:szCs w:val="24"/>
        </w:rPr>
        <w:t>Эти принципы, отражая основные закономерности целостного процесса образования обучающихся с ЗПР, самым тесным образом взаимосвязаны и касаются одновременно разных сторон процесса осуществления оценки результатов их образования.</w:t>
      </w:r>
    </w:p>
    <w:p w:rsidR="00665A51" w:rsidRPr="00CF7951" w:rsidRDefault="00665A51" w:rsidP="00EA6559">
      <w:pPr>
        <w:pStyle w:val="a6"/>
        <w:tabs>
          <w:tab w:val="left" w:pos="0"/>
        </w:tabs>
        <w:spacing w:line="276" w:lineRule="auto"/>
        <w:jc w:val="both"/>
        <w:rPr>
          <w:rFonts w:ascii="Times New Roman" w:hAnsi="Times New Roman" w:cs="Times New Roman"/>
          <w:sz w:val="24"/>
          <w:szCs w:val="24"/>
          <w:lang w:eastAsia="ru-RU"/>
        </w:rPr>
      </w:pPr>
      <w:r w:rsidRPr="00CF7951">
        <w:rPr>
          <w:rFonts w:ascii="Times New Roman" w:hAnsi="Times New Roman" w:cs="Times New Roman"/>
          <w:sz w:val="24"/>
          <w:szCs w:val="24"/>
          <w:lang w:eastAsia="ru-RU"/>
        </w:rPr>
        <w:t>Личностные результаты включают овладение обучающимися социальными (жизненными) компетенциями, необходимыми для решения практико-ориентированных задач и обеспечивающими формирование и развитие социальных отношений обучающихся в различных средах.</w:t>
      </w:r>
    </w:p>
    <w:p w:rsidR="00665A51" w:rsidRPr="00CF7951" w:rsidRDefault="004F016C" w:rsidP="00EA6559">
      <w:pPr>
        <w:pStyle w:val="a6"/>
        <w:tabs>
          <w:tab w:val="left" w:pos="0"/>
        </w:tabs>
        <w:spacing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ab/>
      </w:r>
      <w:r w:rsidR="00665A51" w:rsidRPr="00CF7951">
        <w:rPr>
          <w:rFonts w:ascii="Times New Roman" w:hAnsi="Times New Roman" w:cs="Times New Roman"/>
          <w:sz w:val="24"/>
          <w:szCs w:val="24"/>
          <w:lang w:eastAsia="ru-RU"/>
        </w:rPr>
        <w:t>Оценка личностных результатов предполагает, прежде всего, оценку продвижения обучающегося в овладении социальными (жизненными) компетенциями, которые, в конечном итоге, составляют основу этих результатов.</w:t>
      </w:r>
    </w:p>
    <w:p w:rsidR="00665A51" w:rsidRPr="00CF7951" w:rsidRDefault="004F016C" w:rsidP="00EA6559">
      <w:pPr>
        <w:pStyle w:val="a6"/>
        <w:tabs>
          <w:tab w:val="left" w:pos="0"/>
        </w:tabs>
        <w:spacing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ab/>
      </w:r>
      <w:r w:rsidR="00665A51" w:rsidRPr="00CF7951">
        <w:rPr>
          <w:rFonts w:ascii="Times New Roman" w:hAnsi="Times New Roman" w:cs="Times New Roman"/>
          <w:sz w:val="24"/>
          <w:szCs w:val="24"/>
          <w:lang w:eastAsia="ru-RU"/>
        </w:rPr>
        <w:t>Оценка личностных достижений может осуществляться в процессе проведения мониторинговых процедур, содержание которых разрабатывает образовательная организация с учетом типологических и индивидуальных особенностей обучающихся, их индивидуальных особых образовательных потребностей.</w:t>
      </w:r>
    </w:p>
    <w:p w:rsidR="00665A51" w:rsidRPr="00CF7951" w:rsidRDefault="004F016C" w:rsidP="00EA6559">
      <w:pPr>
        <w:pStyle w:val="a6"/>
        <w:tabs>
          <w:tab w:val="left" w:pos="0"/>
        </w:tabs>
        <w:spacing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ab/>
      </w:r>
      <w:r w:rsidR="00665A51" w:rsidRPr="00CF7951">
        <w:rPr>
          <w:rFonts w:ascii="Times New Roman" w:hAnsi="Times New Roman" w:cs="Times New Roman"/>
          <w:sz w:val="24"/>
          <w:szCs w:val="24"/>
          <w:lang w:eastAsia="ru-RU"/>
        </w:rPr>
        <w:t>Для оценки продвижения обучающегося с ЗПР в овладении социальными (жизненными) компетенциями может применяться метод экспертной оценки, который представляет собой процедуру оценки результатов на основе мнений группы специалистов (экспертов). Данная группа должна объединять всех участников образовательного процесса - тех, кто обучает, воспитывает и тесно контактирует с обучающимся. Состав экспертной группы определяется образовательной организацией и должен включать педагогических работников (учителей, учителей-дефектологов, учителей-логопедов, педагогов-психологов, социальных педагогов, педагогов дополнительного образования). Для полноты оценки личностных результато</w:t>
      </w:r>
      <w:r w:rsidR="007C424F">
        <w:rPr>
          <w:rFonts w:ascii="Times New Roman" w:hAnsi="Times New Roman" w:cs="Times New Roman"/>
          <w:sz w:val="24"/>
          <w:szCs w:val="24"/>
          <w:lang w:eastAsia="ru-RU"/>
        </w:rPr>
        <w:t>в освоения обучающимися с ЗПР А</w:t>
      </w:r>
      <w:r w:rsidR="00665A51" w:rsidRPr="00CF7951">
        <w:rPr>
          <w:rFonts w:ascii="Times New Roman" w:hAnsi="Times New Roman" w:cs="Times New Roman"/>
          <w:sz w:val="24"/>
          <w:szCs w:val="24"/>
          <w:lang w:eastAsia="ru-RU"/>
        </w:rPr>
        <w:t>О</w:t>
      </w:r>
      <w:r w:rsidR="00F90D74">
        <w:rPr>
          <w:rFonts w:ascii="Times New Roman" w:hAnsi="Times New Roman" w:cs="Times New Roman"/>
          <w:sz w:val="24"/>
          <w:szCs w:val="24"/>
          <w:lang w:eastAsia="ru-RU"/>
        </w:rPr>
        <w:t>О</w:t>
      </w:r>
      <w:r w:rsidR="00665A51" w:rsidRPr="00CF7951">
        <w:rPr>
          <w:rFonts w:ascii="Times New Roman" w:hAnsi="Times New Roman" w:cs="Times New Roman"/>
          <w:sz w:val="24"/>
          <w:szCs w:val="24"/>
          <w:lang w:eastAsia="ru-RU"/>
        </w:rPr>
        <w:t xml:space="preserve">П НОО следует учитывать мнение родителей (законных </w:t>
      </w:r>
      <w:r w:rsidR="00665A51" w:rsidRPr="00CF7951">
        <w:rPr>
          <w:rFonts w:ascii="Times New Roman" w:hAnsi="Times New Roman" w:cs="Times New Roman"/>
          <w:sz w:val="24"/>
          <w:szCs w:val="24"/>
          <w:lang w:eastAsia="ru-RU"/>
        </w:rPr>
        <w:lastRenderedPageBreak/>
        <w:t>представителей), поскольку основой оценки служит анализ изменений поведения обучающегося в повседневной жизни в различных социальных средах (школьной и семейной). Результаты анализа должны быть представлены в форме удобных и понятных всем членам экспертной группы условных единицах: 0 баллов - нет продвижения; 1 балл - минимальное продвижение; 2 балла - среднее продвижение; 3 балла - значительное продвижение. Подобная оценка необходима экспертной группе для выработки ориентиров в описании динамики развития социальной (жизненной) компетенции обучающегося. Результаты оценки личностных достижений заносятся в индивидуальную карту развития обучающегося, что позволяет не только представить полную картину динамики целостного развития обучающегося, но и отследить наличие или отсутствие изменений по отдельным жизненным компетенциям.</w:t>
      </w:r>
    </w:p>
    <w:p w:rsidR="00665A51" w:rsidRPr="00CF7951" w:rsidRDefault="00665A51" w:rsidP="00EA6559">
      <w:pPr>
        <w:pStyle w:val="a6"/>
        <w:tabs>
          <w:tab w:val="left" w:pos="0"/>
        </w:tabs>
        <w:spacing w:line="276" w:lineRule="auto"/>
        <w:jc w:val="both"/>
        <w:rPr>
          <w:rFonts w:ascii="Times New Roman" w:hAnsi="Times New Roman" w:cs="Times New Roman"/>
          <w:sz w:val="24"/>
          <w:szCs w:val="24"/>
          <w:lang w:eastAsia="ru-RU"/>
        </w:rPr>
      </w:pPr>
      <w:r w:rsidRPr="00CF7951">
        <w:rPr>
          <w:rFonts w:ascii="Times New Roman" w:hAnsi="Times New Roman" w:cs="Times New Roman"/>
          <w:sz w:val="24"/>
          <w:szCs w:val="24"/>
          <w:lang w:eastAsia="ru-RU"/>
        </w:rPr>
        <w:t>Основной формой работы участников экспертной группы является ППк.</w:t>
      </w:r>
    </w:p>
    <w:p w:rsidR="00665A51" w:rsidRPr="00CF7951" w:rsidRDefault="00665A51" w:rsidP="00EA6559">
      <w:pPr>
        <w:pStyle w:val="a6"/>
        <w:tabs>
          <w:tab w:val="left" w:pos="0"/>
        </w:tabs>
        <w:spacing w:line="276" w:lineRule="auto"/>
        <w:jc w:val="both"/>
        <w:rPr>
          <w:rFonts w:ascii="Times New Roman" w:hAnsi="Times New Roman" w:cs="Times New Roman"/>
          <w:sz w:val="24"/>
          <w:szCs w:val="24"/>
          <w:lang w:eastAsia="ru-RU"/>
        </w:rPr>
      </w:pPr>
      <w:r w:rsidRPr="00CF7951">
        <w:rPr>
          <w:rFonts w:ascii="Times New Roman" w:hAnsi="Times New Roman" w:cs="Times New Roman"/>
          <w:sz w:val="24"/>
          <w:szCs w:val="24"/>
          <w:lang w:eastAsia="ru-RU"/>
        </w:rPr>
        <w:t xml:space="preserve">На основе требований, сформулированных во </w:t>
      </w:r>
      <w:hyperlink r:id="rId11" w:history="1">
        <w:r w:rsidRPr="00CF7951">
          <w:rPr>
            <w:rFonts w:ascii="Times New Roman" w:hAnsi="Times New Roman" w:cs="Times New Roman"/>
            <w:sz w:val="24"/>
            <w:szCs w:val="24"/>
            <w:lang w:eastAsia="ru-RU"/>
          </w:rPr>
          <w:t>ФГОС</w:t>
        </w:r>
      </w:hyperlink>
      <w:r w:rsidRPr="00CF7951">
        <w:rPr>
          <w:rFonts w:ascii="Times New Roman" w:hAnsi="Times New Roman" w:cs="Times New Roman"/>
          <w:sz w:val="24"/>
          <w:szCs w:val="24"/>
          <w:lang w:eastAsia="ru-RU"/>
        </w:rPr>
        <w:t xml:space="preserve"> НОО обучающихся с ОВЗ, образовательная организация разрабатывает программу оценки личностных результатов с учетом типологических и индивидуальных особенностей обучающихся с ЗПР, которая утверждается локальными актами организации. Программа оценки должна включать:</w:t>
      </w:r>
    </w:p>
    <w:p w:rsidR="00665A51" w:rsidRPr="00CF7951" w:rsidRDefault="00665A51" w:rsidP="00EA6559">
      <w:pPr>
        <w:pStyle w:val="a6"/>
        <w:tabs>
          <w:tab w:val="left" w:pos="0"/>
        </w:tabs>
        <w:spacing w:line="276" w:lineRule="auto"/>
        <w:jc w:val="both"/>
        <w:rPr>
          <w:rFonts w:ascii="Times New Roman" w:hAnsi="Times New Roman" w:cs="Times New Roman"/>
          <w:sz w:val="24"/>
          <w:szCs w:val="24"/>
          <w:lang w:eastAsia="ru-RU"/>
        </w:rPr>
      </w:pPr>
      <w:r w:rsidRPr="00CF7951">
        <w:rPr>
          <w:rFonts w:ascii="Times New Roman" w:hAnsi="Times New Roman" w:cs="Times New Roman"/>
          <w:sz w:val="24"/>
          <w:szCs w:val="24"/>
          <w:lang w:eastAsia="ru-RU"/>
        </w:rPr>
        <w:t xml:space="preserve">1) полный перечень личностных результатов, прописанных в тексте </w:t>
      </w:r>
      <w:hyperlink r:id="rId12" w:history="1">
        <w:r w:rsidRPr="00CF7951">
          <w:rPr>
            <w:rFonts w:ascii="Times New Roman" w:hAnsi="Times New Roman" w:cs="Times New Roman"/>
            <w:sz w:val="24"/>
            <w:szCs w:val="24"/>
            <w:lang w:eastAsia="ru-RU"/>
          </w:rPr>
          <w:t>ФГОС</w:t>
        </w:r>
      </w:hyperlink>
      <w:r w:rsidRPr="00CF7951">
        <w:rPr>
          <w:rFonts w:ascii="Times New Roman" w:hAnsi="Times New Roman" w:cs="Times New Roman"/>
          <w:sz w:val="24"/>
          <w:szCs w:val="24"/>
          <w:lang w:eastAsia="ru-RU"/>
        </w:rPr>
        <w:t xml:space="preserve"> НОО обучающихся с ОВЗ, которые выступают в качестве критериев оценки социальной (жизненной) компетенции Обучающихся. Перечень этих результатов может быть самостоятельно расширен образовательной организацией;</w:t>
      </w:r>
    </w:p>
    <w:p w:rsidR="00665A51" w:rsidRPr="00CF7951" w:rsidRDefault="00665A51" w:rsidP="00EA6559">
      <w:pPr>
        <w:pStyle w:val="a6"/>
        <w:tabs>
          <w:tab w:val="left" w:pos="0"/>
        </w:tabs>
        <w:spacing w:line="276" w:lineRule="auto"/>
        <w:jc w:val="both"/>
        <w:rPr>
          <w:rFonts w:ascii="Times New Roman" w:hAnsi="Times New Roman" w:cs="Times New Roman"/>
          <w:sz w:val="24"/>
          <w:szCs w:val="24"/>
          <w:lang w:eastAsia="ru-RU"/>
        </w:rPr>
      </w:pPr>
      <w:r w:rsidRPr="00CF7951">
        <w:rPr>
          <w:rFonts w:ascii="Times New Roman" w:hAnsi="Times New Roman" w:cs="Times New Roman"/>
          <w:sz w:val="24"/>
          <w:szCs w:val="24"/>
          <w:lang w:eastAsia="ru-RU"/>
        </w:rPr>
        <w:t>2) перечень параметров и индикаторов оценки каждого результата;</w:t>
      </w:r>
    </w:p>
    <w:p w:rsidR="00665A51" w:rsidRPr="00CF7951" w:rsidRDefault="00665A51" w:rsidP="00EA6559">
      <w:pPr>
        <w:pStyle w:val="a6"/>
        <w:tabs>
          <w:tab w:val="left" w:pos="0"/>
        </w:tabs>
        <w:spacing w:line="276" w:lineRule="auto"/>
        <w:jc w:val="both"/>
        <w:rPr>
          <w:rFonts w:ascii="Times New Roman" w:hAnsi="Times New Roman" w:cs="Times New Roman"/>
          <w:sz w:val="24"/>
          <w:szCs w:val="24"/>
          <w:lang w:eastAsia="ru-RU"/>
        </w:rPr>
      </w:pPr>
      <w:r w:rsidRPr="00CF7951">
        <w:rPr>
          <w:rFonts w:ascii="Times New Roman" w:hAnsi="Times New Roman" w:cs="Times New Roman"/>
          <w:sz w:val="24"/>
          <w:szCs w:val="24"/>
          <w:lang w:eastAsia="ru-RU"/>
        </w:rPr>
        <w:t>3) систему бальной оценки результатов;</w:t>
      </w:r>
    </w:p>
    <w:p w:rsidR="00665A51" w:rsidRPr="00CF7951" w:rsidRDefault="00665A51" w:rsidP="00EA6559">
      <w:pPr>
        <w:pStyle w:val="a6"/>
        <w:tabs>
          <w:tab w:val="left" w:pos="0"/>
        </w:tabs>
        <w:spacing w:line="276" w:lineRule="auto"/>
        <w:jc w:val="both"/>
        <w:rPr>
          <w:rFonts w:ascii="Times New Roman" w:hAnsi="Times New Roman" w:cs="Times New Roman"/>
          <w:sz w:val="24"/>
          <w:szCs w:val="24"/>
          <w:lang w:eastAsia="ru-RU"/>
        </w:rPr>
      </w:pPr>
      <w:r w:rsidRPr="00CF7951">
        <w:rPr>
          <w:rFonts w:ascii="Times New Roman" w:hAnsi="Times New Roman" w:cs="Times New Roman"/>
          <w:sz w:val="24"/>
          <w:szCs w:val="24"/>
          <w:lang w:eastAsia="ru-RU"/>
        </w:rPr>
        <w:t>4) документы, в которых отражаются индивидуальные результаты каждого обучающегося (например, Карта индивидуальных достижений обучающегося) и результаты всего класса (например, Журнал итоговых достижений обучающихся класса);</w:t>
      </w:r>
    </w:p>
    <w:p w:rsidR="00665A51" w:rsidRPr="00CF7951" w:rsidRDefault="00665A51" w:rsidP="00EA6559">
      <w:pPr>
        <w:pStyle w:val="a6"/>
        <w:tabs>
          <w:tab w:val="left" w:pos="0"/>
        </w:tabs>
        <w:spacing w:line="276" w:lineRule="auto"/>
        <w:jc w:val="both"/>
        <w:rPr>
          <w:rFonts w:ascii="Times New Roman" w:hAnsi="Times New Roman" w:cs="Times New Roman"/>
          <w:sz w:val="24"/>
          <w:szCs w:val="24"/>
          <w:lang w:eastAsia="ru-RU"/>
        </w:rPr>
      </w:pPr>
      <w:r w:rsidRPr="00CF7951">
        <w:rPr>
          <w:rFonts w:ascii="Times New Roman" w:hAnsi="Times New Roman" w:cs="Times New Roman"/>
          <w:sz w:val="24"/>
          <w:szCs w:val="24"/>
          <w:lang w:eastAsia="ru-RU"/>
        </w:rPr>
        <w:t>5) материалы для проведения процедуры оценки личностных результатов;</w:t>
      </w:r>
    </w:p>
    <w:p w:rsidR="00665A51" w:rsidRDefault="00665A51" w:rsidP="00EA6559">
      <w:pPr>
        <w:pStyle w:val="a6"/>
        <w:tabs>
          <w:tab w:val="left" w:pos="0"/>
        </w:tabs>
        <w:spacing w:line="276" w:lineRule="auto"/>
        <w:jc w:val="both"/>
        <w:rPr>
          <w:rFonts w:ascii="Times New Roman" w:hAnsi="Times New Roman" w:cs="Times New Roman"/>
          <w:sz w:val="24"/>
          <w:szCs w:val="24"/>
          <w:lang w:eastAsia="ru-RU"/>
        </w:rPr>
      </w:pPr>
      <w:r w:rsidRPr="00CF7951">
        <w:rPr>
          <w:rFonts w:ascii="Times New Roman" w:hAnsi="Times New Roman" w:cs="Times New Roman"/>
          <w:sz w:val="24"/>
          <w:szCs w:val="24"/>
          <w:lang w:eastAsia="ru-RU"/>
        </w:rPr>
        <w:t>6) локальные акты образовательной организации, регламентирующие все вопросы проведения оценки личностных результатов.</w:t>
      </w:r>
    </w:p>
    <w:p w:rsidR="00665A51" w:rsidRPr="00CF7951" w:rsidRDefault="00665A51" w:rsidP="00EA6559">
      <w:pPr>
        <w:pStyle w:val="a6"/>
        <w:tabs>
          <w:tab w:val="left" w:pos="0"/>
        </w:tabs>
        <w:spacing w:line="276" w:lineRule="auto"/>
        <w:jc w:val="both"/>
        <w:rPr>
          <w:rFonts w:ascii="Times New Roman" w:hAnsi="Times New Roman" w:cs="Times New Roman"/>
          <w:sz w:val="24"/>
          <w:szCs w:val="24"/>
          <w:lang w:eastAsia="ru-RU"/>
        </w:rPr>
      </w:pPr>
      <w:r w:rsidRPr="00CF7951">
        <w:rPr>
          <w:rFonts w:ascii="Times New Roman" w:eastAsia="Times New Roman" w:hAnsi="Times New Roman" w:cs="Times New Roman"/>
          <w:sz w:val="24"/>
          <w:szCs w:val="24"/>
          <w:lang w:eastAsia="ru-RU"/>
        </w:rPr>
        <w:t>Метапредметные результаты включают освоенные обучающимися УУД (познавательные, регулятивные и коммуникативные), обеспечивающие овладение ключевыми компетенциями (составляющими основу умения учиться) и межпредметными знаниями, а также способность решать учебные и жизненные задачи и готовн</w:t>
      </w:r>
      <w:r w:rsidR="007C424F">
        <w:rPr>
          <w:rFonts w:ascii="Times New Roman" w:eastAsia="Times New Roman" w:hAnsi="Times New Roman" w:cs="Times New Roman"/>
          <w:sz w:val="24"/>
          <w:szCs w:val="24"/>
          <w:lang w:eastAsia="ru-RU"/>
        </w:rPr>
        <w:t>ость к овладению в дальнейшем А</w:t>
      </w:r>
      <w:r w:rsidRPr="00CF7951">
        <w:rPr>
          <w:rFonts w:ascii="Times New Roman" w:eastAsia="Times New Roman" w:hAnsi="Times New Roman" w:cs="Times New Roman"/>
          <w:sz w:val="24"/>
          <w:szCs w:val="24"/>
          <w:lang w:eastAsia="ru-RU"/>
        </w:rPr>
        <w:t>О</w:t>
      </w:r>
      <w:r w:rsidR="00F90D74">
        <w:rPr>
          <w:rFonts w:ascii="Times New Roman" w:eastAsia="Times New Roman" w:hAnsi="Times New Roman" w:cs="Times New Roman"/>
          <w:sz w:val="24"/>
          <w:szCs w:val="24"/>
          <w:lang w:eastAsia="ru-RU"/>
        </w:rPr>
        <w:t>О</w:t>
      </w:r>
      <w:r w:rsidRPr="00CF7951">
        <w:rPr>
          <w:rFonts w:ascii="Times New Roman" w:eastAsia="Times New Roman" w:hAnsi="Times New Roman" w:cs="Times New Roman"/>
          <w:sz w:val="24"/>
          <w:szCs w:val="24"/>
          <w:lang w:eastAsia="ru-RU"/>
        </w:rPr>
        <w:t>П основного общего образования.</w:t>
      </w:r>
    </w:p>
    <w:p w:rsidR="00665A51" w:rsidRPr="00CF7951" w:rsidRDefault="00665A51" w:rsidP="00EA6559">
      <w:pPr>
        <w:pStyle w:val="a6"/>
        <w:tabs>
          <w:tab w:val="left" w:pos="0"/>
        </w:tabs>
        <w:spacing w:line="276" w:lineRule="auto"/>
        <w:jc w:val="both"/>
        <w:rPr>
          <w:rFonts w:ascii="Times New Roman" w:hAnsi="Times New Roman" w:cs="Times New Roman"/>
          <w:sz w:val="24"/>
          <w:szCs w:val="24"/>
          <w:lang w:eastAsia="ru-RU"/>
        </w:rPr>
      </w:pPr>
      <w:r w:rsidRPr="00CF7951">
        <w:rPr>
          <w:rFonts w:ascii="Times New Roman" w:hAnsi="Times New Roman" w:cs="Times New Roman"/>
          <w:sz w:val="24"/>
          <w:szCs w:val="24"/>
          <w:lang w:eastAsia="ru-RU"/>
        </w:rPr>
        <w:t>Оценка метапредметных результатов предполагает оценку продвижения обучающегося с ЗПР в овладении регулятивными, коммуникативными и познавательными УУД.</w:t>
      </w:r>
    </w:p>
    <w:p w:rsidR="00665A51" w:rsidRPr="00CF7951" w:rsidRDefault="00665A51" w:rsidP="00EA6559">
      <w:pPr>
        <w:pStyle w:val="a6"/>
        <w:tabs>
          <w:tab w:val="left" w:pos="0"/>
        </w:tabs>
        <w:spacing w:line="276" w:lineRule="auto"/>
        <w:jc w:val="both"/>
        <w:rPr>
          <w:rFonts w:ascii="Times New Roman" w:hAnsi="Times New Roman" w:cs="Times New Roman"/>
          <w:sz w:val="24"/>
          <w:szCs w:val="24"/>
          <w:lang w:eastAsia="ru-RU"/>
        </w:rPr>
      </w:pPr>
      <w:r w:rsidRPr="00CF7951">
        <w:rPr>
          <w:rFonts w:ascii="Times New Roman" w:hAnsi="Times New Roman" w:cs="Times New Roman"/>
          <w:sz w:val="24"/>
          <w:szCs w:val="24"/>
          <w:lang w:eastAsia="ru-RU"/>
        </w:rPr>
        <w:t>Уровень сформированности УУД, представляющих содержание и объект оценки метапредметных результатов, может быть качественно оценен и измерен в следующих основных формах:</w:t>
      </w:r>
    </w:p>
    <w:p w:rsidR="00665A51" w:rsidRPr="00CF7951" w:rsidRDefault="00665A51" w:rsidP="00EA6559">
      <w:pPr>
        <w:pStyle w:val="a6"/>
        <w:tabs>
          <w:tab w:val="left" w:pos="0"/>
        </w:tabs>
        <w:spacing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CF7951">
        <w:rPr>
          <w:rFonts w:ascii="Times New Roman" w:hAnsi="Times New Roman" w:cs="Times New Roman"/>
          <w:sz w:val="24"/>
          <w:szCs w:val="24"/>
          <w:lang w:eastAsia="ru-RU"/>
        </w:rPr>
        <w:t>достижение метапредметных результатов может выступать как результат выполнения специально сконструированных диагностических задач, направленных на оценку уровня сформированности конкретного вида УУД;</w:t>
      </w:r>
    </w:p>
    <w:p w:rsidR="00665A51" w:rsidRPr="00CF7951" w:rsidRDefault="00665A51" w:rsidP="00EA6559">
      <w:pPr>
        <w:pStyle w:val="a6"/>
        <w:tabs>
          <w:tab w:val="left" w:pos="0"/>
        </w:tabs>
        <w:spacing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CF7951">
        <w:rPr>
          <w:rFonts w:ascii="Times New Roman" w:hAnsi="Times New Roman" w:cs="Times New Roman"/>
          <w:sz w:val="24"/>
          <w:szCs w:val="24"/>
          <w:lang w:eastAsia="ru-RU"/>
        </w:rPr>
        <w:t>достижение метапредметных результатов может рассматриваться как инструментальная основа (или как средство решения) и как условие успешности выполнения учебных и учебно-практических задач средствами учебных предметов;</w:t>
      </w:r>
    </w:p>
    <w:p w:rsidR="00665A51" w:rsidRDefault="00665A51" w:rsidP="00EA6559">
      <w:pPr>
        <w:pStyle w:val="a6"/>
        <w:tabs>
          <w:tab w:val="left" w:pos="0"/>
        </w:tabs>
        <w:spacing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 </w:t>
      </w:r>
      <w:r w:rsidRPr="00CF7951">
        <w:rPr>
          <w:rFonts w:ascii="Times New Roman" w:hAnsi="Times New Roman" w:cs="Times New Roman"/>
          <w:sz w:val="24"/>
          <w:szCs w:val="24"/>
          <w:lang w:eastAsia="ru-RU"/>
        </w:rPr>
        <w:t>достижение метапредметных результатов может проявиться в успешности выполнения комплексных заданий на межпредметной основе.</w:t>
      </w:r>
    </w:p>
    <w:p w:rsidR="00665A51" w:rsidRDefault="00665A51" w:rsidP="00EA6559">
      <w:pPr>
        <w:pStyle w:val="a6"/>
        <w:tabs>
          <w:tab w:val="left" w:pos="0"/>
        </w:tabs>
        <w:spacing w:line="276" w:lineRule="auto"/>
        <w:jc w:val="both"/>
        <w:rPr>
          <w:rFonts w:ascii="Times New Roman" w:eastAsia="Times New Roman" w:hAnsi="Times New Roman" w:cs="Times New Roman"/>
          <w:sz w:val="24"/>
          <w:szCs w:val="24"/>
          <w:lang w:eastAsia="ru-RU"/>
        </w:rPr>
      </w:pPr>
      <w:r w:rsidRPr="00CF7951">
        <w:rPr>
          <w:rFonts w:ascii="Times New Roman" w:eastAsia="Times New Roman" w:hAnsi="Times New Roman" w:cs="Times New Roman"/>
          <w:sz w:val="24"/>
          <w:szCs w:val="24"/>
          <w:lang w:eastAsia="ru-RU"/>
        </w:rPr>
        <w:t>Предметные результаты связаны с овладением обучающимися с ЗПР содержанием каждой предметной области и характеризуют достижения обучающихся в усвоении знаний и умений, способность их применять в практической деятельности.</w:t>
      </w:r>
    </w:p>
    <w:p w:rsidR="00665A51" w:rsidRDefault="00665A51" w:rsidP="00EA6559">
      <w:pPr>
        <w:pStyle w:val="a6"/>
        <w:tabs>
          <w:tab w:val="left" w:pos="0"/>
        </w:tabs>
        <w:spacing w:line="276" w:lineRule="auto"/>
        <w:jc w:val="both"/>
        <w:rPr>
          <w:rFonts w:ascii="Times New Roman" w:eastAsia="Times New Roman" w:hAnsi="Times New Roman" w:cs="Times New Roman"/>
          <w:sz w:val="24"/>
          <w:szCs w:val="24"/>
          <w:lang w:eastAsia="ru-RU"/>
        </w:rPr>
      </w:pPr>
      <w:r w:rsidRPr="00CF7951">
        <w:rPr>
          <w:rFonts w:ascii="Times New Roman" w:eastAsia="Times New Roman" w:hAnsi="Times New Roman" w:cs="Times New Roman"/>
          <w:sz w:val="24"/>
          <w:szCs w:val="24"/>
          <w:lang w:eastAsia="ru-RU"/>
        </w:rPr>
        <w:t>Оценку этой группы результатов целесообразно начинать со 2-го класса, то есть в тот период, когда у обучающихся уже будут сформированы некоторые начальные навыки чтения, письма и счета. Кроме того, сама учебная деятельность будет привычной для обучающихся, и они смогут ее организовывать под руководством учителя.</w:t>
      </w:r>
    </w:p>
    <w:p w:rsidR="00665A51" w:rsidRPr="00CF7951" w:rsidRDefault="00665A51" w:rsidP="00EA6559">
      <w:pPr>
        <w:pStyle w:val="a6"/>
        <w:tabs>
          <w:tab w:val="left" w:pos="0"/>
        </w:tabs>
        <w:spacing w:line="276" w:lineRule="auto"/>
        <w:jc w:val="both"/>
        <w:rPr>
          <w:rFonts w:ascii="Times New Roman" w:hAnsi="Times New Roman" w:cs="Times New Roman"/>
          <w:sz w:val="24"/>
          <w:szCs w:val="24"/>
          <w:lang w:eastAsia="ru-RU"/>
        </w:rPr>
      </w:pPr>
      <w:r w:rsidRPr="00CF7951">
        <w:rPr>
          <w:rFonts w:ascii="Times New Roman" w:eastAsia="Times New Roman" w:hAnsi="Times New Roman" w:cs="Times New Roman"/>
          <w:sz w:val="24"/>
          <w:szCs w:val="24"/>
          <w:lang w:eastAsia="ru-RU"/>
        </w:rPr>
        <w:t>Во время обучения на первом и втором годах обучения целесообразно всячески поощрять и стимулировать работу обучающихся, используя только качественную оценку. При этом не является принципиально важным, насколько обучающийся с ЗПР продвигается в освоении того или иного учебного предмета. На этом этапе обучения центральным результатом является появление значимых предпосылок учебной деятельности, одной из которых является способность ее осуществления не только под прямым и непосредственным руководством и контролем учителя, но и с определенной долей самостоятельности во взаимодействии с учителем и одноклассниками.</w:t>
      </w:r>
    </w:p>
    <w:p w:rsidR="00665A51" w:rsidRPr="006D3432" w:rsidRDefault="00EA6559" w:rsidP="00EA6559">
      <w:pPr>
        <w:pStyle w:val="a6"/>
        <w:tabs>
          <w:tab w:val="left" w:pos="0"/>
        </w:tabs>
        <w:spacing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ab/>
      </w:r>
      <w:r w:rsidR="00665A51" w:rsidRPr="006D3432">
        <w:rPr>
          <w:rFonts w:ascii="Times New Roman" w:hAnsi="Times New Roman" w:cs="Times New Roman"/>
          <w:sz w:val="24"/>
          <w:szCs w:val="24"/>
          <w:lang w:eastAsia="ru-RU"/>
        </w:rPr>
        <w:t>В целом оценка достижения обучающимися с ЗПР предметных результатов должна базироваться на принципах индивидуального и дифференцированного подходов. Усвоенные обучающимися даже незначительные по объему и элементарные по содержанию знания и умения должны выполнять коррекционно-развивающую функцию, поскольку они играют определенную роль в становлении личности обучающегося и овладении им социальным опытом.</w:t>
      </w:r>
    </w:p>
    <w:p w:rsidR="00665A51" w:rsidRPr="006D3432" w:rsidRDefault="00EA6559" w:rsidP="00EA6559">
      <w:pPr>
        <w:pStyle w:val="a6"/>
        <w:tabs>
          <w:tab w:val="left" w:pos="0"/>
        </w:tabs>
        <w:spacing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ab/>
      </w:r>
      <w:r w:rsidR="00665A51" w:rsidRPr="006D3432">
        <w:rPr>
          <w:rFonts w:ascii="Times New Roman" w:hAnsi="Times New Roman" w:cs="Times New Roman"/>
          <w:sz w:val="24"/>
          <w:szCs w:val="24"/>
          <w:lang w:eastAsia="ru-RU"/>
        </w:rPr>
        <w:t>Оценка достижения обучающимися предметных результатов ведется как в ходе текущего и промежуточного оценивания, так и в ходе выполнения итоговых проверочных работ. В процессе оценки достижения планируемых личностных, метапредметных и предметных результатов должны использоваться разнообразные методы и формы, взаимно дополняющие друг друга (стандартизированные письменные и устные работы, проекты, практические работы, творческие работы, самоанализ и самооценка, наблюдения).</w:t>
      </w:r>
    </w:p>
    <w:p w:rsidR="00665A51" w:rsidRPr="006D3432" w:rsidRDefault="00EA6559" w:rsidP="00EA6559">
      <w:pPr>
        <w:pStyle w:val="a6"/>
        <w:tabs>
          <w:tab w:val="left" w:pos="0"/>
        </w:tabs>
        <w:spacing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ab/>
      </w:r>
      <w:r w:rsidR="00665A51" w:rsidRPr="006D3432">
        <w:rPr>
          <w:rFonts w:ascii="Times New Roman" w:hAnsi="Times New Roman" w:cs="Times New Roman"/>
          <w:sz w:val="24"/>
          <w:szCs w:val="24"/>
          <w:lang w:eastAsia="ru-RU"/>
        </w:rPr>
        <w:t>Обучающиеся с ЗПР имеют право на прохождение текущей, промежуточной, итоговой аттестации</w:t>
      </w:r>
      <w:r w:rsidR="007C424F">
        <w:rPr>
          <w:rFonts w:ascii="Times New Roman" w:hAnsi="Times New Roman" w:cs="Times New Roman"/>
          <w:sz w:val="24"/>
          <w:szCs w:val="24"/>
          <w:lang w:eastAsia="ru-RU"/>
        </w:rPr>
        <w:t xml:space="preserve"> освоения А</w:t>
      </w:r>
      <w:r w:rsidR="00665A51" w:rsidRPr="006D3432">
        <w:rPr>
          <w:rFonts w:ascii="Times New Roman" w:hAnsi="Times New Roman" w:cs="Times New Roman"/>
          <w:sz w:val="24"/>
          <w:szCs w:val="24"/>
          <w:lang w:eastAsia="ru-RU"/>
        </w:rPr>
        <w:t>О</w:t>
      </w:r>
      <w:r w:rsidR="00F90D74">
        <w:rPr>
          <w:rFonts w:ascii="Times New Roman" w:hAnsi="Times New Roman" w:cs="Times New Roman"/>
          <w:sz w:val="24"/>
          <w:szCs w:val="24"/>
          <w:lang w:eastAsia="ru-RU"/>
        </w:rPr>
        <w:t>О</w:t>
      </w:r>
      <w:r w:rsidR="00665A51" w:rsidRPr="006D3432">
        <w:rPr>
          <w:rFonts w:ascii="Times New Roman" w:hAnsi="Times New Roman" w:cs="Times New Roman"/>
          <w:sz w:val="24"/>
          <w:szCs w:val="24"/>
          <w:lang w:eastAsia="ru-RU"/>
        </w:rPr>
        <w:t>П НОО в иных формах.</w:t>
      </w:r>
    </w:p>
    <w:p w:rsidR="00665A51" w:rsidRPr="006D3432" w:rsidRDefault="00EA6559" w:rsidP="00EA6559">
      <w:pPr>
        <w:pStyle w:val="a6"/>
        <w:tabs>
          <w:tab w:val="left" w:pos="0"/>
        </w:tabs>
        <w:spacing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ab/>
      </w:r>
      <w:r w:rsidR="00665A51" w:rsidRPr="006D3432">
        <w:rPr>
          <w:rFonts w:ascii="Times New Roman" w:hAnsi="Times New Roman" w:cs="Times New Roman"/>
          <w:sz w:val="24"/>
          <w:szCs w:val="24"/>
          <w:lang w:eastAsia="ru-RU"/>
        </w:rPr>
        <w:t>Специальные условия проведения текущей, промежуточной и итоговой (по итогам освоения АООП НОО) аттестации обучающихся с ЗПР включают:</w:t>
      </w:r>
    </w:p>
    <w:p w:rsidR="00665A51" w:rsidRPr="006D3432" w:rsidRDefault="00665A51" w:rsidP="00EA6559">
      <w:pPr>
        <w:pStyle w:val="a6"/>
        <w:tabs>
          <w:tab w:val="left" w:pos="0"/>
        </w:tabs>
        <w:spacing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6D3432">
        <w:rPr>
          <w:rFonts w:ascii="Times New Roman" w:hAnsi="Times New Roman" w:cs="Times New Roman"/>
          <w:sz w:val="24"/>
          <w:szCs w:val="24"/>
          <w:lang w:eastAsia="ru-RU"/>
        </w:rPr>
        <w:t>особую форму организации аттестации (в малой группе, индивидуальную) с учетом особых образовательных потребностей и индивидуальных особенностей обучающихся с ЗПР;</w:t>
      </w:r>
    </w:p>
    <w:p w:rsidR="00665A51" w:rsidRPr="006D3432" w:rsidRDefault="00665A51" w:rsidP="00EA6559">
      <w:pPr>
        <w:pStyle w:val="a6"/>
        <w:tabs>
          <w:tab w:val="left" w:pos="0"/>
        </w:tabs>
        <w:spacing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6D3432">
        <w:rPr>
          <w:rFonts w:ascii="Times New Roman" w:hAnsi="Times New Roman" w:cs="Times New Roman"/>
          <w:sz w:val="24"/>
          <w:szCs w:val="24"/>
          <w:lang w:eastAsia="ru-RU"/>
        </w:rPr>
        <w:t>привычную обстановку в классе (присутствие своего учителя, наличие привычных для обучающихся мнестических опор: наглядных схем, шаблонов общего хода выполнения заданий);</w:t>
      </w:r>
    </w:p>
    <w:p w:rsidR="00665A51" w:rsidRDefault="00665A51" w:rsidP="00EA6559">
      <w:pPr>
        <w:pStyle w:val="a6"/>
        <w:tabs>
          <w:tab w:val="left" w:pos="0"/>
        </w:tabs>
        <w:spacing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6D3432">
        <w:rPr>
          <w:rFonts w:ascii="Times New Roman" w:hAnsi="Times New Roman" w:cs="Times New Roman"/>
          <w:sz w:val="24"/>
          <w:szCs w:val="24"/>
          <w:lang w:eastAsia="ru-RU"/>
        </w:rPr>
        <w:t>присутствие в начале работы этапа общей организации деятельности;</w:t>
      </w:r>
    </w:p>
    <w:p w:rsidR="00665A51" w:rsidRPr="006D3432" w:rsidRDefault="00665A51" w:rsidP="00EA6559">
      <w:pPr>
        <w:pStyle w:val="a6"/>
        <w:tabs>
          <w:tab w:val="left" w:pos="0"/>
        </w:tabs>
        <w:spacing w:line="276" w:lineRule="auto"/>
        <w:jc w:val="both"/>
        <w:rPr>
          <w:rFonts w:ascii="Times New Roman" w:hAnsi="Times New Roman" w:cs="Times New Roman"/>
          <w:sz w:val="24"/>
          <w:szCs w:val="24"/>
          <w:lang w:eastAsia="ru-RU"/>
        </w:rPr>
      </w:pPr>
      <w:r w:rsidRPr="006D3432">
        <w:rPr>
          <w:rFonts w:ascii="Times New Roman" w:hAnsi="Times New Roman" w:cs="Times New Roman"/>
          <w:sz w:val="24"/>
          <w:szCs w:val="24"/>
          <w:lang w:eastAsia="ru-RU"/>
        </w:rPr>
        <w:t>- адаптирование инструкции с учетом особых образовательных потребностей и индивидуальных трудностей обучающихся с ЗПР:</w:t>
      </w:r>
    </w:p>
    <w:p w:rsidR="00665A51" w:rsidRPr="006D3432" w:rsidRDefault="00665A51" w:rsidP="00EA6559">
      <w:pPr>
        <w:pStyle w:val="a6"/>
        <w:tabs>
          <w:tab w:val="left" w:pos="0"/>
        </w:tabs>
        <w:spacing w:line="276" w:lineRule="auto"/>
        <w:jc w:val="both"/>
        <w:rPr>
          <w:rFonts w:ascii="Times New Roman" w:hAnsi="Times New Roman" w:cs="Times New Roman"/>
          <w:sz w:val="24"/>
          <w:szCs w:val="24"/>
          <w:lang w:eastAsia="ru-RU"/>
        </w:rPr>
      </w:pPr>
      <w:r w:rsidRPr="006D3432">
        <w:rPr>
          <w:rFonts w:ascii="Times New Roman" w:hAnsi="Times New Roman" w:cs="Times New Roman"/>
          <w:sz w:val="24"/>
          <w:szCs w:val="24"/>
          <w:lang w:eastAsia="ru-RU"/>
        </w:rPr>
        <w:t>1) упрощение формулировок по грамматическому и семантическому оформлению;</w:t>
      </w:r>
    </w:p>
    <w:p w:rsidR="00665A51" w:rsidRPr="006D3432" w:rsidRDefault="00665A51" w:rsidP="00EA6559">
      <w:pPr>
        <w:pStyle w:val="a6"/>
        <w:tabs>
          <w:tab w:val="left" w:pos="0"/>
        </w:tabs>
        <w:spacing w:line="276" w:lineRule="auto"/>
        <w:jc w:val="both"/>
        <w:rPr>
          <w:rFonts w:ascii="Times New Roman" w:hAnsi="Times New Roman" w:cs="Times New Roman"/>
          <w:sz w:val="24"/>
          <w:szCs w:val="24"/>
          <w:lang w:eastAsia="ru-RU"/>
        </w:rPr>
      </w:pPr>
      <w:r w:rsidRPr="006D3432">
        <w:rPr>
          <w:rFonts w:ascii="Times New Roman" w:hAnsi="Times New Roman" w:cs="Times New Roman"/>
          <w:sz w:val="24"/>
          <w:szCs w:val="24"/>
          <w:lang w:eastAsia="ru-RU"/>
        </w:rPr>
        <w:t>2) упрощение многозвеньевой инструкции посредством деления ее на короткие смысловые единицы, задающие поэтапность (пошаговость) выполнения задания;</w:t>
      </w:r>
    </w:p>
    <w:p w:rsidR="00665A51" w:rsidRDefault="00665A51" w:rsidP="00EA6559">
      <w:pPr>
        <w:pStyle w:val="a6"/>
        <w:tabs>
          <w:tab w:val="left" w:pos="0"/>
        </w:tabs>
        <w:spacing w:line="276" w:lineRule="auto"/>
        <w:jc w:val="both"/>
        <w:rPr>
          <w:rFonts w:ascii="Times New Roman" w:hAnsi="Times New Roman" w:cs="Times New Roman"/>
          <w:sz w:val="24"/>
          <w:szCs w:val="24"/>
          <w:lang w:eastAsia="ru-RU"/>
        </w:rPr>
      </w:pPr>
      <w:r w:rsidRPr="006D3432">
        <w:rPr>
          <w:rFonts w:ascii="Times New Roman" w:hAnsi="Times New Roman" w:cs="Times New Roman"/>
          <w:sz w:val="24"/>
          <w:szCs w:val="24"/>
          <w:lang w:eastAsia="ru-RU"/>
        </w:rPr>
        <w:lastRenderedPageBreak/>
        <w:t>3) дополнение письменной инструкции к заданию, при необходимости, зачитыванием педагогическим работником инструкции вслух в медленном темпе с четкими смысловыми акцентами;</w:t>
      </w:r>
    </w:p>
    <w:p w:rsidR="00665A51" w:rsidRDefault="00665A51" w:rsidP="00EA6559">
      <w:pPr>
        <w:pStyle w:val="a6"/>
        <w:tabs>
          <w:tab w:val="left" w:pos="0"/>
        </w:tabs>
        <w:spacing w:line="276"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lang w:eastAsia="ru-RU"/>
        </w:rPr>
        <w:t xml:space="preserve">- </w:t>
      </w:r>
      <w:r w:rsidRPr="00CF7951">
        <w:rPr>
          <w:rFonts w:ascii="Times New Roman" w:eastAsia="Times New Roman" w:hAnsi="Times New Roman" w:cs="Times New Roman"/>
          <w:sz w:val="24"/>
          <w:szCs w:val="24"/>
          <w:lang w:eastAsia="ru-RU"/>
        </w:rPr>
        <w:t>адаптирование, при необходимости, текста задания с учетом особых образовательных потребностей и индивидуальных трудностей обучающихся с ЗПР (более крупный шрифт, четкое отграничение одного задания от другого; упрощение формулировок задания по грамматическому и семантическому оформлению);</w:t>
      </w:r>
    </w:p>
    <w:p w:rsidR="00665A51" w:rsidRDefault="00665A51" w:rsidP="00EA6559">
      <w:pPr>
        <w:pStyle w:val="a6"/>
        <w:tabs>
          <w:tab w:val="left" w:pos="0"/>
        </w:tabs>
        <w:spacing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F7951">
        <w:rPr>
          <w:rFonts w:ascii="Times New Roman" w:eastAsia="Times New Roman" w:hAnsi="Times New Roman" w:cs="Times New Roman"/>
          <w:sz w:val="24"/>
          <w:szCs w:val="24"/>
          <w:lang w:eastAsia="ru-RU"/>
        </w:rPr>
        <w:t>предоставление, при необходимости, дифференцированной помощи: стимулирующей (одобрение, эмоциональная поддержка), организующей (привлечение внимания, концентрирование на выполнении работы, напоминание о необходимости самопроверки), направляющей (повторение и разъяснение инструкции к заданию);</w:t>
      </w:r>
    </w:p>
    <w:p w:rsidR="00665A51" w:rsidRDefault="00665A51" w:rsidP="00EA6559">
      <w:pPr>
        <w:pStyle w:val="a6"/>
        <w:tabs>
          <w:tab w:val="left" w:pos="0"/>
        </w:tabs>
        <w:spacing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F7951">
        <w:rPr>
          <w:rFonts w:ascii="Times New Roman" w:eastAsia="Times New Roman" w:hAnsi="Times New Roman" w:cs="Times New Roman"/>
          <w:sz w:val="24"/>
          <w:szCs w:val="24"/>
          <w:lang w:eastAsia="ru-RU"/>
        </w:rPr>
        <w:t>увеличение времени на выполнение заданий;</w:t>
      </w:r>
    </w:p>
    <w:p w:rsidR="00665A51" w:rsidRDefault="00665A51" w:rsidP="00EA6559">
      <w:pPr>
        <w:pStyle w:val="a6"/>
        <w:tabs>
          <w:tab w:val="left" w:pos="0"/>
        </w:tabs>
        <w:spacing w:line="276"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F7951">
        <w:rPr>
          <w:rFonts w:ascii="Times New Roman" w:eastAsia="Times New Roman" w:hAnsi="Times New Roman" w:cs="Times New Roman"/>
          <w:sz w:val="24"/>
          <w:szCs w:val="24"/>
          <w:lang w:eastAsia="ru-RU"/>
        </w:rPr>
        <w:t>организация короткого перерыва (10 - 15 минут) при нарастании в поведении обучающегося проявлений утомления, истощения;</w:t>
      </w:r>
    </w:p>
    <w:p w:rsidR="00665A51" w:rsidRPr="00CF7951" w:rsidRDefault="00665A51" w:rsidP="00EA6559">
      <w:pPr>
        <w:pStyle w:val="a6"/>
        <w:tabs>
          <w:tab w:val="left" w:pos="0"/>
        </w:tabs>
        <w:spacing w:line="276" w:lineRule="auto"/>
        <w:jc w:val="both"/>
        <w:rPr>
          <w:rFonts w:ascii="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F7951">
        <w:rPr>
          <w:rFonts w:ascii="Times New Roman" w:eastAsia="Times New Roman" w:hAnsi="Times New Roman" w:cs="Times New Roman"/>
          <w:sz w:val="24"/>
          <w:szCs w:val="24"/>
          <w:lang w:eastAsia="ru-RU"/>
        </w:rPr>
        <w:t>недопущение негативных реакций со стороны педагогического работника, создание ситуаций, приводящих к эмоциональному травмированию обучающегося.</w:t>
      </w:r>
    </w:p>
    <w:p w:rsidR="00665A51" w:rsidRPr="00822AC9" w:rsidRDefault="00EA6559" w:rsidP="00EA6559">
      <w:pPr>
        <w:pStyle w:val="a6"/>
        <w:tabs>
          <w:tab w:val="left" w:pos="0"/>
        </w:tabs>
        <w:spacing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ab/>
      </w:r>
      <w:r w:rsidR="00665A51" w:rsidRPr="00822AC9">
        <w:rPr>
          <w:rFonts w:ascii="Times New Roman" w:hAnsi="Times New Roman" w:cs="Times New Roman"/>
          <w:sz w:val="24"/>
          <w:szCs w:val="24"/>
          <w:lang w:eastAsia="ru-RU"/>
        </w:rPr>
        <w:t>На итоговую оценку на уровне начального общего образования, результаты которой используются при принятии решения о возможности (или невозможности) продолжения обучения на следующем уровне образования, выносятся предметные, метапредметные результаты и результаты освоения программы коррекционной работы.</w:t>
      </w:r>
    </w:p>
    <w:p w:rsidR="00665A51" w:rsidRPr="00822AC9" w:rsidRDefault="00EA6559" w:rsidP="00EA6559">
      <w:pPr>
        <w:pStyle w:val="a6"/>
        <w:tabs>
          <w:tab w:val="left" w:pos="0"/>
        </w:tabs>
        <w:spacing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ab/>
      </w:r>
      <w:r w:rsidR="00665A51" w:rsidRPr="00822AC9">
        <w:rPr>
          <w:rFonts w:ascii="Times New Roman" w:hAnsi="Times New Roman" w:cs="Times New Roman"/>
          <w:sz w:val="24"/>
          <w:szCs w:val="24"/>
          <w:lang w:eastAsia="ru-RU"/>
        </w:rPr>
        <w:t>Итоговая аттестация на уровне начального общего образования должна проводиться с учетом возможных специфических трудностей обучающегося с ЗПР в овладении письмом, чтением или счетом. Вывод об успешности овладения содержанием АООП НОО должен делаться на основании положительной индивидуальной динамики.</w:t>
      </w:r>
    </w:p>
    <w:p w:rsidR="00665A51" w:rsidRDefault="00EA6559" w:rsidP="00EA6559">
      <w:pPr>
        <w:pStyle w:val="a6"/>
        <w:tabs>
          <w:tab w:val="left" w:pos="0"/>
        </w:tabs>
        <w:spacing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ab/>
      </w:r>
      <w:r w:rsidR="00665A51" w:rsidRPr="00822AC9">
        <w:rPr>
          <w:rFonts w:ascii="Times New Roman" w:hAnsi="Times New Roman" w:cs="Times New Roman"/>
          <w:sz w:val="24"/>
          <w:szCs w:val="24"/>
          <w:lang w:eastAsia="ru-RU"/>
        </w:rPr>
        <w:t>Оценка деятельности педагогических кадров, осуществляющих образовательную деятельность обучающихся с ЗПР, осуществляется на основе интегративных показателей, свидетельствующих о положительной динамике развития обучающегося ("было" - "стало") или в сложных случаях сохранении его психоэмоционального статуса.</w:t>
      </w:r>
    </w:p>
    <w:p w:rsidR="00075F47" w:rsidRPr="00075F47" w:rsidRDefault="004F016C" w:rsidP="00075F47">
      <w:pPr>
        <w:pStyle w:val="a6"/>
        <w:tabs>
          <w:tab w:val="left" w:pos="0"/>
        </w:tabs>
        <w:spacing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ab/>
      </w:r>
      <w:r w:rsidR="00075F47" w:rsidRPr="00075F47">
        <w:rPr>
          <w:rFonts w:ascii="Times New Roman" w:hAnsi="Times New Roman" w:cs="Times New Roman"/>
          <w:sz w:val="24"/>
          <w:szCs w:val="24"/>
          <w:lang w:eastAsia="ru-RU"/>
        </w:rPr>
        <w:t xml:space="preserve">Формы представления образовательных результатов: </w:t>
      </w:r>
    </w:p>
    <w:p w:rsidR="00075F47" w:rsidRPr="00075F47" w:rsidRDefault="00075F47" w:rsidP="00075F47">
      <w:pPr>
        <w:pStyle w:val="a6"/>
        <w:tabs>
          <w:tab w:val="left" w:pos="0"/>
        </w:tabs>
        <w:spacing w:line="276" w:lineRule="auto"/>
        <w:jc w:val="both"/>
        <w:rPr>
          <w:rFonts w:ascii="Times New Roman" w:hAnsi="Times New Roman" w:cs="Times New Roman"/>
          <w:sz w:val="24"/>
          <w:szCs w:val="24"/>
          <w:lang w:eastAsia="ru-RU"/>
        </w:rPr>
      </w:pPr>
      <w:r w:rsidRPr="00075F47">
        <w:rPr>
          <w:rFonts w:ascii="Times New Roman" w:hAnsi="Times New Roman" w:cs="Times New Roman"/>
          <w:sz w:val="24"/>
          <w:szCs w:val="24"/>
          <w:lang w:eastAsia="ru-RU"/>
        </w:rPr>
        <w:t>•</w:t>
      </w:r>
      <w:r w:rsidRPr="00075F47">
        <w:rPr>
          <w:rFonts w:ascii="Times New Roman" w:hAnsi="Times New Roman" w:cs="Times New Roman"/>
          <w:sz w:val="24"/>
          <w:szCs w:val="24"/>
          <w:lang w:eastAsia="ru-RU"/>
        </w:rPr>
        <w:tab/>
        <w:t>табель успеваемости по предметам (с указанием требований, предъявляемых к  выставлению отметок);</w:t>
      </w:r>
    </w:p>
    <w:p w:rsidR="00075F47" w:rsidRPr="00075F47" w:rsidRDefault="00075F47" w:rsidP="00075F47">
      <w:pPr>
        <w:pStyle w:val="a6"/>
        <w:tabs>
          <w:tab w:val="left" w:pos="0"/>
        </w:tabs>
        <w:spacing w:line="276" w:lineRule="auto"/>
        <w:jc w:val="both"/>
        <w:rPr>
          <w:rFonts w:ascii="Times New Roman" w:hAnsi="Times New Roman" w:cs="Times New Roman"/>
          <w:sz w:val="24"/>
          <w:szCs w:val="24"/>
          <w:lang w:eastAsia="ru-RU"/>
        </w:rPr>
      </w:pPr>
      <w:r w:rsidRPr="00075F47">
        <w:rPr>
          <w:rFonts w:ascii="Times New Roman" w:hAnsi="Times New Roman" w:cs="Times New Roman"/>
          <w:sz w:val="24"/>
          <w:szCs w:val="24"/>
          <w:lang w:eastAsia="ru-RU"/>
        </w:rPr>
        <w:t>•</w:t>
      </w:r>
      <w:r w:rsidRPr="00075F47">
        <w:rPr>
          <w:rFonts w:ascii="Times New Roman" w:hAnsi="Times New Roman" w:cs="Times New Roman"/>
          <w:sz w:val="24"/>
          <w:szCs w:val="24"/>
          <w:lang w:eastAsia="ru-RU"/>
        </w:rPr>
        <w:tab/>
        <w:t>тексты итоговых диагностических контрольных работ, диктантов и анализ их выполнения обучающимся (информация об элементах и уровнях проверяемого знания – знания, понимания, применения, систематизации);</w:t>
      </w:r>
    </w:p>
    <w:p w:rsidR="00075F47" w:rsidRPr="00075F47" w:rsidRDefault="00075F47" w:rsidP="00075F47">
      <w:pPr>
        <w:pStyle w:val="a6"/>
        <w:tabs>
          <w:tab w:val="left" w:pos="0"/>
        </w:tabs>
        <w:spacing w:line="276" w:lineRule="auto"/>
        <w:jc w:val="both"/>
        <w:rPr>
          <w:rFonts w:ascii="Times New Roman" w:hAnsi="Times New Roman" w:cs="Times New Roman"/>
          <w:sz w:val="24"/>
          <w:szCs w:val="24"/>
          <w:lang w:eastAsia="ru-RU"/>
        </w:rPr>
      </w:pPr>
      <w:r w:rsidRPr="00075F47">
        <w:rPr>
          <w:rFonts w:ascii="Times New Roman" w:hAnsi="Times New Roman" w:cs="Times New Roman"/>
          <w:sz w:val="24"/>
          <w:szCs w:val="24"/>
          <w:lang w:eastAsia="ru-RU"/>
        </w:rPr>
        <w:t>•</w:t>
      </w:r>
      <w:r w:rsidRPr="00075F47">
        <w:rPr>
          <w:rFonts w:ascii="Times New Roman" w:hAnsi="Times New Roman" w:cs="Times New Roman"/>
          <w:sz w:val="24"/>
          <w:szCs w:val="24"/>
          <w:lang w:eastAsia="ru-RU"/>
        </w:rPr>
        <w:tab/>
        <w:t>устная оценка успешности результатов, формулировка причин неудач и рекомендаций по устранению пробелов в обученности по предмета</w:t>
      </w:r>
      <w:r w:rsidR="004F016C">
        <w:rPr>
          <w:rFonts w:ascii="Times New Roman" w:hAnsi="Times New Roman" w:cs="Times New Roman"/>
          <w:sz w:val="24"/>
          <w:szCs w:val="24"/>
          <w:lang w:eastAsia="ru-RU"/>
        </w:rPr>
        <w:t>м</w:t>
      </w:r>
      <w:r w:rsidRPr="00075F47">
        <w:rPr>
          <w:rFonts w:ascii="Times New Roman" w:hAnsi="Times New Roman" w:cs="Times New Roman"/>
          <w:sz w:val="24"/>
          <w:szCs w:val="24"/>
          <w:lang w:eastAsia="ru-RU"/>
        </w:rPr>
        <w:t xml:space="preserve">;  </w:t>
      </w:r>
    </w:p>
    <w:p w:rsidR="00075F47" w:rsidRDefault="00075F47" w:rsidP="004F016C">
      <w:pPr>
        <w:pStyle w:val="a6"/>
        <w:tabs>
          <w:tab w:val="left" w:pos="0"/>
        </w:tabs>
        <w:spacing w:line="276" w:lineRule="auto"/>
        <w:jc w:val="both"/>
        <w:rPr>
          <w:rFonts w:ascii="Times New Roman" w:hAnsi="Times New Roman" w:cs="Times New Roman"/>
          <w:sz w:val="24"/>
          <w:szCs w:val="24"/>
          <w:lang w:eastAsia="ru-RU"/>
        </w:rPr>
      </w:pPr>
      <w:r w:rsidRPr="00075F47">
        <w:rPr>
          <w:rFonts w:ascii="Times New Roman" w:hAnsi="Times New Roman" w:cs="Times New Roman"/>
          <w:sz w:val="24"/>
          <w:szCs w:val="24"/>
          <w:lang w:eastAsia="ru-RU"/>
        </w:rPr>
        <w:t>•</w:t>
      </w:r>
      <w:r w:rsidRPr="00075F47">
        <w:rPr>
          <w:rFonts w:ascii="Times New Roman" w:hAnsi="Times New Roman" w:cs="Times New Roman"/>
          <w:sz w:val="24"/>
          <w:szCs w:val="24"/>
          <w:lang w:eastAsia="ru-RU"/>
        </w:rPr>
        <w:tab/>
        <w:t>результаты психолого-педагогических исследований, иллюстрирующих динамику развития отдельных интеллектуальных и личностных качеств обучающегося, УУД.</w:t>
      </w:r>
    </w:p>
    <w:p w:rsidR="004F016C" w:rsidRPr="00C1161A" w:rsidRDefault="004F016C" w:rsidP="004F016C">
      <w:pPr>
        <w:spacing w:after="0" w:line="276" w:lineRule="auto"/>
        <w:ind w:firstLine="709"/>
        <w:jc w:val="both"/>
        <w:rPr>
          <w:rFonts w:ascii="Times New Roman" w:eastAsia="SchoolBookSanPin" w:hAnsi="Times New Roman"/>
          <w:sz w:val="24"/>
          <w:szCs w:val="24"/>
        </w:rPr>
      </w:pPr>
      <w:r w:rsidRPr="0055670E">
        <w:rPr>
          <w:rFonts w:ascii="Times New Roman" w:eastAsia="SchoolBookSanPin" w:hAnsi="Times New Roman"/>
          <w:b/>
          <w:bCs/>
          <w:sz w:val="24"/>
          <w:szCs w:val="24"/>
          <w:u w:val="single"/>
        </w:rPr>
        <w:t>Стартовая диагностика</w:t>
      </w:r>
      <w:r w:rsidRPr="00C1161A">
        <w:rPr>
          <w:rFonts w:ascii="Times New Roman" w:eastAsia="SchoolBookSanPin" w:hAnsi="Times New Roman"/>
          <w:bCs/>
          <w:sz w:val="24"/>
          <w:szCs w:val="24"/>
        </w:rPr>
        <w:t xml:space="preserve"> </w:t>
      </w:r>
      <w:r w:rsidRPr="00C1161A">
        <w:rPr>
          <w:rFonts w:ascii="Times New Roman" w:eastAsia="SchoolBookSanPin" w:hAnsi="Times New Roman"/>
          <w:sz w:val="24"/>
          <w:szCs w:val="24"/>
        </w:rPr>
        <w:t xml:space="preserve">проводится администрацией образовательной организации с целью оценки готовности к обучению на уровне начального общего образования. </w:t>
      </w:r>
    </w:p>
    <w:p w:rsidR="004F016C" w:rsidRPr="00C1161A" w:rsidRDefault="004F016C" w:rsidP="004F016C">
      <w:pPr>
        <w:spacing w:after="0" w:line="276" w:lineRule="auto"/>
        <w:ind w:firstLine="709"/>
        <w:jc w:val="both"/>
        <w:rPr>
          <w:rFonts w:ascii="Times New Roman" w:eastAsia="SchoolBookSanPin" w:hAnsi="Times New Roman"/>
          <w:sz w:val="24"/>
          <w:szCs w:val="24"/>
        </w:rPr>
      </w:pPr>
      <w:r w:rsidRPr="00C1161A">
        <w:rPr>
          <w:rFonts w:ascii="Times New Roman" w:eastAsia="SchoolBookSanPin" w:hAnsi="Times New Roman"/>
          <w:bCs/>
          <w:sz w:val="24"/>
          <w:szCs w:val="24"/>
        </w:rPr>
        <w:t xml:space="preserve">Стартовая диагностика </w:t>
      </w:r>
      <w:r w:rsidRPr="00C1161A">
        <w:rPr>
          <w:rFonts w:ascii="Times New Roman" w:eastAsia="SchoolBookSanPin" w:hAnsi="Times New Roman"/>
          <w:sz w:val="24"/>
          <w:szCs w:val="24"/>
        </w:rPr>
        <w:t>проводится</w:t>
      </w:r>
      <w:r>
        <w:rPr>
          <w:rFonts w:ascii="Times New Roman" w:eastAsia="SchoolBookSanPin" w:hAnsi="Times New Roman"/>
          <w:sz w:val="24"/>
          <w:szCs w:val="24"/>
        </w:rPr>
        <w:t xml:space="preserve"> в начале 1 класса и выступает </w:t>
      </w:r>
      <w:r w:rsidRPr="00C1161A">
        <w:rPr>
          <w:rFonts w:ascii="Times New Roman" w:eastAsia="SchoolBookSanPin" w:hAnsi="Times New Roman"/>
          <w:sz w:val="24"/>
          <w:szCs w:val="24"/>
        </w:rPr>
        <w:t>как основа (точка отсчёта) для оценки динамики образовательных достижений обучающихся. Объектом оценки в рамках стартовой диагностики является сформированность предпосылок учебной деятельности, готовность к овладению чтением, грамотой и счётом.</w:t>
      </w:r>
    </w:p>
    <w:p w:rsidR="004F016C" w:rsidRPr="00C1161A" w:rsidRDefault="004F016C" w:rsidP="004F016C">
      <w:pPr>
        <w:spacing w:after="0" w:line="276" w:lineRule="auto"/>
        <w:ind w:firstLine="709"/>
        <w:jc w:val="both"/>
        <w:rPr>
          <w:rFonts w:ascii="Times New Roman" w:eastAsia="SchoolBookSanPin" w:hAnsi="Times New Roman"/>
          <w:sz w:val="24"/>
          <w:szCs w:val="24"/>
        </w:rPr>
      </w:pPr>
      <w:r w:rsidRPr="00C1161A">
        <w:rPr>
          <w:rFonts w:ascii="Times New Roman" w:eastAsia="SchoolBookSanPin" w:hAnsi="Times New Roman"/>
          <w:sz w:val="24"/>
          <w:szCs w:val="24"/>
        </w:rPr>
        <w:lastRenderedPageBreak/>
        <w:t>Стартовая диагностика может проводиться педагогическими работниками с целью оценки готовности к изучению отдельных учебных предметов (разделов). Результаты стартовой д</w:t>
      </w:r>
      <w:r>
        <w:rPr>
          <w:rFonts w:ascii="Times New Roman" w:eastAsia="SchoolBookSanPin" w:hAnsi="Times New Roman"/>
          <w:sz w:val="24"/>
          <w:szCs w:val="24"/>
        </w:rPr>
        <w:t xml:space="preserve">иагностики являются основанием </w:t>
      </w:r>
      <w:r w:rsidRPr="00C1161A">
        <w:rPr>
          <w:rFonts w:ascii="Times New Roman" w:eastAsia="SchoolBookSanPin" w:hAnsi="Times New Roman"/>
          <w:sz w:val="24"/>
          <w:szCs w:val="24"/>
        </w:rPr>
        <w:t>для корректировки учебных программ и индивидуализации учебного процесса.</w:t>
      </w:r>
    </w:p>
    <w:p w:rsidR="004F016C" w:rsidRPr="00C1161A" w:rsidRDefault="004F016C" w:rsidP="004F016C">
      <w:pPr>
        <w:spacing w:after="0" w:line="276" w:lineRule="auto"/>
        <w:ind w:firstLine="709"/>
        <w:jc w:val="both"/>
        <w:rPr>
          <w:rFonts w:ascii="Times New Roman" w:eastAsia="SchoolBookSanPin" w:hAnsi="Times New Roman"/>
          <w:sz w:val="24"/>
          <w:szCs w:val="24"/>
        </w:rPr>
      </w:pPr>
      <w:r w:rsidRPr="0055670E">
        <w:rPr>
          <w:rFonts w:ascii="Times New Roman" w:eastAsia="SchoolBookSanPin" w:hAnsi="Times New Roman"/>
          <w:b/>
          <w:bCs/>
          <w:sz w:val="24"/>
          <w:szCs w:val="24"/>
          <w:u w:val="single"/>
        </w:rPr>
        <w:t>Текущая оценка</w:t>
      </w:r>
      <w:r w:rsidRPr="00C1161A">
        <w:rPr>
          <w:rFonts w:ascii="Times New Roman" w:eastAsia="SchoolBookSanPin" w:hAnsi="Times New Roman"/>
          <w:bCs/>
          <w:sz w:val="24"/>
          <w:szCs w:val="24"/>
        </w:rPr>
        <w:t xml:space="preserve"> </w:t>
      </w:r>
      <w:r w:rsidRPr="00C1161A">
        <w:rPr>
          <w:rFonts w:ascii="Times New Roman" w:eastAsia="SchoolBookSanPin" w:hAnsi="Times New Roman"/>
          <w:sz w:val="24"/>
          <w:szCs w:val="24"/>
        </w:rPr>
        <w:t>направлена на оценку индивидуального продвижения обучающегося в освоении программы учебного предмета.</w:t>
      </w:r>
    </w:p>
    <w:p w:rsidR="004F016C" w:rsidRPr="00C1161A" w:rsidRDefault="004F016C" w:rsidP="004F016C">
      <w:pPr>
        <w:spacing w:after="0" w:line="276" w:lineRule="auto"/>
        <w:ind w:firstLine="709"/>
        <w:jc w:val="both"/>
        <w:rPr>
          <w:rFonts w:ascii="Times New Roman" w:eastAsia="SchoolBookSanPin" w:hAnsi="Times New Roman"/>
          <w:sz w:val="24"/>
          <w:szCs w:val="24"/>
        </w:rPr>
      </w:pPr>
      <w:r w:rsidRPr="00C1161A">
        <w:rPr>
          <w:rFonts w:ascii="Times New Roman" w:eastAsia="SchoolBookSanPin" w:hAnsi="Times New Roman"/>
          <w:sz w:val="24"/>
          <w:szCs w:val="24"/>
        </w:rPr>
        <w:t xml:space="preserve">Текущая оценка может быть </w:t>
      </w:r>
      <w:r w:rsidRPr="00C1161A">
        <w:rPr>
          <w:rFonts w:ascii="Times New Roman" w:eastAsia="SchoolBookSanPin" w:hAnsi="Times New Roman"/>
          <w:bCs/>
          <w:sz w:val="24"/>
          <w:szCs w:val="24"/>
        </w:rPr>
        <w:t>формирующей (</w:t>
      </w:r>
      <w:r>
        <w:rPr>
          <w:rFonts w:ascii="Times New Roman" w:eastAsia="SchoolBookSanPin" w:hAnsi="Times New Roman"/>
          <w:sz w:val="24"/>
          <w:szCs w:val="24"/>
        </w:rPr>
        <w:t xml:space="preserve">поддерживающей </w:t>
      </w:r>
      <w:r w:rsidRPr="00C1161A">
        <w:rPr>
          <w:rFonts w:ascii="Times New Roman" w:eastAsia="SchoolBookSanPin" w:hAnsi="Times New Roman"/>
          <w:sz w:val="24"/>
          <w:szCs w:val="24"/>
        </w:rPr>
        <w:t xml:space="preserve">и направляющей усилия обучающегося, включающей его в самостоятельную оценочную деятельность) и </w:t>
      </w:r>
      <w:r w:rsidRPr="00C1161A">
        <w:rPr>
          <w:rFonts w:ascii="Times New Roman" w:eastAsia="SchoolBookSanPin" w:hAnsi="Times New Roman"/>
          <w:bCs/>
          <w:sz w:val="24"/>
          <w:szCs w:val="24"/>
        </w:rPr>
        <w:t>диагностической</w:t>
      </w:r>
      <w:r>
        <w:rPr>
          <w:rFonts w:ascii="Times New Roman" w:eastAsia="SchoolBookSanPin" w:hAnsi="Times New Roman"/>
          <w:sz w:val="24"/>
          <w:szCs w:val="24"/>
        </w:rPr>
        <w:t xml:space="preserve">, способствующей выявлению </w:t>
      </w:r>
      <w:r w:rsidRPr="00C1161A">
        <w:rPr>
          <w:rFonts w:ascii="Times New Roman" w:eastAsia="SchoolBookSanPin" w:hAnsi="Times New Roman"/>
          <w:sz w:val="24"/>
          <w:szCs w:val="24"/>
        </w:rPr>
        <w:t xml:space="preserve">и осознанию учителем и обучающимся существующих проблем </w:t>
      </w:r>
      <w:r w:rsidRPr="00C1161A">
        <w:rPr>
          <w:rFonts w:ascii="Times New Roman" w:eastAsia="SchoolBookSanPin" w:hAnsi="Times New Roman"/>
          <w:sz w:val="24"/>
          <w:szCs w:val="24"/>
        </w:rPr>
        <w:br/>
        <w:t>в обучении.</w:t>
      </w:r>
    </w:p>
    <w:p w:rsidR="004F016C" w:rsidRPr="00C1161A" w:rsidRDefault="004F016C" w:rsidP="004F016C">
      <w:pPr>
        <w:spacing w:after="0" w:line="276" w:lineRule="auto"/>
        <w:ind w:firstLine="709"/>
        <w:jc w:val="both"/>
        <w:rPr>
          <w:rFonts w:ascii="Times New Roman" w:eastAsia="SchoolBookSanPin" w:hAnsi="Times New Roman"/>
          <w:sz w:val="24"/>
          <w:szCs w:val="24"/>
        </w:rPr>
      </w:pPr>
      <w:r w:rsidRPr="00C1161A">
        <w:rPr>
          <w:rFonts w:ascii="Times New Roman" w:eastAsia="SchoolBookSanPin" w:hAnsi="Times New Roman"/>
          <w:sz w:val="24"/>
          <w:szCs w:val="24"/>
        </w:rPr>
        <w:t>Объектом текущей оценки являются тематические планируемые результаты, этапы освоения которых зафиксированы в тематическом планировании по учебному предмету.</w:t>
      </w:r>
    </w:p>
    <w:p w:rsidR="004F016C" w:rsidRPr="00C1161A" w:rsidRDefault="004F016C" w:rsidP="004F016C">
      <w:pPr>
        <w:spacing w:after="0" w:line="276" w:lineRule="auto"/>
        <w:ind w:firstLine="709"/>
        <w:jc w:val="both"/>
        <w:rPr>
          <w:rFonts w:ascii="Times New Roman" w:eastAsia="SchoolBookSanPin" w:hAnsi="Times New Roman"/>
          <w:sz w:val="24"/>
          <w:szCs w:val="24"/>
        </w:rPr>
      </w:pPr>
      <w:r w:rsidRPr="00C1161A">
        <w:rPr>
          <w:rFonts w:ascii="Times New Roman" w:eastAsia="SchoolBookSanPin" w:hAnsi="Times New Roman"/>
          <w:sz w:val="24"/>
          <w:szCs w:val="24"/>
        </w:rPr>
        <w:t xml:space="preserve">В текущей оценке используются различные формы и методы проверки (устные и письменные опросы, практические работы, творческие работы, индивидуальные и групповые формы, само- и взаимооценка, рефлексия, листы продвижения и другие) с учётом особенностей учебного предмета. </w:t>
      </w:r>
    </w:p>
    <w:p w:rsidR="004F016C" w:rsidRPr="00C1161A" w:rsidRDefault="004F016C" w:rsidP="004F016C">
      <w:pPr>
        <w:spacing w:after="0" w:line="276" w:lineRule="auto"/>
        <w:ind w:firstLine="709"/>
        <w:jc w:val="both"/>
        <w:rPr>
          <w:rFonts w:ascii="Times New Roman" w:eastAsia="SchoolBookSanPin" w:hAnsi="Times New Roman"/>
          <w:sz w:val="24"/>
          <w:szCs w:val="24"/>
        </w:rPr>
      </w:pPr>
      <w:r w:rsidRPr="00C1161A">
        <w:rPr>
          <w:rFonts w:ascii="Times New Roman" w:eastAsia="SchoolBookSanPin" w:hAnsi="Times New Roman"/>
          <w:sz w:val="24"/>
          <w:szCs w:val="24"/>
        </w:rPr>
        <w:t>Результаты текущей оценки являются основой для индивидуализации учебного процесса.</w:t>
      </w:r>
    </w:p>
    <w:p w:rsidR="004F016C" w:rsidRPr="004F016C" w:rsidRDefault="004F016C" w:rsidP="004F016C">
      <w:pPr>
        <w:spacing w:after="0" w:line="276" w:lineRule="auto"/>
        <w:ind w:firstLine="709"/>
        <w:jc w:val="both"/>
        <w:rPr>
          <w:rFonts w:ascii="Times New Roman" w:eastAsia="SchoolBookSanPin" w:hAnsi="Times New Roman"/>
          <w:sz w:val="24"/>
          <w:szCs w:val="24"/>
        </w:rPr>
      </w:pPr>
      <w:r w:rsidRPr="00C1161A">
        <w:rPr>
          <w:rFonts w:ascii="Times New Roman" w:eastAsia="SchoolBookSanPin" w:hAnsi="Times New Roman"/>
          <w:sz w:val="24"/>
          <w:szCs w:val="24"/>
        </w:rPr>
        <w:t>Тематическая оценка направлена на оценку уровня достижения обучающимися тематических планируемых результатов по учебному предмету.</w:t>
      </w:r>
    </w:p>
    <w:p w:rsidR="00075F47" w:rsidRPr="004F016C" w:rsidRDefault="004F016C" w:rsidP="004F016C">
      <w:pPr>
        <w:pStyle w:val="a6"/>
        <w:tabs>
          <w:tab w:val="left" w:pos="0"/>
        </w:tabs>
        <w:spacing w:line="276" w:lineRule="auto"/>
        <w:jc w:val="both"/>
        <w:rPr>
          <w:rFonts w:ascii="Times New Roman" w:hAnsi="Times New Roman" w:cs="Times New Roman"/>
          <w:b/>
          <w:sz w:val="24"/>
          <w:szCs w:val="24"/>
          <w:u w:val="single"/>
          <w:lang w:eastAsia="ru-RU"/>
        </w:rPr>
      </w:pPr>
      <w:r>
        <w:rPr>
          <w:rFonts w:ascii="Times New Roman" w:hAnsi="Times New Roman" w:cs="Times New Roman"/>
          <w:b/>
          <w:sz w:val="24"/>
          <w:szCs w:val="24"/>
          <w:lang w:eastAsia="ru-RU"/>
        </w:rPr>
        <w:tab/>
      </w:r>
      <w:r w:rsidR="00075F47" w:rsidRPr="004F016C">
        <w:rPr>
          <w:rFonts w:ascii="Times New Roman" w:hAnsi="Times New Roman" w:cs="Times New Roman"/>
          <w:b/>
          <w:sz w:val="24"/>
          <w:szCs w:val="24"/>
          <w:u w:val="single"/>
          <w:lang w:eastAsia="ru-RU"/>
        </w:rPr>
        <w:t>Формы промежуточной аттестации обучающихся.</w:t>
      </w:r>
    </w:p>
    <w:p w:rsidR="00075F47" w:rsidRPr="00075F47" w:rsidRDefault="00075F47" w:rsidP="004F016C">
      <w:pPr>
        <w:pStyle w:val="a6"/>
        <w:tabs>
          <w:tab w:val="left" w:pos="0"/>
        </w:tabs>
        <w:spacing w:line="276" w:lineRule="auto"/>
        <w:jc w:val="both"/>
        <w:rPr>
          <w:rFonts w:ascii="Times New Roman" w:hAnsi="Times New Roman" w:cs="Times New Roman"/>
          <w:sz w:val="24"/>
          <w:szCs w:val="24"/>
          <w:lang w:eastAsia="ru-RU"/>
        </w:rPr>
      </w:pPr>
      <w:r w:rsidRPr="00075F47">
        <w:rPr>
          <w:rFonts w:ascii="Times New Roman" w:hAnsi="Times New Roman" w:cs="Times New Roman"/>
          <w:sz w:val="24"/>
          <w:szCs w:val="24"/>
          <w:lang w:eastAsia="ru-RU"/>
        </w:rPr>
        <w:t>Освоение образовательной программы начального общего образования сопровождается текущим контролем и промежуточной аттестацией обучающихся, проводимой в соответствии с «Положением МБОУ «СОШ № 5» о текущей и промежуточной аттестации учащихся и переводе их в следующий класс».</w:t>
      </w:r>
    </w:p>
    <w:p w:rsidR="004F016C" w:rsidRPr="00C1161A" w:rsidRDefault="004F016C" w:rsidP="004F016C">
      <w:pPr>
        <w:spacing w:after="0" w:line="276" w:lineRule="auto"/>
        <w:ind w:firstLine="709"/>
        <w:jc w:val="both"/>
        <w:rPr>
          <w:rFonts w:ascii="Times New Roman" w:eastAsia="SchoolBookSanPin" w:hAnsi="Times New Roman"/>
          <w:sz w:val="24"/>
          <w:szCs w:val="24"/>
        </w:rPr>
      </w:pPr>
      <w:r w:rsidRPr="0055670E">
        <w:rPr>
          <w:rFonts w:ascii="Times New Roman" w:eastAsia="SchoolBookSanPin" w:hAnsi="Times New Roman"/>
          <w:b/>
          <w:sz w:val="24"/>
          <w:szCs w:val="24"/>
          <w:u w:val="single"/>
        </w:rPr>
        <w:t>Промежуточная</w:t>
      </w:r>
      <w:r w:rsidRPr="00C1161A">
        <w:rPr>
          <w:rFonts w:ascii="Times New Roman" w:eastAsia="SchoolBookSanPin" w:hAnsi="Times New Roman"/>
          <w:sz w:val="24"/>
          <w:szCs w:val="24"/>
        </w:rPr>
        <w:t xml:space="preserve"> аттестация о</w:t>
      </w:r>
      <w:r>
        <w:rPr>
          <w:rFonts w:ascii="Times New Roman" w:eastAsia="SchoolBookSanPin" w:hAnsi="Times New Roman"/>
          <w:sz w:val="24"/>
          <w:szCs w:val="24"/>
        </w:rPr>
        <w:t xml:space="preserve">бучающихся проводится, начиная </w:t>
      </w:r>
      <w:r w:rsidRPr="00C1161A">
        <w:rPr>
          <w:rFonts w:ascii="Times New Roman" w:eastAsia="SchoolBookSanPin" w:hAnsi="Times New Roman"/>
          <w:sz w:val="24"/>
          <w:szCs w:val="24"/>
        </w:rPr>
        <w:t xml:space="preserve">со 2 класса, в конце каждого учебного периода по каждому изучаемому учебному предмету. </w:t>
      </w:r>
    </w:p>
    <w:p w:rsidR="004F016C" w:rsidRPr="00C1161A" w:rsidRDefault="004F016C" w:rsidP="004F016C">
      <w:pPr>
        <w:spacing w:after="0" w:line="276" w:lineRule="auto"/>
        <w:ind w:firstLine="709"/>
        <w:jc w:val="both"/>
        <w:rPr>
          <w:rFonts w:ascii="Times New Roman" w:eastAsia="SchoolBookSanPin" w:hAnsi="Times New Roman"/>
          <w:sz w:val="24"/>
          <w:szCs w:val="24"/>
        </w:rPr>
      </w:pPr>
      <w:r w:rsidRPr="00C1161A">
        <w:rPr>
          <w:rFonts w:ascii="Times New Roman" w:eastAsia="SchoolBookSanPin" w:hAnsi="Times New Roman"/>
          <w:sz w:val="24"/>
          <w:szCs w:val="24"/>
        </w:rPr>
        <w:t>Промежуточная аттестация обучающихся проводится на основе результатов накопленной оценки и результатов выпо</w:t>
      </w:r>
      <w:r>
        <w:rPr>
          <w:rFonts w:ascii="Times New Roman" w:eastAsia="SchoolBookSanPin" w:hAnsi="Times New Roman"/>
          <w:sz w:val="24"/>
          <w:szCs w:val="24"/>
        </w:rPr>
        <w:t xml:space="preserve">лнения тематических </w:t>
      </w:r>
      <w:r w:rsidRPr="00C1161A">
        <w:rPr>
          <w:rFonts w:ascii="Times New Roman" w:eastAsia="SchoolBookSanPin" w:hAnsi="Times New Roman"/>
          <w:sz w:val="24"/>
          <w:szCs w:val="24"/>
        </w:rPr>
        <w:t>работ</w:t>
      </w:r>
      <w:r>
        <w:rPr>
          <w:rFonts w:ascii="Times New Roman" w:eastAsia="SchoolBookSanPin" w:hAnsi="Times New Roman"/>
          <w:sz w:val="24"/>
          <w:szCs w:val="24"/>
        </w:rPr>
        <w:t xml:space="preserve"> в устной и/или письменной форме</w:t>
      </w:r>
      <w:r w:rsidRPr="00C1161A">
        <w:rPr>
          <w:rFonts w:ascii="Times New Roman" w:eastAsia="SchoolBookSanPin" w:hAnsi="Times New Roman"/>
          <w:sz w:val="24"/>
          <w:szCs w:val="24"/>
        </w:rPr>
        <w:t xml:space="preserve"> и фиксируется в классном журнале.</w:t>
      </w:r>
    </w:p>
    <w:p w:rsidR="004F016C" w:rsidRDefault="004F016C" w:rsidP="004F016C">
      <w:pPr>
        <w:spacing w:after="0" w:line="276" w:lineRule="auto"/>
        <w:ind w:firstLine="709"/>
        <w:jc w:val="both"/>
        <w:rPr>
          <w:rFonts w:ascii="Times New Roman" w:eastAsia="SchoolBookSanPin" w:hAnsi="Times New Roman"/>
          <w:sz w:val="24"/>
          <w:szCs w:val="24"/>
        </w:rPr>
      </w:pPr>
      <w:r w:rsidRPr="00C1161A">
        <w:rPr>
          <w:rFonts w:ascii="Times New Roman" w:eastAsia="SchoolBookSanPin" w:hAnsi="Times New Roman"/>
          <w:sz w:val="24"/>
          <w:szCs w:val="24"/>
        </w:rPr>
        <w:t>Промежуточная оценка, фиксирующая достижение предметных планируемых результатов и универсальных учебных действий, является основанием для перевода обучающихся в следующий класс.</w:t>
      </w:r>
    </w:p>
    <w:p w:rsidR="004F016C" w:rsidRPr="00F173FF" w:rsidRDefault="004F016C" w:rsidP="004F016C">
      <w:pPr>
        <w:spacing w:after="0" w:line="276" w:lineRule="auto"/>
        <w:jc w:val="center"/>
        <w:rPr>
          <w:rFonts w:ascii="Times New Roman" w:eastAsia="Times New Roman" w:hAnsi="Times New Roman" w:cs="Times New Roman"/>
          <w:b/>
          <w:bCs/>
          <w:color w:val="000000"/>
          <w:sz w:val="24"/>
          <w:szCs w:val="24"/>
        </w:rPr>
      </w:pPr>
      <w:r w:rsidRPr="00F173FF">
        <w:rPr>
          <w:rFonts w:ascii="Times New Roman" w:eastAsia="Times New Roman" w:hAnsi="Times New Roman" w:cs="Times New Roman"/>
          <w:b/>
          <w:bCs/>
          <w:color w:val="000000"/>
          <w:sz w:val="24"/>
          <w:szCs w:val="24"/>
        </w:rPr>
        <w:t>Формы промежуточной аттестации</w:t>
      </w:r>
    </w:p>
    <w:tbl>
      <w:tblPr>
        <w:tblW w:w="7797" w:type="dxa"/>
        <w:jc w:val="center"/>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797"/>
      </w:tblGrid>
      <w:tr w:rsidR="006D7B65" w:rsidRPr="00F173FF" w:rsidTr="006D7B65">
        <w:trPr>
          <w:trHeight w:val="275"/>
          <w:jc w:val="center"/>
        </w:trPr>
        <w:tc>
          <w:tcPr>
            <w:tcW w:w="7797" w:type="dxa"/>
          </w:tcPr>
          <w:p w:rsidR="006D7B65" w:rsidRPr="00F173FF" w:rsidRDefault="006D7B65" w:rsidP="004F016C">
            <w:pPr>
              <w:spacing w:after="0" w:line="276" w:lineRule="auto"/>
              <w:jc w:val="center"/>
              <w:rPr>
                <w:rFonts w:ascii="Times New Roman" w:eastAsia="Times New Roman" w:hAnsi="Times New Roman" w:cs="Times New Roman"/>
                <w:b/>
                <w:bCs/>
                <w:color w:val="000000"/>
                <w:sz w:val="24"/>
                <w:szCs w:val="24"/>
              </w:rPr>
            </w:pPr>
            <w:r w:rsidRPr="00F173FF">
              <w:rPr>
                <w:rFonts w:ascii="Times New Roman" w:eastAsia="Times New Roman" w:hAnsi="Times New Roman" w:cs="Times New Roman"/>
                <w:b/>
                <w:bCs/>
                <w:color w:val="000000"/>
                <w:sz w:val="24"/>
                <w:szCs w:val="24"/>
              </w:rPr>
              <w:t>Русский язык</w:t>
            </w:r>
          </w:p>
        </w:tc>
      </w:tr>
      <w:tr w:rsidR="006D7B65" w:rsidRPr="00F173FF" w:rsidTr="006D7B65">
        <w:trPr>
          <w:trHeight w:val="275"/>
          <w:jc w:val="center"/>
        </w:trPr>
        <w:tc>
          <w:tcPr>
            <w:tcW w:w="7797" w:type="dxa"/>
          </w:tcPr>
          <w:p w:rsidR="006D7B65" w:rsidRPr="00F173FF" w:rsidRDefault="006D7B65" w:rsidP="004F016C">
            <w:pPr>
              <w:spacing w:after="0" w:line="276" w:lineRule="auto"/>
              <w:rPr>
                <w:rFonts w:ascii="Times New Roman" w:eastAsia="Times New Roman" w:hAnsi="Times New Roman" w:cs="Times New Roman"/>
                <w:bCs/>
                <w:color w:val="000000"/>
                <w:sz w:val="24"/>
                <w:szCs w:val="24"/>
              </w:rPr>
            </w:pPr>
            <w:r w:rsidRPr="00F173FF">
              <w:rPr>
                <w:rFonts w:ascii="Times New Roman" w:eastAsia="Times New Roman" w:hAnsi="Times New Roman" w:cs="Times New Roman"/>
                <w:bCs/>
                <w:color w:val="000000"/>
                <w:sz w:val="24"/>
                <w:szCs w:val="24"/>
              </w:rPr>
              <w:t>Контрольное списывание</w:t>
            </w:r>
          </w:p>
        </w:tc>
      </w:tr>
      <w:tr w:rsidR="006D7B65" w:rsidRPr="00F173FF" w:rsidTr="006D7B65">
        <w:trPr>
          <w:trHeight w:val="275"/>
          <w:jc w:val="center"/>
        </w:trPr>
        <w:tc>
          <w:tcPr>
            <w:tcW w:w="7797" w:type="dxa"/>
          </w:tcPr>
          <w:p w:rsidR="006D7B65" w:rsidRPr="00F173FF" w:rsidRDefault="006D7B65" w:rsidP="004F016C">
            <w:pPr>
              <w:spacing w:after="0" w:line="276" w:lineRule="auto"/>
              <w:rPr>
                <w:rFonts w:ascii="Times New Roman" w:eastAsia="Times New Roman" w:hAnsi="Times New Roman" w:cs="Times New Roman"/>
                <w:bCs/>
                <w:color w:val="000000"/>
                <w:sz w:val="24"/>
                <w:szCs w:val="24"/>
              </w:rPr>
            </w:pPr>
            <w:r w:rsidRPr="00F173FF">
              <w:rPr>
                <w:rFonts w:ascii="Times New Roman" w:eastAsia="Times New Roman" w:hAnsi="Times New Roman" w:cs="Times New Roman"/>
                <w:bCs/>
                <w:color w:val="000000"/>
                <w:sz w:val="24"/>
                <w:szCs w:val="24"/>
              </w:rPr>
              <w:t>Диктант с грамматическим заданием</w:t>
            </w:r>
          </w:p>
        </w:tc>
      </w:tr>
      <w:tr w:rsidR="006D7B65" w:rsidRPr="00F173FF" w:rsidTr="006D7B65">
        <w:trPr>
          <w:trHeight w:val="276"/>
          <w:jc w:val="center"/>
        </w:trPr>
        <w:tc>
          <w:tcPr>
            <w:tcW w:w="7797" w:type="dxa"/>
          </w:tcPr>
          <w:p w:rsidR="006D7B65" w:rsidRPr="00F173FF" w:rsidRDefault="006D7B65" w:rsidP="004F016C">
            <w:pPr>
              <w:spacing w:after="0" w:line="276" w:lineRule="auto"/>
              <w:rPr>
                <w:rFonts w:ascii="Times New Roman" w:eastAsia="Times New Roman" w:hAnsi="Times New Roman" w:cs="Times New Roman"/>
                <w:bCs/>
                <w:color w:val="000000"/>
                <w:sz w:val="24"/>
                <w:szCs w:val="24"/>
              </w:rPr>
            </w:pPr>
            <w:r w:rsidRPr="00F173FF">
              <w:rPr>
                <w:rFonts w:ascii="Times New Roman" w:eastAsia="Times New Roman" w:hAnsi="Times New Roman" w:cs="Times New Roman"/>
                <w:bCs/>
                <w:color w:val="000000"/>
                <w:sz w:val="24"/>
                <w:szCs w:val="24"/>
              </w:rPr>
              <w:t>Словарный диктант</w:t>
            </w:r>
          </w:p>
        </w:tc>
      </w:tr>
      <w:tr w:rsidR="006D7B65" w:rsidRPr="00F173FF" w:rsidTr="006D7B65">
        <w:trPr>
          <w:trHeight w:val="275"/>
          <w:jc w:val="center"/>
        </w:trPr>
        <w:tc>
          <w:tcPr>
            <w:tcW w:w="7797" w:type="dxa"/>
          </w:tcPr>
          <w:p w:rsidR="006D7B65" w:rsidRPr="00F173FF" w:rsidRDefault="006D7B65" w:rsidP="004F016C">
            <w:pPr>
              <w:spacing w:after="0" w:line="276" w:lineRule="auto"/>
              <w:rPr>
                <w:rFonts w:ascii="Times New Roman" w:eastAsia="Times New Roman" w:hAnsi="Times New Roman" w:cs="Times New Roman"/>
                <w:bCs/>
                <w:color w:val="000000"/>
                <w:sz w:val="24"/>
                <w:szCs w:val="24"/>
              </w:rPr>
            </w:pPr>
            <w:r w:rsidRPr="00F173FF">
              <w:rPr>
                <w:rFonts w:ascii="Times New Roman" w:eastAsia="Times New Roman" w:hAnsi="Times New Roman" w:cs="Times New Roman"/>
                <w:bCs/>
                <w:color w:val="000000"/>
                <w:sz w:val="24"/>
                <w:szCs w:val="24"/>
              </w:rPr>
              <w:t>Изложение</w:t>
            </w:r>
          </w:p>
        </w:tc>
      </w:tr>
      <w:tr w:rsidR="006D7B65" w:rsidRPr="00F173FF" w:rsidTr="006D7B65">
        <w:trPr>
          <w:trHeight w:val="278"/>
          <w:jc w:val="center"/>
        </w:trPr>
        <w:tc>
          <w:tcPr>
            <w:tcW w:w="7797" w:type="dxa"/>
          </w:tcPr>
          <w:p w:rsidR="006D7B65" w:rsidRPr="00F173FF" w:rsidRDefault="006D7B65" w:rsidP="004F016C">
            <w:pPr>
              <w:spacing w:after="0" w:line="276" w:lineRule="auto"/>
              <w:rPr>
                <w:rFonts w:ascii="Times New Roman" w:eastAsia="Times New Roman" w:hAnsi="Times New Roman" w:cs="Times New Roman"/>
                <w:bCs/>
                <w:color w:val="000000"/>
                <w:sz w:val="24"/>
                <w:szCs w:val="24"/>
              </w:rPr>
            </w:pPr>
            <w:r w:rsidRPr="00F173FF">
              <w:rPr>
                <w:rFonts w:ascii="Times New Roman" w:eastAsia="Times New Roman" w:hAnsi="Times New Roman" w:cs="Times New Roman"/>
                <w:bCs/>
                <w:color w:val="000000"/>
                <w:sz w:val="24"/>
                <w:szCs w:val="24"/>
              </w:rPr>
              <w:t>Встроенное педагогическое наблюдение</w:t>
            </w:r>
          </w:p>
        </w:tc>
      </w:tr>
      <w:tr w:rsidR="006D7B65" w:rsidRPr="00F173FF" w:rsidTr="006D7B65">
        <w:trPr>
          <w:trHeight w:val="275"/>
          <w:jc w:val="center"/>
        </w:trPr>
        <w:tc>
          <w:tcPr>
            <w:tcW w:w="7797" w:type="dxa"/>
          </w:tcPr>
          <w:p w:rsidR="006D7B65" w:rsidRPr="00F173FF" w:rsidRDefault="006D7B65" w:rsidP="004F016C">
            <w:pPr>
              <w:spacing w:after="0" w:line="276" w:lineRule="auto"/>
              <w:jc w:val="center"/>
              <w:rPr>
                <w:rFonts w:ascii="Times New Roman" w:eastAsia="Times New Roman" w:hAnsi="Times New Roman" w:cs="Times New Roman"/>
                <w:b/>
                <w:bCs/>
                <w:color w:val="000000"/>
                <w:sz w:val="24"/>
                <w:szCs w:val="24"/>
              </w:rPr>
            </w:pPr>
            <w:r w:rsidRPr="00F173FF">
              <w:rPr>
                <w:rFonts w:ascii="Times New Roman" w:eastAsia="Times New Roman" w:hAnsi="Times New Roman" w:cs="Times New Roman"/>
                <w:b/>
                <w:bCs/>
                <w:color w:val="000000"/>
                <w:sz w:val="24"/>
                <w:szCs w:val="24"/>
              </w:rPr>
              <w:t>Литературное чтение</w:t>
            </w:r>
          </w:p>
        </w:tc>
      </w:tr>
      <w:tr w:rsidR="006D7B65" w:rsidRPr="00F173FF" w:rsidTr="006D7B65">
        <w:trPr>
          <w:trHeight w:val="275"/>
          <w:jc w:val="center"/>
        </w:trPr>
        <w:tc>
          <w:tcPr>
            <w:tcW w:w="7797" w:type="dxa"/>
          </w:tcPr>
          <w:p w:rsidR="006D7B65" w:rsidRPr="00F173FF" w:rsidRDefault="006D7B65" w:rsidP="004F016C">
            <w:pPr>
              <w:spacing w:after="0" w:line="276" w:lineRule="auto"/>
              <w:rPr>
                <w:rFonts w:ascii="Times New Roman" w:eastAsia="Times New Roman" w:hAnsi="Times New Roman" w:cs="Times New Roman"/>
                <w:bCs/>
                <w:color w:val="000000"/>
                <w:sz w:val="24"/>
                <w:szCs w:val="24"/>
              </w:rPr>
            </w:pPr>
            <w:r w:rsidRPr="00F173FF">
              <w:rPr>
                <w:rFonts w:ascii="Times New Roman" w:eastAsia="Times New Roman" w:hAnsi="Times New Roman" w:cs="Times New Roman"/>
                <w:bCs/>
                <w:color w:val="000000"/>
                <w:sz w:val="24"/>
                <w:szCs w:val="24"/>
              </w:rPr>
              <w:t>Тематический тест</w:t>
            </w:r>
          </w:p>
        </w:tc>
      </w:tr>
      <w:tr w:rsidR="006D7B65" w:rsidRPr="00F173FF" w:rsidTr="006D7B65">
        <w:trPr>
          <w:trHeight w:val="275"/>
          <w:jc w:val="center"/>
        </w:trPr>
        <w:tc>
          <w:tcPr>
            <w:tcW w:w="7797" w:type="dxa"/>
          </w:tcPr>
          <w:p w:rsidR="006D7B65" w:rsidRPr="00F173FF" w:rsidRDefault="006D7B65" w:rsidP="004F016C">
            <w:pPr>
              <w:spacing w:after="0" w:line="276" w:lineRule="auto"/>
              <w:rPr>
                <w:rFonts w:ascii="Times New Roman" w:eastAsia="Times New Roman" w:hAnsi="Times New Roman" w:cs="Times New Roman"/>
                <w:bCs/>
                <w:color w:val="000000"/>
                <w:sz w:val="24"/>
                <w:szCs w:val="24"/>
              </w:rPr>
            </w:pPr>
            <w:r w:rsidRPr="00F173FF">
              <w:rPr>
                <w:rFonts w:ascii="Times New Roman" w:eastAsia="Times New Roman" w:hAnsi="Times New Roman" w:cs="Times New Roman"/>
                <w:bCs/>
                <w:color w:val="000000"/>
                <w:sz w:val="24"/>
                <w:szCs w:val="24"/>
              </w:rPr>
              <w:lastRenderedPageBreak/>
              <w:t>Техника чтения</w:t>
            </w:r>
          </w:p>
        </w:tc>
      </w:tr>
      <w:tr w:rsidR="006D7B65" w:rsidRPr="00F173FF" w:rsidTr="006D7B65">
        <w:trPr>
          <w:trHeight w:val="275"/>
          <w:jc w:val="center"/>
        </w:trPr>
        <w:tc>
          <w:tcPr>
            <w:tcW w:w="7797" w:type="dxa"/>
          </w:tcPr>
          <w:p w:rsidR="006D7B65" w:rsidRPr="00F173FF" w:rsidRDefault="006D7B65" w:rsidP="004F016C">
            <w:pPr>
              <w:spacing w:after="0" w:line="276" w:lineRule="auto"/>
              <w:rPr>
                <w:rFonts w:ascii="Times New Roman" w:eastAsia="Times New Roman" w:hAnsi="Times New Roman" w:cs="Times New Roman"/>
                <w:bCs/>
                <w:color w:val="000000"/>
                <w:sz w:val="24"/>
                <w:szCs w:val="24"/>
              </w:rPr>
            </w:pPr>
            <w:r w:rsidRPr="00F173FF">
              <w:rPr>
                <w:rFonts w:ascii="Times New Roman" w:eastAsia="Times New Roman" w:hAnsi="Times New Roman" w:cs="Times New Roman"/>
                <w:bCs/>
                <w:color w:val="000000"/>
                <w:sz w:val="24"/>
                <w:szCs w:val="24"/>
              </w:rPr>
              <w:t>Встроенное педагогическое наблюдение</w:t>
            </w:r>
          </w:p>
        </w:tc>
      </w:tr>
      <w:tr w:rsidR="006D7B65" w:rsidRPr="00F173FF" w:rsidTr="006D7B65">
        <w:trPr>
          <w:trHeight w:val="275"/>
          <w:jc w:val="center"/>
        </w:trPr>
        <w:tc>
          <w:tcPr>
            <w:tcW w:w="7797" w:type="dxa"/>
          </w:tcPr>
          <w:p w:rsidR="006D7B65" w:rsidRPr="00F173FF" w:rsidRDefault="006D7B65" w:rsidP="004F016C">
            <w:pPr>
              <w:spacing w:after="0" w:line="276" w:lineRule="auto"/>
              <w:jc w:val="center"/>
              <w:rPr>
                <w:rFonts w:ascii="Times New Roman" w:eastAsia="Times New Roman" w:hAnsi="Times New Roman" w:cs="Times New Roman"/>
                <w:b/>
                <w:bCs/>
                <w:color w:val="000000"/>
                <w:sz w:val="24"/>
                <w:szCs w:val="24"/>
              </w:rPr>
            </w:pPr>
            <w:r w:rsidRPr="00F173FF">
              <w:rPr>
                <w:rFonts w:ascii="Times New Roman" w:eastAsia="Times New Roman" w:hAnsi="Times New Roman" w:cs="Times New Roman"/>
                <w:b/>
                <w:bCs/>
                <w:color w:val="000000"/>
                <w:sz w:val="24"/>
                <w:szCs w:val="24"/>
              </w:rPr>
              <w:t>Иностранный язык</w:t>
            </w:r>
          </w:p>
        </w:tc>
      </w:tr>
      <w:tr w:rsidR="006D7B65" w:rsidRPr="00F173FF" w:rsidTr="006D7B65">
        <w:trPr>
          <w:trHeight w:val="275"/>
          <w:jc w:val="center"/>
        </w:trPr>
        <w:tc>
          <w:tcPr>
            <w:tcW w:w="7797" w:type="dxa"/>
          </w:tcPr>
          <w:p w:rsidR="006D7B65" w:rsidRPr="00F173FF" w:rsidRDefault="006D7B65" w:rsidP="004F016C">
            <w:pPr>
              <w:spacing w:after="0" w:line="276" w:lineRule="auto"/>
              <w:rPr>
                <w:rFonts w:ascii="Times New Roman" w:eastAsia="Times New Roman" w:hAnsi="Times New Roman" w:cs="Times New Roman"/>
                <w:bCs/>
                <w:color w:val="000000"/>
                <w:sz w:val="24"/>
                <w:szCs w:val="24"/>
              </w:rPr>
            </w:pPr>
            <w:r w:rsidRPr="00F173FF">
              <w:rPr>
                <w:rFonts w:ascii="Times New Roman" w:eastAsia="Times New Roman" w:hAnsi="Times New Roman" w:cs="Times New Roman"/>
                <w:bCs/>
                <w:color w:val="000000"/>
                <w:sz w:val="24"/>
                <w:szCs w:val="24"/>
              </w:rPr>
              <w:t>Контрольная работа</w:t>
            </w:r>
          </w:p>
        </w:tc>
      </w:tr>
      <w:tr w:rsidR="006D7B65" w:rsidRPr="00F173FF" w:rsidTr="006D7B65">
        <w:trPr>
          <w:trHeight w:val="278"/>
          <w:jc w:val="center"/>
        </w:trPr>
        <w:tc>
          <w:tcPr>
            <w:tcW w:w="7797" w:type="dxa"/>
          </w:tcPr>
          <w:p w:rsidR="006D7B65" w:rsidRPr="00F173FF" w:rsidRDefault="006D7B65" w:rsidP="004F016C">
            <w:pPr>
              <w:spacing w:after="0" w:line="276" w:lineRule="auto"/>
              <w:jc w:val="center"/>
              <w:rPr>
                <w:rFonts w:ascii="Times New Roman" w:eastAsia="Times New Roman" w:hAnsi="Times New Roman" w:cs="Times New Roman"/>
                <w:b/>
                <w:bCs/>
                <w:color w:val="000000"/>
                <w:sz w:val="24"/>
                <w:szCs w:val="24"/>
              </w:rPr>
            </w:pPr>
            <w:r w:rsidRPr="00F173FF">
              <w:rPr>
                <w:rFonts w:ascii="Times New Roman" w:eastAsia="Times New Roman" w:hAnsi="Times New Roman" w:cs="Times New Roman"/>
                <w:b/>
                <w:bCs/>
                <w:color w:val="000000"/>
                <w:sz w:val="24"/>
                <w:szCs w:val="24"/>
              </w:rPr>
              <w:t>Математика</w:t>
            </w:r>
          </w:p>
        </w:tc>
      </w:tr>
      <w:tr w:rsidR="006D7B65" w:rsidRPr="00F173FF" w:rsidTr="006D7B65">
        <w:trPr>
          <w:trHeight w:val="275"/>
          <w:jc w:val="center"/>
        </w:trPr>
        <w:tc>
          <w:tcPr>
            <w:tcW w:w="7797" w:type="dxa"/>
          </w:tcPr>
          <w:p w:rsidR="006D7B65" w:rsidRPr="00F173FF" w:rsidRDefault="006D7B65" w:rsidP="004F016C">
            <w:pPr>
              <w:spacing w:after="0" w:line="276" w:lineRule="auto"/>
              <w:rPr>
                <w:rFonts w:ascii="Times New Roman" w:eastAsia="Times New Roman" w:hAnsi="Times New Roman" w:cs="Times New Roman"/>
                <w:bCs/>
                <w:color w:val="000000"/>
                <w:sz w:val="24"/>
                <w:szCs w:val="24"/>
              </w:rPr>
            </w:pPr>
            <w:r w:rsidRPr="00F173FF">
              <w:rPr>
                <w:rFonts w:ascii="Times New Roman" w:eastAsia="Times New Roman" w:hAnsi="Times New Roman" w:cs="Times New Roman"/>
                <w:bCs/>
                <w:color w:val="000000"/>
                <w:sz w:val="24"/>
                <w:szCs w:val="24"/>
              </w:rPr>
              <w:t>Устный счет</w:t>
            </w:r>
          </w:p>
        </w:tc>
      </w:tr>
      <w:tr w:rsidR="006D7B65" w:rsidRPr="00F173FF" w:rsidTr="006D7B65">
        <w:trPr>
          <w:trHeight w:val="275"/>
          <w:jc w:val="center"/>
        </w:trPr>
        <w:tc>
          <w:tcPr>
            <w:tcW w:w="7797" w:type="dxa"/>
          </w:tcPr>
          <w:p w:rsidR="006D7B65" w:rsidRPr="00F173FF" w:rsidRDefault="006D7B65" w:rsidP="004F016C">
            <w:pPr>
              <w:spacing w:after="0" w:line="276" w:lineRule="auto"/>
              <w:rPr>
                <w:rFonts w:ascii="Times New Roman" w:eastAsia="Times New Roman" w:hAnsi="Times New Roman" w:cs="Times New Roman"/>
                <w:bCs/>
                <w:color w:val="000000"/>
                <w:sz w:val="24"/>
                <w:szCs w:val="24"/>
              </w:rPr>
            </w:pPr>
            <w:r w:rsidRPr="00F173FF">
              <w:rPr>
                <w:rFonts w:ascii="Times New Roman" w:eastAsia="Times New Roman" w:hAnsi="Times New Roman" w:cs="Times New Roman"/>
                <w:bCs/>
                <w:color w:val="000000"/>
                <w:sz w:val="24"/>
                <w:szCs w:val="24"/>
              </w:rPr>
              <w:t>Контрольная работа</w:t>
            </w:r>
          </w:p>
        </w:tc>
      </w:tr>
      <w:tr w:rsidR="006D7B65" w:rsidRPr="00F173FF" w:rsidTr="006D7B65">
        <w:trPr>
          <w:trHeight w:val="275"/>
          <w:jc w:val="center"/>
        </w:trPr>
        <w:tc>
          <w:tcPr>
            <w:tcW w:w="7797" w:type="dxa"/>
          </w:tcPr>
          <w:p w:rsidR="006D7B65" w:rsidRPr="00F173FF" w:rsidRDefault="006D7B65" w:rsidP="004F016C">
            <w:pPr>
              <w:spacing w:after="0" w:line="276" w:lineRule="auto"/>
              <w:rPr>
                <w:rFonts w:ascii="Times New Roman" w:eastAsia="Times New Roman" w:hAnsi="Times New Roman" w:cs="Times New Roman"/>
                <w:bCs/>
                <w:color w:val="000000"/>
                <w:sz w:val="24"/>
                <w:szCs w:val="24"/>
              </w:rPr>
            </w:pPr>
            <w:r w:rsidRPr="00F173FF">
              <w:rPr>
                <w:rFonts w:ascii="Times New Roman" w:eastAsia="Times New Roman" w:hAnsi="Times New Roman" w:cs="Times New Roman"/>
                <w:bCs/>
                <w:color w:val="000000"/>
                <w:sz w:val="24"/>
                <w:szCs w:val="24"/>
              </w:rPr>
              <w:t>Встроенное педагогическое наблюдение</w:t>
            </w:r>
          </w:p>
        </w:tc>
      </w:tr>
      <w:tr w:rsidR="006D7B65" w:rsidRPr="00F173FF" w:rsidTr="006D7B65">
        <w:trPr>
          <w:trHeight w:val="275"/>
          <w:jc w:val="center"/>
        </w:trPr>
        <w:tc>
          <w:tcPr>
            <w:tcW w:w="7797" w:type="dxa"/>
          </w:tcPr>
          <w:p w:rsidR="006D7B65" w:rsidRPr="00F173FF" w:rsidRDefault="006D7B65" w:rsidP="004F016C">
            <w:pPr>
              <w:spacing w:after="0" w:line="276" w:lineRule="auto"/>
              <w:jc w:val="center"/>
              <w:rPr>
                <w:rFonts w:ascii="Times New Roman" w:eastAsia="Times New Roman" w:hAnsi="Times New Roman" w:cs="Times New Roman"/>
                <w:b/>
                <w:bCs/>
                <w:color w:val="000000"/>
                <w:sz w:val="24"/>
                <w:szCs w:val="24"/>
              </w:rPr>
            </w:pPr>
            <w:r w:rsidRPr="00F173FF">
              <w:rPr>
                <w:rFonts w:ascii="Times New Roman" w:eastAsia="Times New Roman" w:hAnsi="Times New Roman" w:cs="Times New Roman"/>
                <w:b/>
                <w:bCs/>
                <w:color w:val="000000"/>
                <w:sz w:val="24"/>
                <w:szCs w:val="24"/>
              </w:rPr>
              <w:t>Окружающий мир</w:t>
            </w:r>
          </w:p>
        </w:tc>
      </w:tr>
      <w:tr w:rsidR="006D7B65" w:rsidRPr="00F173FF" w:rsidTr="006D7B65">
        <w:trPr>
          <w:trHeight w:val="275"/>
          <w:jc w:val="center"/>
        </w:trPr>
        <w:tc>
          <w:tcPr>
            <w:tcW w:w="7797" w:type="dxa"/>
          </w:tcPr>
          <w:p w:rsidR="006D7B65" w:rsidRPr="00F173FF" w:rsidRDefault="006D7B65" w:rsidP="004F016C">
            <w:pPr>
              <w:spacing w:after="0" w:line="276" w:lineRule="auto"/>
              <w:rPr>
                <w:rFonts w:ascii="Times New Roman" w:eastAsia="Times New Roman" w:hAnsi="Times New Roman" w:cs="Times New Roman"/>
                <w:bCs/>
                <w:color w:val="000000"/>
                <w:sz w:val="24"/>
                <w:szCs w:val="24"/>
              </w:rPr>
            </w:pPr>
            <w:r w:rsidRPr="00F173FF">
              <w:rPr>
                <w:rFonts w:ascii="Times New Roman" w:eastAsia="Times New Roman" w:hAnsi="Times New Roman" w:cs="Times New Roman"/>
                <w:bCs/>
                <w:color w:val="000000"/>
                <w:sz w:val="24"/>
                <w:szCs w:val="24"/>
              </w:rPr>
              <w:t>Тематический тест</w:t>
            </w:r>
          </w:p>
        </w:tc>
      </w:tr>
      <w:tr w:rsidR="006D7B65" w:rsidRPr="00F173FF" w:rsidTr="006D7B65">
        <w:trPr>
          <w:trHeight w:val="278"/>
          <w:jc w:val="center"/>
        </w:trPr>
        <w:tc>
          <w:tcPr>
            <w:tcW w:w="7797" w:type="dxa"/>
          </w:tcPr>
          <w:p w:rsidR="006D7B65" w:rsidRPr="00F173FF" w:rsidRDefault="006D7B65" w:rsidP="004F016C">
            <w:pPr>
              <w:spacing w:after="0" w:line="276" w:lineRule="auto"/>
              <w:rPr>
                <w:rFonts w:ascii="Times New Roman" w:eastAsia="Times New Roman" w:hAnsi="Times New Roman" w:cs="Times New Roman"/>
                <w:bCs/>
                <w:color w:val="000000"/>
                <w:sz w:val="24"/>
                <w:szCs w:val="24"/>
              </w:rPr>
            </w:pPr>
            <w:r w:rsidRPr="00F173FF">
              <w:rPr>
                <w:rFonts w:ascii="Times New Roman" w:eastAsia="Times New Roman" w:hAnsi="Times New Roman" w:cs="Times New Roman"/>
                <w:bCs/>
                <w:color w:val="000000"/>
                <w:sz w:val="24"/>
                <w:szCs w:val="24"/>
              </w:rPr>
              <w:t>Встроенное педагогическое наблюдение</w:t>
            </w:r>
          </w:p>
        </w:tc>
      </w:tr>
      <w:tr w:rsidR="006D7B65" w:rsidRPr="00F173FF" w:rsidTr="006D7B65">
        <w:trPr>
          <w:trHeight w:val="278"/>
          <w:jc w:val="center"/>
        </w:trPr>
        <w:tc>
          <w:tcPr>
            <w:tcW w:w="7797" w:type="dxa"/>
          </w:tcPr>
          <w:p w:rsidR="006D7B65" w:rsidRPr="00F173FF" w:rsidRDefault="006D7B65" w:rsidP="004F016C">
            <w:pPr>
              <w:spacing w:after="0" w:line="276" w:lineRule="auto"/>
              <w:jc w:val="center"/>
              <w:rPr>
                <w:rFonts w:ascii="Times New Roman" w:eastAsia="Times New Roman" w:hAnsi="Times New Roman" w:cs="Times New Roman"/>
                <w:b/>
                <w:bCs/>
                <w:color w:val="000000"/>
                <w:sz w:val="24"/>
                <w:szCs w:val="24"/>
              </w:rPr>
            </w:pPr>
            <w:r w:rsidRPr="00F173FF">
              <w:rPr>
                <w:rFonts w:ascii="Times New Roman" w:eastAsia="Times New Roman" w:hAnsi="Times New Roman" w:cs="Times New Roman"/>
                <w:b/>
                <w:bCs/>
                <w:color w:val="000000"/>
                <w:sz w:val="24"/>
                <w:szCs w:val="24"/>
              </w:rPr>
              <w:t>ОРКСЭ</w:t>
            </w:r>
          </w:p>
        </w:tc>
      </w:tr>
      <w:tr w:rsidR="006D7B65" w:rsidRPr="00F173FF" w:rsidTr="006D7B65">
        <w:trPr>
          <w:trHeight w:val="278"/>
          <w:jc w:val="center"/>
        </w:trPr>
        <w:tc>
          <w:tcPr>
            <w:tcW w:w="7797" w:type="dxa"/>
          </w:tcPr>
          <w:p w:rsidR="006D7B65" w:rsidRPr="00F173FF" w:rsidRDefault="006D7B65" w:rsidP="004F016C">
            <w:pPr>
              <w:spacing w:after="0" w:line="276" w:lineRule="auto"/>
              <w:rPr>
                <w:rFonts w:ascii="Times New Roman" w:eastAsia="Times New Roman" w:hAnsi="Times New Roman" w:cs="Times New Roman"/>
                <w:bCs/>
                <w:color w:val="000000"/>
                <w:sz w:val="24"/>
                <w:szCs w:val="24"/>
              </w:rPr>
            </w:pPr>
            <w:r w:rsidRPr="00F173FF">
              <w:rPr>
                <w:rFonts w:ascii="Times New Roman" w:eastAsia="Times New Roman" w:hAnsi="Times New Roman" w:cs="Times New Roman"/>
                <w:bCs/>
                <w:color w:val="000000"/>
                <w:sz w:val="24"/>
                <w:szCs w:val="24"/>
              </w:rPr>
              <w:t>Тематический тест</w:t>
            </w:r>
          </w:p>
        </w:tc>
      </w:tr>
      <w:tr w:rsidR="006D7B65" w:rsidRPr="00F173FF" w:rsidTr="006D7B65">
        <w:trPr>
          <w:trHeight w:val="278"/>
          <w:jc w:val="center"/>
        </w:trPr>
        <w:tc>
          <w:tcPr>
            <w:tcW w:w="7797" w:type="dxa"/>
          </w:tcPr>
          <w:p w:rsidR="006D7B65" w:rsidRPr="00F173FF" w:rsidRDefault="006D7B65" w:rsidP="004F016C">
            <w:pPr>
              <w:spacing w:after="0" w:line="276"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Проект</w:t>
            </w:r>
          </w:p>
        </w:tc>
      </w:tr>
      <w:tr w:rsidR="006D7B65" w:rsidRPr="00F173FF" w:rsidTr="006D7B65">
        <w:trPr>
          <w:trHeight w:val="278"/>
          <w:jc w:val="center"/>
        </w:trPr>
        <w:tc>
          <w:tcPr>
            <w:tcW w:w="7797" w:type="dxa"/>
          </w:tcPr>
          <w:p w:rsidR="006D7B65" w:rsidRPr="00F173FF" w:rsidRDefault="006D7B65" w:rsidP="004F016C">
            <w:pPr>
              <w:spacing w:after="0" w:line="276" w:lineRule="auto"/>
              <w:jc w:val="center"/>
              <w:rPr>
                <w:rFonts w:ascii="Times New Roman" w:eastAsia="Times New Roman" w:hAnsi="Times New Roman" w:cs="Times New Roman"/>
                <w:b/>
                <w:bCs/>
                <w:color w:val="000000"/>
                <w:sz w:val="24"/>
                <w:szCs w:val="24"/>
              </w:rPr>
            </w:pPr>
            <w:r w:rsidRPr="00F173FF">
              <w:rPr>
                <w:rFonts w:ascii="Times New Roman" w:eastAsia="Times New Roman" w:hAnsi="Times New Roman" w:cs="Times New Roman"/>
                <w:b/>
                <w:bCs/>
                <w:color w:val="000000"/>
                <w:sz w:val="24"/>
                <w:szCs w:val="24"/>
              </w:rPr>
              <w:t>Изобразительное искусство</w:t>
            </w:r>
          </w:p>
        </w:tc>
      </w:tr>
      <w:tr w:rsidR="006D7B65" w:rsidRPr="00F173FF" w:rsidTr="006D7B65">
        <w:trPr>
          <w:trHeight w:val="278"/>
          <w:jc w:val="center"/>
        </w:trPr>
        <w:tc>
          <w:tcPr>
            <w:tcW w:w="7797" w:type="dxa"/>
          </w:tcPr>
          <w:p w:rsidR="006D7B65" w:rsidRPr="00F173FF" w:rsidRDefault="006D7B65" w:rsidP="004F016C">
            <w:pPr>
              <w:spacing w:after="0" w:line="276" w:lineRule="auto"/>
              <w:rPr>
                <w:rFonts w:ascii="Times New Roman" w:eastAsia="Times New Roman" w:hAnsi="Times New Roman" w:cs="Times New Roman"/>
                <w:bCs/>
                <w:color w:val="000000"/>
                <w:sz w:val="24"/>
                <w:szCs w:val="24"/>
              </w:rPr>
            </w:pPr>
            <w:r w:rsidRPr="00F173FF">
              <w:rPr>
                <w:rFonts w:ascii="Times New Roman" w:eastAsia="Times New Roman" w:hAnsi="Times New Roman" w:cs="Times New Roman"/>
                <w:bCs/>
                <w:color w:val="000000"/>
                <w:sz w:val="24"/>
                <w:szCs w:val="24"/>
              </w:rPr>
              <w:t>Выполнение рисунков</w:t>
            </w:r>
          </w:p>
        </w:tc>
      </w:tr>
      <w:tr w:rsidR="006D7B65" w:rsidRPr="00F173FF" w:rsidTr="006D7B65">
        <w:trPr>
          <w:trHeight w:val="278"/>
          <w:jc w:val="center"/>
        </w:trPr>
        <w:tc>
          <w:tcPr>
            <w:tcW w:w="7797" w:type="dxa"/>
          </w:tcPr>
          <w:p w:rsidR="006D7B65" w:rsidRPr="00F173FF" w:rsidRDefault="006D7B65" w:rsidP="004F016C">
            <w:pPr>
              <w:spacing w:after="0" w:line="276" w:lineRule="auto"/>
              <w:jc w:val="center"/>
              <w:rPr>
                <w:rFonts w:ascii="Times New Roman" w:eastAsia="Times New Roman" w:hAnsi="Times New Roman" w:cs="Times New Roman"/>
                <w:b/>
                <w:bCs/>
                <w:color w:val="000000"/>
                <w:sz w:val="24"/>
                <w:szCs w:val="24"/>
              </w:rPr>
            </w:pPr>
            <w:r w:rsidRPr="00F173FF">
              <w:rPr>
                <w:rFonts w:ascii="Times New Roman" w:eastAsia="Times New Roman" w:hAnsi="Times New Roman" w:cs="Times New Roman"/>
                <w:b/>
                <w:bCs/>
                <w:color w:val="000000"/>
                <w:sz w:val="24"/>
                <w:szCs w:val="24"/>
              </w:rPr>
              <w:t>Музыка</w:t>
            </w:r>
          </w:p>
        </w:tc>
      </w:tr>
      <w:tr w:rsidR="006D7B65" w:rsidRPr="00F173FF" w:rsidTr="006D7B65">
        <w:trPr>
          <w:trHeight w:val="278"/>
          <w:jc w:val="center"/>
        </w:trPr>
        <w:tc>
          <w:tcPr>
            <w:tcW w:w="7797" w:type="dxa"/>
          </w:tcPr>
          <w:p w:rsidR="006D7B65" w:rsidRPr="00F173FF" w:rsidRDefault="006D7B65" w:rsidP="004F016C">
            <w:pPr>
              <w:spacing w:after="0" w:line="276" w:lineRule="auto"/>
              <w:rPr>
                <w:rFonts w:ascii="Times New Roman" w:eastAsia="Times New Roman" w:hAnsi="Times New Roman" w:cs="Times New Roman"/>
                <w:bCs/>
                <w:color w:val="000000"/>
                <w:sz w:val="24"/>
                <w:szCs w:val="24"/>
              </w:rPr>
            </w:pPr>
            <w:r w:rsidRPr="00F173FF">
              <w:rPr>
                <w:rFonts w:ascii="Times New Roman" w:eastAsia="Times New Roman" w:hAnsi="Times New Roman" w:cs="Times New Roman"/>
                <w:bCs/>
                <w:color w:val="000000"/>
                <w:sz w:val="24"/>
                <w:szCs w:val="24"/>
              </w:rPr>
              <w:t>Тематический тест</w:t>
            </w:r>
          </w:p>
        </w:tc>
      </w:tr>
      <w:tr w:rsidR="006D7B65" w:rsidRPr="00F173FF" w:rsidTr="006D7B65">
        <w:trPr>
          <w:trHeight w:val="278"/>
          <w:jc w:val="center"/>
        </w:trPr>
        <w:tc>
          <w:tcPr>
            <w:tcW w:w="7797" w:type="dxa"/>
          </w:tcPr>
          <w:p w:rsidR="006D7B65" w:rsidRPr="00F173FF" w:rsidRDefault="006D7B65" w:rsidP="004F016C">
            <w:pPr>
              <w:spacing w:after="0" w:line="276" w:lineRule="auto"/>
              <w:rPr>
                <w:rFonts w:ascii="Times New Roman" w:eastAsia="Times New Roman" w:hAnsi="Times New Roman" w:cs="Times New Roman"/>
                <w:bCs/>
                <w:color w:val="000000"/>
                <w:sz w:val="24"/>
                <w:szCs w:val="24"/>
              </w:rPr>
            </w:pPr>
            <w:r w:rsidRPr="00F173FF">
              <w:rPr>
                <w:rFonts w:ascii="Times New Roman" w:eastAsia="Times New Roman" w:hAnsi="Times New Roman" w:cs="Times New Roman"/>
                <w:bCs/>
                <w:color w:val="000000"/>
                <w:sz w:val="24"/>
                <w:szCs w:val="24"/>
              </w:rPr>
              <w:t>Встроенное педагогическое наблюдение</w:t>
            </w:r>
          </w:p>
        </w:tc>
      </w:tr>
      <w:tr w:rsidR="006D7B65" w:rsidRPr="00F173FF" w:rsidTr="006D7B65">
        <w:trPr>
          <w:trHeight w:val="278"/>
          <w:jc w:val="center"/>
        </w:trPr>
        <w:tc>
          <w:tcPr>
            <w:tcW w:w="7797" w:type="dxa"/>
          </w:tcPr>
          <w:p w:rsidR="006D7B65" w:rsidRPr="00F173FF" w:rsidRDefault="006D7B65" w:rsidP="004F016C">
            <w:pPr>
              <w:spacing w:after="0" w:line="276" w:lineRule="auto"/>
              <w:jc w:val="center"/>
              <w:rPr>
                <w:rFonts w:ascii="Times New Roman" w:eastAsia="Times New Roman" w:hAnsi="Times New Roman" w:cs="Times New Roman"/>
                <w:b/>
                <w:bCs/>
                <w:color w:val="000000"/>
                <w:sz w:val="24"/>
                <w:szCs w:val="24"/>
              </w:rPr>
            </w:pPr>
            <w:r w:rsidRPr="00F173FF">
              <w:rPr>
                <w:rFonts w:ascii="Times New Roman" w:eastAsia="Times New Roman" w:hAnsi="Times New Roman" w:cs="Times New Roman"/>
                <w:b/>
                <w:bCs/>
                <w:color w:val="000000"/>
                <w:sz w:val="24"/>
                <w:szCs w:val="24"/>
              </w:rPr>
              <w:t>Технология</w:t>
            </w:r>
          </w:p>
        </w:tc>
      </w:tr>
      <w:tr w:rsidR="006D7B65" w:rsidRPr="00F173FF" w:rsidTr="006D7B65">
        <w:trPr>
          <w:trHeight w:val="278"/>
          <w:jc w:val="center"/>
        </w:trPr>
        <w:tc>
          <w:tcPr>
            <w:tcW w:w="7797" w:type="dxa"/>
          </w:tcPr>
          <w:p w:rsidR="006D7B65" w:rsidRPr="00F173FF" w:rsidRDefault="006D7B65" w:rsidP="004F016C">
            <w:pPr>
              <w:spacing w:after="0" w:line="276" w:lineRule="auto"/>
              <w:rPr>
                <w:rFonts w:ascii="Times New Roman" w:eastAsia="Times New Roman" w:hAnsi="Times New Roman" w:cs="Times New Roman"/>
                <w:bCs/>
                <w:color w:val="000000"/>
                <w:sz w:val="24"/>
                <w:szCs w:val="24"/>
              </w:rPr>
            </w:pPr>
            <w:r w:rsidRPr="00F173FF">
              <w:rPr>
                <w:rFonts w:ascii="Times New Roman" w:eastAsia="Times New Roman" w:hAnsi="Times New Roman" w:cs="Times New Roman"/>
                <w:bCs/>
                <w:color w:val="000000"/>
                <w:sz w:val="24"/>
                <w:szCs w:val="24"/>
              </w:rPr>
              <w:t>Выполнение проекта</w:t>
            </w:r>
          </w:p>
        </w:tc>
      </w:tr>
      <w:tr w:rsidR="006D7B65" w:rsidRPr="00F173FF" w:rsidTr="006D7B65">
        <w:trPr>
          <w:trHeight w:val="278"/>
          <w:jc w:val="center"/>
        </w:trPr>
        <w:tc>
          <w:tcPr>
            <w:tcW w:w="7797" w:type="dxa"/>
          </w:tcPr>
          <w:p w:rsidR="006D7B65" w:rsidRPr="00F173FF" w:rsidRDefault="006D7B65" w:rsidP="004F016C">
            <w:pPr>
              <w:spacing w:after="0" w:line="276" w:lineRule="auto"/>
              <w:jc w:val="center"/>
              <w:rPr>
                <w:rFonts w:ascii="Times New Roman" w:eastAsia="Times New Roman" w:hAnsi="Times New Roman" w:cs="Times New Roman"/>
                <w:b/>
                <w:bCs/>
                <w:color w:val="000000"/>
                <w:sz w:val="24"/>
                <w:szCs w:val="24"/>
              </w:rPr>
            </w:pPr>
            <w:r w:rsidRPr="00F173FF">
              <w:rPr>
                <w:rFonts w:ascii="Times New Roman" w:eastAsia="Times New Roman" w:hAnsi="Times New Roman" w:cs="Times New Roman"/>
                <w:b/>
                <w:bCs/>
                <w:color w:val="000000"/>
                <w:sz w:val="24"/>
                <w:szCs w:val="24"/>
              </w:rPr>
              <w:t>Физическая культура</w:t>
            </w:r>
          </w:p>
        </w:tc>
      </w:tr>
      <w:tr w:rsidR="006D7B65" w:rsidRPr="00F173FF" w:rsidTr="006D7B65">
        <w:trPr>
          <w:trHeight w:val="278"/>
          <w:jc w:val="center"/>
        </w:trPr>
        <w:tc>
          <w:tcPr>
            <w:tcW w:w="7797" w:type="dxa"/>
          </w:tcPr>
          <w:p w:rsidR="006D7B65" w:rsidRPr="00F173FF" w:rsidRDefault="006D7B65" w:rsidP="004F016C">
            <w:pPr>
              <w:spacing w:after="0" w:line="276" w:lineRule="auto"/>
              <w:rPr>
                <w:rFonts w:ascii="Times New Roman" w:eastAsia="Times New Roman" w:hAnsi="Times New Roman" w:cs="Times New Roman"/>
                <w:bCs/>
                <w:color w:val="000000"/>
                <w:sz w:val="24"/>
                <w:szCs w:val="24"/>
              </w:rPr>
            </w:pPr>
            <w:r w:rsidRPr="00F173FF">
              <w:rPr>
                <w:rFonts w:ascii="Times New Roman" w:eastAsia="Times New Roman" w:hAnsi="Times New Roman" w:cs="Times New Roman"/>
                <w:bCs/>
                <w:color w:val="000000"/>
                <w:sz w:val="24"/>
                <w:szCs w:val="24"/>
              </w:rPr>
              <w:t>Сдача нормативов</w:t>
            </w:r>
          </w:p>
        </w:tc>
      </w:tr>
      <w:tr w:rsidR="006D7B65" w:rsidRPr="00F173FF" w:rsidTr="006D7B65">
        <w:trPr>
          <w:trHeight w:val="278"/>
          <w:jc w:val="center"/>
        </w:trPr>
        <w:tc>
          <w:tcPr>
            <w:tcW w:w="7797" w:type="dxa"/>
          </w:tcPr>
          <w:p w:rsidR="006D7B65" w:rsidRPr="00F173FF" w:rsidRDefault="006D7B65" w:rsidP="004F016C">
            <w:pPr>
              <w:spacing w:after="0" w:line="276" w:lineRule="auto"/>
              <w:rPr>
                <w:rFonts w:ascii="Times New Roman" w:eastAsia="Times New Roman" w:hAnsi="Times New Roman" w:cs="Times New Roman"/>
                <w:bCs/>
                <w:color w:val="000000"/>
                <w:sz w:val="24"/>
                <w:szCs w:val="24"/>
              </w:rPr>
            </w:pPr>
            <w:r w:rsidRPr="00F173FF">
              <w:rPr>
                <w:rFonts w:ascii="Times New Roman" w:eastAsia="Times New Roman" w:hAnsi="Times New Roman" w:cs="Times New Roman"/>
                <w:bCs/>
                <w:color w:val="000000"/>
                <w:sz w:val="24"/>
                <w:szCs w:val="24"/>
              </w:rPr>
              <w:t>Встроенное педагогическое наблюдение</w:t>
            </w:r>
          </w:p>
        </w:tc>
      </w:tr>
    </w:tbl>
    <w:p w:rsidR="004F016C" w:rsidRDefault="004F016C" w:rsidP="004F016C">
      <w:pPr>
        <w:spacing w:after="0" w:line="276" w:lineRule="auto"/>
        <w:rPr>
          <w:rFonts w:ascii="Times New Roman" w:eastAsia="Times New Roman" w:hAnsi="Times New Roman" w:cs="Times New Roman"/>
          <w:b/>
          <w:bCs/>
          <w:color w:val="000000"/>
          <w:sz w:val="24"/>
          <w:szCs w:val="24"/>
        </w:rPr>
      </w:pPr>
    </w:p>
    <w:p w:rsidR="004F016C" w:rsidRDefault="004F016C" w:rsidP="004F016C">
      <w:pPr>
        <w:spacing w:after="0" w:line="276" w:lineRule="auto"/>
        <w:ind w:firstLine="709"/>
        <w:jc w:val="both"/>
        <w:rPr>
          <w:rFonts w:ascii="Times New Roman" w:eastAsia="Times New Roman" w:hAnsi="Times New Roman" w:cs="Times New Roman"/>
          <w:bCs/>
          <w:color w:val="000000"/>
          <w:sz w:val="24"/>
          <w:szCs w:val="24"/>
        </w:rPr>
      </w:pPr>
      <w:r w:rsidRPr="00220CA1">
        <w:rPr>
          <w:rFonts w:ascii="Times New Roman" w:eastAsia="Times New Roman" w:hAnsi="Times New Roman" w:cs="Times New Roman"/>
          <w:bCs/>
          <w:color w:val="000000"/>
          <w:sz w:val="24"/>
          <w:szCs w:val="24"/>
        </w:rPr>
        <w:t>Промежуточная/годовая аттестация обучающихся за четверть осуществляется в соответствии с календарным учебным графиком.</w:t>
      </w:r>
    </w:p>
    <w:p w:rsidR="004F016C" w:rsidRDefault="004F016C" w:rsidP="004F016C">
      <w:pPr>
        <w:spacing w:after="0" w:line="276" w:lineRule="auto"/>
        <w:ind w:firstLine="709"/>
        <w:jc w:val="both"/>
        <w:rPr>
          <w:rFonts w:ascii="Times New Roman" w:eastAsia="Times New Roman" w:hAnsi="Times New Roman" w:cs="Times New Roman"/>
          <w:bCs/>
          <w:color w:val="000000"/>
          <w:sz w:val="24"/>
          <w:szCs w:val="24"/>
        </w:rPr>
      </w:pPr>
      <w:r w:rsidRPr="00220CA1">
        <w:rPr>
          <w:rFonts w:ascii="Times New Roman" w:eastAsia="Times New Roman" w:hAnsi="Times New Roman" w:cs="Times New Roman"/>
          <w:bCs/>
          <w:color w:val="000000"/>
          <w:sz w:val="24"/>
          <w:szCs w:val="24"/>
        </w:rPr>
        <w:t>Все предметы обязательной части учебного плана и части, формируемой участниками образовательных отнош</w:t>
      </w:r>
      <w:r>
        <w:rPr>
          <w:rFonts w:ascii="Times New Roman" w:eastAsia="Times New Roman" w:hAnsi="Times New Roman" w:cs="Times New Roman"/>
          <w:bCs/>
          <w:color w:val="000000"/>
          <w:sz w:val="24"/>
          <w:szCs w:val="24"/>
        </w:rPr>
        <w:t>ений, оцениваются по четвертям.</w:t>
      </w:r>
    </w:p>
    <w:p w:rsidR="004F016C" w:rsidRPr="005726B3" w:rsidRDefault="004F016C" w:rsidP="004F016C">
      <w:pPr>
        <w:spacing w:after="0" w:line="276" w:lineRule="auto"/>
        <w:ind w:firstLine="709"/>
        <w:jc w:val="both"/>
        <w:rPr>
          <w:rFonts w:ascii="Times New Roman" w:eastAsia="Times New Roman" w:hAnsi="Times New Roman" w:cs="Times New Roman"/>
          <w:bCs/>
          <w:color w:val="000000"/>
          <w:sz w:val="24"/>
          <w:szCs w:val="24"/>
        </w:rPr>
      </w:pPr>
      <w:r w:rsidRPr="005726B3">
        <w:rPr>
          <w:rFonts w:ascii="Times New Roman" w:hAnsi="Times New Roman" w:cs="Times New Roman"/>
          <w:sz w:val="24"/>
          <w:szCs w:val="24"/>
        </w:rPr>
        <w:t>Промежуточная аттестация во 2-4 классах проводится по всем учебным предметам 1</w:t>
      </w:r>
      <w:r w:rsidRPr="005726B3">
        <w:rPr>
          <w:rFonts w:ascii="Times New Roman" w:hAnsi="Times New Roman" w:cs="Times New Roman"/>
          <w:spacing w:val="1"/>
          <w:sz w:val="24"/>
          <w:szCs w:val="24"/>
        </w:rPr>
        <w:t xml:space="preserve"> </w:t>
      </w:r>
      <w:r w:rsidRPr="005726B3">
        <w:rPr>
          <w:rFonts w:ascii="Times New Roman" w:hAnsi="Times New Roman" w:cs="Times New Roman"/>
          <w:sz w:val="24"/>
          <w:szCs w:val="24"/>
        </w:rPr>
        <w:t>раз</w:t>
      </w:r>
      <w:r w:rsidRPr="005726B3">
        <w:rPr>
          <w:rFonts w:ascii="Times New Roman" w:hAnsi="Times New Roman" w:cs="Times New Roman"/>
          <w:spacing w:val="1"/>
          <w:sz w:val="24"/>
          <w:szCs w:val="24"/>
        </w:rPr>
        <w:t xml:space="preserve"> </w:t>
      </w:r>
      <w:r w:rsidRPr="005726B3">
        <w:rPr>
          <w:rFonts w:ascii="Times New Roman" w:hAnsi="Times New Roman" w:cs="Times New Roman"/>
          <w:sz w:val="24"/>
          <w:szCs w:val="24"/>
        </w:rPr>
        <w:t>в четверть и</w:t>
      </w:r>
      <w:r w:rsidRPr="005726B3">
        <w:rPr>
          <w:rFonts w:ascii="Times New Roman" w:eastAsia="Times New Roman" w:hAnsi="Times New Roman" w:cs="Times New Roman"/>
          <w:bCs/>
          <w:color w:val="000000"/>
          <w:sz w:val="24"/>
          <w:szCs w:val="24"/>
        </w:rPr>
        <w:t xml:space="preserve"> проходит на последней учебной неделе четверти. Формы и порядок проведения промежуточной аттестации определяются «</w:t>
      </w:r>
      <w:r w:rsidRPr="00220CA1">
        <w:rPr>
          <w:rFonts w:ascii="Times New Roman" w:eastAsia="Times New Roman" w:hAnsi="Times New Roman" w:cs="Times New Roman"/>
          <w:bCs/>
          <w:color w:val="000000"/>
          <w:sz w:val="24"/>
          <w:szCs w:val="24"/>
        </w:rPr>
        <w:t xml:space="preserve">Положением о формах, периодичности и порядке текущего контроля успеваемости и промежуточной аттестации обучающихся МБОУ «Средняя </w:t>
      </w:r>
      <w:r>
        <w:rPr>
          <w:rFonts w:ascii="Times New Roman" w:eastAsia="Times New Roman" w:hAnsi="Times New Roman" w:cs="Times New Roman"/>
          <w:bCs/>
          <w:color w:val="000000"/>
          <w:sz w:val="24"/>
          <w:szCs w:val="24"/>
        </w:rPr>
        <w:t>общеобразовательная школа № 5».</w:t>
      </w:r>
    </w:p>
    <w:p w:rsidR="004F016C" w:rsidRPr="004F016C" w:rsidRDefault="004F016C" w:rsidP="004F016C">
      <w:pPr>
        <w:spacing w:after="0" w:line="276" w:lineRule="auto"/>
        <w:ind w:firstLine="709"/>
        <w:jc w:val="both"/>
        <w:rPr>
          <w:rFonts w:ascii="Times New Roman" w:eastAsia="Times New Roman" w:hAnsi="Times New Roman"/>
          <w:bCs/>
          <w:color w:val="000000"/>
          <w:sz w:val="24"/>
          <w:szCs w:val="24"/>
        </w:rPr>
      </w:pPr>
      <w:r w:rsidRPr="00854EFF">
        <w:rPr>
          <w:rFonts w:ascii="Times New Roman" w:eastAsia="Times New Roman" w:hAnsi="Times New Roman" w:cs="Times New Roman"/>
          <w:bCs/>
          <w:color w:val="000000"/>
          <w:sz w:val="24"/>
          <w:szCs w:val="24"/>
        </w:rPr>
        <w:t>В первом классе безотметочное обучение. Оценивание младших школьников в течение первого года обучения осуществляются в форме словесных качественных оценок на критериальной основе, в форме устных или письменных заключений учителя, по итогам проверки самостоятельных работ.</w:t>
      </w:r>
    </w:p>
    <w:p w:rsidR="00075F47" w:rsidRPr="00822AC9" w:rsidRDefault="004F016C" w:rsidP="004F016C">
      <w:pPr>
        <w:pStyle w:val="a6"/>
        <w:tabs>
          <w:tab w:val="left" w:pos="0"/>
        </w:tabs>
        <w:spacing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ab/>
      </w:r>
      <w:r w:rsidR="00075F47" w:rsidRPr="00075F47">
        <w:rPr>
          <w:rFonts w:ascii="Times New Roman" w:hAnsi="Times New Roman" w:cs="Times New Roman"/>
          <w:sz w:val="24"/>
          <w:szCs w:val="24"/>
          <w:lang w:eastAsia="ru-RU"/>
        </w:rPr>
        <w:t>Изучение предмета «Основы мировых религиозных культур» проводится без балльного оценивания.</w:t>
      </w:r>
      <w:bookmarkStart w:id="0" w:name="_GoBack"/>
      <w:bookmarkEnd w:id="0"/>
    </w:p>
    <w:p w:rsidR="006818A8" w:rsidRPr="006818A8" w:rsidRDefault="00EA6559" w:rsidP="004F016C">
      <w:pPr>
        <w:tabs>
          <w:tab w:val="left" w:pos="0"/>
        </w:tabs>
        <w:spacing w:after="0" w:line="276" w:lineRule="auto"/>
        <w:jc w:val="both"/>
        <w:rPr>
          <w:rFonts w:ascii="Calibri" w:eastAsia="Calibri" w:hAnsi="Calibri" w:cs="Calibri"/>
          <w:color w:val="000000"/>
          <w:lang w:eastAsia="ru-RU"/>
        </w:rPr>
      </w:pPr>
      <w:r>
        <w:rPr>
          <w:rFonts w:ascii="Times New Roman" w:eastAsia="Times New Roman" w:hAnsi="Times New Roman" w:cs="Times New Roman"/>
          <w:b/>
          <w:color w:val="00000A"/>
          <w:sz w:val="24"/>
          <w:lang w:eastAsia="ru-RU"/>
        </w:rPr>
        <w:tab/>
      </w:r>
      <w:r w:rsidR="006818A8" w:rsidRPr="006818A8">
        <w:rPr>
          <w:rFonts w:ascii="Times New Roman" w:eastAsia="Times New Roman" w:hAnsi="Times New Roman" w:cs="Times New Roman"/>
          <w:b/>
          <w:color w:val="00000A"/>
          <w:sz w:val="24"/>
          <w:lang w:eastAsia="ru-RU"/>
        </w:rPr>
        <w:t xml:space="preserve">Оценка личностных результатов </w:t>
      </w:r>
    </w:p>
    <w:p w:rsidR="006818A8" w:rsidRPr="006818A8" w:rsidRDefault="00EA6559" w:rsidP="004F016C">
      <w:pPr>
        <w:tabs>
          <w:tab w:val="left" w:pos="0"/>
        </w:tabs>
        <w:spacing w:after="0" w:line="276" w:lineRule="auto"/>
        <w:jc w:val="both"/>
        <w:rPr>
          <w:rFonts w:ascii="Calibri" w:eastAsia="Calibri" w:hAnsi="Calibri" w:cs="Calibri"/>
          <w:color w:val="000000"/>
          <w:lang w:eastAsia="ru-RU"/>
        </w:rPr>
      </w:pPr>
      <w:r>
        <w:rPr>
          <w:rFonts w:ascii="Times New Roman" w:eastAsia="Times New Roman" w:hAnsi="Times New Roman" w:cs="Times New Roman"/>
          <w:b/>
          <w:color w:val="00000A"/>
          <w:sz w:val="24"/>
          <w:lang w:eastAsia="ru-RU"/>
        </w:rPr>
        <w:tab/>
      </w:r>
      <w:r w:rsidR="006818A8" w:rsidRPr="006818A8">
        <w:rPr>
          <w:rFonts w:ascii="Times New Roman" w:eastAsia="Times New Roman" w:hAnsi="Times New Roman" w:cs="Times New Roman"/>
          <w:b/>
          <w:color w:val="00000A"/>
          <w:sz w:val="24"/>
          <w:lang w:eastAsia="ru-RU"/>
        </w:rPr>
        <w:t xml:space="preserve">Личностные результаты </w:t>
      </w:r>
      <w:r w:rsidR="006818A8" w:rsidRPr="006818A8">
        <w:rPr>
          <w:rFonts w:ascii="Times New Roman" w:eastAsia="Times New Roman" w:hAnsi="Times New Roman" w:cs="Times New Roman"/>
          <w:color w:val="00000A"/>
          <w:sz w:val="24"/>
          <w:lang w:eastAsia="ru-RU"/>
        </w:rPr>
        <w:t xml:space="preserve">включают овладение обучающимися социальными (жизненными) компетенциями, необходимыми для решения практико-ориентированных задач и </w:t>
      </w:r>
      <w:r w:rsidR="006818A8" w:rsidRPr="006818A8">
        <w:rPr>
          <w:rFonts w:ascii="Times New Roman" w:eastAsia="Times New Roman" w:hAnsi="Times New Roman" w:cs="Times New Roman"/>
          <w:color w:val="00000A"/>
          <w:sz w:val="24"/>
          <w:lang w:eastAsia="ru-RU"/>
        </w:rPr>
        <w:lastRenderedPageBreak/>
        <w:t>обеспечивающими формирование и развитие социальных отношений, обучающихся в различных средах. Оценка личностных результатов предполагает, прежде всего, оценку продвижения, обучающегося в овладении социальными (жизненными) компетенциями, которые, в конечном итоге, составляют основу этих результатов. Оценка личностных достижений осуществляется в процессе проведения мониторинговых процедур, содержание которых разработано образовательной организацией с учетом типологических и индивидуальных особенностей обучающихся, их индивидуальных особых образовательных потребностей.</w:t>
      </w:r>
    </w:p>
    <w:p w:rsidR="006818A8" w:rsidRPr="006818A8" w:rsidRDefault="00EA6559" w:rsidP="00EA6559">
      <w:pPr>
        <w:tabs>
          <w:tab w:val="left" w:pos="0"/>
        </w:tabs>
        <w:spacing w:after="15" w:line="268" w:lineRule="auto"/>
        <w:jc w:val="both"/>
        <w:rPr>
          <w:rFonts w:ascii="Calibri" w:eastAsia="Calibri" w:hAnsi="Calibri" w:cs="Calibri"/>
          <w:color w:val="000000"/>
          <w:lang w:eastAsia="ru-RU"/>
        </w:rPr>
      </w:pPr>
      <w:r>
        <w:rPr>
          <w:rFonts w:ascii="Times New Roman" w:eastAsia="Times New Roman" w:hAnsi="Times New Roman" w:cs="Times New Roman"/>
          <w:b/>
          <w:i/>
          <w:color w:val="00000A"/>
          <w:sz w:val="24"/>
          <w:lang w:eastAsia="ru-RU"/>
        </w:rPr>
        <w:tab/>
      </w:r>
      <w:r w:rsidR="006818A8" w:rsidRPr="006818A8">
        <w:rPr>
          <w:rFonts w:ascii="Times New Roman" w:eastAsia="Times New Roman" w:hAnsi="Times New Roman" w:cs="Times New Roman"/>
          <w:b/>
          <w:i/>
          <w:color w:val="00000A"/>
          <w:sz w:val="24"/>
          <w:lang w:eastAsia="ru-RU"/>
        </w:rPr>
        <w:t>Объектом оценки личностных результатов</w:t>
      </w:r>
      <w:r w:rsidR="006818A8" w:rsidRPr="006818A8">
        <w:rPr>
          <w:rFonts w:ascii="Times New Roman" w:eastAsia="Times New Roman" w:hAnsi="Times New Roman" w:cs="Times New Roman"/>
          <w:color w:val="00000A"/>
          <w:sz w:val="24"/>
          <w:lang w:eastAsia="ru-RU"/>
        </w:rPr>
        <w:t xml:space="preserve"> являются сформированные у учащихся универсальные учебные действия, включаемые в три основных блока: </w:t>
      </w:r>
    </w:p>
    <w:p w:rsidR="006818A8" w:rsidRPr="006818A8" w:rsidRDefault="006818A8" w:rsidP="00EA6559">
      <w:pPr>
        <w:numPr>
          <w:ilvl w:val="0"/>
          <w:numId w:val="18"/>
        </w:numPr>
        <w:tabs>
          <w:tab w:val="left" w:pos="0"/>
        </w:tabs>
        <w:spacing w:after="15" w:line="268" w:lineRule="auto"/>
        <w:ind w:left="0"/>
        <w:jc w:val="both"/>
        <w:rPr>
          <w:rFonts w:ascii="Calibri" w:eastAsia="Calibri" w:hAnsi="Calibri" w:cs="Calibri"/>
          <w:color w:val="000000"/>
          <w:lang w:eastAsia="ru-RU"/>
        </w:rPr>
      </w:pPr>
      <w:r w:rsidRPr="006818A8">
        <w:rPr>
          <w:rFonts w:ascii="Times New Roman" w:eastAsia="Times New Roman" w:hAnsi="Times New Roman" w:cs="Times New Roman"/>
          <w:i/>
          <w:color w:val="00000A"/>
          <w:sz w:val="24"/>
          <w:lang w:eastAsia="ru-RU"/>
        </w:rPr>
        <w:t xml:space="preserve">самоопределение </w:t>
      </w:r>
      <w:r w:rsidRPr="006818A8">
        <w:rPr>
          <w:rFonts w:ascii="Times New Roman" w:eastAsia="Times New Roman" w:hAnsi="Times New Roman" w:cs="Times New Roman"/>
          <w:color w:val="00000A"/>
          <w:sz w:val="24"/>
          <w:lang w:eastAsia="ru-RU"/>
        </w:rPr>
        <w:t xml:space="preserve">— сформированность внутренней позиции обучающегося — принятие и освоение новой социальной роли обучающегося; становление основ российской гражданской идентичности личности как чувства гордости за свою Родину, народ, историю и осознание своей этнической принадлежности; развитие самоуважения и способности адекватно оценивать себя и свои достижения, видеть сильные и слабые стороны своей личности; </w:t>
      </w:r>
    </w:p>
    <w:p w:rsidR="006818A8" w:rsidRPr="006818A8" w:rsidRDefault="006818A8" w:rsidP="00EA6559">
      <w:pPr>
        <w:numPr>
          <w:ilvl w:val="0"/>
          <w:numId w:val="18"/>
        </w:numPr>
        <w:tabs>
          <w:tab w:val="left" w:pos="0"/>
        </w:tabs>
        <w:spacing w:after="15" w:line="268" w:lineRule="auto"/>
        <w:ind w:left="0"/>
        <w:jc w:val="both"/>
        <w:rPr>
          <w:rFonts w:ascii="Calibri" w:eastAsia="Calibri" w:hAnsi="Calibri" w:cs="Calibri"/>
          <w:color w:val="000000"/>
          <w:lang w:eastAsia="ru-RU"/>
        </w:rPr>
      </w:pPr>
      <w:r w:rsidRPr="006818A8">
        <w:rPr>
          <w:rFonts w:ascii="Times New Roman" w:eastAsia="Times New Roman" w:hAnsi="Times New Roman" w:cs="Times New Roman"/>
          <w:i/>
          <w:color w:val="00000A"/>
          <w:sz w:val="24"/>
          <w:lang w:eastAsia="ru-RU"/>
        </w:rPr>
        <w:t>смыслоообразование</w:t>
      </w:r>
      <w:r w:rsidRPr="006818A8">
        <w:rPr>
          <w:rFonts w:ascii="Times New Roman" w:eastAsia="Times New Roman" w:hAnsi="Times New Roman" w:cs="Times New Roman"/>
          <w:color w:val="00000A"/>
          <w:sz w:val="24"/>
          <w:lang w:eastAsia="ru-RU"/>
        </w:rPr>
        <w:t xml:space="preserve">— поиск и установление личностного смысла (т. е. «значения для себя») учения обучающимися на основе устойчивой системы учебно-познавательных и социальных мотивов; понимания границ того, «что я знаю», и того, «что я не знаю», «незнания» и стремления к преодолению этого разрыва; </w:t>
      </w:r>
    </w:p>
    <w:p w:rsidR="006818A8" w:rsidRPr="006818A8" w:rsidRDefault="006818A8" w:rsidP="00EA6559">
      <w:pPr>
        <w:numPr>
          <w:ilvl w:val="0"/>
          <w:numId w:val="18"/>
        </w:numPr>
        <w:tabs>
          <w:tab w:val="left" w:pos="0"/>
        </w:tabs>
        <w:spacing w:after="15" w:line="268" w:lineRule="auto"/>
        <w:ind w:left="0"/>
        <w:jc w:val="both"/>
        <w:rPr>
          <w:rFonts w:ascii="Calibri" w:eastAsia="Calibri" w:hAnsi="Calibri" w:cs="Calibri"/>
          <w:color w:val="000000"/>
          <w:lang w:eastAsia="ru-RU"/>
        </w:rPr>
      </w:pPr>
      <w:r w:rsidRPr="006818A8">
        <w:rPr>
          <w:rFonts w:ascii="Times New Roman" w:eastAsia="Times New Roman" w:hAnsi="Times New Roman" w:cs="Times New Roman"/>
          <w:i/>
          <w:color w:val="00000A"/>
          <w:sz w:val="24"/>
          <w:lang w:eastAsia="ru-RU"/>
        </w:rPr>
        <w:t xml:space="preserve">морально-этическая ориентация — </w:t>
      </w:r>
      <w:r w:rsidRPr="006818A8">
        <w:rPr>
          <w:rFonts w:ascii="Times New Roman" w:eastAsia="Times New Roman" w:hAnsi="Times New Roman" w:cs="Times New Roman"/>
          <w:color w:val="00000A"/>
          <w:sz w:val="24"/>
          <w:lang w:eastAsia="ru-RU"/>
        </w:rPr>
        <w:t xml:space="preserve">знание основных моральных норм и ориентация на их выполнение на основе понимания их социальной необходимости; способность к моральной децентрации — учёту позиций, мотивов и интересов участников моральной дилеммы при её разрешении; развитие этических чувств — стыда, вины, совести как регуляторов морального поведения. </w:t>
      </w:r>
    </w:p>
    <w:p w:rsidR="006818A8" w:rsidRPr="006818A8" w:rsidRDefault="006818A8" w:rsidP="00EA6559">
      <w:pPr>
        <w:tabs>
          <w:tab w:val="left" w:pos="0"/>
        </w:tabs>
        <w:spacing w:after="15" w:line="268" w:lineRule="auto"/>
        <w:jc w:val="both"/>
        <w:rPr>
          <w:rFonts w:ascii="Calibri" w:eastAsia="Calibri" w:hAnsi="Calibri" w:cs="Calibri"/>
          <w:color w:val="000000"/>
          <w:lang w:eastAsia="ru-RU"/>
        </w:rPr>
      </w:pPr>
      <w:r w:rsidRPr="006818A8">
        <w:rPr>
          <w:rFonts w:ascii="Times New Roman" w:eastAsia="Times New Roman" w:hAnsi="Times New Roman" w:cs="Times New Roman"/>
          <w:color w:val="00000A"/>
          <w:sz w:val="24"/>
          <w:lang w:eastAsia="ru-RU"/>
        </w:rPr>
        <w:t xml:space="preserve"> Основное </w:t>
      </w:r>
      <w:r w:rsidRPr="006818A8">
        <w:rPr>
          <w:rFonts w:ascii="Times New Roman" w:eastAsia="Times New Roman" w:hAnsi="Times New Roman" w:cs="Times New Roman"/>
          <w:b/>
          <w:i/>
          <w:color w:val="00000A"/>
          <w:sz w:val="24"/>
          <w:lang w:eastAsia="ru-RU"/>
        </w:rPr>
        <w:t>содержание оценки личностных результатов</w:t>
      </w:r>
      <w:r w:rsidRPr="006818A8">
        <w:rPr>
          <w:rFonts w:ascii="Times New Roman" w:eastAsia="Times New Roman" w:hAnsi="Times New Roman" w:cs="Times New Roman"/>
          <w:color w:val="00000A"/>
          <w:sz w:val="24"/>
          <w:lang w:eastAsia="ru-RU"/>
        </w:rPr>
        <w:t xml:space="preserve">на </w:t>
      </w:r>
      <w:r w:rsidR="00F90D74">
        <w:rPr>
          <w:rFonts w:ascii="Times New Roman" w:eastAsia="Times New Roman" w:hAnsi="Times New Roman" w:cs="Times New Roman"/>
          <w:color w:val="00000A"/>
          <w:sz w:val="24"/>
          <w:lang w:eastAsia="ru-RU"/>
        </w:rPr>
        <w:t xml:space="preserve"> уровне </w:t>
      </w:r>
      <w:r w:rsidRPr="006818A8">
        <w:rPr>
          <w:rFonts w:ascii="Times New Roman" w:eastAsia="Times New Roman" w:hAnsi="Times New Roman" w:cs="Times New Roman"/>
          <w:color w:val="00000A"/>
          <w:sz w:val="24"/>
          <w:lang w:eastAsia="ru-RU"/>
        </w:rPr>
        <w:t xml:space="preserve">начального общего образования строится вокруг оценки: </w:t>
      </w:r>
    </w:p>
    <w:p w:rsidR="00572507" w:rsidRPr="00572507" w:rsidRDefault="006818A8" w:rsidP="00EA6559">
      <w:pPr>
        <w:numPr>
          <w:ilvl w:val="0"/>
          <w:numId w:val="18"/>
        </w:numPr>
        <w:tabs>
          <w:tab w:val="left" w:pos="0"/>
        </w:tabs>
        <w:spacing w:after="15" w:line="268"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A"/>
          <w:sz w:val="24"/>
          <w:lang w:eastAsia="ru-RU"/>
        </w:rPr>
        <w:t>сформированности внутренней позиции обучающегося, которая находит отражение в эмоционально-положительном отношении обучающегося</w:t>
      </w:r>
      <w:r w:rsidR="00572507">
        <w:rPr>
          <w:rFonts w:ascii="Times New Roman" w:eastAsia="Times New Roman" w:hAnsi="Times New Roman" w:cs="Times New Roman"/>
          <w:color w:val="00000A"/>
          <w:sz w:val="24"/>
          <w:lang w:eastAsia="ru-RU"/>
        </w:rPr>
        <w:t xml:space="preserve"> к образовательной организации;</w:t>
      </w:r>
    </w:p>
    <w:p w:rsidR="006818A8" w:rsidRPr="006818A8" w:rsidRDefault="006818A8" w:rsidP="00EA6559">
      <w:pPr>
        <w:numPr>
          <w:ilvl w:val="0"/>
          <w:numId w:val="18"/>
        </w:numPr>
        <w:tabs>
          <w:tab w:val="left" w:pos="0"/>
        </w:tabs>
        <w:spacing w:after="15" w:line="268"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A"/>
          <w:sz w:val="24"/>
          <w:lang w:eastAsia="ru-RU"/>
        </w:rPr>
        <w:t xml:space="preserve">ориентации на содержательные моменты образовательного процесса — уроки, познание нового, овладение умениями и новыми компетенциями, характер учебного сотрудничества с учителем и одноклассниками — и ориентации на образец поведения «хорошего ученика» как пример для подражания; </w:t>
      </w:r>
    </w:p>
    <w:p w:rsidR="006818A8" w:rsidRPr="006818A8" w:rsidRDefault="006818A8" w:rsidP="00EA6559">
      <w:pPr>
        <w:numPr>
          <w:ilvl w:val="0"/>
          <w:numId w:val="18"/>
        </w:numPr>
        <w:tabs>
          <w:tab w:val="left" w:pos="0"/>
        </w:tabs>
        <w:spacing w:after="15" w:line="268"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A"/>
          <w:sz w:val="24"/>
          <w:lang w:eastAsia="ru-RU"/>
        </w:rPr>
        <w:t xml:space="preserve">сформированности основ гражданской идентичности — чувства гордости за свою Родину, знания знаменательных для Отечества исторических событий; любви к своему краю, осознания своей национальности, уважения культуры и традиций народов России и мира; развития доверия и способности к пониманию и сопереживанию чувствам других людей; </w:t>
      </w:r>
    </w:p>
    <w:p w:rsidR="006818A8" w:rsidRPr="006818A8" w:rsidRDefault="006818A8" w:rsidP="00EA6559">
      <w:pPr>
        <w:numPr>
          <w:ilvl w:val="0"/>
          <w:numId w:val="18"/>
        </w:numPr>
        <w:tabs>
          <w:tab w:val="left" w:pos="0"/>
        </w:tabs>
        <w:spacing w:after="15" w:line="268"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A"/>
          <w:sz w:val="24"/>
          <w:lang w:eastAsia="ru-RU"/>
        </w:rPr>
        <w:t xml:space="preserve">сформированности самооценки, включая осознание своих возможностей в учении, способности адекватно судить о причинах своего успеха/неуспеха в учении; умения видеть свои достоинства и недостатки, уважать себя и верить в успех; </w:t>
      </w:r>
    </w:p>
    <w:p w:rsidR="006818A8" w:rsidRPr="006818A8" w:rsidRDefault="006818A8" w:rsidP="00EA6559">
      <w:pPr>
        <w:numPr>
          <w:ilvl w:val="0"/>
          <w:numId w:val="18"/>
        </w:numPr>
        <w:tabs>
          <w:tab w:val="left" w:pos="0"/>
        </w:tabs>
        <w:spacing w:after="15" w:line="268"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A"/>
          <w:sz w:val="24"/>
          <w:lang w:eastAsia="ru-RU"/>
        </w:rPr>
        <w:t>сформированности мотивации учебной деятельности, включая социальные, учебно</w:t>
      </w:r>
      <w:r w:rsidR="00572507">
        <w:rPr>
          <w:rFonts w:ascii="Times New Roman" w:eastAsia="Times New Roman" w:hAnsi="Times New Roman" w:cs="Times New Roman"/>
          <w:color w:val="00000A"/>
          <w:sz w:val="24"/>
          <w:lang w:eastAsia="ru-RU"/>
        </w:rPr>
        <w:t>-</w:t>
      </w:r>
      <w:r w:rsidRPr="006818A8">
        <w:rPr>
          <w:rFonts w:ascii="Times New Roman" w:eastAsia="Times New Roman" w:hAnsi="Times New Roman" w:cs="Times New Roman"/>
          <w:color w:val="00000A"/>
          <w:sz w:val="24"/>
          <w:lang w:eastAsia="ru-RU"/>
        </w:rPr>
        <w:t xml:space="preserve">познавательные и внешние мотивы, любознательность и интерес к новому содержанию и способам решения проблем, приобретению новых знаний и умений, мотивации достижения результата, стремления к совершенствованию своих способностей; </w:t>
      </w:r>
    </w:p>
    <w:p w:rsidR="006818A8" w:rsidRPr="006818A8" w:rsidRDefault="006818A8" w:rsidP="00EA6559">
      <w:pPr>
        <w:numPr>
          <w:ilvl w:val="0"/>
          <w:numId w:val="18"/>
        </w:numPr>
        <w:tabs>
          <w:tab w:val="left" w:pos="0"/>
        </w:tabs>
        <w:spacing w:after="15" w:line="268"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A"/>
          <w:sz w:val="24"/>
          <w:lang w:eastAsia="ru-RU"/>
        </w:rPr>
        <w:lastRenderedPageBreak/>
        <w:t xml:space="preserve">знания моральных норм и сформированности морально-этических суждений, способности к решению моральных проблем на основе децентрации (координации различных точек зрения на решение моральной дилеммы); способности к оценке своих поступков и действий других людей с точки зрения соблюдения/нарушения моральной нормы. </w:t>
      </w:r>
    </w:p>
    <w:p w:rsidR="006818A8" w:rsidRPr="006818A8" w:rsidRDefault="00EA6559" w:rsidP="00EA6559">
      <w:pPr>
        <w:tabs>
          <w:tab w:val="left" w:pos="0"/>
        </w:tabs>
        <w:spacing w:after="15" w:line="268" w:lineRule="auto"/>
        <w:jc w:val="both"/>
        <w:rPr>
          <w:rFonts w:ascii="Calibri" w:eastAsia="Calibri" w:hAnsi="Calibri" w:cs="Calibri"/>
          <w:color w:val="000000"/>
          <w:lang w:eastAsia="ru-RU"/>
        </w:rPr>
      </w:pPr>
      <w:r>
        <w:rPr>
          <w:rFonts w:ascii="Times New Roman" w:eastAsia="Times New Roman" w:hAnsi="Times New Roman" w:cs="Times New Roman"/>
          <w:color w:val="00000A"/>
          <w:sz w:val="24"/>
          <w:lang w:eastAsia="ru-RU"/>
        </w:rPr>
        <w:tab/>
      </w:r>
      <w:r w:rsidR="006818A8" w:rsidRPr="006818A8">
        <w:rPr>
          <w:rFonts w:ascii="Times New Roman" w:eastAsia="Times New Roman" w:hAnsi="Times New Roman" w:cs="Times New Roman"/>
          <w:color w:val="00000A"/>
          <w:sz w:val="24"/>
          <w:lang w:eastAsia="ru-RU"/>
        </w:rPr>
        <w:t xml:space="preserve">Основной формой оценки </w:t>
      </w:r>
      <w:r w:rsidR="006818A8" w:rsidRPr="006818A8">
        <w:rPr>
          <w:rFonts w:ascii="Times New Roman" w:eastAsia="Times New Roman" w:hAnsi="Times New Roman" w:cs="Times New Roman"/>
          <w:i/>
          <w:color w:val="00000A"/>
          <w:sz w:val="24"/>
          <w:lang w:eastAsia="ru-RU"/>
        </w:rPr>
        <w:t>личностных результатов,</w:t>
      </w:r>
      <w:r w:rsidR="006818A8" w:rsidRPr="006818A8">
        <w:rPr>
          <w:rFonts w:ascii="Times New Roman" w:eastAsia="Times New Roman" w:hAnsi="Times New Roman" w:cs="Times New Roman"/>
          <w:color w:val="00000A"/>
          <w:sz w:val="24"/>
          <w:lang w:eastAsia="ru-RU"/>
        </w:rPr>
        <w:t xml:space="preserve"> используемым в образовательной программе, является оценка </w:t>
      </w:r>
      <w:r w:rsidR="006818A8" w:rsidRPr="006818A8">
        <w:rPr>
          <w:rFonts w:ascii="Times New Roman" w:eastAsia="Times New Roman" w:hAnsi="Times New Roman" w:cs="Times New Roman"/>
          <w:b/>
          <w:i/>
          <w:color w:val="00000A"/>
          <w:sz w:val="24"/>
          <w:lang w:eastAsia="ru-RU"/>
        </w:rPr>
        <w:t>личностного прогресса ученика</w:t>
      </w:r>
      <w:r w:rsidR="006818A8" w:rsidRPr="006818A8">
        <w:rPr>
          <w:rFonts w:ascii="Times New Roman" w:eastAsia="Times New Roman" w:hAnsi="Times New Roman" w:cs="Times New Roman"/>
          <w:color w:val="00000A"/>
          <w:sz w:val="24"/>
          <w:lang w:eastAsia="ru-RU"/>
        </w:rPr>
        <w:t xml:space="preserve"> с помощью </w:t>
      </w:r>
      <w:r w:rsidR="006818A8" w:rsidRPr="006818A8">
        <w:rPr>
          <w:rFonts w:ascii="Times New Roman" w:eastAsia="Times New Roman" w:hAnsi="Times New Roman" w:cs="Times New Roman"/>
          <w:i/>
          <w:color w:val="00000A"/>
          <w:sz w:val="24"/>
          <w:lang w:eastAsia="ru-RU"/>
        </w:rPr>
        <w:t>портфолио</w:t>
      </w:r>
      <w:r w:rsidR="006818A8" w:rsidRPr="006818A8">
        <w:rPr>
          <w:rFonts w:ascii="Times New Roman" w:eastAsia="Times New Roman" w:hAnsi="Times New Roman" w:cs="Times New Roman"/>
          <w:color w:val="00000A"/>
          <w:sz w:val="24"/>
          <w:lang w:eastAsia="ru-RU"/>
        </w:rPr>
        <w:t xml:space="preserve">, способствующего формированию </w:t>
      </w:r>
      <w:r w:rsidR="006C75A1" w:rsidRPr="006818A8">
        <w:rPr>
          <w:rFonts w:ascii="Times New Roman" w:eastAsia="Times New Roman" w:hAnsi="Times New Roman" w:cs="Times New Roman"/>
          <w:color w:val="00000A"/>
          <w:sz w:val="24"/>
          <w:lang w:eastAsia="ru-RU"/>
        </w:rPr>
        <w:t>обучающихся</w:t>
      </w:r>
      <w:r w:rsidR="006818A8" w:rsidRPr="006818A8">
        <w:rPr>
          <w:rFonts w:ascii="Times New Roman" w:eastAsia="Times New Roman" w:hAnsi="Times New Roman" w:cs="Times New Roman"/>
          <w:color w:val="00000A"/>
          <w:sz w:val="24"/>
          <w:lang w:eastAsia="ru-RU"/>
        </w:rPr>
        <w:t xml:space="preserve"> с ЗПР культуры мышления, логики, умений анализировать, обобщать, систематизировать, классифицировать.  </w:t>
      </w:r>
    </w:p>
    <w:p w:rsidR="006818A8" w:rsidRPr="006818A8" w:rsidRDefault="00EA6559" w:rsidP="00EA6559">
      <w:pPr>
        <w:tabs>
          <w:tab w:val="left" w:pos="0"/>
        </w:tabs>
        <w:spacing w:after="15" w:line="268" w:lineRule="auto"/>
        <w:jc w:val="both"/>
        <w:rPr>
          <w:rFonts w:ascii="Calibri" w:eastAsia="Calibri" w:hAnsi="Calibri" w:cs="Calibri"/>
          <w:color w:val="000000"/>
          <w:lang w:eastAsia="ru-RU"/>
        </w:rPr>
      </w:pPr>
      <w:r>
        <w:rPr>
          <w:rFonts w:ascii="Times New Roman" w:eastAsia="Times New Roman" w:hAnsi="Times New Roman" w:cs="Times New Roman"/>
          <w:color w:val="00000A"/>
          <w:sz w:val="24"/>
          <w:lang w:eastAsia="ru-RU"/>
        </w:rPr>
        <w:tab/>
      </w:r>
      <w:r w:rsidR="006818A8" w:rsidRPr="006818A8">
        <w:rPr>
          <w:rFonts w:ascii="Times New Roman" w:eastAsia="Times New Roman" w:hAnsi="Times New Roman" w:cs="Times New Roman"/>
          <w:color w:val="00000A"/>
          <w:sz w:val="24"/>
          <w:lang w:eastAsia="ru-RU"/>
        </w:rPr>
        <w:t>Еще одной формой оценки личностных результатов</w:t>
      </w:r>
      <w:r w:rsidR="006C75A1" w:rsidRPr="006818A8">
        <w:rPr>
          <w:rFonts w:ascii="Times New Roman" w:eastAsia="Times New Roman" w:hAnsi="Times New Roman" w:cs="Times New Roman"/>
          <w:color w:val="00000A"/>
          <w:sz w:val="24"/>
          <w:lang w:eastAsia="ru-RU"/>
        </w:rPr>
        <w:t>обучающихся</w:t>
      </w:r>
      <w:r w:rsidR="006818A8" w:rsidRPr="006818A8">
        <w:rPr>
          <w:rFonts w:ascii="Times New Roman" w:eastAsia="Times New Roman" w:hAnsi="Times New Roman" w:cs="Times New Roman"/>
          <w:color w:val="00000A"/>
          <w:sz w:val="24"/>
          <w:lang w:eastAsia="ru-RU"/>
        </w:rPr>
        <w:t xml:space="preserve"> с ЗПР является оценка </w:t>
      </w:r>
      <w:r w:rsidR="006818A8" w:rsidRPr="006818A8">
        <w:rPr>
          <w:rFonts w:ascii="Times New Roman" w:eastAsia="Times New Roman" w:hAnsi="Times New Roman" w:cs="Times New Roman"/>
          <w:b/>
          <w:i/>
          <w:color w:val="00000A"/>
          <w:sz w:val="24"/>
          <w:lang w:eastAsia="ru-RU"/>
        </w:rPr>
        <w:t>индивидуального прогресса личностного развития обучающихся</w:t>
      </w:r>
      <w:r w:rsidR="006818A8" w:rsidRPr="006818A8">
        <w:rPr>
          <w:rFonts w:ascii="Times New Roman" w:eastAsia="Times New Roman" w:hAnsi="Times New Roman" w:cs="Times New Roman"/>
          <w:color w:val="00000A"/>
          <w:sz w:val="24"/>
          <w:lang w:eastAsia="ru-RU"/>
        </w:rPr>
        <w:t xml:space="preserve"> с опорой на специальную поддержку. Эта задача решается в процессе систематического наблюдения за ходом психического развития ребенка с ЗПР на основе представлений о нормативном содержании и возрастной периодизации развития – в форме возрастно – психологического консультирования. Результаты анализа представляются в форме удобных и понятных всем членам экспертной группы условных единицах: кружочки черного цвета – нет продвижения; кружочки синего цвета – минимальное продвижение; кружочки зеленого цвета – среднее продвижение; красного цвета – значительное продвижение. Подобная оценка необходима экспертной группе для выработки ориентиров в описании динамики развития социальной (жизненной) компетенции ребенка. Результаты оценки личностных достижений заносятся в индивидуальную карту развития обучающегося, что позволяет не только представить полную картину динамики целостного развития ребенка, но и отследить наличие или отсутствие изменений по отдельным жизненным компетенциям. </w:t>
      </w:r>
    </w:p>
    <w:p w:rsidR="006818A8" w:rsidRPr="006818A8" w:rsidRDefault="00EA6559" w:rsidP="00EA6559">
      <w:pPr>
        <w:tabs>
          <w:tab w:val="left" w:pos="0"/>
        </w:tabs>
        <w:spacing w:after="15" w:line="268" w:lineRule="auto"/>
        <w:jc w:val="both"/>
        <w:rPr>
          <w:rFonts w:ascii="Calibri" w:eastAsia="Calibri" w:hAnsi="Calibri" w:cs="Calibri"/>
          <w:color w:val="000000"/>
          <w:lang w:eastAsia="ru-RU"/>
        </w:rPr>
      </w:pPr>
      <w:r>
        <w:rPr>
          <w:rFonts w:ascii="Times New Roman" w:eastAsia="Times New Roman" w:hAnsi="Times New Roman" w:cs="Times New Roman"/>
          <w:b/>
          <w:i/>
          <w:color w:val="00000A"/>
          <w:sz w:val="24"/>
          <w:lang w:eastAsia="ru-RU"/>
        </w:rPr>
        <w:tab/>
      </w:r>
      <w:r w:rsidR="006818A8" w:rsidRPr="006818A8">
        <w:rPr>
          <w:rFonts w:ascii="Times New Roman" w:eastAsia="Times New Roman" w:hAnsi="Times New Roman" w:cs="Times New Roman"/>
          <w:b/>
          <w:i/>
          <w:color w:val="00000A"/>
          <w:sz w:val="24"/>
          <w:lang w:eastAsia="ru-RU"/>
        </w:rPr>
        <w:t xml:space="preserve">Оценка личностных результатов </w:t>
      </w:r>
      <w:r w:rsidR="006818A8" w:rsidRPr="006818A8">
        <w:rPr>
          <w:rFonts w:ascii="Times New Roman" w:eastAsia="Times New Roman" w:hAnsi="Times New Roman" w:cs="Times New Roman"/>
          <w:color w:val="00000A"/>
          <w:sz w:val="24"/>
          <w:lang w:eastAsia="ru-RU"/>
        </w:rPr>
        <w:t>не выражается в количественном значении, она отражает динамику развития конкретного ребенка (</w:t>
      </w:r>
      <w:r w:rsidR="006818A8" w:rsidRPr="006818A8">
        <w:rPr>
          <w:rFonts w:ascii="Times New Roman" w:eastAsia="Times New Roman" w:hAnsi="Times New Roman" w:cs="Times New Roman"/>
          <w:i/>
          <w:color w:val="00000A"/>
          <w:sz w:val="24"/>
          <w:lang w:eastAsia="ru-RU"/>
        </w:rPr>
        <w:t>был-стал</w:t>
      </w:r>
      <w:r w:rsidR="006818A8" w:rsidRPr="006818A8">
        <w:rPr>
          <w:rFonts w:ascii="Times New Roman" w:eastAsia="Times New Roman" w:hAnsi="Times New Roman" w:cs="Times New Roman"/>
          <w:color w:val="00000A"/>
          <w:sz w:val="24"/>
          <w:lang w:eastAsia="ru-RU"/>
        </w:rPr>
        <w:t xml:space="preserve">). </w:t>
      </w:r>
    </w:p>
    <w:p w:rsidR="006818A8" w:rsidRPr="006818A8" w:rsidRDefault="00EA6559" w:rsidP="00EA6559">
      <w:pPr>
        <w:tabs>
          <w:tab w:val="left" w:pos="0"/>
        </w:tabs>
        <w:spacing w:after="11" w:line="271" w:lineRule="auto"/>
        <w:jc w:val="both"/>
        <w:rPr>
          <w:rFonts w:ascii="Calibri" w:eastAsia="Calibri" w:hAnsi="Calibri" w:cs="Calibri"/>
          <w:color w:val="000000"/>
          <w:lang w:eastAsia="ru-RU"/>
        </w:rPr>
      </w:pPr>
      <w:r>
        <w:rPr>
          <w:rFonts w:ascii="Times New Roman" w:eastAsia="Times New Roman" w:hAnsi="Times New Roman" w:cs="Times New Roman"/>
          <w:b/>
          <w:color w:val="00000A"/>
          <w:sz w:val="24"/>
          <w:lang w:eastAsia="ru-RU"/>
        </w:rPr>
        <w:tab/>
      </w:r>
      <w:r w:rsidR="006818A8" w:rsidRPr="006818A8">
        <w:rPr>
          <w:rFonts w:ascii="Times New Roman" w:eastAsia="Times New Roman" w:hAnsi="Times New Roman" w:cs="Times New Roman"/>
          <w:b/>
          <w:color w:val="00000A"/>
          <w:sz w:val="24"/>
          <w:lang w:eastAsia="ru-RU"/>
        </w:rPr>
        <w:t xml:space="preserve">Личностные УУД:  </w:t>
      </w:r>
    </w:p>
    <w:p w:rsidR="006818A8" w:rsidRPr="006818A8" w:rsidRDefault="006818A8" w:rsidP="00EA6559">
      <w:pPr>
        <w:numPr>
          <w:ilvl w:val="0"/>
          <w:numId w:val="19"/>
        </w:numPr>
        <w:tabs>
          <w:tab w:val="left" w:pos="0"/>
        </w:tabs>
        <w:spacing w:after="15" w:line="268"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A"/>
          <w:sz w:val="24"/>
          <w:lang w:eastAsia="ru-RU"/>
        </w:rPr>
        <w:t xml:space="preserve">Ориентация на понимание причин успеха в учебной деятельности. </w:t>
      </w:r>
    </w:p>
    <w:p w:rsidR="006818A8" w:rsidRPr="006818A8" w:rsidRDefault="006818A8" w:rsidP="00EA6559">
      <w:pPr>
        <w:numPr>
          <w:ilvl w:val="0"/>
          <w:numId w:val="19"/>
        </w:numPr>
        <w:tabs>
          <w:tab w:val="left" w:pos="0"/>
        </w:tabs>
        <w:spacing w:after="15" w:line="268"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A"/>
          <w:sz w:val="24"/>
          <w:lang w:eastAsia="ru-RU"/>
        </w:rPr>
        <w:t xml:space="preserve">Способность к самооценке; умение оценивать свои и чужие поступки. </w:t>
      </w:r>
    </w:p>
    <w:p w:rsidR="006818A8" w:rsidRPr="006818A8" w:rsidRDefault="006818A8" w:rsidP="00EA6559">
      <w:pPr>
        <w:numPr>
          <w:ilvl w:val="0"/>
          <w:numId w:val="19"/>
        </w:numPr>
        <w:tabs>
          <w:tab w:val="left" w:pos="0"/>
        </w:tabs>
        <w:spacing w:after="15" w:line="268"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A"/>
          <w:sz w:val="24"/>
          <w:lang w:eastAsia="ru-RU"/>
        </w:rPr>
        <w:t xml:space="preserve">Урегулирование поведения в соответствии с познанными моральными нормами и этническими требованиями. </w:t>
      </w:r>
    </w:p>
    <w:p w:rsidR="006818A8" w:rsidRPr="006818A8" w:rsidRDefault="006818A8" w:rsidP="00EA6559">
      <w:pPr>
        <w:numPr>
          <w:ilvl w:val="0"/>
          <w:numId w:val="19"/>
        </w:numPr>
        <w:tabs>
          <w:tab w:val="left" w:pos="0"/>
        </w:tabs>
        <w:spacing w:after="15" w:line="268"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A"/>
          <w:sz w:val="24"/>
          <w:lang w:eastAsia="ru-RU"/>
        </w:rPr>
        <w:t xml:space="preserve">Познавательная мотивация учения. </w:t>
      </w:r>
    </w:p>
    <w:p w:rsidR="006818A8" w:rsidRPr="00A1116E" w:rsidRDefault="006818A8" w:rsidP="00EA6559">
      <w:pPr>
        <w:numPr>
          <w:ilvl w:val="0"/>
          <w:numId w:val="19"/>
        </w:numPr>
        <w:tabs>
          <w:tab w:val="left" w:pos="0"/>
        </w:tabs>
        <w:spacing w:after="15" w:line="268"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A"/>
          <w:sz w:val="24"/>
          <w:lang w:eastAsia="ru-RU"/>
        </w:rPr>
        <w:t xml:space="preserve">Принятие и освоение социальной роли обучающегося. </w:t>
      </w:r>
    </w:p>
    <w:p w:rsidR="006818A8" w:rsidRPr="006818A8" w:rsidRDefault="00EA6559" w:rsidP="00EA6559">
      <w:pPr>
        <w:tabs>
          <w:tab w:val="left" w:pos="0"/>
        </w:tabs>
        <w:spacing w:after="11" w:line="271" w:lineRule="auto"/>
        <w:jc w:val="both"/>
        <w:rPr>
          <w:rFonts w:ascii="Calibri" w:eastAsia="Calibri" w:hAnsi="Calibri" w:cs="Calibri"/>
          <w:color w:val="000000"/>
          <w:lang w:eastAsia="ru-RU"/>
        </w:rPr>
      </w:pPr>
      <w:r>
        <w:rPr>
          <w:rFonts w:ascii="Times New Roman" w:eastAsia="Times New Roman" w:hAnsi="Times New Roman" w:cs="Times New Roman"/>
          <w:b/>
          <w:color w:val="00000A"/>
          <w:sz w:val="24"/>
          <w:lang w:eastAsia="ru-RU"/>
        </w:rPr>
        <w:tab/>
      </w:r>
      <w:r w:rsidR="006818A8" w:rsidRPr="006818A8">
        <w:rPr>
          <w:rFonts w:ascii="Times New Roman" w:eastAsia="Times New Roman" w:hAnsi="Times New Roman" w:cs="Times New Roman"/>
          <w:b/>
          <w:color w:val="00000A"/>
          <w:sz w:val="24"/>
          <w:lang w:eastAsia="ru-RU"/>
        </w:rPr>
        <w:t xml:space="preserve">Оценка метапредметных результатов </w:t>
      </w:r>
    </w:p>
    <w:p w:rsidR="006818A8" w:rsidRPr="006818A8" w:rsidRDefault="00EA6559" w:rsidP="00EA6559">
      <w:pPr>
        <w:tabs>
          <w:tab w:val="left" w:pos="0"/>
        </w:tabs>
        <w:spacing w:after="15" w:line="268" w:lineRule="auto"/>
        <w:jc w:val="both"/>
        <w:rPr>
          <w:rFonts w:ascii="Calibri" w:eastAsia="Calibri" w:hAnsi="Calibri" w:cs="Calibri"/>
          <w:color w:val="000000"/>
          <w:lang w:eastAsia="ru-RU"/>
        </w:rPr>
      </w:pPr>
      <w:r>
        <w:rPr>
          <w:rFonts w:ascii="Times New Roman" w:eastAsia="Times New Roman" w:hAnsi="Times New Roman" w:cs="Times New Roman"/>
          <w:b/>
          <w:i/>
          <w:color w:val="00000A"/>
          <w:sz w:val="24"/>
          <w:lang w:eastAsia="ru-RU"/>
        </w:rPr>
        <w:tab/>
      </w:r>
      <w:r w:rsidR="006818A8" w:rsidRPr="006818A8">
        <w:rPr>
          <w:rFonts w:ascii="Times New Roman" w:eastAsia="Times New Roman" w:hAnsi="Times New Roman" w:cs="Times New Roman"/>
          <w:b/>
          <w:i/>
          <w:color w:val="00000A"/>
          <w:sz w:val="24"/>
          <w:lang w:eastAsia="ru-RU"/>
        </w:rPr>
        <w:t>Оценка метапредметных результатов</w:t>
      </w:r>
      <w:r w:rsidR="006818A8" w:rsidRPr="006818A8">
        <w:rPr>
          <w:rFonts w:ascii="Times New Roman" w:eastAsia="Times New Roman" w:hAnsi="Times New Roman" w:cs="Times New Roman"/>
          <w:color w:val="00000A"/>
          <w:sz w:val="24"/>
          <w:lang w:eastAsia="ru-RU"/>
        </w:rPr>
        <w:t xml:space="preserve">предполагает оценку универсальных учебных действий учащихся (регулятивных, коммуникативных, познавательных), т. е. таких умственных действий обучающихся, которые направлены на анализ своей познавательной деятельности и управление ею. К ним относятся: </w:t>
      </w:r>
    </w:p>
    <w:p w:rsidR="006818A8" w:rsidRPr="006818A8" w:rsidRDefault="006818A8" w:rsidP="00EA6559">
      <w:pPr>
        <w:numPr>
          <w:ilvl w:val="0"/>
          <w:numId w:val="20"/>
        </w:numPr>
        <w:tabs>
          <w:tab w:val="left" w:pos="0"/>
        </w:tabs>
        <w:spacing w:after="15" w:line="268"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A"/>
          <w:sz w:val="24"/>
          <w:lang w:eastAsia="ru-RU"/>
        </w:rPr>
        <w:t xml:space="preserve">способность обучающегося принимать и сохранять учебную цель и задачи; самостоятельно преобразовывать практическую задачу в познавательную; умение планировать собственную деятельность в соответствии с поставленной задачей и условиями её реализации и искать средства её осуществления; умение контролировать и оценивать свои действия, проявлять инициативу и самостоятельность в обучении; </w:t>
      </w:r>
    </w:p>
    <w:p w:rsidR="006818A8" w:rsidRPr="006818A8" w:rsidRDefault="006818A8" w:rsidP="00EA6559">
      <w:pPr>
        <w:numPr>
          <w:ilvl w:val="0"/>
          <w:numId w:val="20"/>
        </w:numPr>
        <w:tabs>
          <w:tab w:val="left" w:pos="0"/>
        </w:tabs>
        <w:spacing w:after="15" w:line="268"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A"/>
          <w:sz w:val="24"/>
          <w:lang w:eastAsia="ru-RU"/>
        </w:rPr>
        <w:t xml:space="preserve">умение осуществлять информационный поиск, сбор и выделение существенной информации из различных информационных источников; </w:t>
      </w:r>
    </w:p>
    <w:p w:rsidR="006818A8" w:rsidRPr="006818A8" w:rsidRDefault="006818A8" w:rsidP="00EA6559">
      <w:pPr>
        <w:numPr>
          <w:ilvl w:val="0"/>
          <w:numId w:val="20"/>
        </w:numPr>
        <w:tabs>
          <w:tab w:val="left" w:pos="0"/>
        </w:tabs>
        <w:spacing w:after="15" w:line="268"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A"/>
          <w:sz w:val="24"/>
          <w:lang w:eastAsia="ru-RU"/>
        </w:rPr>
        <w:lastRenderedPageBreak/>
        <w:t xml:space="preserve">умение использовать знаково-символические средства для создания моделей изучаемых объектов и процессов, схем решения учебно-познавательных и практических задач; </w:t>
      </w:r>
    </w:p>
    <w:p w:rsidR="006818A8" w:rsidRPr="006818A8" w:rsidRDefault="006818A8" w:rsidP="00EA6559">
      <w:pPr>
        <w:numPr>
          <w:ilvl w:val="0"/>
          <w:numId w:val="20"/>
        </w:numPr>
        <w:tabs>
          <w:tab w:val="left" w:pos="0"/>
        </w:tabs>
        <w:spacing w:after="15" w:line="268"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A"/>
          <w:sz w:val="24"/>
          <w:lang w:eastAsia="ru-RU"/>
        </w:rPr>
        <w:t xml:space="preserve">способность к осуществлению логических операций сравнения, анализа, обобщения, классификации по родовидовым признакам, установлению аналогий, отнесению к известным понятиям; </w:t>
      </w:r>
    </w:p>
    <w:p w:rsidR="006818A8" w:rsidRPr="006818A8" w:rsidRDefault="006818A8" w:rsidP="00EA6559">
      <w:pPr>
        <w:numPr>
          <w:ilvl w:val="0"/>
          <w:numId w:val="20"/>
        </w:numPr>
        <w:tabs>
          <w:tab w:val="left" w:pos="0"/>
        </w:tabs>
        <w:spacing w:after="15" w:line="268"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A"/>
          <w:sz w:val="24"/>
          <w:lang w:eastAsia="ru-RU"/>
        </w:rPr>
        <w:t xml:space="preserve">умение сотрудничать с педагогом и сверстниками при решении учебных проблем, принимать на себя ответственность за результаты своих действий. </w:t>
      </w:r>
    </w:p>
    <w:p w:rsidR="006818A8" w:rsidRPr="006818A8" w:rsidRDefault="006818A8" w:rsidP="00EA6559">
      <w:pPr>
        <w:tabs>
          <w:tab w:val="left" w:pos="0"/>
        </w:tabs>
        <w:spacing w:after="15" w:line="268" w:lineRule="auto"/>
        <w:jc w:val="both"/>
        <w:rPr>
          <w:rFonts w:ascii="Calibri" w:eastAsia="Calibri" w:hAnsi="Calibri" w:cs="Calibri"/>
          <w:color w:val="000000"/>
          <w:lang w:eastAsia="ru-RU"/>
        </w:rPr>
      </w:pPr>
      <w:r w:rsidRPr="006818A8">
        <w:rPr>
          <w:rFonts w:ascii="Times New Roman" w:eastAsia="Times New Roman" w:hAnsi="Times New Roman" w:cs="Times New Roman"/>
          <w:color w:val="00000A"/>
          <w:sz w:val="24"/>
          <w:lang w:eastAsia="ru-RU"/>
        </w:rPr>
        <w:t xml:space="preserve">Достижение метапредметных результатов обеспечивается за счёт основных компонентов образовательного процесса — учебных предметов, представленных в обязательной части учебного плана. </w:t>
      </w:r>
    </w:p>
    <w:p w:rsidR="006818A8" w:rsidRPr="006818A8" w:rsidRDefault="006818A8" w:rsidP="00EA6559">
      <w:pPr>
        <w:tabs>
          <w:tab w:val="left" w:pos="0"/>
        </w:tabs>
        <w:spacing w:after="15" w:line="268" w:lineRule="auto"/>
        <w:jc w:val="both"/>
        <w:rPr>
          <w:rFonts w:ascii="Calibri" w:eastAsia="Calibri" w:hAnsi="Calibri" w:cs="Calibri"/>
          <w:color w:val="000000"/>
          <w:lang w:eastAsia="ru-RU"/>
        </w:rPr>
      </w:pPr>
      <w:r w:rsidRPr="006818A8">
        <w:rPr>
          <w:rFonts w:ascii="Times New Roman" w:eastAsia="Times New Roman" w:hAnsi="Times New Roman" w:cs="Times New Roman"/>
          <w:color w:val="00000A"/>
          <w:sz w:val="24"/>
          <w:lang w:eastAsia="ru-RU"/>
        </w:rPr>
        <w:t xml:space="preserve">       Основное содержание оценки метапредметных результатов на ступени начального общего образования строится вокруг умения учиться. Оценка метапредметных результатов проводится в ходе различных процедур таких, как решение задач творческого и поискового характера, учебное проектирование, комплексные работы на межпредметной основе, мониторинг сформированности основных учебных умений.</w:t>
      </w:r>
    </w:p>
    <w:p w:rsidR="006818A8" w:rsidRPr="006818A8" w:rsidRDefault="00EA6559" w:rsidP="00EA6559">
      <w:pPr>
        <w:tabs>
          <w:tab w:val="left" w:pos="0"/>
        </w:tabs>
        <w:spacing w:after="11" w:line="271" w:lineRule="auto"/>
        <w:jc w:val="both"/>
        <w:rPr>
          <w:rFonts w:ascii="Calibri" w:eastAsia="Calibri" w:hAnsi="Calibri" w:cs="Calibri"/>
          <w:color w:val="000000"/>
          <w:lang w:eastAsia="ru-RU"/>
        </w:rPr>
      </w:pPr>
      <w:r>
        <w:rPr>
          <w:rFonts w:ascii="Times New Roman" w:eastAsia="Times New Roman" w:hAnsi="Times New Roman" w:cs="Times New Roman"/>
          <w:b/>
          <w:color w:val="00000A"/>
          <w:sz w:val="24"/>
          <w:lang w:eastAsia="ru-RU"/>
        </w:rPr>
        <w:tab/>
      </w:r>
      <w:r w:rsidR="006818A8" w:rsidRPr="006818A8">
        <w:rPr>
          <w:rFonts w:ascii="Times New Roman" w:eastAsia="Times New Roman" w:hAnsi="Times New Roman" w:cs="Times New Roman"/>
          <w:b/>
          <w:color w:val="00000A"/>
          <w:sz w:val="24"/>
          <w:lang w:eastAsia="ru-RU"/>
        </w:rPr>
        <w:t xml:space="preserve">Регулятивные УУД: </w:t>
      </w:r>
    </w:p>
    <w:p w:rsidR="006818A8" w:rsidRPr="006818A8" w:rsidRDefault="006818A8" w:rsidP="00EA6559">
      <w:pPr>
        <w:tabs>
          <w:tab w:val="left" w:pos="0"/>
        </w:tabs>
        <w:spacing w:after="15" w:line="268" w:lineRule="auto"/>
        <w:jc w:val="both"/>
        <w:rPr>
          <w:rFonts w:ascii="Calibri" w:eastAsia="Calibri" w:hAnsi="Calibri" w:cs="Calibri"/>
          <w:color w:val="000000"/>
          <w:lang w:eastAsia="ru-RU"/>
        </w:rPr>
      </w:pPr>
      <w:r w:rsidRPr="006818A8">
        <w:rPr>
          <w:rFonts w:ascii="Times New Roman" w:eastAsia="Times New Roman" w:hAnsi="Times New Roman" w:cs="Times New Roman"/>
          <w:color w:val="00000A"/>
          <w:sz w:val="24"/>
          <w:lang w:eastAsia="ru-RU"/>
        </w:rPr>
        <w:t xml:space="preserve">1.Умение определять цель деятельности на уроке. </w:t>
      </w:r>
    </w:p>
    <w:p w:rsidR="006818A8" w:rsidRPr="006818A8" w:rsidRDefault="006818A8" w:rsidP="00EA6559">
      <w:pPr>
        <w:tabs>
          <w:tab w:val="left" w:pos="0"/>
        </w:tabs>
        <w:spacing w:after="15" w:line="268" w:lineRule="auto"/>
        <w:jc w:val="both"/>
        <w:rPr>
          <w:rFonts w:ascii="Calibri" w:eastAsia="Calibri" w:hAnsi="Calibri" w:cs="Calibri"/>
          <w:color w:val="000000"/>
          <w:lang w:eastAsia="ru-RU"/>
        </w:rPr>
      </w:pPr>
      <w:r w:rsidRPr="006818A8">
        <w:rPr>
          <w:rFonts w:ascii="Times New Roman" w:eastAsia="Times New Roman" w:hAnsi="Times New Roman" w:cs="Times New Roman"/>
          <w:color w:val="00000A"/>
          <w:sz w:val="24"/>
          <w:lang w:eastAsia="ru-RU"/>
        </w:rPr>
        <w:t xml:space="preserve">2.Умение работать по плану.   </w:t>
      </w:r>
    </w:p>
    <w:p w:rsidR="006818A8" w:rsidRPr="006818A8" w:rsidRDefault="006818A8" w:rsidP="00EA6559">
      <w:pPr>
        <w:tabs>
          <w:tab w:val="left" w:pos="0"/>
        </w:tabs>
        <w:spacing w:after="15" w:line="268" w:lineRule="auto"/>
        <w:jc w:val="both"/>
        <w:rPr>
          <w:rFonts w:ascii="Calibri" w:eastAsia="Calibri" w:hAnsi="Calibri" w:cs="Calibri"/>
          <w:color w:val="000000"/>
          <w:lang w:eastAsia="ru-RU"/>
        </w:rPr>
      </w:pPr>
      <w:r w:rsidRPr="006818A8">
        <w:rPr>
          <w:rFonts w:ascii="Times New Roman" w:eastAsia="Times New Roman" w:hAnsi="Times New Roman" w:cs="Times New Roman"/>
          <w:color w:val="00000A"/>
          <w:sz w:val="24"/>
          <w:lang w:eastAsia="ru-RU"/>
        </w:rPr>
        <w:t xml:space="preserve">3. Умение контролировать выполнение заданий </w:t>
      </w:r>
      <w:r w:rsidRPr="006818A8">
        <w:rPr>
          <w:rFonts w:ascii="Times New Roman" w:eastAsia="Times New Roman" w:hAnsi="Times New Roman" w:cs="Times New Roman"/>
          <w:b/>
          <w:color w:val="00000A"/>
          <w:sz w:val="24"/>
          <w:lang w:eastAsia="ru-RU"/>
        </w:rPr>
        <w:t xml:space="preserve">Познавательные УУД: </w:t>
      </w:r>
    </w:p>
    <w:p w:rsidR="006818A8" w:rsidRPr="006818A8" w:rsidRDefault="006818A8" w:rsidP="00EA6559">
      <w:pPr>
        <w:numPr>
          <w:ilvl w:val="0"/>
          <w:numId w:val="21"/>
        </w:numPr>
        <w:tabs>
          <w:tab w:val="left" w:pos="0"/>
        </w:tabs>
        <w:spacing w:after="15" w:line="268"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A"/>
          <w:sz w:val="24"/>
          <w:lang w:eastAsia="ru-RU"/>
        </w:rPr>
        <w:t xml:space="preserve">Умение ориентироваться в учебнике. </w:t>
      </w:r>
    </w:p>
    <w:p w:rsidR="006818A8" w:rsidRPr="006818A8" w:rsidRDefault="006818A8" w:rsidP="00EA6559">
      <w:pPr>
        <w:numPr>
          <w:ilvl w:val="0"/>
          <w:numId w:val="21"/>
        </w:numPr>
        <w:tabs>
          <w:tab w:val="left" w:pos="0"/>
        </w:tabs>
        <w:spacing w:after="15" w:line="268"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A"/>
          <w:sz w:val="24"/>
          <w:lang w:eastAsia="ru-RU"/>
        </w:rPr>
        <w:t xml:space="preserve">Умение сравнивать и группировать предметы. </w:t>
      </w:r>
    </w:p>
    <w:p w:rsidR="006818A8" w:rsidRPr="006818A8" w:rsidRDefault="006818A8" w:rsidP="00EA6559">
      <w:pPr>
        <w:numPr>
          <w:ilvl w:val="0"/>
          <w:numId w:val="21"/>
        </w:numPr>
        <w:tabs>
          <w:tab w:val="left" w:pos="0"/>
        </w:tabs>
        <w:spacing w:after="15" w:line="268"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A"/>
          <w:sz w:val="24"/>
          <w:lang w:eastAsia="ru-RU"/>
        </w:rPr>
        <w:t xml:space="preserve">Умение извлекать информацию из сюжетного рисунка. </w:t>
      </w:r>
    </w:p>
    <w:p w:rsidR="006818A8" w:rsidRPr="006818A8" w:rsidRDefault="006818A8" w:rsidP="00EA6559">
      <w:pPr>
        <w:numPr>
          <w:ilvl w:val="0"/>
          <w:numId w:val="21"/>
        </w:numPr>
        <w:tabs>
          <w:tab w:val="left" w:pos="0"/>
        </w:tabs>
        <w:spacing w:after="15" w:line="268"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A"/>
          <w:sz w:val="24"/>
          <w:lang w:eastAsia="ru-RU"/>
        </w:rPr>
        <w:t xml:space="preserve">Умение переводить информацию из одного вида в другой (из рисунка в схему). </w:t>
      </w:r>
    </w:p>
    <w:p w:rsidR="00572507" w:rsidRPr="00572507" w:rsidRDefault="006818A8" w:rsidP="00EA6559">
      <w:pPr>
        <w:numPr>
          <w:ilvl w:val="0"/>
          <w:numId w:val="21"/>
        </w:numPr>
        <w:tabs>
          <w:tab w:val="left" w:pos="0"/>
        </w:tabs>
        <w:spacing w:after="15" w:line="268"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A"/>
          <w:sz w:val="24"/>
          <w:lang w:eastAsia="ru-RU"/>
        </w:rPr>
        <w:t xml:space="preserve">Умение вычитывать информацию из текста и схемы. </w:t>
      </w:r>
    </w:p>
    <w:p w:rsidR="006818A8" w:rsidRPr="006818A8" w:rsidRDefault="00EA6559" w:rsidP="00EA6559">
      <w:pPr>
        <w:tabs>
          <w:tab w:val="left" w:pos="0"/>
        </w:tabs>
        <w:spacing w:after="15" w:line="268" w:lineRule="auto"/>
        <w:jc w:val="both"/>
        <w:rPr>
          <w:rFonts w:ascii="Calibri" w:eastAsia="Calibri" w:hAnsi="Calibri" w:cs="Calibri"/>
          <w:color w:val="000000"/>
          <w:lang w:eastAsia="ru-RU"/>
        </w:rPr>
      </w:pPr>
      <w:r>
        <w:rPr>
          <w:rFonts w:ascii="Times New Roman" w:eastAsia="Times New Roman" w:hAnsi="Times New Roman" w:cs="Times New Roman"/>
          <w:b/>
          <w:color w:val="00000A"/>
          <w:sz w:val="24"/>
          <w:lang w:eastAsia="ru-RU"/>
        </w:rPr>
        <w:tab/>
      </w:r>
      <w:r w:rsidR="006818A8" w:rsidRPr="006818A8">
        <w:rPr>
          <w:rFonts w:ascii="Times New Roman" w:eastAsia="Times New Roman" w:hAnsi="Times New Roman" w:cs="Times New Roman"/>
          <w:b/>
          <w:color w:val="00000A"/>
          <w:sz w:val="24"/>
          <w:lang w:eastAsia="ru-RU"/>
        </w:rPr>
        <w:t xml:space="preserve">Коммуникативные УУД: </w:t>
      </w:r>
    </w:p>
    <w:p w:rsidR="006818A8" w:rsidRPr="006818A8" w:rsidRDefault="006818A8" w:rsidP="00EA6559">
      <w:pPr>
        <w:numPr>
          <w:ilvl w:val="0"/>
          <w:numId w:val="22"/>
        </w:numPr>
        <w:tabs>
          <w:tab w:val="left" w:pos="0"/>
        </w:tabs>
        <w:spacing w:after="15" w:line="268"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A"/>
          <w:sz w:val="24"/>
          <w:lang w:eastAsia="ru-RU"/>
        </w:rPr>
        <w:t xml:space="preserve">Умение участвовать в диалоге на уроке и в жизненных ситуациях. </w:t>
      </w:r>
    </w:p>
    <w:p w:rsidR="006818A8" w:rsidRPr="006818A8" w:rsidRDefault="006818A8" w:rsidP="00EA6559">
      <w:pPr>
        <w:numPr>
          <w:ilvl w:val="0"/>
          <w:numId w:val="22"/>
        </w:numPr>
        <w:tabs>
          <w:tab w:val="left" w:pos="0"/>
        </w:tabs>
        <w:spacing w:after="15" w:line="268"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A"/>
          <w:sz w:val="24"/>
          <w:lang w:eastAsia="ru-RU"/>
        </w:rPr>
        <w:t xml:space="preserve">Умение отвечать на вопросы учителя, товарищей по классу. </w:t>
      </w:r>
    </w:p>
    <w:p w:rsidR="006818A8" w:rsidRPr="006818A8" w:rsidRDefault="006818A8" w:rsidP="00EA6559">
      <w:pPr>
        <w:tabs>
          <w:tab w:val="left" w:pos="0"/>
        </w:tabs>
        <w:spacing w:after="15" w:line="268" w:lineRule="auto"/>
        <w:jc w:val="both"/>
        <w:rPr>
          <w:rFonts w:ascii="Calibri" w:eastAsia="Calibri" w:hAnsi="Calibri" w:cs="Calibri"/>
          <w:color w:val="000000"/>
          <w:lang w:eastAsia="ru-RU"/>
        </w:rPr>
      </w:pPr>
      <w:r w:rsidRPr="006818A8">
        <w:rPr>
          <w:rFonts w:ascii="Times New Roman" w:eastAsia="Times New Roman" w:hAnsi="Times New Roman" w:cs="Times New Roman"/>
          <w:color w:val="00000A"/>
          <w:sz w:val="24"/>
          <w:lang w:eastAsia="ru-RU"/>
        </w:rPr>
        <w:t xml:space="preserve">3.Умение соблюдать простейшие нормы речевого этикета: здороваться, прощаться, благодарить. </w:t>
      </w:r>
    </w:p>
    <w:p w:rsidR="006818A8" w:rsidRPr="006818A8" w:rsidRDefault="006818A8" w:rsidP="00EA6559">
      <w:pPr>
        <w:numPr>
          <w:ilvl w:val="0"/>
          <w:numId w:val="23"/>
        </w:numPr>
        <w:tabs>
          <w:tab w:val="left" w:pos="0"/>
        </w:tabs>
        <w:spacing w:after="15" w:line="268"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A"/>
          <w:sz w:val="24"/>
          <w:lang w:eastAsia="ru-RU"/>
        </w:rPr>
        <w:t xml:space="preserve">Умение слушать и понимать речь других. </w:t>
      </w:r>
    </w:p>
    <w:p w:rsidR="00A1116E" w:rsidRDefault="006818A8" w:rsidP="00EA6559">
      <w:pPr>
        <w:numPr>
          <w:ilvl w:val="0"/>
          <w:numId w:val="23"/>
        </w:numPr>
        <w:tabs>
          <w:tab w:val="left" w:pos="0"/>
        </w:tabs>
        <w:spacing w:after="15" w:line="268"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A"/>
          <w:sz w:val="24"/>
          <w:lang w:eastAsia="ru-RU"/>
        </w:rPr>
        <w:t xml:space="preserve">Умение участвовать в паре. </w:t>
      </w:r>
    </w:p>
    <w:p w:rsidR="006818A8" w:rsidRPr="001016A0" w:rsidRDefault="006818A8" w:rsidP="00EA6559">
      <w:pPr>
        <w:tabs>
          <w:tab w:val="left" w:pos="0"/>
        </w:tabs>
        <w:spacing w:after="15" w:line="268" w:lineRule="auto"/>
        <w:jc w:val="both"/>
        <w:rPr>
          <w:rFonts w:ascii="Calibri" w:eastAsia="Calibri" w:hAnsi="Calibri" w:cs="Calibri"/>
          <w:color w:val="000000"/>
          <w:lang w:eastAsia="ru-RU"/>
        </w:rPr>
      </w:pPr>
      <w:r w:rsidRPr="00A1116E">
        <w:rPr>
          <w:rFonts w:ascii="Times New Roman" w:eastAsia="Times New Roman" w:hAnsi="Times New Roman" w:cs="Times New Roman"/>
          <w:color w:val="00000A"/>
          <w:sz w:val="24"/>
          <w:lang w:eastAsia="ru-RU"/>
        </w:rPr>
        <w:t xml:space="preserve">В конце учебного года проводится </w:t>
      </w:r>
      <w:r w:rsidRPr="001016A0">
        <w:rPr>
          <w:rFonts w:ascii="Times New Roman" w:eastAsia="Times New Roman" w:hAnsi="Times New Roman" w:cs="Times New Roman"/>
          <w:color w:val="00000A"/>
          <w:sz w:val="24"/>
          <w:lang w:eastAsia="ru-RU"/>
        </w:rPr>
        <w:t xml:space="preserve">мониторинг сформированности УУД. </w:t>
      </w:r>
    </w:p>
    <w:p w:rsidR="006818A8" w:rsidRPr="006818A8" w:rsidRDefault="006818A8" w:rsidP="00EA6559">
      <w:pPr>
        <w:tabs>
          <w:tab w:val="left" w:pos="0"/>
        </w:tabs>
        <w:spacing w:after="15" w:line="268" w:lineRule="auto"/>
        <w:jc w:val="both"/>
        <w:rPr>
          <w:rFonts w:ascii="Calibri" w:eastAsia="Calibri" w:hAnsi="Calibri" w:cs="Calibri"/>
          <w:color w:val="000000"/>
          <w:lang w:eastAsia="ru-RU"/>
        </w:rPr>
      </w:pPr>
      <w:r w:rsidRPr="006818A8">
        <w:rPr>
          <w:rFonts w:ascii="Times New Roman" w:eastAsia="Times New Roman" w:hAnsi="Times New Roman" w:cs="Times New Roman"/>
          <w:color w:val="00000A"/>
          <w:sz w:val="24"/>
          <w:lang w:eastAsia="ru-RU"/>
        </w:rPr>
        <w:t xml:space="preserve">Диагностическая работа включает в себя задания на выявление планируемых результатов </w:t>
      </w:r>
    </w:p>
    <w:p w:rsidR="006818A8" w:rsidRPr="006818A8" w:rsidRDefault="00EA6559" w:rsidP="00EA6559">
      <w:pPr>
        <w:tabs>
          <w:tab w:val="left" w:pos="0"/>
        </w:tabs>
        <w:spacing w:after="11" w:line="271" w:lineRule="auto"/>
        <w:jc w:val="both"/>
        <w:rPr>
          <w:rFonts w:ascii="Calibri" w:eastAsia="Calibri" w:hAnsi="Calibri" w:cs="Calibri"/>
          <w:color w:val="000000"/>
          <w:lang w:eastAsia="ru-RU"/>
        </w:rPr>
      </w:pPr>
      <w:r>
        <w:rPr>
          <w:rFonts w:ascii="Times New Roman" w:eastAsia="Times New Roman" w:hAnsi="Times New Roman" w:cs="Times New Roman"/>
          <w:b/>
          <w:color w:val="00000A"/>
          <w:sz w:val="24"/>
          <w:lang w:eastAsia="ru-RU"/>
        </w:rPr>
        <w:tab/>
      </w:r>
      <w:r w:rsidR="006818A8" w:rsidRPr="006818A8">
        <w:rPr>
          <w:rFonts w:ascii="Times New Roman" w:eastAsia="Times New Roman" w:hAnsi="Times New Roman" w:cs="Times New Roman"/>
          <w:b/>
          <w:color w:val="00000A"/>
          <w:sz w:val="24"/>
          <w:lang w:eastAsia="ru-RU"/>
        </w:rPr>
        <w:t xml:space="preserve">Оценка предметных результатов </w:t>
      </w:r>
    </w:p>
    <w:p w:rsidR="006818A8" w:rsidRPr="006818A8" w:rsidRDefault="00EA6559" w:rsidP="00EA6559">
      <w:pPr>
        <w:tabs>
          <w:tab w:val="left" w:pos="0"/>
        </w:tabs>
        <w:spacing w:after="15" w:line="268" w:lineRule="auto"/>
        <w:jc w:val="both"/>
        <w:rPr>
          <w:rFonts w:ascii="Calibri" w:eastAsia="Calibri" w:hAnsi="Calibri" w:cs="Calibri"/>
          <w:color w:val="000000"/>
          <w:lang w:eastAsia="ru-RU"/>
        </w:rPr>
      </w:pPr>
      <w:r>
        <w:rPr>
          <w:rFonts w:ascii="Times New Roman" w:eastAsia="Times New Roman" w:hAnsi="Times New Roman" w:cs="Times New Roman"/>
          <w:color w:val="00000A"/>
          <w:sz w:val="24"/>
          <w:lang w:eastAsia="ru-RU"/>
        </w:rPr>
        <w:tab/>
      </w:r>
      <w:r w:rsidR="006818A8" w:rsidRPr="006818A8">
        <w:rPr>
          <w:rFonts w:ascii="Times New Roman" w:eastAsia="Times New Roman" w:hAnsi="Times New Roman" w:cs="Times New Roman"/>
          <w:color w:val="00000A"/>
          <w:sz w:val="24"/>
          <w:lang w:eastAsia="ru-RU"/>
        </w:rPr>
        <w:t xml:space="preserve">Достижение предметных результатов обеспечивается за счет основных учебных предметов. Поэтому объектом оценки предметных результатов является способность обучающихся с ОВЗ (ЗПР) решать учебно-познавательные и учебно-практические задачи. </w:t>
      </w:r>
    </w:p>
    <w:p w:rsidR="006818A8" w:rsidRPr="006818A8" w:rsidRDefault="006818A8" w:rsidP="00EA6559">
      <w:pPr>
        <w:tabs>
          <w:tab w:val="left" w:pos="0"/>
        </w:tabs>
        <w:spacing w:after="15" w:line="268" w:lineRule="auto"/>
        <w:jc w:val="both"/>
        <w:rPr>
          <w:rFonts w:ascii="Calibri" w:eastAsia="Calibri" w:hAnsi="Calibri" w:cs="Calibri"/>
          <w:color w:val="000000"/>
          <w:lang w:eastAsia="ru-RU"/>
        </w:rPr>
      </w:pPr>
      <w:r w:rsidRPr="006818A8">
        <w:rPr>
          <w:rFonts w:ascii="Times New Roman" w:eastAsia="Times New Roman" w:hAnsi="Times New Roman" w:cs="Times New Roman"/>
          <w:color w:val="00000A"/>
          <w:sz w:val="24"/>
          <w:lang w:eastAsia="ru-RU"/>
        </w:rPr>
        <w:t xml:space="preserve">Оценка достижения предметных результатов ведётся как в ходе текущего и промежуточного оценивания, так и в ходе выполнения итоговых проверочных работ. Результаты накопленной оценки, полученной в ходе текущего и промежуточного оценивания, фиксируются и учитываются при определении итоговой оценки. Предметом итоговой оценки освоения обучающимися основной общеобразовательной программы начального общего образования является достижение предметных и метапредметных результатов начального общего образования, необходимых для продолжения образования. </w:t>
      </w:r>
    </w:p>
    <w:p w:rsidR="006818A8" w:rsidRDefault="00EA6559" w:rsidP="00EA6559">
      <w:pPr>
        <w:keepNext/>
        <w:keepLines/>
        <w:tabs>
          <w:tab w:val="left" w:pos="0"/>
        </w:tabs>
        <w:spacing w:before="240" w:after="4" w:line="271" w:lineRule="auto"/>
        <w:jc w:val="center"/>
        <w:outlineLvl w:val="1"/>
        <w:rPr>
          <w:rFonts w:ascii="Times New Roman" w:eastAsia="Times New Roman" w:hAnsi="Times New Roman" w:cs="Times New Roman"/>
          <w:b/>
          <w:color w:val="000000"/>
          <w:sz w:val="24"/>
          <w:lang w:eastAsia="ru-RU"/>
        </w:rPr>
      </w:pPr>
      <w:r>
        <w:rPr>
          <w:rFonts w:ascii="Times New Roman" w:eastAsia="Times New Roman" w:hAnsi="Times New Roman" w:cs="Times New Roman"/>
          <w:b/>
          <w:i/>
          <w:color w:val="000000"/>
          <w:sz w:val="24"/>
          <w:lang w:eastAsia="ru-RU"/>
        </w:rPr>
        <w:lastRenderedPageBreak/>
        <w:t xml:space="preserve">        </w:t>
      </w:r>
      <w:r w:rsidRPr="00EA6559">
        <w:rPr>
          <w:rFonts w:ascii="Times New Roman" w:eastAsia="Times New Roman" w:hAnsi="Times New Roman" w:cs="Times New Roman"/>
          <w:b/>
          <w:color w:val="000000"/>
          <w:sz w:val="24"/>
          <w:lang w:eastAsia="ru-RU"/>
        </w:rPr>
        <w:t xml:space="preserve">Модель системы оценки предметных результатов </w:t>
      </w:r>
    </w:p>
    <w:p w:rsidR="00EA6559" w:rsidRPr="00EA6559" w:rsidRDefault="00EA6559" w:rsidP="00EA6559">
      <w:pPr>
        <w:keepNext/>
        <w:keepLines/>
        <w:tabs>
          <w:tab w:val="left" w:pos="0"/>
        </w:tabs>
        <w:spacing w:before="240" w:after="4" w:line="271" w:lineRule="auto"/>
        <w:jc w:val="center"/>
        <w:outlineLvl w:val="1"/>
        <w:rPr>
          <w:rFonts w:ascii="Times New Roman" w:eastAsia="Times New Roman" w:hAnsi="Times New Roman" w:cs="Times New Roman"/>
          <w:b/>
          <w:color w:val="000000"/>
          <w:sz w:val="2"/>
          <w:lang w:eastAsia="ru-RU"/>
        </w:rPr>
      </w:pPr>
    </w:p>
    <w:tbl>
      <w:tblPr>
        <w:tblStyle w:val="TableGrid"/>
        <w:tblW w:w="5000" w:type="pct"/>
        <w:tblInd w:w="0" w:type="dxa"/>
        <w:tblCellMar>
          <w:top w:w="49" w:type="dxa"/>
          <w:left w:w="106" w:type="dxa"/>
          <w:right w:w="58" w:type="dxa"/>
        </w:tblCellMar>
        <w:tblLook w:val="04A0"/>
      </w:tblPr>
      <w:tblGrid>
        <w:gridCol w:w="3010"/>
        <w:gridCol w:w="1911"/>
        <w:gridCol w:w="2434"/>
        <w:gridCol w:w="2730"/>
      </w:tblGrid>
      <w:tr w:rsidR="006818A8" w:rsidRPr="006818A8" w:rsidTr="00A1116E">
        <w:trPr>
          <w:trHeight w:val="262"/>
        </w:trPr>
        <w:tc>
          <w:tcPr>
            <w:tcW w:w="1496" w:type="pct"/>
            <w:tcBorders>
              <w:top w:val="single" w:sz="4" w:space="0" w:color="000000"/>
              <w:left w:val="single" w:sz="4" w:space="0" w:color="000000"/>
              <w:bottom w:val="single" w:sz="4" w:space="0" w:color="000000"/>
              <w:right w:val="single" w:sz="4" w:space="0" w:color="000000"/>
            </w:tcBorders>
          </w:tcPr>
          <w:p w:rsidR="006818A8" w:rsidRPr="006818A8" w:rsidRDefault="006818A8" w:rsidP="00EA6559">
            <w:pPr>
              <w:tabs>
                <w:tab w:val="left" w:pos="0"/>
              </w:tabs>
              <w:ind w:left="2"/>
              <w:rPr>
                <w:rFonts w:ascii="Calibri" w:eastAsia="Calibri" w:hAnsi="Calibri" w:cs="Calibri"/>
                <w:color w:val="000000"/>
              </w:rPr>
            </w:pPr>
            <w:r w:rsidRPr="006818A8">
              <w:rPr>
                <w:rFonts w:ascii="Times New Roman" w:eastAsia="Times New Roman" w:hAnsi="Times New Roman" w:cs="Times New Roman"/>
                <w:b/>
                <w:color w:val="000000"/>
              </w:rPr>
              <w:t xml:space="preserve">Цель </w:t>
            </w:r>
          </w:p>
        </w:tc>
        <w:tc>
          <w:tcPr>
            <w:tcW w:w="951" w:type="pct"/>
            <w:tcBorders>
              <w:top w:val="single" w:sz="4" w:space="0" w:color="000000"/>
              <w:left w:val="single" w:sz="4" w:space="0" w:color="000000"/>
              <w:bottom w:val="single" w:sz="4" w:space="0" w:color="000000"/>
              <w:right w:val="single" w:sz="4" w:space="0" w:color="000000"/>
            </w:tcBorders>
          </w:tcPr>
          <w:p w:rsidR="006818A8" w:rsidRPr="006818A8" w:rsidRDefault="006818A8" w:rsidP="00EA6559">
            <w:pPr>
              <w:tabs>
                <w:tab w:val="left" w:pos="0"/>
              </w:tabs>
              <w:rPr>
                <w:rFonts w:ascii="Calibri" w:eastAsia="Calibri" w:hAnsi="Calibri" w:cs="Calibri"/>
                <w:color w:val="000000"/>
              </w:rPr>
            </w:pPr>
            <w:r w:rsidRPr="006818A8">
              <w:rPr>
                <w:rFonts w:ascii="Times New Roman" w:eastAsia="Times New Roman" w:hAnsi="Times New Roman" w:cs="Times New Roman"/>
                <w:b/>
                <w:color w:val="000000"/>
              </w:rPr>
              <w:t xml:space="preserve">Способ  </w:t>
            </w:r>
          </w:p>
        </w:tc>
        <w:tc>
          <w:tcPr>
            <w:tcW w:w="1196" w:type="pct"/>
            <w:tcBorders>
              <w:top w:val="single" w:sz="4" w:space="0" w:color="000000"/>
              <w:left w:val="single" w:sz="4" w:space="0" w:color="000000"/>
              <w:bottom w:val="single" w:sz="4" w:space="0" w:color="000000"/>
              <w:right w:val="single" w:sz="4" w:space="0" w:color="000000"/>
            </w:tcBorders>
          </w:tcPr>
          <w:p w:rsidR="006818A8" w:rsidRPr="006818A8" w:rsidRDefault="006818A8" w:rsidP="00EA6559">
            <w:pPr>
              <w:tabs>
                <w:tab w:val="left" w:pos="0"/>
              </w:tabs>
              <w:ind w:left="3"/>
              <w:rPr>
                <w:rFonts w:ascii="Calibri" w:eastAsia="Calibri" w:hAnsi="Calibri" w:cs="Calibri"/>
                <w:color w:val="000000"/>
              </w:rPr>
            </w:pPr>
            <w:r w:rsidRPr="006818A8">
              <w:rPr>
                <w:rFonts w:ascii="Times New Roman" w:eastAsia="Times New Roman" w:hAnsi="Times New Roman" w:cs="Times New Roman"/>
                <w:b/>
                <w:color w:val="000000"/>
              </w:rPr>
              <w:t xml:space="preserve">Оценка  </w:t>
            </w:r>
          </w:p>
        </w:tc>
        <w:tc>
          <w:tcPr>
            <w:tcW w:w="1357" w:type="pct"/>
            <w:tcBorders>
              <w:top w:val="single" w:sz="4" w:space="0" w:color="000000"/>
              <w:left w:val="single" w:sz="4" w:space="0" w:color="000000"/>
              <w:bottom w:val="single" w:sz="4" w:space="0" w:color="000000"/>
              <w:right w:val="single" w:sz="4" w:space="0" w:color="000000"/>
            </w:tcBorders>
          </w:tcPr>
          <w:p w:rsidR="006818A8" w:rsidRPr="006818A8" w:rsidRDefault="006818A8" w:rsidP="00EA6559">
            <w:pPr>
              <w:tabs>
                <w:tab w:val="left" w:pos="0"/>
              </w:tabs>
              <w:ind w:left="2"/>
              <w:rPr>
                <w:rFonts w:ascii="Calibri" w:eastAsia="Calibri" w:hAnsi="Calibri" w:cs="Calibri"/>
                <w:color w:val="000000"/>
              </w:rPr>
            </w:pPr>
            <w:r w:rsidRPr="006818A8">
              <w:rPr>
                <w:rFonts w:ascii="Times New Roman" w:eastAsia="Times New Roman" w:hAnsi="Times New Roman" w:cs="Times New Roman"/>
                <w:b/>
                <w:color w:val="000000"/>
              </w:rPr>
              <w:t xml:space="preserve">Виды помощи </w:t>
            </w:r>
          </w:p>
        </w:tc>
      </w:tr>
      <w:tr w:rsidR="006818A8" w:rsidRPr="006818A8" w:rsidTr="00A1116E">
        <w:trPr>
          <w:trHeight w:val="264"/>
        </w:trPr>
        <w:tc>
          <w:tcPr>
            <w:tcW w:w="5000" w:type="pct"/>
            <w:gridSpan w:val="4"/>
            <w:tcBorders>
              <w:top w:val="single" w:sz="4" w:space="0" w:color="000000"/>
              <w:left w:val="single" w:sz="4" w:space="0" w:color="000000"/>
              <w:bottom w:val="single" w:sz="4" w:space="0" w:color="000000"/>
              <w:right w:val="single" w:sz="4" w:space="0" w:color="000000"/>
            </w:tcBorders>
          </w:tcPr>
          <w:p w:rsidR="006818A8" w:rsidRPr="006818A8" w:rsidRDefault="006818A8" w:rsidP="00EA6559">
            <w:pPr>
              <w:tabs>
                <w:tab w:val="left" w:pos="0"/>
              </w:tabs>
              <w:jc w:val="center"/>
              <w:rPr>
                <w:rFonts w:ascii="Calibri" w:eastAsia="Calibri" w:hAnsi="Calibri" w:cs="Calibri"/>
                <w:color w:val="000000"/>
              </w:rPr>
            </w:pPr>
            <w:r w:rsidRPr="006818A8">
              <w:rPr>
                <w:rFonts w:ascii="Times New Roman" w:eastAsia="Times New Roman" w:hAnsi="Times New Roman" w:cs="Times New Roman"/>
                <w:b/>
                <w:i/>
                <w:color w:val="000000"/>
              </w:rPr>
              <w:t xml:space="preserve">Входная диагностика </w:t>
            </w:r>
          </w:p>
        </w:tc>
      </w:tr>
      <w:tr w:rsidR="006818A8" w:rsidRPr="006818A8" w:rsidTr="00A1116E">
        <w:trPr>
          <w:trHeight w:val="794"/>
        </w:trPr>
        <w:tc>
          <w:tcPr>
            <w:tcW w:w="1496" w:type="pct"/>
            <w:tcBorders>
              <w:top w:val="single" w:sz="4" w:space="0" w:color="000000"/>
              <w:left w:val="single" w:sz="4" w:space="0" w:color="000000"/>
              <w:bottom w:val="single" w:sz="4" w:space="0" w:color="000000"/>
              <w:right w:val="single" w:sz="4" w:space="0" w:color="000000"/>
            </w:tcBorders>
          </w:tcPr>
          <w:p w:rsidR="006818A8" w:rsidRPr="006818A8" w:rsidRDefault="006818A8" w:rsidP="00EA6559">
            <w:pPr>
              <w:tabs>
                <w:tab w:val="left" w:pos="0"/>
              </w:tabs>
              <w:spacing w:after="12" w:line="263" w:lineRule="auto"/>
              <w:ind w:left="2"/>
              <w:rPr>
                <w:rFonts w:ascii="Calibri" w:eastAsia="Calibri" w:hAnsi="Calibri" w:cs="Calibri"/>
                <w:color w:val="000000"/>
              </w:rPr>
            </w:pPr>
            <w:r w:rsidRPr="006818A8">
              <w:rPr>
                <w:rFonts w:ascii="Times New Roman" w:eastAsia="Times New Roman" w:hAnsi="Times New Roman" w:cs="Times New Roman"/>
                <w:color w:val="000000"/>
              </w:rPr>
              <w:t xml:space="preserve">Определение исходного уровня развития личности учащегося в следующих компетенциях: -в личностной компетентности (развитие личностных навыков, освоения норм и правил поведения); - регулятивной компетентности; -коммуникативной компетентности; -познавательной компетентности; - определение зоны ближайшего развития; </w:t>
            </w:r>
          </w:p>
          <w:p w:rsidR="006818A8" w:rsidRPr="006818A8" w:rsidRDefault="006818A8" w:rsidP="00EA6559">
            <w:pPr>
              <w:tabs>
                <w:tab w:val="left" w:pos="0"/>
              </w:tabs>
              <w:ind w:left="2"/>
              <w:rPr>
                <w:rFonts w:ascii="Calibri" w:eastAsia="Calibri" w:hAnsi="Calibri" w:cs="Calibri"/>
                <w:color w:val="000000"/>
              </w:rPr>
            </w:pPr>
            <w:r w:rsidRPr="006818A8">
              <w:rPr>
                <w:rFonts w:ascii="Times New Roman" w:eastAsia="Times New Roman" w:hAnsi="Times New Roman" w:cs="Times New Roman"/>
                <w:color w:val="000000"/>
              </w:rPr>
              <w:t>- направления коррекционно</w:t>
            </w:r>
            <w:r w:rsidR="00572507">
              <w:rPr>
                <w:rFonts w:ascii="Times New Roman" w:eastAsia="Times New Roman" w:hAnsi="Times New Roman" w:cs="Times New Roman"/>
                <w:color w:val="000000"/>
              </w:rPr>
              <w:t>-</w:t>
            </w:r>
            <w:r w:rsidRPr="006818A8">
              <w:rPr>
                <w:rFonts w:ascii="Times New Roman" w:eastAsia="Times New Roman" w:hAnsi="Times New Roman" w:cs="Times New Roman"/>
                <w:color w:val="000000"/>
              </w:rPr>
              <w:t xml:space="preserve">развивающей работы.  </w:t>
            </w:r>
          </w:p>
        </w:tc>
        <w:tc>
          <w:tcPr>
            <w:tcW w:w="951" w:type="pct"/>
            <w:tcBorders>
              <w:top w:val="single" w:sz="4" w:space="0" w:color="000000"/>
              <w:left w:val="single" w:sz="4" w:space="0" w:color="000000"/>
              <w:bottom w:val="single" w:sz="4" w:space="0" w:color="000000"/>
              <w:right w:val="single" w:sz="4" w:space="0" w:color="000000"/>
            </w:tcBorders>
          </w:tcPr>
          <w:p w:rsidR="006818A8" w:rsidRPr="006818A8" w:rsidRDefault="006818A8" w:rsidP="00EA6559">
            <w:pPr>
              <w:tabs>
                <w:tab w:val="left" w:pos="0"/>
              </w:tabs>
              <w:rPr>
                <w:rFonts w:ascii="Calibri" w:eastAsia="Calibri" w:hAnsi="Calibri" w:cs="Calibri"/>
                <w:color w:val="000000"/>
              </w:rPr>
            </w:pPr>
            <w:r w:rsidRPr="006818A8">
              <w:rPr>
                <w:rFonts w:ascii="Times New Roman" w:eastAsia="Times New Roman" w:hAnsi="Times New Roman" w:cs="Times New Roman"/>
                <w:color w:val="000000"/>
              </w:rPr>
              <w:t xml:space="preserve">Наблюдение, письменные и графические работы, устная беседа, тестирование. </w:t>
            </w:r>
          </w:p>
        </w:tc>
        <w:tc>
          <w:tcPr>
            <w:tcW w:w="1196" w:type="pct"/>
            <w:tcBorders>
              <w:top w:val="single" w:sz="4" w:space="0" w:color="000000"/>
              <w:left w:val="single" w:sz="4" w:space="0" w:color="000000"/>
              <w:bottom w:val="single" w:sz="4" w:space="0" w:color="000000"/>
              <w:right w:val="single" w:sz="4" w:space="0" w:color="000000"/>
            </w:tcBorders>
          </w:tcPr>
          <w:p w:rsidR="006818A8" w:rsidRPr="006818A8" w:rsidRDefault="006818A8" w:rsidP="00EA6559">
            <w:pPr>
              <w:tabs>
                <w:tab w:val="left" w:pos="0"/>
              </w:tabs>
              <w:ind w:left="3"/>
              <w:rPr>
                <w:rFonts w:ascii="Calibri" w:eastAsia="Calibri" w:hAnsi="Calibri" w:cs="Calibri"/>
                <w:color w:val="000000"/>
              </w:rPr>
            </w:pPr>
            <w:r w:rsidRPr="006818A8">
              <w:rPr>
                <w:rFonts w:ascii="Times New Roman" w:eastAsia="Times New Roman" w:hAnsi="Times New Roman" w:cs="Times New Roman"/>
                <w:color w:val="000000"/>
              </w:rPr>
              <w:t xml:space="preserve">Оценочным ключом для фиксации достижений ребенка является трехуровневая шкала: </w:t>
            </w:r>
            <w:r w:rsidRPr="006818A8">
              <w:rPr>
                <w:rFonts w:ascii="Times New Roman" w:eastAsia="Times New Roman" w:hAnsi="Times New Roman" w:cs="Times New Roman"/>
                <w:b/>
                <w:i/>
                <w:color w:val="000000"/>
              </w:rPr>
              <w:t>Низкий уровень</w:t>
            </w:r>
            <w:r w:rsidRPr="006818A8">
              <w:rPr>
                <w:rFonts w:ascii="Times New Roman" w:eastAsia="Times New Roman" w:hAnsi="Times New Roman" w:cs="Times New Roman"/>
                <w:color w:val="000000"/>
              </w:rPr>
              <w:t xml:space="preserve"> – ребенок не демонстрирует умение даже в отдельных видах деятельности. </w:t>
            </w:r>
            <w:r w:rsidRPr="006818A8">
              <w:rPr>
                <w:rFonts w:ascii="Times New Roman" w:eastAsia="Times New Roman" w:hAnsi="Times New Roman" w:cs="Times New Roman"/>
                <w:b/>
                <w:i/>
                <w:color w:val="000000"/>
              </w:rPr>
              <w:t>Средний уровень</w:t>
            </w:r>
            <w:r w:rsidRPr="006818A8">
              <w:rPr>
                <w:rFonts w:ascii="Times New Roman" w:eastAsia="Times New Roman" w:hAnsi="Times New Roman" w:cs="Times New Roman"/>
                <w:color w:val="000000"/>
              </w:rPr>
              <w:t xml:space="preserve"> – ребенок демонстрирует умения в отдельных видах деятельности. </w:t>
            </w:r>
            <w:r w:rsidRPr="006818A8">
              <w:rPr>
                <w:rFonts w:ascii="Times New Roman" w:eastAsia="Times New Roman" w:hAnsi="Times New Roman" w:cs="Times New Roman"/>
                <w:b/>
                <w:i/>
                <w:color w:val="000000"/>
              </w:rPr>
              <w:t>Высокий уровень</w:t>
            </w:r>
            <w:r w:rsidRPr="006818A8">
              <w:rPr>
                <w:rFonts w:ascii="Times New Roman" w:eastAsia="Times New Roman" w:hAnsi="Times New Roman" w:cs="Times New Roman"/>
                <w:color w:val="000000"/>
              </w:rPr>
              <w:t xml:space="preserve"> – демонстрирует умения в большинстве видов деятельности. </w:t>
            </w:r>
          </w:p>
        </w:tc>
        <w:tc>
          <w:tcPr>
            <w:tcW w:w="1357" w:type="pct"/>
            <w:tcBorders>
              <w:top w:val="single" w:sz="4" w:space="0" w:color="000000"/>
              <w:left w:val="single" w:sz="4" w:space="0" w:color="000000"/>
              <w:bottom w:val="single" w:sz="4" w:space="0" w:color="000000"/>
              <w:right w:val="single" w:sz="4" w:space="0" w:color="000000"/>
            </w:tcBorders>
          </w:tcPr>
          <w:p w:rsidR="006818A8" w:rsidRPr="006818A8" w:rsidRDefault="006818A8" w:rsidP="00EA6559">
            <w:pPr>
              <w:tabs>
                <w:tab w:val="left" w:pos="0"/>
              </w:tabs>
              <w:spacing w:after="30" w:line="248" w:lineRule="auto"/>
              <w:ind w:left="2"/>
              <w:rPr>
                <w:rFonts w:ascii="Calibri" w:eastAsia="Calibri" w:hAnsi="Calibri" w:cs="Calibri"/>
                <w:color w:val="000000"/>
              </w:rPr>
            </w:pPr>
            <w:r w:rsidRPr="006818A8">
              <w:rPr>
                <w:rFonts w:ascii="Times New Roman" w:eastAsia="Times New Roman" w:hAnsi="Times New Roman" w:cs="Times New Roman"/>
                <w:color w:val="000000"/>
              </w:rPr>
              <w:t>Индивидуальные коррекционно</w:t>
            </w:r>
            <w:r w:rsidR="00572507">
              <w:rPr>
                <w:rFonts w:ascii="Times New Roman" w:eastAsia="Times New Roman" w:hAnsi="Times New Roman" w:cs="Times New Roman"/>
                <w:color w:val="000000"/>
              </w:rPr>
              <w:t>-</w:t>
            </w:r>
            <w:r w:rsidRPr="006818A8">
              <w:rPr>
                <w:rFonts w:ascii="Times New Roman" w:eastAsia="Times New Roman" w:hAnsi="Times New Roman" w:cs="Times New Roman"/>
                <w:color w:val="000000"/>
              </w:rPr>
              <w:t>развивающие занятия, занятия с логопедом, индивидуальная помощь учителя на уроках, дифференцированные задания, помощь и поощрение, психолого</w:t>
            </w:r>
            <w:r w:rsidR="00572507">
              <w:rPr>
                <w:rFonts w:ascii="Times New Roman" w:eastAsia="Times New Roman" w:hAnsi="Times New Roman" w:cs="Times New Roman"/>
                <w:color w:val="000000"/>
              </w:rPr>
              <w:t>-</w:t>
            </w:r>
            <w:r w:rsidRPr="006818A8">
              <w:rPr>
                <w:rFonts w:ascii="Times New Roman" w:eastAsia="Times New Roman" w:hAnsi="Times New Roman" w:cs="Times New Roman"/>
                <w:color w:val="000000"/>
              </w:rPr>
              <w:t xml:space="preserve">педагогическое консультирование родителей. </w:t>
            </w:r>
          </w:p>
          <w:p w:rsidR="006818A8" w:rsidRPr="006818A8" w:rsidRDefault="006818A8" w:rsidP="00EA6559">
            <w:pPr>
              <w:tabs>
                <w:tab w:val="left" w:pos="0"/>
              </w:tabs>
              <w:ind w:left="2"/>
              <w:rPr>
                <w:rFonts w:ascii="Calibri" w:eastAsia="Calibri" w:hAnsi="Calibri" w:cs="Calibri"/>
                <w:color w:val="000000"/>
              </w:rPr>
            </w:pPr>
            <w:r w:rsidRPr="006818A8">
              <w:rPr>
                <w:rFonts w:ascii="Times New Roman" w:eastAsia="Times New Roman" w:hAnsi="Times New Roman" w:cs="Times New Roman"/>
                <w:color w:val="000000"/>
              </w:rPr>
              <w:t>Групповые коррекционно</w:t>
            </w:r>
            <w:r w:rsidR="00572507">
              <w:rPr>
                <w:rFonts w:ascii="Times New Roman" w:eastAsia="Times New Roman" w:hAnsi="Times New Roman" w:cs="Times New Roman"/>
                <w:color w:val="000000"/>
              </w:rPr>
              <w:t>-</w:t>
            </w:r>
            <w:r w:rsidRPr="006818A8">
              <w:rPr>
                <w:rFonts w:ascii="Times New Roman" w:eastAsia="Times New Roman" w:hAnsi="Times New Roman" w:cs="Times New Roman"/>
                <w:color w:val="000000"/>
              </w:rPr>
              <w:t>развивающие занятия, дифференцированные задания занятия с логопедом, дифференцированные задания, руководство и помощь учителя, психолого-педагогическое консультирование родителей. Дополнительные развивающие упражнения, дифференцированные задания, контроль и поощрение, психолого</w:t>
            </w:r>
            <w:r w:rsidR="00572507">
              <w:rPr>
                <w:rFonts w:ascii="Times New Roman" w:eastAsia="Times New Roman" w:hAnsi="Times New Roman" w:cs="Times New Roman"/>
                <w:color w:val="000000"/>
              </w:rPr>
              <w:t>-</w:t>
            </w:r>
            <w:r w:rsidRPr="006818A8">
              <w:rPr>
                <w:rFonts w:ascii="Times New Roman" w:eastAsia="Times New Roman" w:hAnsi="Times New Roman" w:cs="Times New Roman"/>
                <w:color w:val="000000"/>
              </w:rPr>
              <w:t xml:space="preserve">педагогическое консультирование родителей. </w:t>
            </w:r>
          </w:p>
        </w:tc>
      </w:tr>
      <w:tr w:rsidR="006818A8" w:rsidRPr="006818A8" w:rsidTr="00A1116E">
        <w:trPr>
          <w:trHeight w:val="264"/>
        </w:trPr>
        <w:tc>
          <w:tcPr>
            <w:tcW w:w="5000" w:type="pct"/>
            <w:gridSpan w:val="4"/>
            <w:tcBorders>
              <w:top w:val="single" w:sz="4" w:space="0" w:color="000000"/>
              <w:left w:val="single" w:sz="4" w:space="0" w:color="000000"/>
              <w:bottom w:val="single" w:sz="4" w:space="0" w:color="000000"/>
              <w:right w:val="single" w:sz="4" w:space="0" w:color="000000"/>
            </w:tcBorders>
          </w:tcPr>
          <w:p w:rsidR="006818A8" w:rsidRPr="006818A8" w:rsidRDefault="006818A8" w:rsidP="00EA6559">
            <w:pPr>
              <w:tabs>
                <w:tab w:val="left" w:pos="0"/>
              </w:tabs>
              <w:jc w:val="center"/>
              <w:rPr>
                <w:rFonts w:ascii="Calibri" w:eastAsia="Calibri" w:hAnsi="Calibri" w:cs="Calibri"/>
                <w:color w:val="000000"/>
              </w:rPr>
            </w:pPr>
            <w:r w:rsidRPr="006818A8">
              <w:rPr>
                <w:rFonts w:ascii="Times New Roman" w:eastAsia="Times New Roman" w:hAnsi="Times New Roman" w:cs="Times New Roman"/>
                <w:b/>
                <w:i/>
                <w:color w:val="000000"/>
              </w:rPr>
              <w:t xml:space="preserve">Промежуточный контроль </w:t>
            </w:r>
          </w:p>
        </w:tc>
      </w:tr>
      <w:tr w:rsidR="006818A8" w:rsidRPr="006818A8" w:rsidTr="00A1116E">
        <w:trPr>
          <w:trHeight w:val="1022"/>
        </w:trPr>
        <w:tc>
          <w:tcPr>
            <w:tcW w:w="1496" w:type="pct"/>
            <w:tcBorders>
              <w:top w:val="single" w:sz="4" w:space="0" w:color="000000"/>
              <w:left w:val="single" w:sz="4" w:space="0" w:color="000000"/>
              <w:bottom w:val="single" w:sz="4" w:space="0" w:color="000000"/>
              <w:right w:val="single" w:sz="4" w:space="0" w:color="000000"/>
            </w:tcBorders>
          </w:tcPr>
          <w:p w:rsidR="006818A8" w:rsidRDefault="006818A8" w:rsidP="00EA6559">
            <w:pPr>
              <w:tabs>
                <w:tab w:val="left" w:pos="0"/>
              </w:tabs>
              <w:ind w:left="2"/>
              <w:rPr>
                <w:rFonts w:ascii="Times New Roman" w:eastAsia="Times New Roman" w:hAnsi="Times New Roman" w:cs="Times New Roman"/>
                <w:color w:val="000000"/>
              </w:rPr>
            </w:pPr>
            <w:r w:rsidRPr="006818A8">
              <w:rPr>
                <w:rFonts w:ascii="Times New Roman" w:eastAsia="Times New Roman" w:hAnsi="Times New Roman" w:cs="Times New Roman"/>
                <w:color w:val="000000"/>
              </w:rPr>
              <w:t xml:space="preserve">Диагностика текущих результатов освоения предметных программ и программы УУД, </w:t>
            </w:r>
          </w:p>
          <w:p w:rsidR="006C75A1" w:rsidRPr="006818A8" w:rsidRDefault="006C75A1" w:rsidP="00EA6559">
            <w:pPr>
              <w:tabs>
                <w:tab w:val="left" w:pos="0"/>
              </w:tabs>
              <w:ind w:left="2"/>
              <w:rPr>
                <w:rFonts w:ascii="Calibri" w:eastAsia="Calibri" w:hAnsi="Calibri" w:cs="Calibri"/>
                <w:color w:val="000000"/>
              </w:rPr>
            </w:pPr>
            <w:r w:rsidRPr="006818A8">
              <w:rPr>
                <w:rFonts w:ascii="Times New Roman" w:eastAsia="Times New Roman" w:hAnsi="Times New Roman" w:cs="Times New Roman"/>
                <w:color w:val="000000"/>
              </w:rPr>
              <w:t>соотнесение достигнутых результатов с планируемыми, определение дальнейших коррекционно</w:t>
            </w:r>
            <w:r>
              <w:rPr>
                <w:rFonts w:ascii="Times New Roman" w:eastAsia="Times New Roman" w:hAnsi="Times New Roman" w:cs="Times New Roman"/>
                <w:color w:val="000000"/>
              </w:rPr>
              <w:t>-</w:t>
            </w:r>
            <w:r w:rsidRPr="006818A8">
              <w:rPr>
                <w:rFonts w:ascii="Times New Roman" w:eastAsia="Times New Roman" w:hAnsi="Times New Roman" w:cs="Times New Roman"/>
                <w:color w:val="000000"/>
              </w:rPr>
              <w:t>развивающих мероприятий.</w:t>
            </w:r>
          </w:p>
        </w:tc>
        <w:tc>
          <w:tcPr>
            <w:tcW w:w="951" w:type="pct"/>
            <w:tcBorders>
              <w:top w:val="single" w:sz="4" w:space="0" w:color="000000"/>
              <w:left w:val="single" w:sz="4" w:space="0" w:color="000000"/>
              <w:bottom w:val="single" w:sz="4" w:space="0" w:color="000000"/>
              <w:right w:val="single" w:sz="4" w:space="0" w:color="000000"/>
            </w:tcBorders>
          </w:tcPr>
          <w:p w:rsidR="006818A8" w:rsidRPr="006818A8" w:rsidRDefault="006818A8" w:rsidP="00EA6559">
            <w:pPr>
              <w:tabs>
                <w:tab w:val="left" w:pos="0"/>
              </w:tabs>
              <w:rPr>
                <w:rFonts w:ascii="Calibri" w:eastAsia="Calibri" w:hAnsi="Calibri" w:cs="Calibri"/>
                <w:color w:val="000000"/>
              </w:rPr>
            </w:pPr>
            <w:r w:rsidRPr="006818A8">
              <w:rPr>
                <w:rFonts w:ascii="Times New Roman" w:eastAsia="Times New Roman" w:hAnsi="Times New Roman" w:cs="Times New Roman"/>
                <w:color w:val="000000"/>
              </w:rPr>
              <w:t xml:space="preserve">Диагностические, практические, самостоятельные, творческие </w:t>
            </w:r>
            <w:r w:rsidR="006C75A1" w:rsidRPr="006818A8">
              <w:rPr>
                <w:rFonts w:ascii="Times New Roman" w:eastAsia="Times New Roman" w:hAnsi="Times New Roman" w:cs="Times New Roman"/>
                <w:color w:val="000000"/>
              </w:rPr>
              <w:t>работы, дидактические карточки, средства ИКТ, тесты, портфолио, проекты.</w:t>
            </w:r>
          </w:p>
        </w:tc>
        <w:tc>
          <w:tcPr>
            <w:tcW w:w="1196" w:type="pct"/>
            <w:tcBorders>
              <w:top w:val="single" w:sz="4" w:space="0" w:color="000000"/>
              <w:left w:val="single" w:sz="4" w:space="0" w:color="000000"/>
              <w:bottom w:val="single" w:sz="4" w:space="0" w:color="000000"/>
              <w:right w:val="single" w:sz="4" w:space="0" w:color="000000"/>
            </w:tcBorders>
          </w:tcPr>
          <w:p w:rsidR="006C75A1" w:rsidRPr="006C75A1" w:rsidRDefault="006818A8" w:rsidP="00EA6559">
            <w:pPr>
              <w:tabs>
                <w:tab w:val="left" w:pos="0"/>
              </w:tabs>
              <w:ind w:left="3"/>
              <w:rPr>
                <w:rFonts w:ascii="Times New Roman" w:eastAsia="Times New Roman" w:hAnsi="Times New Roman" w:cs="Times New Roman"/>
                <w:color w:val="000000"/>
              </w:rPr>
            </w:pPr>
            <w:r w:rsidRPr="006818A8">
              <w:rPr>
                <w:rFonts w:ascii="Times New Roman" w:eastAsia="Times New Roman" w:hAnsi="Times New Roman" w:cs="Times New Roman"/>
                <w:color w:val="000000"/>
              </w:rPr>
              <w:t xml:space="preserve">1) общепринятая пятибалльная шкала для оценки полноты и глубины освоения </w:t>
            </w:r>
            <w:r w:rsidR="006C75A1" w:rsidRPr="006C75A1">
              <w:rPr>
                <w:rFonts w:ascii="Times New Roman" w:eastAsia="Times New Roman" w:hAnsi="Times New Roman" w:cs="Times New Roman"/>
                <w:color w:val="000000"/>
              </w:rPr>
              <w:t xml:space="preserve">материала, умения решать учебно-познавательные и практические задачи;  2) оценки: «зачет/ незачет» </w:t>
            </w:r>
          </w:p>
          <w:p w:rsidR="006C75A1" w:rsidRPr="006C75A1" w:rsidRDefault="006C75A1" w:rsidP="00EA6559">
            <w:pPr>
              <w:tabs>
                <w:tab w:val="left" w:pos="0"/>
              </w:tabs>
              <w:ind w:left="3"/>
              <w:rPr>
                <w:rFonts w:ascii="Times New Roman" w:eastAsia="Times New Roman" w:hAnsi="Times New Roman" w:cs="Times New Roman"/>
                <w:color w:val="000000"/>
              </w:rPr>
            </w:pPr>
            <w:r w:rsidRPr="006C75A1">
              <w:rPr>
                <w:rFonts w:ascii="Times New Roman" w:eastAsia="Times New Roman" w:hAnsi="Times New Roman" w:cs="Times New Roman"/>
                <w:color w:val="000000"/>
              </w:rPr>
              <w:t xml:space="preserve">(«удовлетворительно/ неудовлетворительно»), т.е. оценка, свидетельствующая об освоении опорной системы знаний и правильном </w:t>
            </w:r>
            <w:r w:rsidRPr="006C75A1">
              <w:rPr>
                <w:rFonts w:ascii="Times New Roman" w:eastAsia="Times New Roman" w:hAnsi="Times New Roman" w:cs="Times New Roman"/>
                <w:color w:val="000000"/>
              </w:rPr>
              <w:lastRenderedPageBreak/>
              <w:t xml:space="preserve">выполнении учебных действий в рамках диапазона заданных задач, построенных на опорном учебном материале; </w:t>
            </w:r>
          </w:p>
          <w:p w:rsidR="006C75A1" w:rsidRPr="006C75A1" w:rsidRDefault="006C75A1" w:rsidP="00EA6559">
            <w:pPr>
              <w:tabs>
                <w:tab w:val="left" w:pos="0"/>
              </w:tabs>
              <w:ind w:left="3"/>
              <w:rPr>
                <w:rFonts w:ascii="Times New Roman" w:eastAsia="Times New Roman" w:hAnsi="Times New Roman" w:cs="Times New Roman"/>
                <w:color w:val="000000"/>
              </w:rPr>
            </w:pPr>
            <w:r w:rsidRPr="006C75A1">
              <w:rPr>
                <w:rFonts w:ascii="Times New Roman" w:eastAsia="Times New Roman" w:hAnsi="Times New Roman" w:cs="Times New Roman"/>
                <w:color w:val="000000"/>
              </w:rPr>
              <w:t xml:space="preserve">Оценки: «хорошо», «отлично», свидетельствующие об усвоении опорной системы знаний на уровне осознанного произвольного овладения учебными действиями, а также о кругозоре, широте (или избирательности) интересов. </w:t>
            </w:r>
          </w:p>
          <w:p w:rsidR="006818A8" w:rsidRPr="006818A8" w:rsidRDefault="006C75A1" w:rsidP="00EA6559">
            <w:pPr>
              <w:tabs>
                <w:tab w:val="left" w:pos="0"/>
              </w:tabs>
              <w:ind w:left="3"/>
              <w:rPr>
                <w:rFonts w:ascii="Calibri" w:eastAsia="Calibri" w:hAnsi="Calibri" w:cs="Calibri"/>
                <w:color w:val="000000"/>
              </w:rPr>
            </w:pPr>
            <w:r w:rsidRPr="006C75A1">
              <w:rPr>
                <w:rFonts w:ascii="Times New Roman" w:eastAsia="Times New Roman" w:hAnsi="Times New Roman" w:cs="Times New Roman"/>
                <w:color w:val="000000"/>
              </w:rPr>
              <w:t>3) индивидуальное наблюдение за деятельностью учащегося в процессе работы с классом.</w:t>
            </w:r>
          </w:p>
        </w:tc>
        <w:tc>
          <w:tcPr>
            <w:tcW w:w="1357" w:type="pct"/>
            <w:tcBorders>
              <w:top w:val="single" w:sz="4" w:space="0" w:color="000000"/>
              <w:left w:val="single" w:sz="4" w:space="0" w:color="000000"/>
              <w:bottom w:val="single" w:sz="4" w:space="0" w:color="000000"/>
              <w:right w:val="single" w:sz="4" w:space="0" w:color="000000"/>
            </w:tcBorders>
          </w:tcPr>
          <w:p w:rsidR="006818A8" w:rsidRPr="006818A8" w:rsidRDefault="006818A8" w:rsidP="00EA6559">
            <w:pPr>
              <w:tabs>
                <w:tab w:val="left" w:pos="0"/>
              </w:tabs>
              <w:ind w:left="2"/>
              <w:rPr>
                <w:rFonts w:ascii="Calibri" w:eastAsia="Calibri" w:hAnsi="Calibri" w:cs="Calibri"/>
                <w:color w:val="000000"/>
              </w:rPr>
            </w:pPr>
            <w:r w:rsidRPr="006818A8">
              <w:rPr>
                <w:rFonts w:ascii="Times New Roman" w:eastAsia="Times New Roman" w:hAnsi="Times New Roman" w:cs="Times New Roman"/>
                <w:color w:val="000000"/>
              </w:rPr>
              <w:lastRenderedPageBreak/>
              <w:t>Коррекционно</w:t>
            </w:r>
            <w:r w:rsidR="00572507">
              <w:rPr>
                <w:rFonts w:ascii="Times New Roman" w:eastAsia="Times New Roman" w:hAnsi="Times New Roman" w:cs="Times New Roman"/>
                <w:color w:val="000000"/>
              </w:rPr>
              <w:t>-</w:t>
            </w:r>
            <w:r w:rsidRPr="006818A8">
              <w:rPr>
                <w:rFonts w:ascii="Times New Roman" w:eastAsia="Times New Roman" w:hAnsi="Times New Roman" w:cs="Times New Roman"/>
                <w:color w:val="000000"/>
              </w:rPr>
              <w:t xml:space="preserve">развивающие занятия, индивидуальные занятия с учителем по ликвидации </w:t>
            </w:r>
            <w:r w:rsidR="006C75A1" w:rsidRPr="006818A8">
              <w:rPr>
                <w:rFonts w:ascii="Times New Roman" w:eastAsia="Times New Roman" w:hAnsi="Times New Roman" w:cs="Times New Roman"/>
                <w:color w:val="000000"/>
              </w:rPr>
              <w:t xml:space="preserve">пробелов»; дифференцированные разно уровневые задания, памятки, образцы записей, таблицы и схемы, счетный материал, опорные схемы, обучение приемам мнемотехники, обучение приемам самоконтроля, использование интерактивных технологий (компьютерные </w:t>
            </w:r>
            <w:r w:rsidR="006C75A1" w:rsidRPr="006818A8">
              <w:rPr>
                <w:rFonts w:ascii="Times New Roman" w:eastAsia="Times New Roman" w:hAnsi="Times New Roman" w:cs="Times New Roman"/>
                <w:color w:val="000000"/>
              </w:rPr>
              <w:lastRenderedPageBreak/>
              <w:t>образовательные игры, задания, тесты, учебные презентации); психолого</w:t>
            </w:r>
            <w:r w:rsidR="006C75A1">
              <w:rPr>
                <w:rFonts w:ascii="Times New Roman" w:eastAsia="Times New Roman" w:hAnsi="Times New Roman" w:cs="Times New Roman"/>
                <w:color w:val="000000"/>
              </w:rPr>
              <w:t>-</w:t>
            </w:r>
            <w:r w:rsidR="006C75A1" w:rsidRPr="006818A8">
              <w:rPr>
                <w:rFonts w:ascii="Times New Roman" w:eastAsia="Times New Roman" w:hAnsi="Times New Roman" w:cs="Times New Roman"/>
                <w:color w:val="000000"/>
              </w:rPr>
              <w:t>педагогическое консультирование родителей.</w:t>
            </w:r>
          </w:p>
        </w:tc>
      </w:tr>
    </w:tbl>
    <w:p w:rsidR="006818A8" w:rsidRPr="006818A8" w:rsidRDefault="006818A8" w:rsidP="00EA6559">
      <w:pPr>
        <w:tabs>
          <w:tab w:val="left" w:pos="0"/>
        </w:tabs>
        <w:spacing w:after="0"/>
        <w:ind w:left="-816"/>
        <w:rPr>
          <w:rFonts w:ascii="Calibri" w:eastAsia="Calibri" w:hAnsi="Calibri" w:cs="Calibri"/>
          <w:color w:val="000000"/>
          <w:lang w:eastAsia="ru-RU"/>
        </w:rPr>
      </w:pPr>
    </w:p>
    <w:tbl>
      <w:tblPr>
        <w:tblStyle w:val="TableGrid"/>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7" w:type="dxa"/>
          <w:left w:w="106" w:type="dxa"/>
          <w:right w:w="56" w:type="dxa"/>
        </w:tblCellMar>
        <w:tblLook w:val="04A0"/>
      </w:tblPr>
      <w:tblGrid>
        <w:gridCol w:w="2896"/>
        <w:gridCol w:w="1970"/>
        <w:gridCol w:w="2521"/>
        <w:gridCol w:w="2696"/>
      </w:tblGrid>
      <w:tr w:rsidR="006818A8" w:rsidRPr="006818A8" w:rsidTr="00A1116E">
        <w:trPr>
          <w:trHeight w:val="264"/>
        </w:trPr>
        <w:tc>
          <w:tcPr>
            <w:tcW w:w="5000" w:type="pct"/>
            <w:gridSpan w:val="4"/>
          </w:tcPr>
          <w:p w:rsidR="006818A8" w:rsidRPr="006818A8" w:rsidRDefault="006818A8" w:rsidP="00EA6559">
            <w:pPr>
              <w:tabs>
                <w:tab w:val="left" w:pos="0"/>
              </w:tabs>
              <w:jc w:val="center"/>
              <w:rPr>
                <w:rFonts w:ascii="Calibri" w:eastAsia="Calibri" w:hAnsi="Calibri" w:cs="Calibri"/>
                <w:color w:val="000000"/>
              </w:rPr>
            </w:pPr>
            <w:r w:rsidRPr="006818A8">
              <w:rPr>
                <w:rFonts w:ascii="Times New Roman" w:eastAsia="Times New Roman" w:hAnsi="Times New Roman" w:cs="Times New Roman"/>
                <w:b/>
                <w:i/>
                <w:color w:val="000000"/>
              </w:rPr>
              <w:t>Итоговый контроль</w:t>
            </w:r>
          </w:p>
        </w:tc>
      </w:tr>
      <w:tr w:rsidR="006818A8" w:rsidRPr="006818A8" w:rsidTr="00A1116E">
        <w:trPr>
          <w:trHeight w:val="3298"/>
        </w:trPr>
        <w:tc>
          <w:tcPr>
            <w:tcW w:w="1436" w:type="pct"/>
          </w:tcPr>
          <w:p w:rsidR="006818A8" w:rsidRPr="006818A8" w:rsidRDefault="006818A8" w:rsidP="00EA6559">
            <w:pPr>
              <w:tabs>
                <w:tab w:val="left" w:pos="0"/>
              </w:tabs>
              <w:ind w:left="2"/>
              <w:rPr>
                <w:rFonts w:ascii="Calibri" w:eastAsia="Calibri" w:hAnsi="Calibri" w:cs="Calibri"/>
                <w:color w:val="000000"/>
              </w:rPr>
            </w:pPr>
            <w:r w:rsidRPr="006818A8">
              <w:rPr>
                <w:rFonts w:ascii="Times New Roman" w:eastAsia="Times New Roman" w:hAnsi="Times New Roman" w:cs="Times New Roman"/>
                <w:color w:val="000000"/>
              </w:rPr>
              <w:t xml:space="preserve">Системное обобщение итогов учебной деятельности по разделу, теме </w:t>
            </w:r>
          </w:p>
        </w:tc>
        <w:tc>
          <w:tcPr>
            <w:tcW w:w="977" w:type="pct"/>
          </w:tcPr>
          <w:p w:rsidR="006818A8" w:rsidRPr="006818A8" w:rsidRDefault="006818A8" w:rsidP="00EA6559">
            <w:pPr>
              <w:tabs>
                <w:tab w:val="left" w:pos="0"/>
              </w:tabs>
              <w:rPr>
                <w:rFonts w:ascii="Calibri" w:eastAsia="Calibri" w:hAnsi="Calibri" w:cs="Calibri"/>
                <w:color w:val="000000"/>
              </w:rPr>
            </w:pPr>
            <w:r w:rsidRPr="006818A8">
              <w:rPr>
                <w:rFonts w:ascii="Times New Roman" w:eastAsia="Times New Roman" w:hAnsi="Times New Roman" w:cs="Times New Roman"/>
                <w:color w:val="000000"/>
              </w:rPr>
              <w:t xml:space="preserve">Устный и письменный опрос, тестирование, контрольные и диагностические работы, проекты. </w:t>
            </w:r>
          </w:p>
        </w:tc>
        <w:tc>
          <w:tcPr>
            <w:tcW w:w="1250" w:type="pct"/>
          </w:tcPr>
          <w:p w:rsidR="006818A8" w:rsidRPr="006818A8" w:rsidRDefault="006818A8" w:rsidP="00EA6559">
            <w:pPr>
              <w:tabs>
                <w:tab w:val="left" w:pos="0"/>
              </w:tabs>
              <w:ind w:left="3"/>
              <w:rPr>
                <w:rFonts w:ascii="Calibri" w:eastAsia="Calibri" w:hAnsi="Calibri" w:cs="Calibri"/>
                <w:color w:val="000000"/>
              </w:rPr>
            </w:pPr>
            <w:r w:rsidRPr="006818A8">
              <w:rPr>
                <w:rFonts w:ascii="Times New Roman" w:eastAsia="Times New Roman" w:hAnsi="Times New Roman" w:cs="Times New Roman"/>
                <w:color w:val="000000"/>
              </w:rPr>
              <w:t>1) общепринятая пятибалльная шкала для оценки полноты и глубины освоения материала, умения решать учебно</w:t>
            </w:r>
            <w:r w:rsidR="00572507">
              <w:rPr>
                <w:rFonts w:ascii="Times New Roman" w:eastAsia="Times New Roman" w:hAnsi="Times New Roman" w:cs="Times New Roman"/>
                <w:color w:val="000000"/>
              </w:rPr>
              <w:t>-</w:t>
            </w:r>
            <w:r w:rsidRPr="006818A8">
              <w:rPr>
                <w:rFonts w:ascii="Times New Roman" w:eastAsia="Times New Roman" w:hAnsi="Times New Roman" w:cs="Times New Roman"/>
                <w:color w:val="000000"/>
              </w:rPr>
              <w:t xml:space="preserve">познавательные и практические задачи;  2) работы в Портфолио» оцениваются по критериям, обозначенным педагогом и классом. </w:t>
            </w:r>
          </w:p>
        </w:tc>
        <w:tc>
          <w:tcPr>
            <w:tcW w:w="1336" w:type="pct"/>
          </w:tcPr>
          <w:p w:rsidR="006818A8" w:rsidRPr="006818A8" w:rsidRDefault="006818A8" w:rsidP="00EA6559">
            <w:pPr>
              <w:tabs>
                <w:tab w:val="left" w:pos="0"/>
              </w:tabs>
              <w:ind w:left="2"/>
              <w:rPr>
                <w:rFonts w:ascii="Calibri" w:eastAsia="Calibri" w:hAnsi="Calibri" w:cs="Calibri"/>
                <w:color w:val="000000"/>
              </w:rPr>
            </w:pPr>
            <w:r w:rsidRPr="006818A8">
              <w:rPr>
                <w:rFonts w:ascii="Times New Roman" w:eastAsia="Times New Roman" w:hAnsi="Times New Roman" w:cs="Times New Roman"/>
                <w:color w:val="000000"/>
              </w:rPr>
              <w:t xml:space="preserve">Организация повторения учебного материала, проекты, презентации, творческие работы, предметные недели, олимпиады и конкурсы; психолого-педагогическое консультирование родителей </w:t>
            </w:r>
          </w:p>
        </w:tc>
      </w:tr>
      <w:tr w:rsidR="006818A8" w:rsidRPr="006818A8" w:rsidTr="00A1116E">
        <w:trPr>
          <w:trHeight w:val="264"/>
        </w:trPr>
        <w:tc>
          <w:tcPr>
            <w:tcW w:w="5000" w:type="pct"/>
            <w:gridSpan w:val="4"/>
          </w:tcPr>
          <w:p w:rsidR="006818A8" w:rsidRPr="006818A8" w:rsidRDefault="006818A8" w:rsidP="00EA6559">
            <w:pPr>
              <w:tabs>
                <w:tab w:val="left" w:pos="0"/>
              </w:tabs>
              <w:jc w:val="center"/>
              <w:rPr>
                <w:rFonts w:ascii="Calibri" w:eastAsia="Calibri" w:hAnsi="Calibri" w:cs="Calibri"/>
                <w:color w:val="000000"/>
              </w:rPr>
            </w:pPr>
            <w:r w:rsidRPr="006818A8">
              <w:rPr>
                <w:rFonts w:ascii="Times New Roman" w:eastAsia="Times New Roman" w:hAnsi="Times New Roman" w:cs="Times New Roman"/>
                <w:b/>
                <w:i/>
                <w:color w:val="000000"/>
              </w:rPr>
              <w:t xml:space="preserve">Комплексная диагностика </w:t>
            </w:r>
          </w:p>
        </w:tc>
      </w:tr>
      <w:tr w:rsidR="006C75A1" w:rsidRPr="006818A8" w:rsidTr="00A1116E">
        <w:trPr>
          <w:trHeight w:val="3871"/>
        </w:trPr>
        <w:tc>
          <w:tcPr>
            <w:tcW w:w="1436" w:type="pct"/>
          </w:tcPr>
          <w:p w:rsidR="006C75A1" w:rsidRPr="006818A8" w:rsidRDefault="006C75A1" w:rsidP="00EA6559">
            <w:pPr>
              <w:tabs>
                <w:tab w:val="left" w:pos="0"/>
              </w:tabs>
              <w:ind w:left="2"/>
              <w:rPr>
                <w:rFonts w:ascii="Calibri" w:eastAsia="Calibri" w:hAnsi="Calibri" w:cs="Calibri"/>
                <w:color w:val="000000"/>
              </w:rPr>
            </w:pPr>
            <w:r w:rsidRPr="006818A8">
              <w:rPr>
                <w:rFonts w:ascii="Times New Roman" w:eastAsia="Times New Roman" w:hAnsi="Times New Roman" w:cs="Times New Roman"/>
                <w:color w:val="000000"/>
              </w:rPr>
              <w:lastRenderedPageBreak/>
              <w:t xml:space="preserve">Диагностирование качества обучения, личностных достижений учащихся. </w:t>
            </w:r>
          </w:p>
        </w:tc>
        <w:tc>
          <w:tcPr>
            <w:tcW w:w="977" w:type="pct"/>
          </w:tcPr>
          <w:p w:rsidR="006C75A1" w:rsidRPr="006818A8" w:rsidRDefault="006C75A1" w:rsidP="00EA6559">
            <w:pPr>
              <w:tabs>
                <w:tab w:val="left" w:pos="0"/>
              </w:tabs>
              <w:rPr>
                <w:rFonts w:ascii="Calibri" w:eastAsia="Calibri" w:hAnsi="Calibri" w:cs="Calibri"/>
                <w:color w:val="000000"/>
              </w:rPr>
            </w:pPr>
            <w:r w:rsidRPr="006818A8">
              <w:rPr>
                <w:rFonts w:ascii="Times New Roman" w:eastAsia="Times New Roman" w:hAnsi="Times New Roman" w:cs="Times New Roman"/>
                <w:color w:val="000000"/>
              </w:rPr>
              <w:t xml:space="preserve">Логопедическое и психологическое тестирование, тесты обученности по предметам, </w:t>
            </w:r>
          </w:p>
          <w:p w:rsidR="006C75A1" w:rsidRPr="006818A8" w:rsidRDefault="006C75A1" w:rsidP="00EA6559">
            <w:pPr>
              <w:tabs>
                <w:tab w:val="left" w:pos="0"/>
              </w:tabs>
              <w:rPr>
                <w:rFonts w:ascii="Calibri" w:eastAsia="Calibri" w:hAnsi="Calibri" w:cs="Calibri"/>
                <w:color w:val="000000"/>
              </w:rPr>
            </w:pPr>
            <w:r w:rsidRPr="006818A8">
              <w:rPr>
                <w:rFonts w:ascii="Times New Roman" w:eastAsia="Times New Roman" w:hAnsi="Times New Roman" w:cs="Times New Roman"/>
                <w:color w:val="000000"/>
              </w:rPr>
              <w:t xml:space="preserve">портфолио учащегося, учебные проекты. </w:t>
            </w:r>
          </w:p>
        </w:tc>
        <w:tc>
          <w:tcPr>
            <w:tcW w:w="1250" w:type="pct"/>
          </w:tcPr>
          <w:p w:rsidR="006C75A1" w:rsidRPr="006818A8" w:rsidRDefault="006C75A1" w:rsidP="00EA6559">
            <w:pPr>
              <w:tabs>
                <w:tab w:val="left" w:pos="0"/>
              </w:tabs>
              <w:spacing w:after="2" w:line="275" w:lineRule="auto"/>
              <w:ind w:left="3"/>
              <w:rPr>
                <w:rFonts w:ascii="Calibri" w:eastAsia="Calibri" w:hAnsi="Calibri" w:cs="Calibri"/>
                <w:color w:val="000000"/>
              </w:rPr>
            </w:pPr>
            <w:r w:rsidRPr="006818A8">
              <w:rPr>
                <w:rFonts w:ascii="Times New Roman" w:eastAsia="Times New Roman" w:hAnsi="Times New Roman" w:cs="Times New Roman"/>
                <w:color w:val="000000"/>
              </w:rPr>
              <w:t xml:space="preserve">Результаты оцениваются: - по бальной системе теста; </w:t>
            </w:r>
          </w:p>
          <w:p w:rsidR="006C75A1" w:rsidRPr="006818A8" w:rsidRDefault="006C75A1" w:rsidP="00EA6559">
            <w:pPr>
              <w:tabs>
                <w:tab w:val="left" w:pos="0"/>
              </w:tabs>
              <w:ind w:left="3"/>
              <w:rPr>
                <w:rFonts w:ascii="Calibri" w:eastAsia="Calibri" w:hAnsi="Calibri" w:cs="Calibri"/>
                <w:color w:val="000000"/>
              </w:rPr>
            </w:pPr>
            <w:r w:rsidRPr="006818A8">
              <w:rPr>
                <w:rFonts w:ascii="Times New Roman" w:eastAsia="Times New Roman" w:hAnsi="Times New Roman" w:cs="Times New Roman"/>
                <w:color w:val="000000"/>
              </w:rPr>
              <w:t xml:space="preserve">- по уровням: высокий, средний, низкий; </w:t>
            </w:r>
          </w:p>
          <w:p w:rsidR="006C75A1" w:rsidRPr="006818A8" w:rsidRDefault="006C75A1" w:rsidP="00EA6559">
            <w:pPr>
              <w:tabs>
                <w:tab w:val="left" w:pos="0"/>
              </w:tabs>
              <w:spacing w:line="278" w:lineRule="auto"/>
              <w:ind w:left="3"/>
              <w:rPr>
                <w:rFonts w:ascii="Calibri" w:eastAsia="Calibri" w:hAnsi="Calibri" w:cs="Calibri"/>
                <w:color w:val="000000"/>
              </w:rPr>
            </w:pPr>
            <w:r w:rsidRPr="006818A8">
              <w:rPr>
                <w:rFonts w:ascii="Times New Roman" w:eastAsia="Times New Roman" w:hAnsi="Times New Roman" w:cs="Times New Roman"/>
                <w:color w:val="000000"/>
              </w:rPr>
              <w:t xml:space="preserve">- по критериям оценки портфолио; </w:t>
            </w:r>
          </w:p>
          <w:p w:rsidR="006C75A1" w:rsidRPr="006818A8" w:rsidRDefault="006C75A1" w:rsidP="00EA6559">
            <w:pPr>
              <w:tabs>
                <w:tab w:val="left" w:pos="0"/>
              </w:tabs>
              <w:ind w:left="3"/>
              <w:rPr>
                <w:rFonts w:ascii="Calibri" w:eastAsia="Calibri" w:hAnsi="Calibri" w:cs="Calibri"/>
                <w:color w:val="000000"/>
              </w:rPr>
            </w:pPr>
          </w:p>
        </w:tc>
        <w:tc>
          <w:tcPr>
            <w:tcW w:w="1336" w:type="pct"/>
          </w:tcPr>
          <w:p w:rsidR="006C75A1" w:rsidRPr="006818A8" w:rsidRDefault="006C75A1" w:rsidP="00EA6559">
            <w:pPr>
              <w:tabs>
                <w:tab w:val="left" w:pos="0"/>
              </w:tabs>
              <w:ind w:left="2"/>
              <w:rPr>
                <w:rFonts w:ascii="Calibri" w:eastAsia="Calibri" w:hAnsi="Calibri" w:cs="Calibri"/>
                <w:color w:val="000000"/>
              </w:rPr>
            </w:pPr>
            <w:r>
              <w:rPr>
                <w:rFonts w:ascii="Times New Roman" w:eastAsia="Times New Roman" w:hAnsi="Times New Roman" w:cs="Times New Roman"/>
                <w:color w:val="000000"/>
              </w:rPr>
              <w:t>П</w:t>
            </w:r>
            <w:r w:rsidRPr="006818A8">
              <w:rPr>
                <w:rFonts w:ascii="Times New Roman" w:eastAsia="Times New Roman" w:hAnsi="Times New Roman" w:cs="Times New Roman"/>
                <w:color w:val="000000"/>
              </w:rPr>
              <w:t>сихолого</w:t>
            </w:r>
            <w:r>
              <w:rPr>
                <w:rFonts w:ascii="Times New Roman" w:eastAsia="Times New Roman" w:hAnsi="Times New Roman" w:cs="Times New Roman"/>
                <w:color w:val="000000"/>
              </w:rPr>
              <w:t>-</w:t>
            </w:r>
            <w:r w:rsidRPr="006818A8">
              <w:rPr>
                <w:rFonts w:ascii="Times New Roman" w:eastAsia="Times New Roman" w:hAnsi="Times New Roman" w:cs="Times New Roman"/>
                <w:color w:val="000000"/>
              </w:rPr>
              <w:t xml:space="preserve">педагогический консилиум с выработкой рекомендаций по уточнению и коррекции индивидуального </w:t>
            </w:r>
          </w:p>
          <w:p w:rsidR="006C75A1" w:rsidRPr="006818A8" w:rsidRDefault="006C75A1" w:rsidP="00EA6559">
            <w:pPr>
              <w:tabs>
                <w:tab w:val="left" w:pos="0"/>
              </w:tabs>
              <w:ind w:left="2"/>
              <w:rPr>
                <w:rFonts w:ascii="Calibri" w:eastAsia="Calibri" w:hAnsi="Calibri" w:cs="Calibri"/>
                <w:color w:val="000000"/>
              </w:rPr>
            </w:pPr>
            <w:r w:rsidRPr="006818A8">
              <w:rPr>
                <w:rFonts w:ascii="Times New Roman" w:eastAsia="Times New Roman" w:hAnsi="Times New Roman" w:cs="Times New Roman"/>
                <w:color w:val="000000"/>
              </w:rPr>
              <w:t>образовательного маршрута учащегося с ОВЗ, коррекционно</w:t>
            </w:r>
            <w:r>
              <w:rPr>
                <w:rFonts w:ascii="Times New Roman" w:eastAsia="Times New Roman" w:hAnsi="Times New Roman" w:cs="Times New Roman"/>
                <w:color w:val="000000"/>
              </w:rPr>
              <w:t>-</w:t>
            </w:r>
            <w:r w:rsidRPr="006818A8">
              <w:rPr>
                <w:rFonts w:ascii="Times New Roman" w:eastAsia="Times New Roman" w:hAnsi="Times New Roman" w:cs="Times New Roman"/>
                <w:color w:val="000000"/>
              </w:rPr>
              <w:t>развивающие занятия, занятия с психологом и логопедом, психолого</w:t>
            </w:r>
            <w:r>
              <w:rPr>
                <w:rFonts w:ascii="Times New Roman" w:eastAsia="Times New Roman" w:hAnsi="Times New Roman" w:cs="Times New Roman"/>
                <w:color w:val="000000"/>
              </w:rPr>
              <w:t>-</w:t>
            </w:r>
            <w:r w:rsidRPr="006818A8">
              <w:rPr>
                <w:rFonts w:ascii="Times New Roman" w:eastAsia="Times New Roman" w:hAnsi="Times New Roman" w:cs="Times New Roman"/>
                <w:color w:val="000000"/>
              </w:rPr>
              <w:t xml:space="preserve">педагогическое консультирование родителей. </w:t>
            </w:r>
          </w:p>
        </w:tc>
      </w:tr>
    </w:tbl>
    <w:p w:rsidR="006818A8" w:rsidRPr="006818A8" w:rsidRDefault="006818A8" w:rsidP="00EA6559">
      <w:pPr>
        <w:tabs>
          <w:tab w:val="left" w:pos="0"/>
        </w:tabs>
        <w:spacing w:after="0"/>
        <w:ind w:left="1025"/>
        <w:rPr>
          <w:rFonts w:ascii="Calibri" w:eastAsia="Calibri" w:hAnsi="Calibri" w:cs="Calibri"/>
          <w:color w:val="000000"/>
          <w:lang w:eastAsia="ru-RU"/>
        </w:rPr>
      </w:pPr>
    </w:p>
    <w:p w:rsidR="006818A8" w:rsidRPr="006818A8" w:rsidRDefault="00EA6559" w:rsidP="00EA6559">
      <w:pPr>
        <w:tabs>
          <w:tab w:val="left" w:pos="0"/>
        </w:tabs>
        <w:spacing w:after="12" w:line="269" w:lineRule="auto"/>
        <w:jc w:val="both"/>
        <w:rPr>
          <w:rFonts w:ascii="Calibri" w:eastAsia="Calibri" w:hAnsi="Calibri" w:cs="Calibri"/>
          <w:color w:val="000000"/>
          <w:lang w:eastAsia="ru-RU"/>
        </w:rPr>
      </w:pPr>
      <w:r>
        <w:rPr>
          <w:rFonts w:ascii="Times New Roman" w:eastAsia="Times New Roman" w:hAnsi="Times New Roman" w:cs="Times New Roman"/>
          <w:color w:val="000000"/>
          <w:sz w:val="24"/>
          <w:lang w:eastAsia="ru-RU"/>
        </w:rPr>
        <w:tab/>
      </w:r>
      <w:r w:rsidR="006818A8" w:rsidRPr="006818A8">
        <w:rPr>
          <w:rFonts w:ascii="Times New Roman" w:eastAsia="Times New Roman" w:hAnsi="Times New Roman" w:cs="Times New Roman"/>
          <w:color w:val="000000"/>
          <w:sz w:val="24"/>
          <w:lang w:eastAsia="ru-RU"/>
        </w:rPr>
        <w:t xml:space="preserve">Результаты накопленной оценки, полученной в ходе текущего и промежуточного оценивания, фиксируются и учитываются при определении итоговой оценки. Предметом итоговой оценки освоения обучающимися адаптированной основной образовательной программы начального общего образования является достижение предметных и метапредметных результатов начального общего образования, необходимых для продолжения образования.  </w:t>
      </w:r>
    </w:p>
    <w:p w:rsidR="006818A8" w:rsidRPr="006818A8" w:rsidRDefault="006818A8" w:rsidP="00EA6559">
      <w:pPr>
        <w:tabs>
          <w:tab w:val="left" w:pos="0"/>
        </w:tabs>
        <w:spacing w:after="12" w:line="269" w:lineRule="auto"/>
        <w:jc w:val="both"/>
        <w:rPr>
          <w:rFonts w:ascii="Calibri" w:eastAsia="Calibri" w:hAnsi="Calibri" w:cs="Calibri"/>
          <w:color w:val="000000"/>
          <w:lang w:eastAsia="ru-RU"/>
        </w:rPr>
      </w:pPr>
      <w:r w:rsidRPr="006818A8">
        <w:rPr>
          <w:rFonts w:ascii="Times New Roman" w:eastAsia="Times New Roman" w:hAnsi="Times New Roman" w:cs="Times New Roman"/>
          <w:color w:val="000000"/>
          <w:sz w:val="24"/>
          <w:lang w:eastAsia="ru-RU"/>
        </w:rPr>
        <w:t xml:space="preserve">Оценка предметных результатов по предметам проводится с помощью контрольных и диагностических работ, тестов, устных и письменных опросов, направленных на определение уровня освоения темы учащимися. Проводится мониторинг результатов по технике чтения. </w:t>
      </w:r>
    </w:p>
    <w:p w:rsidR="006818A8" w:rsidRPr="006818A8" w:rsidRDefault="006818A8" w:rsidP="00EA6559">
      <w:pPr>
        <w:tabs>
          <w:tab w:val="left" w:pos="0"/>
        </w:tabs>
        <w:spacing w:after="138" w:line="269" w:lineRule="auto"/>
        <w:jc w:val="both"/>
        <w:rPr>
          <w:rFonts w:ascii="Calibri" w:eastAsia="Calibri" w:hAnsi="Calibri" w:cs="Calibri"/>
          <w:color w:val="000000"/>
          <w:lang w:eastAsia="ru-RU"/>
        </w:rPr>
      </w:pPr>
      <w:r w:rsidRPr="006818A8">
        <w:rPr>
          <w:rFonts w:ascii="Times New Roman" w:eastAsia="Times New Roman" w:hAnsi="Times New Roman" w:cs="Times New Roman"/>
          <w:color w:val="000000"/>
          <w:sz w:val="24"/>
          <w:lang w:eastAsia="ru-RU"/>
        </w:rPr>
        <w:t>Системная оценка личностных, метапредметных и предметных результатов реализуется в рамках накопительной системы – рабочего Портфолио учащегося, а также в стадии разработки находятся мониторинговые исследования.</w:t>
      </w:r>
    </w:p>
    <w:p w:rsidR="006818A8" w:rsidRPr="006818A8" w:rsidRDefault="006818A8" w:rsidP="00EA6559">
      <w:pPr>
        <w:tabs>
          <w:tab w:val="left" w:pos="0"/>
        </w:tabs>
        <w:spacing w:after="4" w:line="271" w:lineRule="auto"/>
        <w:jc w:val="center"/>
        <w:rPr>
          <w:rFonts w:ascii="Calibri" w:eastAsia="Calibri" w:hAnsi="Calibri" w:cs="Calibri"/>
          <w:color w:val="000000"/>
          <w:lang w:eastAsia="ru-RU"/>
        </w:rPr>
      </w:pPr>
      <w:r w:rsidRPr="006818A8">
        <w:rPr>
          <w:rFonts w:ascii="Times New Roman" w:eastAsia="Times New Roman" w:hAnsi="Times New Roman" w:cs="Times New Roman"/>
          <w:b/>
          <w:color w:val="000000"/>
          <w:sz w:val="24"/>
          <w:lang w:eastAsia="ru-RU"/>
        </w:rPr>
        <w:t xml:space="preserve">Формы представления образовательных результатов: </w:t>
      </w:r>
    </w:p>
    <w:p w:rsidR="006818A8" w:rsidRPr="006818A8" w:rsidRDefault="006818A8" w:rsidP="00EA6559">
      <w:pPr>
        <w:numPr>
          <w:ilvl w:val="0"/>
          <w:numId w:val="24"/>
        </w:numPr>
        <w:tabs>
          <w:tab w:val="left" w:pos="0"/>
        </w:tabs>
        <w:spacing w:after="12" w:line="269"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0"/>
          <w:sz w:val="24"/>
          <w:lang w:eastAsia="ru-RU"/>
        </w:rPr>
        <w:t xml:space="preserve">дневник учащегося </w:t>
      </w:r>
    </w:p>
    <w:p w:rsidR="006818A8" w:rsidRPr="006818A8" w:rsidRDefault="006818A8" w:rsidP="00EA6559">
      <w:pPr>
        <w:numPr>
          <w:ilvl w:val="0"/>
          <w:numId w:val="24"/>
        </w:numPr>
        <w:tabs>
          <w:tab w:val="left" w:pos="0"/>
        </w:tabs>
        <w:spacing w:after="12" w:line="269"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0"/>
          <w:sz w:val="24"/>
          <w:lang w:eastAsia="ru-RU"/>
        </w:rPr>
        <w:t xml:space="preserve">личное дело учащегося </w:t>
      </w:r>
    </w:p>
    <w:p w:rsidR="006818A8" w:rsidRPr="006818A8" w:rsidRDefault="006818A8" w:rsidP="00EA6559">
      <w:pPr>
        <w:numPr>
          <w:ilvl w:val="0"/>
          <w:numId w:val="24"/>
        </w:numPr>
        <w:tabs>
          <w:tab w:val="left" w:pos="0"/>
        </w:tabs>
        <w:spacing w:after="12" w:line="269"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0"/>
          <w:sz w:val="24"/>
          <w:lang w:eastAsia="ru-RU"/>
        </w:rPr>
        <w:t xml:space="preserve">тексты итоговых диагностических контрольных работ, диктантов и анализ их выполнения обучающимся </w:t>
      </w:r>
    </w:p>
    <w:p w:rsidR="006818A8" w:rsidRPr="006818A8" w:rsidRDefault="006818A8" w:rsidP="00EA6559">
      <w:pPr>
        <w:numPr>
          <w:ilvl w:val="0"/>
          <w:numId w:val="24"/>
        </w:numPr>
        <w:tabs>
          <w:tab w:val="left" w:pos="0"/>
        </w:tabs>
        <w:spacing w:after="12" w:line="269"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0"/>
          <w:sz w:val="24"/>
          <w:lang w:eastAsia="ru-RU"/>
        </w:rPr>
        <w:t xml:space="preserve">устная оценка успешности результатов, формулировка причин неудач и рекомендаций по устранению пробелов в обученности по предметам </w:t>
      </w:r>
    </w:p>
    <w:p w:rsidR="001300A2" w:rsidRPr="001300A2" w:rsidRDefault="006818A8" w:rsidP="00EA6559">
      <w:pPr>
        <w:numPr>
          <w:ilvl w:val="0"/>
          <w:numId w:val="24"/>
        </w:numPr>
        <w:tabs>
          <w:tab w:val="left" w:pos="0"/>
        </w:tabs>
        <w:spacing w:after="12" w:line="324"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0"/>
          <w:sz w:val="24"/>
          <w:lang w:eastAsia="ru-RU"/>
        </w:rPr>
        <w:t xml:space="preserve">результаты психолого-педагогических исследований, иллюстрирующих динамику развития отдельных интеллектуальных и личностных качеств обучающегося. - портфолио учащегося. </w:t>
      </w:r>
    </w:p>
    <w:p w:rsidR="006818A8" w:rsidRPr="006818A8" w:rsidRDefault="006818A8" w:rsidP="00EA6559">
      <w:pPr>
        <w:numPr>
          <w:ilvl w:val="0"/>
          <w:numId w:val="24"/>
        </w:numPr>
        <w:tabs>
          <w:tab w:val="left" w:pos="0"/>
        </w:tabs>
        <w:spacing w:after="12" w:line="324" w:lineRule="auto"/>
        <w:ind w:left="0"/>
        <w:jc w:val="both"/>
        <w:rPr>
          <w:rFonts w:ascii="Calibri" w:eastAsia="Calibri" w:hAnsi="Calibri" w:cs="Calibri"/>
          <w:color w:val="000000"/>
          <w:lang w:eastAsia="ru-RU"/>
        </w:rPr>
      </w:pPr>
      <w:r w:rsidRPr="006818A8">
        <w:rPr>
          <w:rFonts w:ascii="Times New Roman" w:eastAsia="Times New Roman" w:hAnsi="Times New Roman" w:cs="Times New Roman"/>
          <w:b/>
          <w:color w:val="00000A"/>
          <w:sz w:val="24"/>
          <w:u w:val="single" w:color="00000A"/>
          <w:lang w:eastAsia="ru-RU"/>
        </w:rPr>
        <w:t>Портфолио учащегося:</w:t>
      </w:r>
    </w:p>
    <w:p w:rsidR="006818A8" w:rsidRPr="006818A8" w:rsidRDefault="006818A8" w:rsidP="00EA6559">
      <w:pPr>
        <w:numPr>
          <w:ilvl w:val="0"/>
          <w:numId w:val="25"/>
        </w:numPr>
        <w:tabs>
          <w:tab w:val="left" w:pos="0"/>
        </w:tabs>
        <w:spacing w:after="15" w:line="268"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A"/>
          <w:sz w:val="24"/>
          <w:lang w:eastAsia="ru-RU"/>
        </w:rPr>
        <w:t xml:space="preserve">является современным педагогическим инструментом сопровождения развития и оценки достижений, обучающихся с ЗПР, ориентированным на обновление и совершенствование качества образования; </w:t>
      </w:r>
    </w:p>
    <w:p w:rsidR="006818A8" w:rsidRPr="006818A8" w:rsidRDefault="006818A8" w:rsidP="00EA6559">
      <w:pPr>
        <w:numPr>
          <w:ilvl w:val="0"/>
          <w:numId w:val="25"/>
        </w:numPr>
        <w:tabs>
          <w:tab w:val="left" w:pos="0"/>
        </w:tabs>
        <w:spacing w:after="15" w:line="268"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A"/>
          <w:sz w:val="24"/>
          <w:lang w:eastAsia="ru-RU"/>
        </w:rPr>
        <w:t xml:space="preserve">позволяет учитывать возрастные особенности развития универсальных учебных действий, обучающихся с ЗПР;  </w:t>
      </w:r>
    </w:p>
    <w:p w:rsidR="006818A8" w:rsidRPr="006818A8" w:rsidRDefault="006818A8" w:rsidP="00EA6559">
      <w:pPr>
        <w:numPr>
          <w:ilvl w:val="0"/>
          <w:numId w:val="25"/>
        </w:numPr>
        <w:tabs>
          <w:tab w:val="left" w:pos="0"/>
        </w:tabs>
        <w:spacing w:after="15" w:line="268"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A"/>
          <w:sz w:val="24"/>
          <w:lang w:eastAsia="ru-RU"/>
        </w:rPr>
        <w:t xml:space="preserve">предполагает активное вовлечение учащихся и их родителей в оценочную деятельность на основе проблемного анализа, рефлексии и оптимистического прогнозирования. </w:t>
      </w:r>
    </w:p>
    <w:p w:rsidR="006818A8" w:rsidRPr="006818A8" w:rsidRDefault="006818A8" w:rsidP="00EA6559">
      <w:pPr>
        <w:tabs>
          <w:tab w:val="left" w:pos="0"/>
        </w:tabs>
        <w:spacing w:after="15" w:line="268" w:lineRule="auto"/>
        <w:jc w:val="both"/>
        <w:rPr>
          <w:rFonts w:ascii="Calibri" w:eastAsia="Calibri" w:hAnsi="Calibri" w:cs="Calibri"/>
          <w:color w:val="000000"/>
          <w:lang w:eastAsia="ru-RU"/>
        </w:rPr>
      </w:pPr>
      <w:r w:rsidRPr="006818A8">
        <w:rPr>
          <w:rFonts w:ascii="Times New Roman" w:eastAsia="Times New Roman" w:hAnsi="Times New Roman" w:cs="Times New Roman"/>
          <w:color w:val="00000A"/>
          <w:sz w:val="24"/>
          <w:lang w:eastAsia="ru-RU"/>
        </w:rPr>
        <w:lastRenderedPageBreak/>
        <w:t xml:space="preserve">  По результатам оценки, которая формируется на основе материалов портфолио достижений, делаются выводы о: </w:t>
      </w:r>
    </w:p>
    <w:p w:rsidR="006818A8" w:rsidRPr="006818A8" w:rsidRDefault="006818A8" w:rsidP="00EA6559">
      <w:pPr>
        <w:numPr>
          <w:ilvl w:val="0"/>
          <w:numId w:val="26"/>
        </w:numPr>
        <w:tabs>
          <w:tab w:val="left" w:pos="0"/>
        </w:tabs>
        <w:spacing w:after="15" w:line="268"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A"/>
          <w:sz w:val="24"/>
          <w:lang w:eastAsia="ru-RU"/>
        </w:rPr>
        <w:t xml:space="preserve">сформированности у обучающегося универсальных и предметных способов действий, а также опорной системы знаний, обеспечивающих ему возможность продолжения образования в основной школе; </w:t>
      </w:r>
    </w:p>
    <w:p w:rsidR="006818A8" w:rsidRPr="006818A8" w:rsidRDefault="006818A8" w:rsidP="00EA6559">
      <w:pPr>
        <w:numPr>
          <w:ilvl w:val="0"/>
          <w:numId w:val="26"/>
        </w:numPr>
        <w:tabs>
          <w:tab w:val="left" w:pos="0"/>
        </w:tabs>
        <w:spacing w:after="15" w:line="268"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A"/>
          <w:sz w:val="24"/>
          <w:lang w:eastAsia="ru-RU"/>
        </w:rPr>
        <w:t xml:space="preserve">сформированности основ умения учиться, понимаемой как способности к самоорганизации с целью постановки и решения учебно-познавательных и учебно-практических задач; </w:t>
      </w:r>
    </w:p>
    <w:p w:rsidR="006818A8" w:rsidRPr="006818A8" w:rsidRDefault="006818A8" w:rsidP="00EA6559">
      <w:pPr>
        <w:numPr>
          <w:ilvl w:val="0"/>
          <w:numId w:val="26"/>
        </w:numPr>
        <w:tabs>
          <w:tab w:val="left" w:pos="0"/>
        </w:tabs>
        <w:spacing w:after="15" w:line="268" w:lineRule="auto"/>
        <w:ind w:left="0"/>
        <w:jc w:val="both"/>
        <w:rPr>
          <w:rFonts w:ascii="Calibri" w:eastAsia="Calibri" w:hAnsi="Calibri" w:cs="Calibri"/>
          <w:color w:val="000000"/>
          <w:lang w:eastAsia="ru-RU"/>
        </w:rPr>
      </w:pPr>
      <w:r w:rsidRPr="006818A8">
        <w:rPr>
          <w:rFonts w:ascii="Times New Roman" w:eastAsia="Times New Roman" w:hAnsi="Times New Roman" w:cs="Times New Roman"/>
          <w:color w:val="00000A"/>
          <w:sz w:val="24"/>
          <w:lang w:eastAsia="ru-RU"/>
        </w:rPr>
        <w:t>индивидуальном прогрессе в основных сферах развития личности — мотивационно</w:t>
      </w:r>
      <w:r w:rsidR="008D6B62">
        <w:rPr>
          <w:rFonts w:ascii="Times New Roman" w:eastAsia="Times New Roman" w:hAnsi="Times New Roman" w:cs="Times New Roman"/>
          <w:color w:val="00000A"/>
          <w:sz w:val="24"/>
          <w:lang w:eastAsia="ru-RU"/>
        </w:rPr>
        <w:t>-</w:t>
      </w:r>
      <w:r w:rsidRPr="006818A8">
        <w:rPr>
          <w:rFonts w:ascii="Times New Roman" w:eastAsia="Times New Roman" w:hAnsi="Times New Roman" w:cs="Times New Roman"/>
          <w:color w:val="00000A"/>
          <w:sz w:val="24"/>
          <w:lang w:eastAsia="ru-RU"/>
        </w:rPr>
        <w:t xml:space="preserve">смысловой, познавательной, эмоциональной, волевой и саморегуляции. </w:t>
      </w:r>
    </w:p>
    <w:p w:rsidR="00EA6559" w:rsidRDefault="00EA6559" w:rsidP="00EA6559">
      <w:pPr>
        <w:tabs>
          <w:tab w:val="left" w:pos="0"/>
        </w:tabs>
        <w:spacing w:after="9" w:line="271" w:lineRule="auto"/>
        <w:jc w:val="center"/>
        <w:rPr>
          <w:rFonts w:ascii="Calibri" w:eastAsia="Calibri" w:hAnsi="Calibri" w:cs="Calibri"/>
          <w:color w:val="000000"/>
          <w:lang w:eastAsia="ru-RU"/>
        </w:rPr>
      </w:pPr>
    </w:p>
    <w:p w:rsidR="006818A8" w:rsidRDefault="006818A8" w:rsidP="00EA6559">
      <w:pPr>
        <w:tabs>
          <w:tab w:val="left" w:pos="0"/>
        </w:tabs>
        <w:spacing w:after="9" w:line="271" w:lineRule="auto"/>
        <w:jc w:val="center"/>
        <w:rPr>
          <w:rFonts w:ascii="Times New Roman" w:eastAsia="Times New Roman" w:hAnsi="Times New Roman" w:cs="Times New Roman"/>
          <w:b/>
          <w:color w:val="00000A"/>
          <w:sz w:val="24"/>
          <w:lang w:eastAsia="ru-RU"/>
        </w:rPr>
      </w:pPr>
      <w:r w:rsidRPr="00EA6559">
        <w:rPr>
          <w:rFonts w:ascii="Times New Roman" w:eastAsia="Times New Roman" w:hAnsi="Times New Roman" w:cs="Times New Roman"/>
          <w:b/>
          <w:color w:val="00000A"/>
          <w:sz w:val="24"/>
          <w:lang w:eastAsia="ru-RU"/>
        </w:rPr>
        <w:t>Формы контроля и учета достижений обучающихся</w:t>
      </w:r>
    </w:p>
    <w:p w:rsidR="00EA6559" w:rsidRPr="00EA6559" w:rsidRDefault="00EA6559" w:rsidP="00EA6559">
      <w:pPr>
        <w:tabs>
          <w:tab w:val="left" w:pos="0"/>
        </w:tabs>
        <w:spacing w:after="9" w:line="271" w:lineRule="auto"/>
        <w:jc w:val="center"/>
        <w:rPr>
          <w:rFonts w:ascii="Calibri" w:eastAsia="Calibri" w:hAnsi="Calibri" w:cs="Calibri"/>
          <w:color w:val="000000"/>
          <w:sz w:val="12"/>
          <w:lang w:eastAsia="ru-RU"/>
        </w:rPr>
      </w:pPr>
    </w:p>
    <w:tbl>
      <w:tblPr>
        <w:tblStyle w:val="TableGrid"/>
        <w:tblW w:w="5000" w:type="pct"/>
        <w:tblInd w:w="0" w:type="dxa"/>
        <w:tblCellMar>
          <w:top w:w="53" w:type="dxa"/>
          <w:left w:w="12" w:type="dxa"/>
        </w:tblCellMar>
        <w:tblLook w:val="04A0"/>
      </w:tblPr>
      <w:tblGrid>
        <w:gridCol w:w="2706"/>
        <w:gridCol w:w="2685"/>
        <w:gridCol w:w="2285"/>
        <w:gridCol w:w="2267"/>
      </w:tblGrid>
      <w:tr w:rsidR="006818A8" w:rsidRPr="006818A8" w:rsidTr="00EA6559">
        <w:trPr>
          <w:trHeight w:val="298"/>
        </w:trPr>
        <w:tc>
          <w:tcPr>
            <w:tcW w:w="1361" w:type="pct"/>
            <w:tcBorders>
              <w:top w:val="single" w:sz="8" w:space="0" w:color="000000"/>
              <w:left w:val="single" w:sz="8" w:space="0" w:color="000000"/>
              <w:bottom w:val="single" w:sz="8" w:space="0" w:color="000000"/>
              <w:right w:val="single" w:sz="8" w:space="0" w:color="000000"/>
            </w:tcBorders>
          </w:tcPr>
          <w:p w:rsidR="006818A8" w:rsidRPr="006818A8" w:rsidRDefault="006818A8" w:rsidP="00EA6559">
            <w:pPr>
              <w:tabs>
                <w:tab w:val="left" w:pos="0"/>
              </w:tabs>
              <w:jc w:val="both"/>
              <w:rPr>
                <w:rFonts w:ascii="Calibri" w:eastAsia="Calibri" w:hAnsi="Calibri" w:cs="Calibri"/>
                <w:color w:val="000000"/>
              </w:rPr>
            </w:pPr>
            <w:r w:rsidRPr="006818A8">
              <w:rPr>
                <w:rFonts w:ascii="Times New Roman" w:eastAsia="Times New Roman" w:hAnsi="Times New Roman" w:cs="Times New Roman"/>
                <w:color w:val="00000A"/>
                <w:sz w:val="24"/>
              </w:rPr>
              <w:t xml:space="preserve">Обязательные формы </w:t>
            </w:r>
          </w:p>
        </w:tc>
        <w:tc>
          <w:tcPr>
            <w:tcW w:w="3639" w:type="pct"/>
            <w:gridSpan w:val="3"/>
            <w:tcBorders>
              <w:top w:val="single" w:sz="8" w:space="0" w:color="000000"/>
              <w:left w:val="single" w:sz="8" w:space="0" w:color="000000"/>
              <w:bottom w:val="single" w:sz="8" w:space="0" w:color="000000"/>
              <w:right w:val="single" w:sz="8" w:space="0" w:color="000000"/>
            </w:tcBorders>
          </w:tcPr>
          <w:p w:rsidR="006818A8" w:rsidRPr="006818A8" w:rsidRDefault="006818A8" w:rsidP="00EA6559">
            <w:pPr>
              <w:tabs>
                <w:tab w:val="left" w:pos="0"/>
              </w:tabs>
              <w:jc w:val="center"/>
              <w:rPr>
                <w:rFonts w:ascii="Calibri" w:eastAsia="Calibri" w:hAnsi="Calibri" w:cs="Calibri"/>
                <w:color w:val="000000"/>
              </w:rPr>
            </w:pPr>
            <w:r w:rsidRPr="006818A8">
              <w:rPr>
                <w:rFonts w:ascii="Times New Roman" w:eastAsia="Times New Roman" w:hAnsi="Times New Roman" w:cs="Times New Roman"/>
                <w:color w:val="00000A"/>
                <w:sz w:val="24"/>
              </w:rPr>
              <w:t xml:space="preserve">Иные формы учета достижений </w:t>
            </w:r>
          </w:p>
        </w:tc>
      </w:tr>
      <w:tr w:rsidR="006818A8" w:rsidRPr="006818A8" w:rsidTr="00EA6559">
        <w:trPr>
          <w:trHeight w:val="298"/>
        </w:trPr>
        <w:tc>
          <w:tcPr>
            <w:tcW w:w="1361" w:type="pct"/>
            <w:tcBorders>
              <w:top w:val="single" w:sz="8" w:space="0" w:color="000000"/>
              <w:left w:val="single" w:sz="8" w:space="0" w:color="000000"/>
              <w:bottom w:val="single" w:sz="8" w:space="0" w:color="000000"/>
              <w:right w:val="single" w:sz="8" w:space="0" w:color="000000"/>
            </w:tcBorders>
          </w:tcPr>
          <w:p w:rsidR="006818A8" w:rsidRPr="006818A8" w:rsidRDefault="006818A8" w:rsidP="00EA6559">
            <w:pPr>
              <w:tabs>
                <w:tab w:val="left" w:pos="0"/>
              </w:tabs>
              <w:ind w:left="207"/>
              <w:rPr>
                <w:rFonts w:ascii="Calibri" w:eastAsia="Calibri" w:hAnsi="Calibri" w:cs="Calibri"/>
                <w:color w:val="000000"/>
              </w:rPr>
            </w:pPr>
            <w:r w:rsidRPr="006818A8">
              <w:rPr>
                <w:rFonts w:ascii="Times New Roman" w:eastAsia="Times New Roman" w:hAnsi="Times New Roman" w:cs="Times New Roman"/>
                <w:color w:val="00000A"/>
                <w:sz w:val="24"/>
              </w:rPr>
              <w:t xml:space="preserve">и методы контроля </w:t>
            </w:r>
          </w:p>
        </w:tc>
        <w:tc>
          <w:tcPr>
            <w:tcW w:w="3639" w:type="pct"/>
            <w:gridSpan w:val="3"/>
            <w:tcBorders>
              <w:top w:val="single" w:sz="8" w:space="0" w:color="000000"/>
              <w:left w:val="single" w:sz="8" w:space="0" w:color="000000"/>
              <w:bottom w:val="single" w:sz="8" w:space="0" w:color="000000"/>
              <w:right w:val="single" w:sz="8" w:space="0" w:color="000000"/>
            </w:tcBorders>
          </w:tcPr>
          <w:p w:rsidR="006818A8" w:rsidRPr="006818A8" w:rsidRDefault="006818A8" w:rsidP="00EA6559">
            <w:pPr>
              <w:tabs>
                <w:tab w:val="left" w:pos="0"/>
              </w:tabs>
              <w:rPr>
                <w:rFonts w:ascii="Calibri" w:eastAsia="Calibri" w:hAnsi="Calibri" w:cs="Calibri"/>
                <w:color w:val="000000"/>
              </w:rPr>
            </w:pPr>
          </w:p>
        </w:tc>
      </w:tr>
      <w:tr w:rsidR="006818A8" w:rsidRPr="006818A8" w:rsidTr="00EA6559">
        <w:trPr>
          <w:trHeight w:val="571"/>
        </w:trPr>
        <w:tc>
          <w:tcPr>
            <w:tcW w:w="1361" w:type="pct"/>
            <w:tcBorders>
              <w:top w:val="single" w:sz="8" w:space="0" w:color="000000"/>
              <w:left w:val="single" w:sz="8" w:space="0" w:color="000000"/>
              <w:bottom w:val="single" w:sz="8" w:space="0" w:color="000000"/>
              <w:right w:val="single" w:sz="8" w:space="0" w:color="000000"/>
            </w:tcBorders>
          </w:tcPr>
          <w:p w:rsidR="006818A8" w:rsidRPr="006818A8" w:rsidRDefault="006818A8" w:rsidP="00EA6559">
            <w:pPr>
              <w:tabs>
                <w:tab w:val="left" w:pos="0"/>
              </w:tabs>
              <w:ind w:left="54"/>
              <w:jc w:val="center"/>
              <w:rPr>
                <w:rFonts w:ascii="Calibri" w:eastAsia="Calibri" w:hAnsi="Calibri" w:cs="Calibri"/>
                <w:color w:val="000000"/>
              </w:rPr>
            </w:pPr>
            <w:r w:rsidRPr="006818A8">
              <w:rPr>
                <w:rFonts w:ascii="Times New Roman" w:eastAsia="Times New Roman" w:hAnsi="Times New Roman" w:cs="Times New Roman"/>
                <w:i/>
                <w:color w:val="00000A"/>
                <w:sz w:val="24"/>
              </w:rPr>
              <w:t>текущая  аттестация</w:t>
            </w:r>
          </w:p>
        </w:tc>
        <w:tc>
          <w:tcPr>
            <w:tcW w:w="1350" w:type="pct"/>
            <w:tcBorders>
              <w:top w:val="single" w:sz="8" w:space="0" w:color="000000"/>
              <w:left w:val="single" w:sz="8" w:space="0" w:color="000000"/>
              <w:bottom w:val="single" w:sz="8" w:space="0" w:color="000000"/>
              <w:right w:val="single" w:sz="8" w:space="0" w:color="000000"/>
            </w:tcBorders>
          </w:tcPr>
          <w:p w:rsidR="006818A8" w:rsidRPr="006818A8" w:rsidRDefault="006818A8" w:rsidP="00EA6559">
            <w:pPr>
              <w:tabs>
                <w:tab w:val="left" w:pos="0"/>
              </w:tabs>
              <w:ind w:left="365"/>
              <w:jc w:val="both"/>
              <w:rPr>
                <w:rFonts w:ascii="Calibri" w:eastAsia="Calibri" w:hAnsi="Calibri" w:cs="Calibri"/>
                <w:color w:val="000000"/>
              </w:rPr>
            </w:pPr>
            <w:r w:rsidRPr="006818A8">
              <w:rPr>
                <w:rFonts w:ascii="Times New Roman" w:eastAsia="Times New Roman" w:hAnsi="Times New Roman" w:cs="Times New Roman"/>
                <w:i/>
                <w:color w:val="00000A"/>
                <w:sz w:val="24"/>
              </w:rPr>
              <w:t xml:space="preserve">итоговая (четверть, год) аттестация </w:t>
            </w:r>
          </w:p>
        </w:tc>
        <w:tc>
          <w:tcPr>
            <w:tcW w:w="1149" w:type="pct"/>
            <w:tcBorders>
              <w:top w:val="single" w:sz="8" w:space="0" w:color="000000"/>
              <w:left w:val="single" w:sz="8" w:space="0" w:color="000000"/>
              <w:bottom w:val="single" w:sz="8" w:space="0" w:color="000000"/>
              <w:right w:val="single" w:sz="8" w:space="0" w:color="000000"/>
            </w:tcBorders>
          </w:tcPr>
          <w:p w:rsidR="006818A8" w:rsidRPr="006818A8" w:rsidRDefault="006818A8" w:rsidP="00EA6559">
            <w:pPr>
              <w:tabs>
                <w:tab w:val="left" w:pos="0"/>
              </w:tabs>
              <w:ind w:left="533"/>
              <w:rPr>
                <w:rFonts w:ascii="Calibri" w:eastAsia="Calibri" w:hAnsi="Calibri" w:cs="Calibri"/>
                <w:color w:val="000000"/>
              </w:rPr>
            </w:pPr>
            <w:r w:rsidRPr="006818A8">
              <w:rPr>
                <w:rFonts w:ascii="Times New Roman" w:eastAsia="Times New Roman" w:hAnsi="Times New Roman" w:cs="Times New Roman"/>
                <w:i/>
                <w:color w:val="00000A"/>
                <w:sz w:val="24"/>
              </w:rPr>
              <w:t xml:space="preserve">урочная деятельность </w:t>
            </w:r>
          </w:p>
        </w:tc>
        <w:tc>
          <w:tcPr>
            <w:tcW w:w="1140" w:type="pct"/>
            <w:tcBorders>
              <w:top w:val="single" w:sz="8" w:space="0" w:color="000000"/>
              <w:left w:val="single" w:sz="8" w:space="0" w:color="000000"/>
              <w:bottom w:val="single" w:sz="8" w:space="0" w:color="000000"/>
              <w:right w:val="single" w:sz="8" w:space="0" w:color="000000"/>
            </w:tcBorders>
          </w:tcPr>
          <w:p w:rsidR="006818A8" w:rsidRPr="006818A8" w:rsidRDefault="006818A8" w:rsidP="00EA6559">
            <w:pPr>
              <w:tabs>
                <w:tab w:val="left" w:pos="0"/>
              </w:tabs>
              <w:jc w:val="center"/>
              <w:rPr>
                <w:rFonts w:ascii="Calibri" w:eastAsia="Calibri" w:hAnsi="Calibri" w:cs="Calibri"/>
                <w:color w:val="000000"/>
              </w:rPr>
            </w:pPr>
            <w:r w:rsidRPr="006818A8">
              <w:rPr>
                <w:rFonts w:ascii="Times New Roman" w:eastAsia="Times New Roman" w:hAnsi="Times New Roman" w:cs="Times New Roman"/>
                <w:i/>
                <w:color w:val="00000A"/>
                <w:sz w:val="24"/>
              </w:rPr>
              <w:t xml:space="preserve">внеурочная деятельность </w:t>
            </w:r>
          </w:p>
        </w:tc>
      </w:tr>
      <w:tr w:rsidR="00EA6559" w:rsidRPr="006818A8" w:rsidTr="00EA6559">
        <w:trPr>
          <w:trHeight w:val="571"/>
        </w:trPr>
        <w:tc>
          <w:tcPr>
            <w:tcW w:w="1361" w:type="pct"/>
            <w:tcBorders>
              <w:top w:val="single" w:sz="8" w:space="0" w:color="000000"/>
              <w:left w:val="single" w:sz="8" w:space="0" w:color="000000"/>
              <w:bottom w:val="single" w:sz="8" w:space="0" w:color="000000"/>
              <w:right w:val="single" w:sz="8" w:space="0" w:color="000000"/>
            </w:tcBorders>
            <w:vAlign w:val="center"/>
          </w:tcPr>
          <w:p w:rsidR="00EA6559" w:rsidRPr="006818A8" w:rsidRDefault="00EA6559" w:rsidP="00EA6559">
            <w:pPr>
              <w:tabs>
                <w:tab w:val="left" w:pos="0"/>
              </w:tabs>
              <w:spacing w:after="17"/>
              <w:ind w:left="142"/>
              <w:rPr>
                <w:rFonts w:ascii="Calibri" w:eastAsia="Calibri" w:hAnsi="Calibri" w:cs="Calibri"/>
                <w:color w:val="000000"/>
              </w:rPr>
            </w:pPr>
            <w:r>
              <w:rPr>
                <w:rFonts w:ascii="Times New Roman" w:eastAsia="Times New Roman" w:hAnsi="Times New Roman" w:cs="Times New Roman"/>
                <w:color w:val="00000A"/>
                <w:sz w:val="24"/>
              </w:rPr>
              <w:t xml:space="preserve">- </w:t>
            </w:r>
            <w:r w:rsidRPr="006818A8">
              <w:rPr>
                <w:rFonts w:ascii="Times New Roman" w:eastAsia="Times New Roman" w:hAnsi="Times New Roman" w:cs="Times New Roman"/>
                <w:color w:val="00000A"/>
                <w:sz w:val="24"/>
              </w:rPr>
              <w:t xml:space="preserve">устный опрос </w:t>
            </w:r>
          </w:p>
          <w:p w:rsidR="00EA6559" w:rsidRDefault="00EA6559" w:rsidP="00EA6559">
            <w:pPr>
              <w:tabs>
                <w:tab w:val="left" w:pos="0"/>
              </w:tabs>
              <w:ind w:left="54"/>
              <w:rPr>
                <w:rFonts w:ascii="Times New Roman" w:eastAsia="Times New Roman" w:hAnsi="Times New Roman" w:cs="Times New Roman"/>
                <w:color w:val="00000A"/>
                <w:sz w:val="24"/>
              </w:rPr>
            </w:pPr>
            <w:r>
              <w:rPr>
                <w:rFonts w:ascii="Times New Roman" w:eastAsia="Times New Roman" w:hAnsi="Times New Roman" w:cs="Times New Roman"/>
                <w:color w:val="00000A"/>
                <w:sz w:val="24"/>
              </w:rPr>
              <w:t xml:space="preserve">- </w:t>
            </w:r>
            <w:r w:rsidRPr="006818A8">
              <w:rPr>
                <w:rFonts w:ascii="Times New Roman" w:eastAsia="Times New Roman" w:hAnsi="Times New Roman" w:cs="Times New Roman"/>
                <w:color w:val="00000A"/>
                <w:sz w:val="24"/>
              </w:rPr>
              <w:t xml:space="preserve">письменная </w:t>
            </w:r>
            <w:r>
              <w:rPr>
                <w:rFonts w:ascii="Times New Roman" w:eastAsia="Times New Roman" w:hAnsi="Times New Roman" w:cs="Times New Roman"/>
                <w:color w:val="00000A"/>
                <w:sz w:val="24"/>
              </w:rPr>
              <w:t>/</w:t>
            </w:r>
            <w:r w:rsidRPr="006818A8">
              <w:rPr>
                <w:rFonts w:ascii="Times New Roman" w:eastAsia="Times New Roman" w:hAnsi="Times New Roman" w:cs="Times New Roman"/>
                <w:color w:val="00000A"/>
                <w:sz w:val="24"/>
              </w:rPr>
              <w:t>самостоятельная</w:t>
            </w:r>
            <w:r>
              <w:rPr>
                <w:rFonts w:ascii="Times New Roman" w:eastAsia="Times New Roman" w:hAnsi="Times New Roman" w:cs="Times New Roman"/>
                <w:color w:val="00000A"/>
                <w:sz w:val="24"/>
              </w:rPr>
              <w:t xml:space="preserve"> </w:t>
            </w:r>
            <w:r w:rsidRPr="006818A8">
              <w:rPr>
                <w:rFonts w:ascii="Times New Roman" w:eastAsia="Times New Roman" w:hAnsi="Times New Roman" w:cs="Times New Roman"/>
                <w:color w:val="00000A"/>
                <w:sz w:val="24"/>
              </w:rPr>
              <w:t xml:space="preserve">работа </w:t>
            </w:r>
          </w:p>
          <w:p w:rsidR="00EA6559" w:rsidRDefault="00EA6559" w:rsidP="00EA6559">
            <w:pPr>
              <w:tabs>
                <w:tab w:val="left" w:pos="0"/>
              </w:tabs>
              <w:ind w:left="54"/>
              <w:rPr>
                <w:rFonts w:ascii="Times New Roman" w:eastAsia="Times New Roman" w:hAnsi="Times New Roman" w:cs="Times New Roman"/>
                <w:color w:val="00000A"/>
                <w:sz w:val="24"/>
              </w:rPr>
            </w:pPr>
            <w:r w:rsidRPr="006818A8">
              <w:rPr>
                <w:rFonts w:ascii="Times New Roman" w:eastAsia="Times New Roman" w:hAnsi="Times New Roman" w:cs="Times New Roman"/>
                <w:color w:val="00000A"/>
                <w:sz w:val="24"/>
              </w:rPr>
              <w:t>- диктанты</w:t>
            </w:r>
          </w:p>
          <w:p w:rsidR="00EA6559" w:rsidRPr="006818A8" w:rsidRDefault="00EA6559" w:rsidP="00EA6559">
            <w:pPr>
              <w:tabs>
                <w:tab w:val="left" w:pos="0"/>
              </w:tabs>
              <w:ind w:left="54"/>
              <w:rPr>
                <w:rFonts w:ascii="Times New Roman" w:eastAsia="Times New Roman" w:hAnsi="Times New Roman" w:cs="Times New Roman"/>
                <w:i/>
                <w:color w:val="00000A"/>
                <w:sz w:val="24"/>
              </w:rPr>
            </w:pPr>
            <w:r>
              <w:rPr>
                <w:rFonts w:ascii="Times New Roman" w:eastAsia="Times New Roman" w:hAnsi="Times New Roman" w:cs="Times New Roman"/>
                <w:color w:val="00000A"/>
                <w:sz w:val="24"/>
              </w:rPr>
              <w:t xml:space="preserve">- </w:t>
            </w:r>
            <w:r w:rsidRPr="006818A8">
              <w:rPr>
                <w:rFonts w:ascii="Times New Roman" w:eastAsia="Times New Roman" w:hAnsi="Times New Roman" w:cs="Times New Roman"/>
                <w:color w:val="00000A"/>
                <w:sz w:val="24"/>
              </w:rPr>
              <w:t>контрольное</w:t>
            </w:r>
          </w:p>
        </w:tc>
        <w:tc>
          <w:tcPr>
            <w:tcW w:w="1350" w:type="pct"/>
            <w:tcBorders>
              <w:top w:val="single" w:sz="8" w:space="0" w:color="000000"/>
              <w:left w:val="single" w:sz="8" w:space="0" w:color="000000"/>
              <w:bottom w:val="single" w:sz="8" w:space="0" w:color="000000"/>
              <w:right w:val="single" w:sz="8" w:space="0" w:color="000000"/>
            </w:tcBorders>
            <w:vAlign w:val="center"/>
          </w:tcPr>
          <w:p w:rsidR="00EA6559" w:rsidRDefault="00EA6559" w:rsidP="00EA6559">
            <w:pPr>
              <w:tabs>
                <w:tab w:val="left" w:pos="0"/>
              </w:tabs>
              <w:spacing w:after="12" w:line="262" w:lineRule="auto"/>
              <w:ind w:left="188"/>
              <w:rPr>
                <w:rFonts w:ascii="Times New Roman" w:eastAsia="Times New Roman" w:hAnsi="Times New Roman" w:cs="Times New Roman"/>
                <w:color w:val="00000A"/>
                <w:sz w:val="24"/>
              </w:rPr>
            </w:pPr>
            <w:r>
              <w:rPr>
                <w:rFonts w:ascii="Times New Roman" w:eastAsia="Times New Roman" w:hAnsi="Times New Roman" w:cs="Times New Roman"/>
                <w:color w:val="00000A"/>
                <w:sz w:val="24"/>
              </w:rPr>
              <w:t xml:space="preserve">- </w:t>
            </w:r>
            <w:r w:rsidRPr="006818A8">
              <w:rPr>
                <w:rFonts w:ascii="Times New Roman" w:eastAsia="Times New Roman" w:hAnsi="Times New Roman" w:cs="Times New Roman"/>
                <w:color w:val="00000A"/>
                <w:sz w:val="24"/>
              </w:rPr>
              <w:t xml:space="preserve">диагностическая контрольная работа </w:t>
            </w:r>
          </w:p>
          <w:p w:rsidR="00EA6559" w:rsidRPr="00EA6559" w:rsidRDefault="00EA6559" w:rsidP="00EA6559">
            <w:pPr>
              <w:tabs>
                <w:tab w:val="left" w:pos="0"/>
              </w:tabs>
              <w:spacing w:after="12" w:line="262" w:lineRule="auto"/>
              <w:ind w:left="188"/>
              <w:rPr>
                <w:rFonts w:ascii="Calibri" w:eastAsia="Calibri" w:hAnsi="Calibri" w:cs="Calibri"/>
                <w:color w:val="000000"/>
              </w:rPr>
            </w:pPr>
            <w:r w:rsidRPr="006818A8">
              <w:rPr>
                <w:rFonts w:ascii="Times New Roman" w:eastAsia="Times New Roman" w:hAnsi="Times New Roman" w:cs="Times New Roman"/>
                <w:color w:val="00000A"/>
                <w:sz w:val="24"/>
              </w:rPr>
              <w:t xml:space="preserve">- диктанты </w:t>
            </w:r>
          </w:p>
          <w:p w:rsidR="00EA6559" w:rsidRPr="00EA6559" w:rsidRDefault="00EA6559" w:rsidP="00EA6559">
            <w:pPr>
              <w:tabs>
                <w:tab w:val="left" w:pos="0"/>
              </w:tabs>
              <w:spacing w:after="12" w:line="262" w:lineRule="auto"/>
              <w:ind w:left="188"/>
              <w:rPr>
                <w:rFonts w:ascii="Calibri" w:eastAsia="Calibri" w:hAnsi="Calibri" w:cs="Calibri"/>
                <w:color w:val="000000"/>
              </w:rPr>
            </w:pPr>
            <w:r>
              <w:rPr>
                <w:rFonts w:ascii="Times New Roman" w:eastAsia="Times New Roman" w:hAnsi="Times New Roman" w:cs="Times New Roman"/>
                <w:color w:val="00000A"/>
                <w:sz w:val="24"/>
              </w:rPr>
              <w:t xml:space="preserve">- </w:t>
            </w:r>
            <w:r w:rsidRPr="006818A8">
              <w:rPr>
                <w:rFonts w:ascii="Times New Roman" w:eastAsia="Times New Roman" w:hAnsi="Times New Roman" w:cs="Times New Roman"/>
                <w:color w:val="00000A"/>
                <w:sz w:val="24"/>
              </w:rPr>
              <w:t>изложение</w:t>
            </w:r>
          </w:p>
        </w:tc>
        <w:tc>
          <w:tcPr>
            <w:tcW w:w="1149" w:type="pct"/>
            <w:tcBorders>
              <w:top w:val="single" w:sz="8" w:space="0" w:color="000000"/>
              <w:left w:val="single" w:sz="8" w:space="0" w:color="000000"/>
              <w:bottom w:val="single" w:sz="8" w:space="0" w:color="000000"/>
              <w:right w:val="single" w:sz="8" w:space="0" w:color="000000"/>
            </w:tcBorders>
            <w:vAlign w:val="center"/>
          </w:tcPr>
          <w:p w:rsidR="00EA6559" w:rsidRPr="00EA6559" w:rsidRDefault="00EA6559" w:rsidP="00EA6559">
            <w:pPr>
              <w:tabs>
                <w:tab w:val="left" w:pos="138"/>
              </w:tabs>
              <w:spacing w:after="45" w:line="239" w:lineRule="auto"/>
              <w:ind w:left="138"/>
              <w:rPr>
                <w:rFonts w:ascii="Calibri" w:eastAsia="Calibri" w:hAnsi="Calibri" w:cs="Calibri"/>
                <w:color w:val="000000"/>
              </w:rPr>
            </w:pPr>
            <w:r>
              <w:rPr>
                <w:rFonts w:ascii="Times New Roman" w:eastAsia="Times New Roman" w:hAnsi="Times New Roman" w:cs="Times New Roman"/>
                <w:color w:val="00000A"/>
                <w:sz w:val="24"/>
              </w:rPr>
              <w:t xml:space="preserve">- </w:t>
            </w:r>
            <w:r w:rsidRPr="006818A8">
              <w:rPr>
                <w:rFonts w:ascii="Times New Roman" w:eastAsia="Times New Roman" w:hAnsi="Times New Roman" w:cs="Times New Roman"/>
                <w:color w:val="00000A"/>
                <w:sz w:val="24"/>
              </w:rPr>
              <w:t xml:space="preserve"> анализ динамики текущей</w:t>
            </w:r>
            <w:r>
              <w:rPr>
                <w:rFonts w:ascii="Times New Roman" w:eastAsia="Times New Roman" w:hAnsi="Times New Roman" w:cs="Times New Roman"/>
                <w:color w:val="00000A"/>
                <w:sz w:val="24"/>
              </w:rPr>
              <w:t xml:space="preserve"> </w:t>
            </w:r>
            <w:r w:rsidRPr="006818A8">
              <w:rPr>
                <w:rFonts w:ascii="Times New Roman" w:eastAsia="Times New Roman" w:hAnsi="Times New Roman" w:cs="Times New Roman"/>
                <w:color w:val="00000A"/>
                <w:sz w:val="24"/>
              </w:rPr>
              <w:t xml:space="preserve">успеваемости </w:t>
            </w:r>
          </w:p>
          <w:p w:rsidR="00EA6559" w:rsidRPr="00EA6559" w:rsidRDefault="00EA6559" w:rsidP="00EA6559">
            <w:pPr>
              <w:tabs>
                <w:tab w:val="left" w:pos="0"/>
              </w:tabs>
              <w:ind w:left="233"/>
              <w:rPr>
                <w:rFonts w:ascii="Calibri" w:eastAsia="Calibri" w:hAnsi="Calibri" w:cs="Calibri"/>
                <w:color w:val="000000"/>
              </w:rPr>
            </w:pPr>
          </w:p>
        </w:tc>
        <w:tc>
          <w:tcPr>
            <w:tcW w:w="1140" w:type="pct"/>
            <w:tcBorders>
              <w:top w:val="single" w:sz="8" w:space="0" w:color="000000"/>
              <w:left w:val="single" w:sz="8" w:space="0" w:color="000000"/>
              <w:bottom w:val="single" w:sz="8" w:space="0" w:color="000000"/>
              <w:right w:val="single" w:sz="8" w:space="0" w:color="000000"/>
            </w:tcBorders>
            <w:vAlign w:val="center"/>
          </w:tcPr>
          <w:p w:rsidR="00EA6559" w:rsidRDefault="00EA6559" w:rsidP="00EA6559">
            <w:pPr>
              <w:tabs>
                <w:tab w:val="left" w:pos="0"/>
              </w:tabs>
              <w:rPr>
                <w:rFonts w:ascii="Times New Roman" w:eastAsia="Times New Roman" w:hAnsi="Times New Roman" w:cs="Times New Roman"/>
                <w:color w:val="00000A"/>
                <w:sz w:val="24"/>
              </w:rPr>
            </w:pPr>
            <w:r w:rsidRPr="006818A8">
              <w:rPr>
                <w:rFonts w:ascii="Times New Roman" w:eastAsia="Times New Roman" w:hAnsi="Times New Roman" w:cs="Times New Roman"/>
                <w:color w:val="00000A"/>
                <w:sz w:val="24"/>
              </w:rPr>
              <w:t>-</w:t>
            </w:r>
            <w:r>
              <w:rPr>
                <w:rFonts w:ascii="Times New Roman" w:eastAsia="Times New Roman" w:hAnsi="Times New Roman" w:cs="Times New Roman"/>
                <w:color w:val="00000A"/>
                <w:sz w:val="24"/>
              </w:rPr>
              <w:t xml:space="preserve"> </w:t>
            </w:r>
            <w:r w:rsidRPr="006818A8">
              <w:rPr>
                <w:rFonts w:ascii="Times New Roman" w:eastAsia="Times New Roman" w:hAnsi="Times New Roman" w:cs="Times New Roman"/>
                <w:color w:val="00000A"/>
                <w:sz w:val="24"/>
              </w:rPr>
              <w:t>участие в выставках, конкурсах, соревнованиях</w:t>
            </w:r>
          </w:p>
          <w:p w:rsidR="00EA6559" w:rsidRPr="006818A8" w:rsidRDefault="00EA6559" w:rsidP="00EA6559">
            <w:pPr>
              <w:tabs>
                <w:tab w:val="left" w:pos="0"/>
              </w:tabs>
              <w:rPr>
                <w:rFonts w:ascii="Times New Roman" w:eastAsia="Times New Roman" w:hAnsi="Times New Roman" w:cs="Times New Roman"/>
                <w:i/>
                <w:color w:val="00000A"/>
                <w:sz w:val="24"/>
              </w:rPr>
            </w:pPr>
            <w:r w:rsidRPr="006818A8">
              <w:rPr>
                <w:rFonts w:ascii="Times New Roman" w:eastAsia="Times New Roman" w:hAnsi="Times New Roman" w:cs="Times New Roman"/>
                <w:color w:val="00000A"/>
                <w:sz w:val="24"/>
              </w:rPr>
              <w:t>-</w:t>
            </w:r>
            <w:r>
              <w:rPr>
                <w:rFonts w:ascii="Times New Roman" w:eastAsia="Times New Roman" w:hAnsi="Times New Roman" w:cs="Times New Roman"/>
                <w:color w:val="00000A"/>
                <w:sz w:val="24"/>
              </w:rPr>
              <w:t xml:space="preserve"> </w:t>
            </w:r>
            <w:r w:rsidRPr="006818A8">
              <w:rPr>
                <w:rFonts w:ascii="Times New Roman" w:eastAsia="Times New Roman" w:hAnsi="Times New Roman" w:cs="Times New Roman"/>
                <w:color w:val="00000A"/>
                <w:sz w:val="24"/>
              </w:rPr>
              <w:t>активность в</w:t>
            </w:r>
          </w:p>
        </w:tc>
      </w:tr>
      <w:tr w:rsidR="006818A8" w:rsidRPr="006818A8" w:rsidTr="00EA6559">
        <w:trPr>
          <w:trHeight w:val="1285"/>
        </w:trPr>
        <w:tc>
          <w:tcPr>
            <w:tcW w:w="1361" w:type="pct"/>
            <w:vMerge w:val="restart"/>
            <w:tcBorders>
              <w:top w:val="single" w:sz="8" w:space="0" w:color="000000"/>
              <w:left w:val="single" w:sz="8" w:space="0" w:color="000000"/>
              <w:bottom w:val="single" w:sz="8" w:space="0" w:color="000000"/>
              <w:right w:val="single" w:sz="8" w:space="0" w:color="000000"/>
            </w:tcBorders>
          </w:tcPr>
          <w:p w:rsidR="00EA6559" w:rsidRDefault="006818A8" w:rsidP="00EA6559">
            <w:pPr>
              <w:tabs>
                <w:tab w:val="left" w:pos="0"/>
              </w:tabs>
              <w:spacing w:line="276" w:lineRule="auto"/>
              <w:ind w:left="142"/>
              <w:rPr>
                <w:rFonts w:ascii="Times New Roman" w:eastAsia="Times New Roman" w:hAnsi="Times New Roman" w:cs="Times New Roman"/>
                <w:color w:val="00000A"/>
                <w:sz w:val="24"/>
              </w:rPr>
            </w:pPr>
            <w:r w:rsidRPr="006818A8">
              <w:rPr>
                <w:rFonts w:ascii="Times New Roman" w:eastAsia="Times New Roman" w:hAnsi="Times New Roman" w:cs="Times New Roman"/>
                <w:color w:val="00000A"/>
                <w:sz w:val="24"/>
              </w:rPr>
              <w:t xml:space="preserve">списывание </w:t>
            </w:r>
          </w:p>
          <w:p w:rsidR="00EA6559" w:rsidRDefault="006818A8" w:rsidP="00EA6559">
            <w:pPr>
              <w:tabs>
                <w:tab w:val="left" w:pos="0"/>
              </w:tabs>
              <w:spacing w:line="276" w:lineRule="auto"/>
              <w:ind w:left="142"/>
              <w:rPr>
                <w:rFonts w:ascii="Times New Roman" w:eastAsia="Times New Roman" w:hAnsi="Times New Roman" w:cs="Times New Roman"/>
                <w:color w:val="00000A"/>
                <w:sz w:val="24"/>
              </w:rPr>
            </w:pPr>
            <w:r w:rsidRPr="006818A8">
              <w:rPr>
                <w:rFonts w:ascii="Times New Roman" w:eastAsia="Times New Roman" w:hAnsi="Times New Roman" w:cs="Times New Roman"/>
                <w:color w:val="00000A"/>
                <w:sz w:val="24"/>
              </w:rPr>
              <w:t xml:space="preserve">- тестовые задания </w:t>
            </w:r>
          </w:p>
          <w:p w:rsidR="00EA6559" w:rsidRDefault="006818A8" w:rsidP="00EA6559">
            <w:pPr>
              <w:tabs>
                <w:tab w:val="left" w:pos="0"/>
              </w:tabs>
              <w:spacing w:line="276" w:lineRule="auto"/>
              <w:ind w:left="142"/>
              <w:rPr>
                <w:rFonts w:ascii="Times New Roman" w:eastAsia="Times New Roman" w:hAnsi="Times New Roman" w:cs="Times New Roman"/>
                <w:color w:val="00000A"/>
                <w:sz w:val="24"/>
              </w:rPr>
            </w:pPr>
            <w:r w:rsidRPr="006818A8">
              <w:rPr>
                <w:rFonts w:ascii="Times New Roman" w:eastAsia="Times New Roman" w:hAnsi="Times New Roman" w:cs="Times New Roman"/>
                <w:color w:val="00000A"/>
                <w:sz w:val="24"/>
              </w:rPr>
              <w:t xml:space="preserve">-графическая работа </w:t>
            </w:r>
          </w:p>
          <w:p w:rsidR="006818A8" w:rsidRPr="006818A8" w:rsidRDefault="006818A8" w:rsidP="00EA6559">
            <w:pPr>
              <w:tabs>
                <w:tab w:val="left" w:pos="0"/>
              </w:tabs>
              <w:spacing w:line="276" w:lineRule="auto"/>
              <w:ind w:left="142"/>
              <w:rPr>
                <w:rFonts w:ascii="Calibri" w:eastAsia="Calibri" w:hAnsi="Calibri" w:cs="Calibri"/>
                <w:color w:val="000000"/>
              </w:rPr>
            </w:pPr>
            <w:r w:rsidRPr="006818A8">
              <w:rPr>
                <w:rFonts w:ascii="Times New Roman" w:eastAsia="Times New Roman" w:hAnsi="Times New Roman" w:cs="Times New Roman"/>
                <w:color w:val="00000A"/>
                <w:sz w:val="24"/>
              </w:rPr>
              <w:t xml:space="preserve">- изложение </w:t>
            </w:r>
          </w:p>
          <w:p w:rsidR="006818A8" w:rsidRPr="006818A8" w:rsidRDefault="00EA6559" w:rsidP="00EA6559">
            <w:pPr>
              <w:tabs>
                <w:tab w:val="left" w:pos="0"/>
              </w:tabs>
              <w:spacing w:after="19"/>
              <w:ind w:left="142"/>
              <w:rPr>
                <w:rFonts w:ascii="Calibri" w:eastAsia="Calibri" w:hAnsi="Calibri" w:cs="Calibri"/>
                <w:color w:val="000000"/>
              </w:rPr>
            </w:pPr>
            <w:r>
              <w:rPr>
                <w:rFonts w:ascii="Times New Roman" w:eastAsia="Times New Roman" w:hAnsi="Times New Roman" w:cs="Times New Roman"/>
                <w:color w:val="00000A"/>
                <w:sz w:val="24"/>
              </w:rPr>
              <w:t xml:space="preserve">- </w:t>
            </w:r>
            <w:r w:rsidR="006818A8" w:rsidRPr="006818A8">
              <w:rPr>
                <w:rFonts w:ascii="Times New Roman" w:eastAsia="Times New Roman" w:hAnsi="Times New Roman" w:cs="Times New Roman"/>
                <w:color w:val="00000A"/>
                <w:sz w:val="24"/>
              </w:rPr>
              <w:t xml:space="preserve">доклад </w:t>
            </w:r>
          </w:p>
          <w:p w:rsidR="00EA6559" w:rsidRDefault="00EA6559" w:rsidP="00EA6559">
            <w:pPr>
              <w:tabs>
                <w:tab w:val="left" w:pos="0"/>
              </w:tabs>
              <w:ind w:left="142"/>
              <w:rPr>
                <w:rFonts w:ascii="Times New Roman" w:eastAsia="Times New Roman" w:hAnsi="Times New Roman" w:cs="Times New Roman"/>
                <w:color w:val="00000A"/>
                <w:sz w:val="24"/>
              </w:rPr>
            </w:pPr>
            <w:r>
              <w:rPr>
                <w:rFonts w:ascii="Times New Roman" w:eastAsia="Times New Roman" w:hAnsi="Times New Roman" w:cs="Times New Roman"/>
                <w:color w:val="00000A"/>
                <w:sz w:val="24"/>
              </w:rPr>
              <w:t xml:space="preserve">- </w:t>
            </w:r>
            <w:r w:rsidR="006818A8" w:rsidRPr="006818A8">
              <w:rPr>
                <w:rFonts w:ascii="Times New Roman" w:eastAsia="Times New Roman" w:hAnsi="Times New Roman" w:cs="Times New Roman"/>
                <w:color w:val="00000A"/>
                <w:sz w:val="24"/>
              </w:rPr>
              <w:t xml:space="preserve">творческая работа  </w:t>
            </w:r>
          </w:p>
          <w:p w:rsidR="006818A8" w:rsidRPr="006818A8" w:rsidRDefault="006818A8" w:rsidP="00EA6559">
            <w:pPr>
              <w:tabs>
                <w:tab w:val="left" w:pos="0"/>
              </w:tabs>
              <w:ind w:left="142"/>
              <w:rPr>
                <w:rFonts w:ascii="Calibri" w:eastAsia="Calibri" w:hAnsi="Calibri" w:cs="Calibri"/>
                <w:color w:val="000000"/>
              </w:rPr>
            </w:pPr>
            <w:r w:rsidRPr="006818A8">
              <w:rPr>
                <w:rFonts w:ascii="Times New Roman" w:eastAsia="Times New Roman" w:hAnsi="Times New Roman" w:cs="Times New Roman"/>
                <w:color w:val="00000A"/>
                <w:sz w:val="24"/>
              </w:rPr>
              <w:t>-посещение уроков по программам наблюдения</w:t>
            </w:r>
            <w:r w:rsidR="00EA6559">
              <w:rPr>
                <w:rFonts w:ascii="Times New Roman" w:eastAsia="Times New Roman" w:hAnsi="Times New Roman" w:cs="Times New Roman"/>
                <w:color w:val="00000A"/>
                <w:sz w:val="24"/>
              </w:rPr>
              <w:t>.</w:t>
            </w:r>
          </w:p>
        </w:tc>
        <w:tc>
          <w:tcPr>
            <w:tcW w:w="1350" w:type="pct"/>
            <w:vMerge w:val="restart"/>
            <w:tcBorders>
              <w:top w:val="single" w:sz="8" w:space="0" w:color="000000"/>
              <w:left w:val="single" w:sz="8" w:space="0" w:color="000000"/>
              <w:bottom w:val="single" w:sz="8" w:space="0" w:color="000000"/>
              <w:right w:val="single" w:sz="8" w:space="0" w:color="000000"/>
            </w:tcBorders>
          </w:tcPr>
          <w:p w:rsidR="006818A8" w:rsidRPr="006818A8" w:rsidRDefault="00EA6559" w:rsidP="00EA6559">
            <w:pPr>
              <w:tabs>
                <w:tab w:val="left" w:pos="0"/>
              </w:tabs>
              <w:spacing w:line="276" w:lineRule="auto"/>
              <w:rPr>
                <w:rFonts w:ascii="Calibri" w:eastAsia="Calibri" w:hAnsi="Calibri" w:cs="Calibri"/>
                <w:color w:val="000000"/>
              </w:rPr>
            </w:pPr>
            <w:r>
              <w:rPr>
                <w:rFonts w:ascii="Times New Roman" w:eastAsia="Times New Roman" w:hAnsi="Times New Roman" w:cs="Times New Roman"/>
                <w:color w:val="00000A"/>
                <w:sz w:val="24"/>
              </w:rPr>
              <w:t xml:space="preserve">  - </w:t>
            </w:r>
            <w:r w:rsidR="006818A8" w:rsidRPr="006818A8">
              <w:rPr>
                <w:rFonts w:ascii="Times New Roman" w:eastAsia="Times New Roman" w:hAnsi="Times New Roman" w:cs="Times New Roman"/>
                <w:color w:val="00000A"/>
                <w:sz w:val="24"/>
              </w:rPr>
              <w:t xml:space="preserve">контроль техники чтения </w:t>
            </w:r>
          </w:p>
          <w:p w:rsidR="006818A8" w:rsidRPr="006818A8" w:rsidRDefault="006818A8" w:rsidP="00EA6559">
            <w:pPr>
              <w:tabs>
                <w:tab w:val="left" w:pos="0"/>
              </w:tabs>
              <w:ind w:left="128"/>
              <w:rPr>
                <w:rFonts w:ascii="Calibri" w:eastAsia="Calibri" w:hAnsi="Calibri" w:cs="Calibri"/>
                <w:color w:val="000000"/>
              </w:rPr>
            </w:pPr>
          </w:p>
        </w:tc>
        <w:tc>
          <w:tcPr>
            <w:tcW w:w="1149" w:type="pct"/>
            <w:tcBorders>
              <w:top w:val="single" w:sz="8" w:space="0" w:color="000000"/>
              <w:left w:val="single" w:sz="8" w:space="0" w:color="000000"/>
              <w:bottom w:val="single" w:sz="8" w:space="0" w:color="000000"/>
              <w:right w:val="single" w:sz="8" w:space="0" w:color="000000"/>
            </w:tcBorders>
          </w:tcPr>
          <w:p w:rsidR="006818A8" w:rsidRPr="006818A8" w:rsidRDefault="006818A8" w:rsidP="00EA6559">
            <w:pPr>
              <w:tabs>
                <w:tab w:val="left" w:pos="0"/>
              </w:tabs>
              <w:ind w:left="233"/>
              <w:rPr>
                <w:rFonts w:ascii="Calibri" w:eastAsia="Calibri" w:hAnsi="Calibri" w:cs="Calibri"/>
                <w:color w:val="000000"/>
              </w:rPr>
            </w:pPr>
          </w:p>
        </w:tc>
        <w:tc>
          <w:tcPr>
            <w:tcW w:w="1140" w:type="pct"/>
            <w:tcBorders>
              <w:top w:val="single" w:sz="8" w:space="0" w:color="000000"/>
              <w:left w:val="single" w:sz="8" w:space="0" w:color="000000"/>
              <w:bottom w:val="single" w:sz="8" w:space="0" w:color="000000"/>
              <w:right w:val="single" w:sz="8" w:space="0" w:color="000000"/>
            </w:tcBorders>
          </w:tcPr>
          <w:p w:rsidR="00EA6559" w:rsidRDefault="006818A8" w:rsidP="00EA6559">
            <w:pPr>
              <w:tabs>
                <w:tab w:val="left" w:pos="0"/>
              </w:tabs>
              <w:ind w:left="137"/>
              <w:rPr>
                <w:rFonts w:ascii="Times New Roman" w:eastAsia="Times New Roman" w:hAnsi="Times New Roman" w:cs="Times New Roman"/>
                <w:color w:val="00000A"/>
                <w:sz w:val="24"/>
              </w:rPr>
            </w:pPr>
            <w:r w:rsidRPr="006818A8">
              <w:rPr>
                <w:rFonts w:ascii="Times New Roman" w:eastAsia="Times New Roman" w:hAnsi="Times New Roman" w:cs="Times New Roman"/>
                <w:color w:val="00000A"/>
                <w:sz w:val="24"/>
              </w:rPr>
              <w:t xml:space="preserve">проектах и программах внеурочной деятельности </w:t>
            </w:r>
          </w:p>
          <w:p w:rsidR="006818A8" w:rsidRPr="006818A8" w:rsidRDefault="006818A8" w:rsidP="00EA6559">
            <w:pPr>
              <w:tabs>
                <w:tab w:val="left" w:pos="0"/>
              </w:tabs>
              <w:ind w:left="137"/>
              <w:rPr>
                <w:rFonts w:ascii="Calibri" w:eastAsia="Calibri" w:hAnsi="Calibri" w:cs="Calibri"/>
                <w:color w:val="000000"/>
              </w:rPr>
            </w:pPr>
            <w:r w:rsidRPr="006818A8">
              <w:rPr>
                <w:rFonts w:ascii="Times New Roman" w:eastAsia="Times New Roman" w:hAnsi="Times New Roman" w:cs="Times New Roman"/>
                <w:color w:val="00000A"/>
                <w:sz w:val="24"/>
              </w:rPr>
              <w:t xml:space="preserve">- творческий отчет </w:t>
            </w:r>
          </w:p>
        </w:tc>
      </w:tr>
      <w:tr w:rsidR="006818A8" w:rsidRPr="006818A8" w:rsidTr="00EA6559">
        <w:trPr>
          <w:trHeight w:val="1249"/>
        </w:trPr>
        <w:tc>
          <w:tcPr>
            <w:tcW w:w="1361" w:type="pct"/>
            <w:vMerge/>
            <w:tcBorders>
              <w:top w:val="nil"/>
              <w:left w:val="single" w:sz="8" w:space="0" w:color="000000"/>
              <w:bottom w:val="single" w:sz="8" w:space="0" w:color="000000"/>
              <w:right w:val="single" w:sz="8" w:space="0" w:color="000000"/>
            </w:tcBorders>
          </w:tcPr>
          <w:p w:rsidR="006818A8" w:rsidRPr="006818A8" w:rsidRDefault="006818A8" w:rsidP="00EA6559">
            <w:pPr>
              <w:tabs>
                <w:tab w:val="left" w:pos="0"/>
              </w:tabs>
              <w:rPr>
                <w:rFonts w:ascii="Calibri" w:eastAsia="Calibri" w:hAnsi="Calibri" w:cs="Calibri"/>
                <w:color w:val="000000"/>
              </w:rPr>
            </w:pPr>
          </w:p>
        </w:tc>
        <w:tc>
          <w:tcPr>
            <w:tcW w:w="1350" w:type="pct"/>
            <w:vMerge/>
            <w:tcBorders>
              <w:top w:val="nil"/>
              <w:left w:val="single" w:sz="8" w:space="0" w:color="000000"/>
              <w:bottom w:val="single" w:sz="8" w:space="0" w:color="000000"/>
              <w:right w:val="single" w:sz="8" w:space="0" w:color="000000"/>
            </w:tcBorders>
          </w:tcPr>
          <w:p w:rsidR="006818A8" w:rsidRPr="006818A8" w:rsidRDefault="006818A8" w:rsidP="00EA6559">
            <w:pPr>
              <w:tabs>
                <w:tab w:val="left" w:pos="0"/>
              </w:tabs>
              <w:rPr>
                <w:rFonts w:ascii="Calibri" w:eastAsia="Calibri" w:hAnsi="Calibri" w:cs="Calibri"/>
                <w:color w:val="000000"/>
              </w:rPr>
            </w:pPr>
          </w:p>
        </w:tc>
        <w:tc>
          <w:tcPr>
            <w:tcW w:w="2289" w:type="pct"/>
            <w:gridSpan w:val="2"/>
            <w:tcBorders>
              <w:top w:val="single" w:sz="8" w:space="0" w:color="000000"/>
              <w:left w:val="single" w:sz="8" w:space="0" w:color="000000"/>
              <w:bottom w:val="single" w:sz="8" w:space="0" w:color="000000"/>
              <w:right w:val="single" w:sz="8" w:space="0" w:color="000000"/>
            </w:tcBorders>
          </w:tcPr>
          <w:p w:rsidR="006818A8" w:rsidRPr="006818A8" w:rsidRDefault="006818A8" w:rsidP="00EA6559">
            <w:pPr>
              <w:tabs>
                <w:tab w:val="left" w:pos="0"/>
              </w:tabs>
              <w:spacing w:after="21"/>
              <w:ind w:left="92"/>
              <w:rPr>
                <w:rFonts w:ascii="Calibri" w:eastAsia="Calibri" w:hAnsi="Calibri" w:cs="Calibri"/>
                <w:color w:val="000000"/>
              </w:rPr>
            </w:pPr>
            <w:r w:rsidRPr="006818A8">
              <w:rPr>
                <w:rFonts w:ascii="Times New Roman" w:eastAsia="Times New Roman" w:hAnsi="Times New Roman" w:cs="Times New Roman"/>
                <w:color w:val="00000A"/>
                <w:sz w:val="24"/>
              </w:rPr>
              <w:t xml:space="preserve">- портфолио  </w:t>
            </w:r>
          </w:p>
          <w:p w:rsidR="006818A8" w:rsidRPr="006818A8" w:rsidRDefault="006818A8" w:rsidP="00EA6559">
            <w:pPr>
              <w:tabs>
                <w:tab w:val="left" w:pos="0"/>
              </w:tabs>
              <w:spacing w:line="277" w:lineRule="auto"/>
              <w:ind w:left="181"/>
              <w:rPr>
                <w:rFonts w:ascii="Calibri" w:eastAsia="Calibri" w:hAnsi="Calibri" w:cs="Calibri"/>
                <w:color w:val="000000"/>
              </w:rPr>
            </w:pPr>
            <w:r w:rsidRPr="006818A8">
              <w:rPr>
                <w:rFonts w:ascii="Times New Roman" w:eastAsia="Times New Roman" w:hAnsi="Times New Roman" w:cs="Times New Roman"/>
                <w:color w:val="00000A"/>
                <w:sz w:val="24"/>
              </w:rPr>
              <w:t xml:space="preserve">-анализ психолого-педагогических исследований </w:t>
            </w:r>
          </w:p>
          <w:p w:rsidR="006818A8" w:rsidRPr="006818A8" w:rsidRDefault="006818A8" w:rsidP="00EA6559">
            <w:pPr>
              <w:tabs>
                <w:tab w:val="left" w:pos="0"/>
              </w:tabs>
              <w:ind w:left="720"/>
              <w:rPr>
                <w:rFonts w:ascii="Calibri" w:eastAsia="Calibri" w:hAnsi="Calibri" w:cs="Calibri"/>
                <w:color w:val="000000"/>
              </w:rPr>
            </w:pPr>
          </w:p>
        </w:tc>
      </w:tr>
    </w:tbl>
    <w:p w:rsidR="006818A8" w:rsidRPr="006818A8" w:rsidRDefault="006818A8" w:rsidP="00EA6559">
      <w:pPr>
        <w:tabs>
          <w:tab w:val="left" w:pos="0"/>
        </w:tabs>
        <w:spacing w:after="22"/>
        <w:ind w:left="1025"/>
        <w:rPr>
          <w:rFonts w:ascii="Calibri" w:eastAsia="Calibri" w:hAnsi="Calibri" w:cs="Calibri"/>
          <w:color w:val="000000"/>
          <w:lang w:eastAsia="ru-RU"/>
        </w:rPr>
      </w:pPr>
    </w:p>
    <w:p w:rsidR="00D22E66" w:rsidRDefault="00EA6559" w:rsidP="00EA6559">
      <w:pPr>
        <w:tabs>
          <w:tab w:val="left" w:pos="0"/>
        </w:tabs>
        <w:spacing w:after="0" w:line="268" w:lineRule="auto"/>
        <w:jc w:val="both"/>
        <w:rPr>
          <w:rFonts w:ascii="Times New Roman" w:eastAsia="Times New Roman" w:hAnsi="Times New Roman" w:cs="Times New Roman"/>
          <w:color w:val="00000A"/>
          <w:sz w:val="24"/>
          <w:lang w:eastAsia="ru-RU"/>
        </w:rPr>
      </w:pPr>
      <w:r>
        <w:rPr>
          <w:rFonts w:ascii="Times New Roman" w:eastAsia="Times New Roman" w:hAnsi="Times New Roman" w:cs="Times New Roman"/>
          <w:color w:val="00000A"/>
          <w:sz w:val="24"/>
          <w:lang w:eastAsia="ru-RU"/>
        </w:rPr>
        <w:tab/>
      </w:r>
      <w:r w:rsidR="006818A8" w:rsidRPr="006818A8">
        <w:rPr>
          <w:rFonts w:ascii="Times New Roman" w:eastAsia="Times New Roman" w:hAnsi="Times New Roman" w:cs="Times New Roman"/>
          <w:color w:val="00000A"/>
          <w:sz w:val="24"/>
          <w:lang w:eastAsia="ru-RU"/>
        </w:rPr>
        <w:t>Оценку</w:t>
      </w:r>
      <w:r w:rsidR="006818A8" w:rsidRPr="006818A8">
        <w:rPr>
          <w:rFonts w:ascii="Times New Roman" w:eastAsia="Times New Roman" w:hAnsi="Times New Roman" w:cs="Times New Roman"/>
          <w:b/>
          <w:color w:val="00000A"/>
          <w:sz w:val="24"/>
          <w:lang w:eastAsia="ru-RU"/>
        </w:rPr>
        <w:t xml:space="preserve"> предметных</w:t>
      </w:r>
      <w:r w:rsidR="006818A8" w:rsidRPr="006818A8">
        <w:rPr>
          <w:rFonts w:ascii="Times New Roman" w:eastAsia="Times New Roman" w:hAnsi="Times New Roman" w:cs="Times New Roman"/>
          <w:color w:val="00000A"/>
          <w:sz w:val="24"/>
          <w:lang w:eastAsia="ru-RU"/>
        </w:rPr>
        <w:t xml:space="preserve"> результатов целесообразно </w:t>
      </w:r>
      <w:r w:rsidR="006818A8" w:rsidRPr="006818A8">
        <w:rPr>
          <w:rFonts w:ascii="Times New Roman" w:eastAsia="Times New Roman" w:hAnsi="Times New Roman" w:cs="Times New Roman"/>
          <w:color w:val="00000A"/>
          <w:sz w:val="24"/>
          <w:u w:val="single" w:color="00000A"/>
          <w:lang w:eastAsia="ru-RU"/>
        </w:rPr>
        <w:t>начинать со 2-го года обучения</w:t>
      </w:r>
      <w:r w:rsidR="006818A8" w:rsidRPr="006818A8">
        <w:rPr>
          <w:rFonts w:ascii="Times New Roman" w:eastAsia="Times New Roman" w:hAnsi="Times New Roman" w:cs="Times New Roman"/>
          <w:color w:val="00000A"/>
          <w:sz w:val="24"/>
          <w:lang w:eastAsia="ru-RU"/>
        </w:rPr>
        <w:t xml:space="preserve">, т. е. в тот период, когда у обучающихся уже будут сформированы некоторые начальные навыки чтения, письма и счета. Кроме того, сама учебная деятельность будет привычной для обучающихся, и они смогут ее организовывать под руководством учителя.Во время обучения в 1 классе целесообразно всячески поощрять и стимулировать работу обучающихся, используя только качественную оценку.  </w:t>
      </w:r>
      <w:r w:rsidR="007C424F" w:rsidRPr="007C424F">
        <w:rPr>
          <w:rFonts w:ascii="Times New Roman" w:eastAsia="Times New Roman" w:hAnsi="Times New Roman" w:cs="Times New Roman"/>
          <w:color w:val="00000A"/>
          <w:sz w:val="24"/>
          <w:lang w:eastAsia="ru-RU"/>
        </w:rPr>
        <w:t>При этом не является принципиально важным, насколько обучающийся с ЗПР продвигается в освоении того или иного учебного предмета. На этом этапе обучения центральным результатом является появление значимых предпосылок учебной деятельности, одной из которых является способность ее осуществления не только под прямым и непосредственным руководством и контролем учителя, но и с определенной долей самостоятельности во взаимодействии с учителем и одноклассниками.</w:t>
      </w:r>
    </w:p>
    <w:p w:rsidR="006818A8" w:rsidRPr="004775FE" w:rsidRDefault="00EA6559" w:rsidP="00EA6559">
      <w:pPr>
        <w:pStyle w:val="a6"/>
        <w:tabs>
          <w:tab w:val="left" w:pos="0"/>
        </w:tabs>
        <w:spacing w:line="276" w:lineRule="auto"/>
        <w:rPr>
          <w:rFonts w:ascii="Times New Roman" w:eastAsia="Calibri" w:hAnsi="Times New Roman" w:cs="Times New Roman"/>
          <w:color w:val="000000"/>
          <w:sz w:val="24"/>
          <w:szCs w:val="24"/>
          <w:lang w:eastAsia="ru-RU"/>
        </w:rPr>
      </w:pPr>
      <w:r>
        <w:rPr>
          <w:rFonts w:ascii="Times New Roman" w:hAnsi="Times New Roman" w:cs="Times New Roman"/>
          <w:sz w:val="24"/>
          <w:szCs w:val="24"/>
          <w:lang w:eastAsia="ru-RU"/>
        </w:rPr>
        <w:lastRenderedPageBreak/>
        <w:tab/>
      </w:r>
      <w:r w:rsidR="006818A8" w:rsidRPr="004775FE">
        <w:rPr>
          <w:rFonts w:ascii="Times New Roman" w:hAnsi="Times New Roman" w:cs="Times New Roman"/>
          <w:sz w:val="24"/>
          <w:szCs w:val="24"/>
          <w:lang w:eastAsia="ru-RU"/>
        </w:rPr>
        <w:t xml:space="preserve">Предметные результаты связаны с овладением обучающимися с ЗПР содержанием каждой предметной области и характеризуют достижения обучающихся в усвоении знаний и умений, способность их применять в практической деятельности.   </w:t>
      </w:r>
    </w:p>
    <w:p w:rsidR="006818A8" w:rsidRDefault="006818A8" w:rsidP="00EA6559">
      <w:pPr>
        <w:pStyle w:val="a6"/>
        <w:tabs>
          <w:tab w:val="left" w:pos="0"/>
        </w:tabs>
        <w:spacing w:line="276" w:lineRule="auto"/>
        <w:rPr>
          <w:rFonts w:ascii="Times New Roman" w:hAnsi="Times New Roman" w:cs="Times New Roman"/>
          <w:sz w:val="24"/>
          <w:szCs w:val="24"/>
          <w:lang w:eastAsia="ru-RU"/>
        </w:rPr>
      </w:pPr>
      <w:r w:rsidRPr="004775FE">
        <w:rPr>
          <w:rFonts w:ascii="Times New Roman" w:hAnsi="Times New Roman" w:cs="Times New Roman"/>
          <w:sz w:val="24"/>
          <w:szCs w:val="24"/>
          <w:lang w:eastAsia="ru-RU"/>
        </w:rPr>
        <w:t>Оценка результатов освоения содержания образо</w:t>
      </w:r>
      <w:r w:rsidR="007C41E1" w:rsidRPr="004775FE">
        <w:rPr>
          <w:rFonts w:ascii="Times New Roman" w:hAnsi="Times New Roman" w:cs="Times New Roman"/>
          <w:sz w:val="24"/>
          <w:szCs w:val="24"/>
          <w:lang w:eastAsia="ru-RU"/>
        </w:rPr>
        <w:t xml:space="preserve">вательных программ </w:t>
      </w:r>
      <w:r w:rsidRPr="004775FE">
        <w:rPr>
          <w:rFonts w:ascii="Times New Roman" w:hAnsi="Times New Roman" w:cs="Times New Roman"/>
          <w:sz w:val="24"/>
          <w:szCs w:val="24"/>
          <w:lang w:eastAsia="ru-RU"/>
        </w:rPr>
        <w:t>обучающимися с ЗПР по предметам</w:t>
      </w:r>
      <w:r w:rsidR="007C41E1" w:rsidRPr="004775FE">
        <w:rPr>
          <w:rFonts w:ascii="Times New Roman" w:hAnsi="Times New Roman" w:cs="Times New Roman"/>
          <w:sz w:val="24"/>
          <w:szCs w:val="24"/>
          <w:lang w:eastAsia="ru-RU"/>
        </w:rPr>
        <w:t xml:space="preserve"> осуществляется </w:t>
      </w:r>
      <w:r w:rsidR="00D22E66" w:rsidRPr="004775FE">
        <w:rPr>
          <w:rFonts w:ascii="Times New Roman" w:hAnsi="Times New Roman" w:cs="Times New Roman"/>
          <w:sz w:val="24"/>
          <w:szCs w:val="24"/>
          <w:lang w:eastAsia="ru-RU"/>
        </w:rPr>
        <w:t xml:space="preserve">на </w:t>
      </w:r>
      <w:r w:rsidR="004775FE" w:rsidRPr="004775FE">
        <w:rPr>
          <w:rFonts w:ascii="Times New Roman" w:hAnsi="Times New Roman" w:cs="Times New Roman"/>
          <w:sz w:val="24"/>
          <w:szCs w:val="24"/>
          <w:lang w:eastAsia="ru-RU"/>
        </w:rPr>
        <w:t>основе положения</w:t>
      </w:r>
      <w:r w:rsidR="00D22E66" w:rsidRPr="004775FE">
        <w:rPr>
          <w:rFonts w:ascii="Times New Roman" w:hAnsi="Times New Roman" w:cs="Times New Roman"/>
          <w:sz w:val="24"/>
          <w:szCs w:val="24"/>
          <w:lang w:eastAsia="ru-RU"/>
        </w:rPr>
        <w:t xml:space="preserve"> о системе текущей и промежуточной аттестации обучающихся с ЗПР</w:t>
      </w:r>
      <w:r w:rsidR="00B0694B">
        <w:rPr>
          <w:rFonts w:ascii="Times New Roman" w:hAnsi="Times New Roman" w:cs="Times New Roman"/>
          <w:sz w:val="24"/>
          <w:szCs w:val="24"/>
          <w:lang w:eastAsia="ru-RU"/>
        </w:rPr>
        <w:t xml:space="preserve"> МБОУ «СОШ №5</w:t>
      </w:r>
      <w:r w:rsidR="007C41E1" w:rsidRPr="004775FE">
        <w:rPr>
          <w:rFonts w:ascii="Times New Roman" w:hAnsi="Times New Roman" w:cs="Times New Roman"/>
          <w:sz w:val="24"/>
          <w:szCs w:val="24"/>
          <w:lang w:eastAsia="ru-RU"/>
        </w:rPr>
        <w:t>».</w:t>
      </w:r>
    </w:p>
    <w:p w:rsidR="007C424F" w:rsidRPr="007C424F" w:rsidRDefault="007C424F" w:rsidP="00EA6559">
      <w:pPr>
        <w:widowControl w:val="0"/>
        <w:tabs>
          <w:tab w:val="left" w:pos="0"/>
        </w:tabs>
        <w:autoSpaceDE w:val="0"/>
        <w:autoSpaceDN w:val="0"/>
        <w:adjustRightInd w:val="0"/>
        <w:spacing w:after="0" w:line="276" w:lineRule="auto"/>
        <w:ind w:firstLine="540"/>
        <w:jc w:val="both"/>
        <w:rPr>
          <w:rFonts w:ascii="Times New Roman" w:eastAsia="Times New Roman" w:hAnsi="Times New Roman" w:cs="Times New Roman"/>
          <w:sz w:val="24"/>
          <w:szCs w:val="24"/>
          <w:lang w:eastAsia="ru-RU"/>
        </w:rPr>
      </w:pPr>
      <w:r w:rsidRPr="007C424F">
        <w:rPr>
          <w:rFonts w:ascii="Times New Roman" w:eastAsia="Times New Roman" w:hAnsi="Times New Roman" w:cs="Times New Roman"/>
          <w:sz w:val="24"/>
          <w:szCs w:val="24"/>
          <w:lang w:eastAsia="ru-RU"/>
        </w:rPr>
        <w:t>В целом оценка достижения обучающимися с ЗПР предметных результатов должна базироваться на принципах индивидуального и дифференцированного подходов. Усвоенные обучающимися даже незначительные по объему и элементарные по содержанию знания и умения должны выполнять коррекционно-развивающую функцию, поскольку они играют определенную роль в становлении личности обучающегося и овладении им социальным опытом.</w:t>
      </w:r>
    </w:p>
    <w:p w:rsidR="007C424F" w:rsidRPr="00EA6559" w:rsidRDefault="007C424F" w:rsidP="00EA6559">
      <w:pPr>
        <w:widowControl w:val="0"/>
        <w:tabs>
          <w:tab w:val="left" w:pos="0"/>
        </w:tabs>
        <w:autoSpaceDE w:val="0"/>
        <w:autoSpaceDN w:val="0"/>
        <w:adjustRightInd w:val="0"/>
        <w:spacing w:after="0" w:line="276" w:lineRule="auto"/>
        <w:ind w:firstLine="540"/>
        <w:jc w:val="both"/>
        <w:rPr>
          <w:rFonts w:ascii="Times New Roman" w:eastAsia="Times New Roman" w:hAnsi="Times New Roman" w:cs="Times New Roman"/>
          <w:sz w:val="24"/>
          <w:szCs w:val="24"/>
          <w:lang w:eastAsia="ru-RU"/>
        </w:rPr>
      </w:pPr>
      <w:r w:rsidRPr="007C424F">
        <w:rPr>
          <w:rFonts w:ascii="Times New Roman" w:eastAsia="Times New Roman" w:hAnsi="Times New Roman" w:cs="Times New Roman"/>
          <w:sz w:val="24"/>
          <w:szCs w:val="24"/>
          <w:lang w:eastAsia="ru-RU"/>
        </w:rPr>
        <w:t>Оценка достижения обучающимися предметных результатов ведется как в ходе текущего и промежуточного оценивания, так и в ходе выполнения итоговых проверочных работ. В процессе оценки достижения планируемых личностных, метапредметных и предметных результатов должны использоваться разнообразные методы и формы, взаимно дополняющие друг друга (стандартизированные письменные и устные работы, проекты, практические работы, творческие работы, самоанализ и самооценка, наблюдения).</w:t>
      </w:r>
    </w:p>
    <w:p w:rsidR="008D6B62" w:rsidRPr="008D6B62" w:rsidRDefault="00EA6559" w:rsidP="00EA6559">
      <w:pPr>
        <w:tabs>
          <w:tab w:val="left" w:pos="0"/>
        </w:tabs>
        <w:spacing w:after="15" w:line="268"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tab/>
      </w:r>
      <w:r w:rsidR="008D6B62" w:rsidRPr="008D6B62">
        <w:rPr>
          <w:rFonts w:ascii="Times New Roman" w:eastAsia="Times New Roman" w:hAnsi="Times New Roman" w:cs="Times New Roman"/>
          <w:b/>
          <w:color w:val="000000"/>
          <w:sz w:val="24"/>
          <w:szCs w:val="24"/>
          <w:lang w:eastAsia="ru-RU"/>
        </w:rPr>
        <w:t>Итоговая оценка</w:t>
      </w:r>
      <w:r w:rsidR="008D6B62" w:rsidRPr="008D6B62">
        <w:rPr>
          <w:rFonts w:ascii="Times New Roman" w:eastAsia="Times New Roman" w:hAnsi="Times New Roman" w:cs="Times New Roman"/>
          <w:color w:val="000000"/>
          <w:sz w:val="24"/>
          <w:szCs w:val="24"/>
          <w:lang w:eastAsia="ru-RU"/>
        </w:rPr>
        <w:t xml:space="preserve"> выпускника формируется на основе накопленной оценки по всем учебным предметам и оценок за выполнение, как минимум, трех итоговых работ (по русскому языку, математике и комплексной работы на межпредметной основе).  </w:t>
      </w:r>
    </w:p>
    <w:p w:rsidR="008D6B62" w:rsidRPr="008D6B62" w:rsidRDefault="00EA6559" w:rsidP="00EA6559">
      <w:pPr>
        <w:tabs>
          <w:tab w:val="left" w:pos="0"/>
        </w:tabs>
        <w:spacing w:after="15" w:line="268"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008D6B62" w:rsidRPr="008D6B62">
        <w:rPr>
          <w:rFonts w:ascii="Times New Roman" w:eastAsia="Times New Roman" w:hAnsi="Times New Roman" w:cs="Times New Roman"/>
          <w:color w:val="000000"/>
          <w:sz w:val="24"/>
          <w:szCs w:val="24"/>
          <w:lang w:eastAsia="ru-RU"/>
        </w:rPr>
        <w:t xml:space="preserve">На основании этих оценок по каждому предмету и по программе формирования УУД делаются выводы о достижении планируемых результатов.   </w:t>
      </w:r>
    </w:p>
    <w:tbl>
      <w:tblPr>
        <w:tblStyle w:val="TableGrid"/>
        <w:tblW w:w="5000" w:type="pct"/>
        <w:tblInd w:w="0" w:type="dxa"/>
        <w:tblCellMar>
          <w:top w:w="6" w:type="dxa"/>
          <w:left w:w="108" w:type="dxa"/>
          <w:right w:w="48" w:type="dxa"/>
        </w:tblCellMar>
        <w:tblLook w:val="04A0"/>
      </w:tblPr>
      <w:tblGrid>
        <w:gridCol w:w="669"/>
        <w:gridCol w:w="4498"/>
        <w:gridCol w:w="4910"/>
      </w:tblGrid>
      <w:tr w:rsidR="008D6B62" w:rsidRPr="008D6B62" w:rsidTr="008F4CDA">
        <w:trPr>
          <w:trHeight w:val="560"/>
        </w:trPr>
        <w:tc>
          <w:tcPr>
            <w:tcW w:w="332" w:type="pct"/>
            <w:tcBorders>
              <w:top w:val="single" w:sz="3" w:space="0" w:color="000000"/>
              <w:left w:val="single" w:sz="3" w:space="0" w:color="000000"/>
              <w:bottom w:val="single" w:sz="3" w:space="0" w:color="000000"/>
              <w:right w:val="single" w:sz="3" w:space="0" w:color="000000"/>
            </w:tcBorders>
          </w:tcPr>
          <w:p w:rsidR="008D6B62" w:rsidRPr="008D6B62" w:rsidRDefault="008D6B62" w:rsidP="00EA6559">
            <w:pPr>
              <w:tabs>
                <w:tab w:val="left" w:pos="0"/>
              </w:tabs>
              <w:spacing w:after="19"/>
              <w:ind w:left="108"/>
              <w:rPr>
                <w:rFonts w:ascii="Times New Roman" w:eastAsia="Times New Roman" w:hAnsi="Times New Roman" w:cs="Times New Roman"/>
                <w:color w:val="000000"/>
                <w:sz w:val="26"/>
              </w:rPr>
            </w:pPr>
            <w:r w:rsidRPr="008D6B62">
              <w:rPr>
                <w:rFonts w:ascii="Times New Roman" w:eastAsia="Times New Roman" w:hAnsi="Times New Roman" w:cs="Times New Roman"/>
                <w:b/>
                <w:color w:val="000000"/>
                <w:sz w:val="24"/>
              </w:rPr>
              <w:t xml:space="preserve">№ </w:t>
            </w:r>
          </w:p>
          <w:p w:rsidR="008D6B62" w:rsidRPr="008D6B62" w:rsidRDefault="008D6B62" w:rsidP="00EA6559">
            <w:pPr>
              <w:tabs>
                <w:tab w:val="left" w:pos="0"/>
              </w:tabs>
              <w:ind w:left="56"/>
              <w:rPr>
                <w:rFonts w:ascii="Times New Roman" w:eastAsia="Times New Roman" w:hAnsi="Times New Roman" w:cs="Times New Roman"/>
                <w:color w:val="000000"/>
                <w:sz w:val="26"/>
              </w:rPr>
            </w:pPr>
            <w:r w:rsidRPr="008D6B62">
              <w:rPr>
                <w:rFonts w:ascii="Times New Roman" w:eastAsia="Times New Roman" w:hAnsi="Times New Roman" w:cs="Times New Roman"/>
                <w:b/>
                <w:color w:val="000000"/>
                <w:sz w:val="24"/>
              </w:rPr>
              <w:t xml:space="preserve">п/п </w:t>
            </w:r>
          </w:p>
        </w:tc>
        <w:tc>
          <w:tcPr>
            <w:tcW w:w="2232" w:type="pct"/>
            <w:tcBorders>
              <w:top w:val="single" w:sz="3" w:space="0" w:color="000000"/>
              <w:left w:val="single" w:sz="3" w:space="0" w:color="000000"/>
              <w:bottom w:val="single" w:sz="3" w:space="0" w:color="000000"/>
              <w:right w:val="single" w:sz="3" w:space="0" w:color="000000"/>
            </w:tcBorders>
          </w:tcPr>
          <w:p w:rsidR="008D6B62" w:rsidRPr="008D6B62" w:rsidRDefault="008D6B62" w:rsidP="00EA6559">
            <w:pPr>
              <w:tabs>
                <w:tab w:val="left" w:pos="0"/>
              </w:tabs>
              <w:jc w:val="center"/>
              <w:rPr>
                <w:rFonts w:ascii="Times New Roman" w:eastAsia="Times New Roman" w:hAnsi="Times New Roman" w:cs="Times New Roman"/>
                <w:color w:val="000000"/>
                <w:sz w:val="26"/>
              </w:rPr>
            </w:pPr>
            <w:r w:rsidRPr="008D6B62">
              <w:rPr>
                <w:rFonts w:ascii="Times New Roman" w:eastAsia="Times New Roman" w:hAnsi="Times New Roman" w:cs="Times New Roman"/>
                <w:b/>
                <w:color w:val="000000"/>
                <w:sz w:val="24"/>
              </w:rPr>
              <w:t xml:space="preserve">Выводы о достижении планируемых результатов </w:t>
            </w:r>
          </w:p>
        </w:tc>
        <w:tc>
          <w:tcPr>
            <w:tcW w:w="2436" w:type="pct"/>
            <w:tcBorders>
              <w:top w:val="single" w:sz="3" w:space="0" w:color="000000"/>
              <w:left w:val="single" w:sz="3" w:space="0" w:color="000000"/>
              <w:bottom w:val="single" w:sz="3" w:space="0" w:color="000000"/>
              <w:right w:val="single" w:sz="3" w:space="0" w:color="000000"/>
            </w:tcBorders>
          </w:tcPr>
          <w:p w:rsidR="008D6B62" w:rsidRPr="008D6B62" w:rsidRDefault="008D6B62" w:rsidP="00EA6559">
            <w:pPr>
              <w:tabs>
                <w:tab w:val="left" w:pos="0"/>
              </w:tabs>
              <w:jc w:val="center"/>
              <w:rPr>
                <w:rFonts w:ascii="Times New Roman" w:eastAsia="Times New Roman" w:hAnsi="Times New Roman" w:cs="Times New Roman"/>
                <w:color w:val="000000"/>
                <w:sz w:val="26"/>
              </w:rPr>
            </w:pPr>
            <w:r w:rsidRPr="008D6B62">
              <w:rPr>
                <w:rFonts w:ascii="Times New Roman" w:eastAsia="Times New Roman" w:hAnsi="Times New Roman" w:cs="Times New Roman"/>
                <w:b/>
                <w:color w:val="000000"/>
                <w:sz w:val="24"/>
              </w:rPr>
              <w:t xml:space="preserve">Обоснование </w:t>
            </w:r>
          </w:p>
          <w:p w:rsidR="008D6B62" w:rsidRPr="008D6B62" w:rsidRDefault="008D6B62" w:rsidP="00EA6559">
            <w:pPr>
              <w:tabs>
                <w:tab w:val="left" w:pos="0"/>
              </w:tabs>
              <w:ind w:left="3"/>
              <w:jc w:val="center"/>
              <w:rPr>
                <w:rFonts w:ascii="Times New Roman" w:eastAsia="Times New Roman" w:hAnsi="Times New Roman" w:cs="Times New Roman"/>
                <w:color w:val="000000"/>
                <w:sz w:val="26"/>
              </w:rPr>
            </w:pPr>
          </w:p>
        </w:tc>
      </w:tr>
      <w:tr w:rsidR="008D6B62" w:rsidRPr="008D6B62" w:rsidTr="008F4CDA">
        <w:trPr>
          <w:trHeight w:val="2793"/>
        </w:trPr>
        <w:tc>
          <w:tcPr>
            <w:tcW w:w="332" w:type="pct"/>
            <w:tcBorders>
              <w:top w:val="single" w:sz="3" w:space="0" w:color="000000"/>
              <w:left w:val="single" w:sz="3" w:space="0" w:color="000000"/>
              <w:right w:val="single" w:sz="3" w:space="0" w:color="000000"/>
            </w:tcBorders>
          </w:tcPr>
          <w:p w:rsidR="008D6B62" w:rsidRPr="008D6B62" w:rsidRDefault="008D6B62" w:rsidP="00EA6559">
            <w:pPr>
              <w:tabs>
                <w:tab w:val="left" w:pos="0"/>
              </w:tabs>
              <w:rPr>
                <w:rFonts w:ascii="Times New Roman" w:eastAsia="Times New Roman" w:hAnsi="Times New Roman" w:cs="Times New Roman"/>
                <w:color w:val="000000"/>
                <w:sz w:val="26"/>
              </w:rPr>
            </w:pPr>
            <w:r w:rsidRPr="008D6B62">
              <w:rPr>
                <w:rFonts w:ascii="Times New Roman" w:eastAsia="Times New Roman" w:hAnsi="Times New Roman" w:cs="Times New Roman"/>
                <w:color w:val="000000"/>
                <w:sz w:val="24"/>
              </w:rPr>
              <w:t xml:space="preserve">1. </w:t>
            </w:r>
          </w:p>
        </w:tc>
        <w:tc>
          <w:tcPr>
            <w:tcW w:w="2232" w:type="pct"/>
            <w:tcBorders>
              <w:top w:val="single" w:sz="3" w:space="0" w:color="000000"/>
              <w:left w:val="single" w:sz="3" w:space="0" w:color="000000"/>
              <w:right w:val="single" w:sz="3" w:space="0" w:color="000000"/>
            </w:tcBorders>
          </w:tcPr>
          <w:p w:rsidR="008D6B62" w:rsidRPr="008D6B62" w:rsidRDefault="008D6B62" w:rsidP="00EA6559">
            <w:pPr>
              <w:tabs>
                <w:tab w:val="left" w:pos="0"/>
              </w:tabs>
              <w:jc w:val="both"/>
              <w:rPr>
                <w:rFonts w:ascii="Times New Roman" w:eastAsia="Times New Roman" w:hAnsi="Times New Roman" w:cs="Times New Roman"/>
                <w:color w:val="000000"/>
                <w:sz w:val="26"/>
              </w:rPr>
            </w:pPr>
            <w:r w:rsidRPr="008D6B62">
              <w:rPr>
                <w:rFonts w:ascii="Times New Roman" w:eastAsia="Times New Roman" w:hAnsi="Times New Roman" w:cs="Times New Roman"/>
                <w:color w:val="000000"/>
                <w:sz w:val="24"/>
              </w:rPr>
              <w:t xml:space="preserve">Выпускник овладел опорной системой знаний и учебными действиями, необходимыми для продолжения образования на следующей ступени основного общего образовании, и способен использовать их для решения простых учебно-познавательных и </w:t>
            </w:r>
          </w:p>
          <w:p w:rsidR="008D6B62" w:rsidRPr="008D6B62" w:rsidRDefault="008D6B62" w:rsidP="00EA6559">
            <w:pPr>
              <w:tabs>
                <w:tab w:val="left" w:pos="0"/>
              </w:tabs>
              <w:rPr>
                <w:rFonts w:ascii="Times New Roman" w:eastAsia="Times New Roman" w:hAnsi="Times New Roman" w:cs="Times New Roman"/>
                <w:color w:val="000000"/>
                <w:sz w:val="26"/>
              </w:rPr>
            </w:pPr>
            <w:r w:rsidRPr="008D6B62">
              <w:rPr>
                <w:rFonts w:ascii="Times New Roman" w:eastAsia="Times New Roman" w:hAnsi="Times New Roman" w:cs="Times New Roman"/>
                <w:color w:val="000000"/>
                <w:sz w:val="24"/>
              </w:rPr>
              <w:t xml:space="preserve">учебно-практических задач средствами данного предмета.  </w:t>
            </w:r>
          </w:p>
        </w:tc>
        <w:tc>
          <w:tcPr>
            <w:tcW w:w="2436" w:type="pct"/>
            <w:tcBorders>
              <w:top w:val="single" w:sz="3" w:space="0" w:color="000000"/>
              <w:left w:val="single" w:sz="3" w:space="0" w:color="000000"/>
              <w:right w:val="single" w:sz="3" w:space="0" w:color="000000"/>
            </w:tcBorders>
          </w:tcPr>
          <w:p w:rsidR="008D6B62" w:rsidRPr="008D6B62" w:rsidRDefault="008D6B62" w:rsidP="00EA6559">
            <w:pPr>
              <w:tabs>
                <w:tab w:val="left" w:pos="0"/>
              </w:tabs>
              <w:jc w:val="both"/>
              <w:rPr>
                <w:rFonts w:ascii="Times New Roman" w:eastAsia="Times New Roman" w:hAnsi="Times New Roman" w:cs="Times New Roman"/>
                <w:color w:val="000000"/>
                <w:sz w:val="26"/>
              </w:rPr>
            </w:pPr>
            <w:r w:rsidRPr="008D6B62">
              <w:rPr>
                <w:rFonts w:ascii="Times New Roman" w:eastAsia="Times New Roman" w:hAnsi="Times New Roman" w:cs="Times New Roman"/>
                <w:color w:val="000000"/>
                <w:sz w:val="24"/>
              </w:rPr>
              <w:t xml:space="preserve">В материалах накопленной системы оценки зафиксировано достижение планируемых результатов по всем основным разделам учебной программы как минимум с оценкой «зачет» (или «удовлетворительно»), а результаты выполнения итоговых работ </w:t>
            </w:r>
          </w:p>
          <w:p w:rsidR="008D6B62" w:rsidRPr="008D6B62" w:rsidRDefault="008D6B62" w:rsidP="00EA6559">
            <w:pPr>
              <w:tabs>
                <w:tab w:val="left" w:pos="0"/>
              </w:tabs>
              <w:rPr>
                <w:rFonts w:ascii="Times New Roman" w:eastAsia="Times New Roman" w:hAnsi="Times New Roman" w:cs="Times New Roman"/>
                <w:color w:val="000000"/>
                <w:sz w:val="26"/>
              </w:rPr>
            </w:pPr>
            <w:r w:rsidRPr="008D6B62">
              <w:rPr>
                <w:rFonts w:ascii="Times New Roman" w:eastAsia="Times New Roman" w:hAnsi="Times New Roman" w:cs="Times New Roman"/>
                <w:color w:val="000000"/>
                <w:sz w:val="24"/>
              </w:rPr>
              <w:t xml:space="preserve">свидетельствуют </w:t>
            </w:r>
            <w:r w:rsidRPr="008D6B62">
              <w:rPr>
                <w:rFonts w:ascii="Times New Roman" w:eastAsia="Times New Roman" w:hAnsi="Times New Roman" w:cs="Times New Roman"/>
                <w:color w:val="000000"/>
                <w:sz w:val="24"/>
              </w:rPr>
              <w:tab/>
              <w:t xml:space="preserve">о </w:t>
            </w:r>
            <w:r w:rsidRPr="008D6B62">
              <w:rPr>
                <w:rFonts w:ascii="Times New Roman" w:eastAsia="Times New Roman" w:hAnsi="Times New Roman" w:cs="Times New Roman"/>
                <w:color w:val="000000"/>
                <w:sz w:val="24"/>
              </w:rPr>
              <w:tab/>
              <w:t xml:space="preserve">правильном выполнении не менее 50% заданий базового уровня.  </w:t>
            </w:r>
          </w:p>
        </w:tc>
      </w:tr>
      <w:tr w:rsidR="008D6B62" w:rsidRPr="008D6B62" w:rsidTr="008F4CDA">
        <w:trPr>
          <w:trHeight w:val="2528"/>
        </w:trPr>
        <w:tc>
          <w:tcPr>
            <w:tcW w:w="332" w:type="pct"/>
            <w:tcBorders>
              <w:top w:val="single" w:sz="3" w:space="0" w:color="000000"/>
              <w:left w:val="single" w:sz="3" w:space="0" w:color="000000"/>
              <w:bottom w:val="single" w:sz="3" w:space="0" w:color="000000"/>
              <w:right w:val="single" w:sz="3" w:space="0" w:color="000000"/>
            </w:tcBorders>
          </w:tcPr>
          <w:p w:rsidR="008D6B62" w:rsidRPr="008D6B62" w:rsidRDefault="008D6B62" w:rsidP="00F048FC">
            <w:pPr>
              <w:rPr>
                <w:rFonts w:ascii="Times New Roman" w:eastAsia="Times New Roman" w:hAnsi="Times New Roman" w:cs="Times New Roman"/>
                <w:color w:val="000000"/>
                <w:sz w:val="26"/>
              </w:rPr>
            </w:pPr>
            <w:r w:rsidRPr="008D6B62">
              <w:rPr>
                <w:rFonts w:ascii="Times New Roman" w:eastAsia="Times New Roman" w:hAnsi="Times New Roman" w:cs="Times New Roman"/>
                <w:color w:val="000000"/>
                <w:sz w:val="24"/>
              </w:rPr>
              <w:t xml:space="preserve">2. </w:t>
            </w:r>
          </w:p>
        </w:tc>
        <w:tc>
          <w:tcPr>
            <w:tcW w:w="2232" w:type="pct"/>
            <w:tcBorders>
              <w:top w:val="single" w:sz="3" w:space="0" w:color="000000"/>
              <w:left w:val="single" w:sz="3" w:space="0" w:color="000000"/>
              <w:bottom w:val="single" w:sz="3" w:space="0" w:color="000000"/>
              <w:right w:val="single" w:sz="3" w:space="0" w:color="000000"/>
            </w:tcBorders>
          </w:tcPr>
          <w:p w:rsidR="008D6B62" w:rsidRPr="008D6B62" w:rsidRDefault="008D6B62" w:rsidP="00F048FC">
            <w:pPr>
              <w:ind w:right="63"/>
              <w:jc w:val="both"/>
              <w:rPr>
                <w:rFonts w:ascii="Times New Roman" w:eastAsia="Times New Roman" w:hAnsi="Times New Roman" w:cs="Times New Roman"/>
                <w:color w:val="000000"/>
                <w:sz w:val="26"/>
              </w:rPr>
            </w:pPr>
            <w:r w:rsidRPr="008D6B62">
              <w:rPr>
                <w:rFonts w:ascii="Times New Roman" w:eastAsia="Times New Roman" w:hAnsi="Times New Roman" w:cs="Times New Roman"/>
                <w:color w:val="000000"/>
                <w:sz w:val="24"/>
              </w:rPr>
              <w:t xml:space="preserve">Выпускник овладел опорной системой знаний, необходимой для продолжения образования на следующей ступени основного общего образования, на уровне осознанного произвольного овладения учебными действиями.  </w:t>
            </w:r>
          </w:p>
        </w:tc>
        <w:tc>
          <w:tcPr>
            <w:tcW w:w="2436" w:type="pct"/>
            <w:tcBorders>
              <w:top w:val="single" w:sz="3" w:space="0" w:color="000000"/>
              <w:left w:val="single" w:sz="3" w:space="0" w:color="000000"/>
              <w:bottom w:val="single" w:sz="3" w:space="0" w:color="000000"/>
              <w:right w:val="single" w:sz="3" w:space="0" w:color="000000"/>
            </w:tcBorders>
          </w:tcPr>
          <w:p w:rsidR="008D6B62" w:rsidRPr="008D6B62" w:rsidRDefault="008D6B62" w:rsidP="00F048FC">
            <w:pPr>
              <w:ind w:right="62"/>
              <w:jc w:val="both"/>
              <w:rPr>
                <w:rFonts w:ascii="Times New Roman" w:eastAsia="Times New Roman" w:hAnsi="Times New Roman" w:cs="Times New Roman"/>
                <w:color w:val="000000"/>
                <w:sz w:val="26"/>
              </w:rPr>
            </w:pPr>
            <w:r w:rsidRPr="008D6B62">
              <w:rPr>
                <w:rFonts w:ascii="Times New Roman" w:eastAsia="Times New Roman" w:hAnsi="Times New Roman" w:cs="Times New Roman"/>
                <w:color w:val="000000"/>
                <w:sz w:val="24"/>
              </w:rPr>
              <w:t xml:space="preserve">В материалах накопленной системы оценки зафиксировано достижение планируемых результатов по всем основным разделам учебной программы, причем не менее чем по половине разделов выставлена оценка «хорошо» или «отлично», а результаты выполнения итоговых работ свидетельствуют о правильном выполнении не менее 65% заданий базового уровня.   </w:t>
            </w:r>
          </w:p>
        </w:tc>
      </w:tr>
      <w:tr w:rsidR="008D6B62" w:rsidRPr="008D6B62" w:rsidTr="008F4CDA">
        <w:trPr>
          <w:trHeight w:val="2217"/>
        </w:trPr>
        <w:tc>
          <w:tcPr>
            <w:tcW w:w="332" w:type="pct"/>
            <w:tcBorders>
              <w:top w:val="single" w:sz="3" w:space="0" w:color="000000"/>
              <w:left w:val="single" w:sz="3" w:space="0" w:color="000000"/>
              <w:bottom w:val="single" w:sz="3" w:space="0" w:color="000000"/>
              <w:right w:val="single" w:sz="3" w:space="0" w:color="000000"/>
            </w:tcBorders>
          </w:tcPr>
          <w:p w:rsidR="008D6B62" w:rsidRPr="008D6B62" w:rsidRDefault="008D6B62" w:rsidP="00F048FC">
            <w:pPr>
              <w:rPr>
                <w:rFonts w:ascii="Times New Roman" w:eastAsia="Times New Roman" w:hAnsi="Times New Roman" w:cs="Times New Roman"/>
                <w:color w:val="000000"/>
                <w:sz w:val="26"/>
              </w:rPr>
            </w:pPr>
            <w:r w:rsidRPr="008D6B62">
              <w:rPr>
                <w:rFonts w:ascii="Times New Roman" w:eastAsia="Times New Roman" w:hAnsi="Times New Roman" w:cs="Times New Roman"/>
                <w:color w:val="000000"/>
                <w:sz w:val="24"/>
              </w:rPr>
              <w:lastRenderedPageBreak/>
              <w:t xml:space="preserve">3. </w:t>
            </w:r>
          </w:p>
        </w:tc>
        <w:tc>
          <w:tcPr>
            <w:tcW w:w="2232" w:type="pct"/>
            <w:tcBorders>
              <w:top w:val="single" w:sz="3" w:space="0" w:color="000000"/>
              <w:left w:val="single" w:sz="3" w:space="0" w:color="000000"/>
              <w:bottom w:val="single" w:sz="3" w:space="0" w:color="000000"/>
              <w:right w:val="single" w:sz="3" w:space="0" w:color="000000"/>
            </w:tcBorders>
          </w:tcPr>
          <w:p w:rsidR="008D6B62" w:rsidRPr="008D6B62" w:rsidRDefault="008D6B62" w:rsidP="00F048FC">
            <w:pPr>
              <w:ind w:right="62"/>
              <w:jc w:val="both"/>
              <w:rPr>
                <w:rFonts w:ascii="Times New Roman" w:eastAsia="Times New Roman" w:hAnsi="Times New Roman" w:cs="Times New Roman"/>
                <w:color w:val="000000"/>
                <w:sz w:val="26"/>
              </w:rPr>
            </w:pPr>
            <w:r w:rsidRPr="008D6B62">
              <w:rPr>
                <w:rFonts w:ascii="Times New Roman" w:eastAsia="Times New Roman" w:hAnsi="Times New Roman" w:cs="Times New Roman"/>
                <w:color w:val="000000"/>
                <w:sz w:val="24"/>
              </w:rPr>
              <w:t xml:space="preserve">Выпускник не овладел опорной системой знаний и учебными действиями, необходимыми для продолжения образования на следующей ступени общего образования. </w:t>
            </w:r>
          </w:p>
        </w:tc>
        <w:tc>
          <w:tcPr>
            <w:tcW w:w="2436" w:type="pct"/>
            <w:tcBorders>
              <w:top w:val="single" w:sz="3" w:space="0" w:color="000000"/>
              <w:left w:val="single" w:sz="3" w:space="0" w:color="000000"/>
              <w:bottom w:val="single" w:sz="3" w:space="0" w:color="000000"/>
              <w:right w:val="single" w:sz="3" w:space="0" w:color="000000"/>
            </w:tcBorders>
          </w:tcPr>
          <w:p w:rsidR="008D6B62" w:rsidRPr="008D6B62" w:rsidRDefault="008D6B62" w:rsidP="00F048FC">
            <w:pPr>
              <w:ind w:right="60"/>
              <w:jc w:val="both"/>
              <w:rPr>
                <w:rFonts w:ascii="Times New Roman" w:eastAsia="Times New Roman" w:hAnsi="Times New Roman" w:cs="Times New Roman"/>
                <w:color w:val="000000"/>
                <w:sz w:val="26"/>
              </w:rPr>
            </w:pPr>
            <w:r w:rsidRPr="008D6B62">
              <w:rPr>
                <w:rFonts w:ascii="Times New Roman" w:eastAsia="Times New Roman" w:hAnsi="Times New Roman" w:cs="Times New Roman"/>
                <w:color w:val="000000"/>
                <w:sz w:val="24"/>
              </w:rPr>
              <w:t xml:space="preserve">В материалах накопительной системы оценки не зафиксировано достижение планируемых результатов по всем основным разделам учебной программы, а результаты выполнения итоговых работ свидетельствуют о правильном выполнении менее 50% заданий базового уровня.   </w:t>
            </w:r>
          </w:p>
        </w:tc>
      </w:tr>
    </w:tbl>
    <w:p w:rsidR="008D6B62" w:rsidRPr="006818A8" w:rsidRDefault="008D6B62" w:rsidP="00F048FC">
      <w:pPr>
        <w:spacing w:after="12" w:line="269" w:lineRule="auto"/>
        <w:ind w:left="321" w:right="332"/>
        <w:jc w:val="both"/>
        <w:rPr>
          <w:rFonts w:ascii="Calibri" w:eastAsia="Calibri" w:hAnsi="Calibri" w:cs="Calibri"/>
          <w:color w:val="000000"/>
          <w:lang w:eastAsia="ru-RU"/>
        </w:rPr>
      </w:pPr>
    </w:p>
    <w:p w:rsidR="006818A8" w:rsidRPr="006818A8" w:rsidRDefault="006818A8" w:rsidP="00EA6559">
      <w:pPr>
        <w:spacing w:after="11" w:line="271" w:lineRule="auto"/>
        <w:ind w:right="-2"/>
        <w:jc w:val="center"/>
        <w:rPr>
          <w:rFonts w:ascii="Calibri" w:eastAsia="Calibri" w:hAnsi="Calibri" w:cs="Calibri"/>
          <w:color w:val="000000"/>
          <w:lang w:eastAsia="ru-RU"/>
        </w:rPr>
      </w:pPr>
      <w:r w:rsidRPr="006818A8">
        <w:rPr>
          <w:rFonts w:ascii="Times New Roman" w:eastAsia="Times New Roman" w:hAnsi="Times New Roman" w:cs="Times New Roman"/>
          <w:b/>
          <w:color w:val="00000A"/>
          <w:sz w:val="24"/>
          <w:lang w:eastAsia="ru-RU"/>
        </w:rPr>
        <w:t>Оценка</w:t>
      </w:r>
      <w:r w:rsidR="00EA6559">
        <w:rPr>
          <w:rFonts w:ascii="Times New Roman" w:eastAsia="Times New Roman" w:hAnsi="Times New Roman" w:cs="Times New Roman"/>
          <w:b/>
          <w:color w:val="00000A"/>
          <w:sz w:val="24"/>
          <w:lang w:eastAsia="ru-RU"/>
        </w:rPr>
        <w:t xml:space="preserve"> </w:t>
      </w:r>
      <w:r w:rsidRPr="006818A8">
        <w:rPr>
          <w:rFonts w:ascii="Times New Roman" w:eastAsia="Times New Roman" w:hAnsi="Times New Roman" w:cs="Times New Roman"/>
          <w:b/>
          <w:color w:val="00000A"/>
          <w:sz w:val="24"/>
          <w:lang w:eastAsia="ru-RU"/>
        </w:rPr>
        <w:t>достижения обучающимися с ОВЗ (задержкой психического</w:t>
      </w:r>
      <w:r w:rsidR="00EA6559">
        <w:rPr>
          <w:rFonts w:ascii="Times New Roman" w:eastAsia="Times New Roman" w:hAnsi="Times New Roman" w:cs="Times New Roman"/>
          <w:b/>
          <w:color w:val="00000A"/>
          <w:sz w:val="24"/>
          <w:lang w:eastAsia="ru-RU"/>
        </w:rPr>
        <w:t xml:space="preserve"> </w:t>
      </w:r>
      <w:r w:rsidR="008D6B62">
        <w:rPr>
          <w:rFonts w:ascii="Times New Roman" w:eastAsia="Times New Roman" w:hAnsi="Times New Roman" w:cs="Times New Roman"/>
          <w:b/>
          <w:color w:val="00000A"/>
          <w:sz w:val="24"/>
          <w:lang w:eastAsia="ru-RU"/>
        </w:rPr>
        <w:t xml:space="preserve">развития) </w:t>
      </w:r>
      <w:r w:rsidRPr="006818A8">
        <w:rPr>
          <w:rFonts w:ascii="Times New Roman" w:eastAsia="Times New Roman" w:hAnsi="Times New Roman" w:cs="Times New Roman"/>
          <w:b/>
          <w:color w:val="00000A"/>
          <w:sz w:val="24"/>
          <w:lang w:eastAsia="ru-RU"/>
        </w:rPr>
        <w:t>планируемых результатов освоения программы коррекционной</w:t>
      </w:r>
      <w:r w:rsidR="00EA6559">
        <w:rPr>
          <w:rFonts w:ascii="Times New Roman" w:eastAsia="Times New Roman" w:hAnsi="Times New Roman" w:cs="Times New Roman"/>
          <w:b/>
          <w:color w:val="00000A"/>
          <w:sz w:val="24"/>
          <w:lang w:eastAsia="ru-RU"/>
        </w:rPr>
        <w:t xml:space="preserve"> </w:t>
      </w:r>
      <w:r w:rsidRPr="006818A8">
        <w:rPr>
          <w:rFonts w:ascii="Times New Roman" w:eastAsia="Times New Roman" w:hAnsi="Times New Roman" w:cs="Times New Roman"/>
          <w:b/>
          <w:color w:val="00000A"/>
          <w:sz w:val="24"/>
          <w:lang w:eastAsia="ru-RU"/>
        </w:rPr>
        <w:t>работы</w:t>
      </w:r>
    </w:p>
    <w:p w:rsidR="006818A8" w:rsidRPr="006818A8" w:rsidRDefault="006818A8" w:rsidP="00EA6559">
      <w:pPr>
        <w:spacing w:after="15" w:line="268" w:lineRule="auto"/>
        <w:ind w:right="-2" w:firstLine="708"/>
        <w:jc w:val="both"/>
        <w:rPr>
          <w:rFonts w:ascii="Calibri" w:eastAsia="Calibri" w:hAnsi="Calibri" w:cs="Calibri"/>
          <w:color w:val="000000"/>
          <w:lang w:eastAsia="ru-RU"/>
        </w:rPr>
      </w:pPr>
      <w:r w:rsidRPr="006818A8">
        <w:rPr>
          <w:rFonts w:ascii="Times New Roman" w:eastAsia="Times New Roman" w:hAnsi="Times New Roman" w:cs="Times New Roman"/>
          <w:color w:val="00000A"/>
          <w:sz w:val="24"/>
          <w:lang w:eastAsia="ru-RU"/>
        </w:rPr>
        <w:t xml:space="preserve">Оценка результатов освоения обучающимися с ОВЗ (ЗПР) программы коррекционной работы, </w:t>
      </w:r>
      <w:r w:rsidR="007C424F">
        <w:rPr>
          <w:rFonts w:ascii="Times New Roman" w:eastAsia="Times New Roman" w:hAnsi="Times New Roman" w:cs="Times New Roman"/>
          <w:color w:val="00000A"/>
          <w:sz w:val="24"/>
          <w:lang w:eastAsia="ru-RU"/>
        </w:rPr>
        <w:t>составляет неотъемлемую часть А</w:t>
      </w:r>
      <w:r w:rsidRPr="006818A8">
        <w:rPr>
          <w:rFonts w:ascii="Times New Roman" w:eastAsia="Times New Roman" w:hAnsi="Times New Roman" w:cs="Times New Roman"/>
          <w:color w:val="00000A"/>
          <w:sz w:val="24"/>
          <w:lang w:eastAsia="ru-RU"/>
        </w:rPr>
        <w:t>О</w:t>
      </w:r>
      <w:r w:rsidR="00F90D74">
        <w:rPr>
          <w:rFonts w:ascii="Times New Roman" w:eastAsia="Times New Roman" w:hAnsi="Times New Roman" w:cs="Times New Roman"/>
          <w:color w:val="00000A"/>
          <w:sz w:val="24"/>
          <w:lang w:eastAsia="ru-RU"/>
        </w:rPr>
        <w:t>О</w:t>
      </w:r>
      <w:r w:rsidRPr="006818A8">
        <w:rPr>
          <w:rFonts w:ascii="Times New Roman" w:eastAsia="Times New Roman" w:hAnsi="Times New Roman" w:cs="Times New Roman"/>
          <w:color w:val="00000A"/>
          <w:sz w:val="24"/>
          <w:lang w:eastAsia="ru-RU"/>
        </w:rPr>
        <w:t xml:space="preserve">П НОО ОВЗ и осуществляется в полном соответствии с требованиями ФГОС НОО обучающихся с ОВЗ. </w:t>
      </w:r>
    </w:p>
    <w:p w:rsidR="006818A8" w:rsidRPr="006818A8" w:rsidRDefault="006818A8" w:rsidP="00EA6559">
      <w:pPr>
        <w:spacing w:after="15" w:line="268" w:lineRule="auto"/>
        <w:ind w:right="-2"/>
        <w:jc w:val="both"/>
        <w:rPr>
          <w:rFonts w:ascii="Calibri" w:eastAsia="Calibri" w:hAnsi="Calibri" w:cs="Calibri"/>
          <w:color w:val="000000"/>
          <w:lang w:eastAsia="ru-RU"/>
        </w:rPr>
      </w:pPr>
      <w:r w:rsidRPr="006818A8">
        <w:rPr>
          <w:rFonts w:ascii="Times New Roman" w:eastAsia="Times New Roman" w:hAnsi="Times New Roman" w:cs="Times New Roman"/>
          <w:color w:val="00000A"/>
          <w:sz w:val="24"/>
          <w:lang w:eastAsia="ru-RU"/>
        </w:rPr>
        <w:t xml:space="preserve">            При определении подходов к осуществлению оценки результатов освоения обучающимися с ОВЗ (ЗПР) программы коррекционной работы целесообразно опираться на следующие принципы: </w:t>
      </w:r>
    </w:p>
    <w:p w:rsidR="00DC1F85" w:rsidRPr="00DC1F85" w:rsidRDefault="006818A8" w:rsidP="00EA6559">
      <w:pPr>
        <w:pStyle w:val="a4"/>
        <w:numPr>
          <w:ilvl w:val="0"/>
          <w:numId w:val="67"/>
        </w:numPr>
        <w:spacing w:after="15" w:line="268" w:lineRule="auto"/>
        <w:ind w:left="0" w:right="-2" w:firstLine="0"/>
        <w:jc w:val="both"/>
        <w:rPr>
          <w:rFonts w:ascii="Calibri" w:eastAsia="Calibri" w:hAnsi="Calibri" w:cs="Calibri"/>
          <w:color w:val="000000"/>
          <w:lang w:eastAsia="ru-RU"/>
        </w:rPr>
      </w:pPr>
      <w:r w:rsidRPr="00DC1F85">
        <w:rPr>
          <w:rFonts w:ascii="Times New Roman" w:eastAsia="Times New Roman" w:hAnsi="Times New Roman" w:cs="Times New Roman"/>
          <w:color w:val="00000A"/>
          <w:sz w:val="24"/>
          <w:lang w:eastAsia="ru-RU"/>
        </w:rPr>
        <w:t xml:space="preserve">дифференциации оценки достижений с учетом типологических и индивидуальных особенностей развития и особых образовательных потребностей, обучающихся с ОВЗ (ЗПР); </w:t>
      </w:r>
    </w:p>
    <w:p w:rsidR="00DC1F85" w:rsidRPr="00DC1F85" w:rsidRDefault="006818A8" w:rsidP="00EA6559">
      <w:pPr>
        <w:pStyle w:val="a4"/>
        <w:numPr>
          <w:ilvl w:val="0"/>
          <w:numId w:val="67"/>
        </w:numPr>
        <w:spacing w:after="15" w:line="268" w:lineRule="auto"/>
        <w:ind w:left="0" w:right="-2" w:firstLine="0"/>
        <w:jc w:val="both"/>
        <w:rPr>
          <w:rFonts w:ascii="Calibri" w:eastAsia="Calibri" w:hAnsi="Calibri" w:cs="Calibri"/>
          <w:color w:val="000000"/>
          <w:lang w:eastAsia="ru-RU"/>
        </w:rPr>
      </w:pPr>
      <w:r w:rsidRPr="00DC1F85">
        <w:rPr>
          <w:rFonts w:ascii="Times New Roman" w:eastAsia="Times New Roman" w:hAnsi="Times New Roman" w:cs="Times New Roman"/>
          <w:color w:val="00000A"/>
          <w:sz w:val="24"/>
          <w:lang w:eastAsia="ru-RU"/>
        </w:rPr>
        <w:t xml:space="preserve">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 с ОВЗ (ЗПР); </w:t>
      </w:r>
    </w:p>
    <w:p w:rsidR="006818A8" w:rsidRPr="00DC1F85" w:rsidRDefault="006818A8" w:rsidP="00EA6559">
      <w:pPr>
        <w:pStyle w:val="a4"/>
        <w:numPr>
          <w:ilvl w:val="0"/>
          <w:numId w:val="67"/>
        </w:numPr>
        <w:spacing w:after="15" w:line="268" w:lineRule="auto"/>
        <w:ind w:left="0" w:right="-2" w:firstLine="0"/>
        <w:jc w:val="both"/>
        <w:rPr>
          <w:rFonts w:ascii="Calibri" w:eastAsia="Calibri" w:hAnsi="Calibri" w:cs="Calibri"/>
          <w:color w:val="000000"/>
          <w:lang w:eastAsia="ru-RU"/>
        </w:rPr>
      </w:pPr>
      <w:r w:rsidRPr="00DC1F85">
        <w:rPr>
          <w:rFonts w:ascii="Times New Roman" w:eastAsia="Times New Roman" w:hAnsi="Times New Roman" w:cs="Times New Roman"/>
          <w:color w:val="00000A"/>
          <w:sz w:val="24"/>
          <w:lang w:eastAsia="ru-RU"/>
        </w:rPr>
        <w:t xml:space="preserve"> единства параметров, критериев и инструментария оценки достижений в освоении содержания АООП НОО ОВЗ, что сможет обеспечить объективность оценки.  </w:t>
      </w:r>
    </w:p>
    <w:p w:rsidR="006818A8" w:rsidRPr="006818A8" w:rsidRDefault="006818A8" w:rsidP="00EA6559">
      <w:pPr>
        <w:spacing w:after="15" w:line="268" w:lineRule="auto"/>
        <w:ind w:right="-2"/>
        <w:jc w:val="both"/>
        <w:rPr>
          <w:rFonts w:ascii="Calibri" w:eastAsia="Calibri" w:hAnsi="Calibri" w:cs="Calibri"/>
          <w:color w:val="000000"/>
          <w:lang w:eastAsia="ru-RU"/>
        </w:rPr>
      </w:pPr>
      <w:r w:rsidRPr="006818A8">
        <w:rPr>
          <w:rFonts w:ascii="Times New Roman" w:eastAsia="Times New Roman" w:hAnsi="Times New Roman" w:cs="Times New Roman"/>
          <w:color w:val="00000A"/>
          <w:sz w:val="24"/>
          <w:lang w:eastAsia="ru-RU"/>
        </w:rPr>
        <w:t xml:space="preserve">Эти принципы, отражая основные закономерности целостного процесса </w:t>
      </w:r>
      <w:r w:rsidR="008F4CDA">
        <w:rPr>
          <w:rFonts w:ascii="Times New Roman" w:eastAsia="Times New Roman" w:hAnsi="Times New Roman" w:cs="Times New Roman"/>
          <w:color w:val="00000A"/>
          <w:sz w:val="24"/>
          <w:lang w:eastAsia="ru-RU"/>
        </w:rPr>
        <w:t>образования</w:t>
      </w:r>
      <w:r w:rsidRPr="006818A8">
        <w:rPr>
          <w:rFonts w:ascii="Times New Roman" w:eastAsia="Times New Roman" w:hAnsi="Times New Roman" w:cs="Times New Roman"/>
          <w:color w:val="00000A"/>
          <w:sz w:val="24"/>
          <w:lang w:eastAsia="ru-RU"/>
        </w:rPr>
        <w:t xml:space="preserve"> обучающихся с ОВЗ (ЗПР), самым тесным образом взаимосвязаны и касаются одновременно разных сторон процесса осуществления оценки результатов освоения программы коррекционной работы. </w:t>
      </w:r>
    </w:p>
    <w:p w:rsidR="006818A8" w:rsidRPr="006818A8" w:rsidRDefault="006818A8" w:rsidP="00EA6559">
      <w:pPr>
        <w:spacing w:after="15" w:line="268" w:lineRule="auto"/>
        <w:ind w:right="-2" w:firstLine="708"/>
        <w:jc w:val="both"/>
        <w:rPr>
          <w:rFonts w:ascii="Calibri" w:eastAsia="Calibri" w:hAnsi="Calibri" w:cs="Calibri"/>
          <w:color w:val="000000"/>
          <w:lang w:eastAsia="ru-RU"/>
        </w:rPr>
      </w:pPr>
      <w:r w:rsidRPr="006818A8">
        <w:rPr>
          <w:rFonts w:ascii="Times New Roman" w:eastAsia="Times New Roman" w:hAnsi="Times New Roman" w:cs="Times New Roman"/>
          <w:color w:val="00000A"/>
          <w:sz w:val="24"/>
          <w:lang w:eastAsia="ru-RU"/>
        </w:rPr>
        <w:t xml:space="preserve">Основным объектом оценки достижений планируемых результатов освоения обучающимися с ОВЗ (ЗПР) программы коррекционной работы, выступает наличие положительной динамики обучающихся в интегративных показателях, отражающих успешность достижения образовательных достижений и преодоления отклонений развития. </w:t>
      </w:r>
    </w:p>
    <w:p w:rsidR="006818A8" w:rsidRPr="006818A8" w:rsidRDefault="006818A8" w:rsidP="00EA6559">
      <w:pPr>
        <w:spacing w:after="15" w:line="268" w:lineRule="auto"/>
        <w:ind w:right="-2" w:firstLine="708"/>
        <w:jc w:val="both"/>
        <w:rPr>
          <w:rFonts w:ascii="Calibri" w:eastAsia="Calibri" w:hAnsi="Calibri" w:cs="Calibri"/>
          <w:color w:val="000000"/>
          <w:lang w:eastAsia="ru-RU"/>
        </w:rPr>
      </w:pPr>
      <w:r w:rsidRPr="006818A8">
        <w:rPr>
          <w:rFonts w:ascii="Times New Roman" w:eastAsia="Times New Roman" w:hAnsi="Times New Roman" w:cs="Times New Roman"/>
          <w:color w:val="00000A"/>
          <w:sz w:val="24"/>
          <w:u w:val="single" w:color="00000A"/>
          <w:lang w:eastAsia="ru-RU"/>
        </w:rPr>
        <w:t>Оценка результатов освоения обучающимися с ОВЗ (ЗПР) программы коррекционнойработы может осуществляться с помощью мониторинговых процедур</w:t>
      </w:r>
      <w:r w:rsidRPr="006818A8">
        <w:rPr>
          <w:rFonts w:ascii="Times New Roman" w:eastAsia="Times New Roman" w:hAnsi="Times New Roman" w:cs="Times New Roman"/>
          <w:color w:val="00000A"/>
          <w:sz w:val="24"/>
          <w:lang w:eastAsia="ru-RU"/>
        </w:rPr>
        <w:t xml:space="preserve">. Мониторинг, обладая такими характеристиками, как непрерывность, диагностичность, научность, информативность, наличие обратной связи, позволяет осуществить не только оценку достижений планируемых результатов освоения обучающимися программы коррекционной работы, но и вносить (в случае необходимости) коррективы в ее содержание и организацию. В целях оценки результатов освоения обучающимися с ОВЗ (ЗПР) программы коррекционной работы целесообразно использовать все формы мониторинга: </w:t>
      </w:r>
      <w:r w:rsidRPr="006818A8">
        <w:rPr>
          <w:rFonts w:ascii="Times New Roman" w:eastAsia="Times New Roman" w:hAnsi="Times New Roman" w:cs="Times New Roman"/>
          <w:b/>
          <w:color w:val="00000A"/>
          <w:sz w:val="24"/>
          <w:lang w:eastAsia="ru-RU"/>
        </w:rPr>
        <w:t xml:space="preserve">стартовую, текущую и итоговую диагностику. </w:t>
      </w:r>
    </w:p>
    <w:p w:rsidR="006818A8" w:rsidRPr="006818A8" w:rsidRDefault="006818A8" w:rsidP="00EA6559">
      <w:pPr>
        <w:spacing w:after="15" w:line="268" w:lineRule="auto"/>
        <w:ind w:right="-2" w:firstLine="708"/>
        <w:jc w:val="both"/>
        <w:rPr>
          <w:rFonts w:ascii="Calibri" w:eastAsia="Calibri" w:hAnsi="Calibri" w:cs="Calibri"/>
          <w:color w:val="000000"/>
          <w:lang w:eastAsia="ru-RU"/>
        </w:rPr>
      </w:pPr>
      <w:r w:rsidRPr="006818A8">
        <w:rPr>
          <w:rFonts w:ascii="Times New Roman" w:eastAsia="Times New Roman" w:hAnsi="Times New Roman" w:cs="Times New Roman"/>
          <w:i/>
          <w:color w:val="00000A"/>
          <w:sz w:val="24"/>
          <w:lang w:eastAsia="ru-RU"/>
        </w:rPr>
        <w:t>Стартовая</w:t>
      </w:r>
      <w:r w:rsidRPr="006818A8">
        <w:rPr>
          <w:rFonts w:ascii="Times New Roman" w:eastAsia="Times New Roman" w:hAnsi="Times New Roman" w:cs="Times New Roman"/>
          <w:color w:val="00000A"/>
          <w:sz w:val="24"/>
          <w:lang w:eastAsia="ru-RU"/>
        </w:rPr>
        <w:t xml:space="preserve"> диагностика позволяет наряду с выявлением индивидуальных особых образовательных потребностей и возможностей обучающихся, выявить исходный уровень развития интегративных показателей, свидетельствующий о степени влияния нарушений развития на учебно-познавательную деятельность и повседневную жизнь. </w:t>
      </w:r>
    </w:p>
    <w:p w:rsidR="006818A8" w:rsidRPr="006818A8" w:rsidRDefault="006818A8" w:rsidP="00EA6559">
      <w:pPr>
        <w:spacing w:after="15" w:line="268" w:lineRule="auto"/>
        <w:ind w:right="-2" w:firstLine="708"/>
        <w:jc w:val="both"/>
        <w:rPr>
          <w:rFonts w:ascii="Calibri" w:eastAsia="Calibri" w:hAnsi="Calibri" w:cs="Calibri"/>
          <w:color w:val="000000"/>
          <w:lang w:eastAsia="ru-RU"/>
        </w:rPr>
      </w:pPr>
      <w:r w:rsidRPr="006818A8">
        <w:rPr>
          <w:rFonts w:ascii="Times New Roman" w:eastAsia="Times New Roman" w:hAnsi="Times New Roman" w:cs="Times New Roman"/>
          <w:i/>
          <w:color w:val="00000A"/>
          <w:sz w:val="24"/>
          <w:lang w:eastAsia="ru-RU"/>
        </w:rPr>
        <w:lastRenderedPageBreak/>
        <w:t xml:space="preserve">Текущая </w:t>
      </w:r>
      <w:r w:rsidRPr="006818A8">
        <w:rPr>
          <w:rFonts w:ascii="Times New Roman" w:eastAsia="Times New Roman" w:hAnsi="Times New Roman" w:cs="Times New Roman"/>
          <w:color w:val="00000A"/>
          <w:sz w:val="24"/>
          <w:lang w:eastAsia="ru-RU"/>
        </w:rPr>
        <w:t xml:space="preserve">диагностика используется для осуществления мониторинга в течение всего времени обучения обучающегося на начальной ступени образования. При использовании данной формы мониторинга можно использовать экспресс-диагностику интегративных показателей, состояние которых позволяет судить об успешности (наличие положительной динамики) или неуспешности (отсутствие даже незначительной положительной динамики) обучающихся с ЗПР в освоении планируемых результатов овладения программой коррекционной работы. Данные эксперсс-диагностики выступают в качестве ориентировочной основы для определения дальнейшей стратегии: продолжения реализации разработанной программы коррекционной работы или внесения в нее определенных корректив. </w:t>
      </w:r>
    </w:p>
    <w:p w:rsidR="006818A8" w:rsidRPr="006818A8" w:rsidRDefault="006818A8" w:rsidP="00EA6559">
      <w:pPr>
        <w:spacing w:after="15" w:line="268" w:lineRule="auto"/>
        <w:ind w:right="-2" w:firstLine="708"/>
        <w:jc w:val="both"/>
        <w:rPr>
          <w:rFonts w:ascii="Calibri" w:eastAsia="Calibri" w:hAnsi="Calibri" w:cs="Calibri"/>
          <w:color w:val="000000"/>
          <w:lang w:eastAsia="ru-RU"/>
        </w:rPr>
      </w:pPr>
      <w:r w:rsidRPr="006818A8">
        <w:rPr>
          <w:rFonts w:ascii="Times New Roman" w:eastAsia="Times New Roman" w:hAnsi="Times New Roman" w:cs="Times New Roman"/>
          <w:i/>
          <w:color w:val="00000A"/>
          <w:sz w:val="24"/>
          <w:lang w:eastAsia="ru-RU"/>
        </w:rPr>
        <w:t>Целью итоговой диагностики</w:t>
      </w:r>
      <w:r w:rsidRPr="006818A8">
        <w:rPr>
          <w:rFonts w:ascii="Times New Roman" w:eastAsia="Times New Roman" w:hAnsi="Times New Roman" w:cs="Times New Roman"/>
          <w:color w:val="00000A"/>
          <w:sz w:val="24"/>
          <w:lang w:eastAsia="ru-RU"/>
        </w:rPr>
        <w:t xml:space="preserve">, </w:t>
      </w:r>
      <w:r w:rsidR="001D1CE5">
        <w:rPr>
          <w:rFonts w:ascii="Times New Roman" w:eastAsia="Times New Roman" w:hAnsi="Times New Roman" w:cs="Times New Roman"/>
          <w:color w:val="00000A"/>
          <w:sz w:val="24"/>
          <w:lang w:eastAsia="ru-RU"/>
        </w:rPr>
        <w:t xml:space="preserve">которая проводится </w:t>
      </w:r>
      <w:r w:rsidRPr="006818A8">
        <w:rPr>
          <w:rFonts w:ascii="Times New Roman" w:eastAsia="Times New Roman" w:hAnsi="Times New Roman" w:cs="Times New Roman"/>
          <w:color w:val="00000A"/>
          <w:sz w:val="24"/>
          <w:lang w:eastAsia="ru-RU"/>
        </w:rPr>
        <w:t xml:space="preserve">на заключительном этапе (окончание учебного года, окончание обучения на начальной ступени школьного образования), выступает оценка достижений обучающегося с ЗПР в соответствии с планируемыми результатами освоения, обучающимися программы коррекционной работы. </w:t>
      </w:r>
    </w:p>
    <w:p w:rsidR="006818A8" w:rsidRPr="006818A8" w:rsidRDefault="004775FE" w:rsidP="00EA6559">
      <w:pPr>
        <w:spacing w:after="15" w:line="268" w:lineRule="auto"/>
        <w:ind w:right="-2" w:firstLine="708"/>
        <w:jc w:val="both"/>
        <w:rPr>
          <w:rFonts w:ascii="Calibri" w:eastAsia="Calibri" w:hAnsi="Calibri" w:cs="Calibri"/>
          <w:color w:val="000000"/>
          <w:lang w:eastAsia="ru-RU"/>
        </w:rPr>
      </w:pPr>
      <w:r>
        <w:rPr>
          <w:rFonts w:ascii="Times New Roman" w:eastAsia="Times New Roman" w:hAnsi="Times New Roman" w:cs="Times New Roman"/>
          <w:color w:val="00000A"/>
          <w:sz w:val="24"/>
          <w:lang w:eastAsia="ru-RU"/>
        </w:rPr>
        <w:t>Д</w:t>
      </w:r>
      <w:r w:rsidR="006818A8" w:rsidRPr="006818A8">
        <w:rPr>
          <w:rFonts w:ascii="Times New Roman" w:eastAsia="Times New Roman" w:hAnsi="Times New Roman" w:cs="Times New Roman"/>
          <w:color w:val="00000A"/>
          <w:sz w:val="24"/>
          <w:lang w:eastAsia="ru-RU"/>
        </w:rPr>
        <w:t xml:space="preserve">иагностики </w:t>
      </w:r>
      <w:r>
        <w:rPr>
          <w:rFonts w:ascii="Times New Roman" w:eastAsia="Times New Roman" w:hAnsi="Times New Roman" w:cs="Times New Roman"/>
          <w:color w:val="00000A"/>
          <w:sz w:val="24"/>
          <w:lang w:eastAsia="ru-RU"/>
        </w:rPr>
        <w:t xml:space="preserve">подбираются </w:t>
      </w:r>
      <w:r w:rsidR="006818A8" w:rsidRPr="006818A8">
        <w:rPr>
          <w:rFonts w:ascii="Times New Roman" w:eastAsia="Times New Roman" w:hAnsi="Times New Roman" w:cs="Times New Roman"/>
          <w:color w:val="00000A"/>
          <w:sz w:val="24"/>
          <w:lang w:eastAsia="ru-RU"/>
        </w:rPr>
        <w:t xml:space="preserve">с учетом типологических и индивидуальных особенностей обучающихся, их индивидуальных особых образовательных потребностей  </w:t>
      </w:r>
    </w:p>
    <w:p w:rsidR="006818A8" w:rsidRPr="006818A8" w:rsidRDefault="006818A8" w:rsidP="00EA6559">
      <w:pPr>
        <w:spacing w:after="23"/>
        <w:ind w:right="-2"/>
        <w:jc w:val="both"/>
        <w:rPr>
          <w:rFonts w:ascii="Calibri" w:eastAsia="Calibri" w:hAnsi="Calibri" w:cs="Calibri"/>
          <w:color w:val="000000"/>
          <w:lang w:eastAsia="ru-RU"/>
        </w:rPr>
      </w:pPr>
      <w:r w:rsidRPr="006818A8">
        <w:rPr>
          <w:rFonts w:ascii="Times New Roman" w:eastAsia="Times New Roman" w:hAnsi="Times New Roman" w:cs="Times New Roman"/>
          <w:color w:val="00000A"/>
          <w:sz w:val="24"/>
          <w:lang w:eastAsia="ru-RU"/>
        </w:rPr>
        <w:t>Для полноты оценки достижений планируемых результатов освоения обучающимися программы коррекционной работы, следует учитывать мнение родителей (законных представителей), поскольку наличие положительной динамики обучающихся по интегративным показателям, свидетельствующей об ослаблении (отсутствии ослабления) степени влияния нарушений развития на жизнедеятельность обучающихся, проявляется не только в учебно</w:t>
      </w:r>
      <w:r w:rsidR="008D6B62">
        <w:rPr>
          <w:rFonts w:ascii="Times New Roman" w:eastAsia="Times New Roman" w:hAnsi="Times New Roman" w:cs="Times New Roman"/>
          <w:color w:val="00000A"/>
          <w:sz w:val="24"/>
          <w:lang w:eastAsia="ru-RU"/>
        </w:rPr>
        <w:t>-</w:t>
      </w:r>
      <w:r w:rsidRPr="006818A8">
        <w:rPr>
          <w:rFonts w:ascii="Times New Roman" w:eastAsia="Times New Roman" w:hAnsi="Times New Roman" w:cs="Times New Roman"/>
          <w:color w:val="00000A"/>
          <w:sz w:val="24"/>
          <w:lang w:eastAsia="ru-RU"/>
        </w:rPr>
        <w:t xml:space="preserve">познавательной деятельности, но и повседневной жизни.  </w:t>
      </w:r>
    </w:p>
    <w:p w:rsidR="006818A8" w:rsidRPr="006818A8" w:rsidRDefault="006818A8" w:rsidP="00EA6559">
      <w:pPr>
        <w:spacing w:after="15" w:line="268" w:lineRule="auto"/>
        <w:ind w:right="-2"/>
        <w:jc w:val="both"/>
        <w:rPr>
          <w:rFonts w:ascii="Calibri" w:eastAsia="Calibri" w:hAnsi="Calibri" w:cs="Calibri"/>
          <w:color w:val="000000"/>
          <w:lang w:eastAsia="ru-RU"/>
        </w:rPr>
      </w:pPr>
      <w:r w:rsidRPr="006818A8">
        <w:rPr>
          <w:rFonts w:ascii="Times New Roman" w:eastAsia="Times New Roman" w:hAnsi="Times New Roman" w:cs="Times New Roman"/>
          <w:color w:val="00000A"/>
          <w:sz w:val="24"/>
          <w:lang w:eastAsia="ru-RU"/>
        </w:rPr>
        <w:t>При возникновении трудностей в освоении</w:t>
      </w:r>
      <w:r w:rsidR="007C424F">
        <w:rPr>
          <w:rFonts w:ascii="Times New Roman" w:eastAsia="Times New Roman" w:hAnsi="Times New Roman" w:cs="Times New Roman"/>
          <w:color w:val="00000A"/>
          <w:sz w:val="24"/>
          <w:lang w:eastAsia="ru-RU"/>
        </w:rPr>
        <w:t xml:space="preserve"> обучающимся с ЗПР содержания А</w:t>
      </w:r>
      <w:r w:rsidRPr="006818A8">
        <w:rPr>
          <w:rFonts w:ascii="Times New Roman" w:eastAsia="Times New Roman" w:hAnsi="Times New Roman" w:cs="Times New Roman"/>
          <w:color w:val="00000A"/>
          <w:sz w:val="24"/>
          <w:lang w:eastAsia="ru-RU"/>
        </w:rPr>
        <w:t xml:space="preserve">ОП НОО специалисты, осуществляющие его психолого-педагогическое сопровождение, </w:t>
      </w:r>
      <w:r w:rsidRPr="006818A8">
        <w:rPr>
          <w:rFonts w:ascii="Times New Roman" w:eastAsia="Times New Roman" w:hAnsi="Times New Roman" w:cs="Times New Roman"/>
          <w:color w:val="00000A"/>
          <w:sz w:val="24"/>
          <w:u w:val="single" w:color="00000A"/>
          <w:lang w:eastAsia="ru-RU"/>
        </w:rPr>
        <w:t>должны оперативнодополнить структуру Программы коррекционной работы соответствующим направлением работы.</w:t>
      </w:r>
    </w:p>
    <w:p w:rsidR="006818A8" w:rsidRPr="006818A8" w:rsidRDefault="006818A8" w:rsidP="00EA6559">
      <w:pPr>
        <w:spacing w:after="250" w:line="268" w:lineRule="auto"/>
        <w:ind w:right="-2"/>
        <w:jc w:val="both"/>
        <w:rPr>
          <w:rFonts w:ascii="Calibri" w:eastAsia="Calibri" w:hAnsi="Calibri" w:cs="Calibri"/>
          <w:color w:val="000000"/>
          <w:lang w:eastAsia="ru-RU"/>
        </w:rPr>
      </w:pPr>
      <w:r w:rsidRPr="006818A8">
        <w:rPr>
          <w:rFonts w:ascii="Times New Roman" w:eastAsia="Times New Roman" w:hAnsi="Times New Roman" w:cs="Times New Roman"/>
          <w:color w:val="00000A"/>
          <w:sz w:val="24"/>
          <w:lang w:eastAsia="ru-RU"/>
        </w:rPr>
        <w:t xml:space="preserve">В случаях стойкого отсутствия положительной динамики в результатах освоения программы коррекционной работы обучающегося необходимо направить на расширенное психолого-медико-педагогическое обследование для получения необходимой информации, позволяющей внести коррективы в организацию дальнейшего образовательного маршрута учащихся с ОВЗ (с согласия родителей / законных представителей обучающегося). </w:t>
      </w:r>
    </w:p>
    <w:p w:rsidR="001300A2" w:rsidRPr="001300A2" w:rsidRDefault="001300A2" w:rsidP="00EA6559">
      <w:pPr>
        <w:spacing w:after="0" w:line="240" w:lineRule="auto"/>
        <w:ind w:right="-2"/>
        <w:contextualSpacing/>
        <w:jc w:val="center"/>
        <w:rPr>
          <w:rFonts w:ascii="Times New Roman" w:eastAsia="Times New Roman" w:hAnsi="Times New Roman" w:cs="Times New Roman"/>
          <w:b/>
          <w:bCs/>
          <w:sz w:val="28"/>
          <w:szCs w:val="28"/>
          <w:lang w:eastAsia="ru-RU"/>
        </w:rPr>
      </w:pPr>
      <w:r w:rsidRPr="001300A2">
        <w:rPr>
          <w:rFonts w:ascii="Times New Roman" w:eastAsia="Times New Roman" w:hAnsi="Times New Roman" w:cs="Times New Roman"/>
          <w:b/>
          <w:bCs/>
          <w:sz w:val="28"/>
          <w:szCs w:val="28"/>
          <w:lang w:eastAsia="ru-RU"/>
        </w:rPr>
        <w:t>2. СОДЕРЖАТЕЛЬНЫЙ РАЗДЕЛ</w:t>
      </w:r>
    </w:p>
    <w:p w:rsidR="001300A2" w:rsidRPr="001300A2" w:rsidRDefault="001300A2" w:rsidP="00EA6559">
      <w:pPr>
        <w:spacing w:after="0" w:line="240" w:lineRule="auto"/>
        <w:ind w:right="-2"/>
        <w:contextualSpacing/>
        <w:jc w:val="center"/>
        <w:rPr>
          <w:rFonts w:ascii="Times New Roman" w:eastAsia="Times New Roman" w:hAnsi="Times New Roman" w:cs="Times New Roman"/>
          <w:b/>
          <w:bCs/>
          <w:sz w:val="28"/>
          <w:szCs w:val="28"/>
          <w:lang w:eastAsia="ru-RU"/>
        </w:rPr>
      </w:pPr>
    </w:p>
    <w:p w:rsidR="00F740DC" w:rsidRPr="00F90D74" w:rsidRDefault="001300A2" w:rsidP="00EA6559">
      <w:pPr>
        <w:spacing w:after="0" w:line="240" w:lineRule="auto"/>
        <w:ind w:right="-2"/>
        <w:contextualSpacing/>
        <w:jc w:val="center"/>
        <w:rPr>
          <w:rFonts w:ascii="Times New Roman" w:hAnsi="Times New Roman" w:cs="Times New Roman"/>
          <w:spacing w:val="2"/>
          <w:sz w:val="24"/>
          <w:szCs w:val="24"/>
          <w:lang w:eastAsia="ru-RU"/>
        </w:rPr>
      </w:pPr>
      <w:r w:rsidRPr="001300A2">
        <w:rPr>
          <w:rFonts w:ascii="Times New Roman" w:eastAsia="Times New Roman" w:hAnsi="Times New Roman" w:cs="Times New Roman"/>
          <w:b/>
          <w:bCs/>
          <w:sz w:val="28"/>
          <w:szCs w:val="28"/>
          <w:lang w:eastAsia="ru-RU"/>
        </w:rPr>
        <w:t xml:space="preserve">2.1. </w:t>
      </w:r>
      <w:r w:rsidR="00F90D74">
        <w:rPr>
          <w:rFonts w:ascii="Times New Roman" w:eastAsia="Times New Roman" w:hAnsi="Times New Roman" w:cs="Times New Roman"/>
          <w:b/>
          <w:color w:val="00000A"/>
          <w:sz w:val="28"/>
          <w:lang w:eastAsia="ru-RU"/>
        </w:rPr>
        <w:t>П</w:t>
      </w:r>
      <w:r w:rsidR="00F740DC" w:rsidRPr="00F740DC">
        <w:rPr>
          <w:rFonts w:ascii="Times New Roman" w:eastAsia="Times New Roman" w:hAnsi="Times New Roman" w:cs="Times New Roman"/>
          <w:b/>
          <w:color w:val="000000"/>
          <w:sz w:val="28"/>
          <w:lang w:eastAsia="ru-RU"/>
        </w:rPr>
        <w:t xml:space="preserve">рограммы учебных предметов,  курсов </w:t>
      </w:r>
      <w:r w:rsidR="005B2B0D">
        <w:rPr>
          <w:rFonts w:ascii="Times New Roman" w:eastAsia="Times New Roman" w:hAnsi="Times New Roman" w:cs="Times New Roman"/>
          <w:b/>
          <w:color w:val="000000"/>
          <w:sz w:val="28"/>
          <w:lang w:eastAsia="ru-RU"/>
        </w:rPr>
        <w:t>коррекционно-развивающей области</w:t>
      </w:r>
    </w:p>
    <w:p w:rsidR="00F740DC" w:rsidRPr="00F740DC" w:rsidRDefault="00F740DC" w:rsidP="00EA6559">
      <w:pPr>
        <w:spacing w:after="25"/>
        <w:ind w:right="-2"/>
        <w:jc w:val="center"/>
        <w:rPr>
          <w:rFonts w:ascii="Calibri" w:eastAsia="Calibri" w:hAnsi="Calibri" w:cs="Calibri"/>
          <w:color w:val="000000"/>
          <w:lang w:eastAsia="ru-RU"/>
        </w:rPr>
      </w:pPr>
    </w:p>
    <w:p w:rsidR="00F740DC" w:rsidRPr="00F740DC" w:rsidRDefault="00F740DC" w:rsidP="00EA6559">
      <w:pPr>
        <w:spacing w:after="22"/>
        <w:ind w:right="-2"/>
        <w:jc w:val="center"/>
        <w:rPr>
          <w:rFonts w:ascii="Calibri" w:eastAsia="Calibri" w:hAnsi="Calibri" w:cs="Calibri"/>
          <w:color w:val="000000"/>
          <w:lang w:eastAsia="ru-RU"/>
        </w:rPr>
      </w:pPr>
      <w:r w:rsidRPr="00F740DC">
        <w:rPr>
          <w:rFonts w:ascii="Times New Roman" w:eastAsia="Times New Roman" w:hAnsi="Times New Roman" w:cs="Times New Roman"/>
          <w:b/>
          <w:i/>
          <w:color w:val="000000"/>
          <w:sz w:val="24"/>
          <w:lang w:eastAsia="ru-RU"/>
        </w:rPr>
        <w:t xml:space="preserve">1. Русский язык </w:t>
      </w:r>
    </w:p>
    <w:p w:rsidR="00487F6D" w:rsidRPr="005B2B0D" w:rsidRDefault="00487F6D" w:rsidP="00EA6559">
      <w:pPr>
        <w:widowControl w:val="0"/>
        <w:autoSpaceDE w:val="0"/>
        <w:autoSpaceDN w:val="0"/>
        <w:adjustRightInd w:val="0"/>
        <w:spacing w:before="240" w:after="0" w:line="240" w:lineRule="auto"/>
        <w:ind w:right="-2" w:firstLine="540"/>
        <w:jc w:val="both"/>
        <w:rPr>
          <w:rFonts w:ascii="Times New Roman" w:eastAsia="Times New Roman" w:hAnsi="Times New Roman" w:cs="Times New Roman"/>
          <w:b/>
          <w:sz w:val="24"/>
          <w:szCs w:val="24"/>
          <w:lang w:eastAsia="ru-RU"/>
        </w:rPr>
      </w:pPr>
      <w:r w:rsidRPr="005B2B0D">
        <w:rPr>
          <w:rFonts w:ascii="Times New Roman" w:eastAsia="Times New Roman" w:hAnsi="Times New Roman" w:cs="Times New Roman"/>
          <w:b/>
          <w:sz w:val="24"/>
          <w:szCs w:val="24"/>
          <w:lang w:eastAsia="ru-RU"/>
        </w:rPr>
        <w:t>Пояснительная записка.</w:t>
      </w:r>
    </w:p>
    <w:p w:rsidR="00487F6D" w:rsidRPr="005B2B0D" w:rsidRDefault="00487F6D" w:rsidP="00EA6559">
      <w:pPr>
        <w:pStyle w:val="a6"/>
        <w:spacing w:line="276" w:lineRule="auto"/>
        <w:ind w:right="-2"/>
        <w:jc w:val="both"/>
        <w:rPr>
          <w:rFonts w:ascii="Times New Roman" w:hAnsi="Times New Roman" w:cs="Times New Roman"/>
          <w:sz w:val="24"/>
          <w:szCs w:val="24"/>
          <w:lang w:eastAsia="ru-RU"/>
        </w:rPr>
      </w:pPr>
      <w:r w:rsidRPr="005B2B0D">
        <w:rPr>
          <w:rFonts w:ascii="Times New Roman" w:hAnsi="Times New Roman" w:cs="Times New Roman"/>
          <w:sz w:val="24"/>
          <w:szCs w:val="24"/>
          <w:lang w:eastAsia="ru-RU"/>
        </w:rPr>
        <w:t xml:space="preserve">Федеральная рабочая программа учебного предмета "Русский язык" на уровне начального общего образования обучающихся с ЗПР составлена на основе требований к результатам освоения АООП НОО, установленными </w:t>
      </w:r>
      <w:hyperlink r:id="rId13" w:history="1">
        <w:r w:rsidRPr="005B2B0D">
          <w:rPr>
            <w:rFonts w:ascii="Times New Roman" w:hAnsi="Times New Roman" w:cs="Times New Roman"/>
            <w:sz w:val="24"/>
            <w:szCs w:val="24"/>
            <w:lang w:eastAsia="ru-RU"/>
          </w:rPr>
          <w:t>ФГОС</w:t>
        </w:r>
      </w:hyperlink>
      <w:r w:rsidRPr="005B2B0D">
        <w:rPr>
          <w:rFonts w:ascii="Times New Roman" w:hAnsi="Times New Roman" w:cs="Times New Roman"/>
          <w:sz w:val="24"/>
          <w:szCs w:val="24"/>
          <w:lang w:eastAsia="ru-RU"/>
        </w:rPr>
        <w:t xml:space="preserve"> НОО обучающихся с ОВЗ, федеральной программы воспитания.</w:t>
      </w:r>
    </w:p>
    <w:p w:rsidR="00487F6D" w:rsidRPr="005B2B0D" w:rsidRDefault="00487F6D" w:rsidP="00EA6559">
      <w:pPr>
        <w:pStyle w:val="a6"/>
        <w:spacing w:line="276" w:lineRule="auto"/>
        <w:ind w:right="-2"/>
        <w:jc w:val="both"/>
        <w:rPr>
          <w:rFonts w:ascii="Times New Roman" w:hAnsi="Times New Roman" w:cs="Times New Roman"/>
          <w:sz w:val="24"/>
          <w:szCs w:val="24"/>
          <w:lang w:eastAsia="ru-RU"/>
        </w:rPr>
      </w:pPr>
      <w:r w:rsidRPr="005B2B0D">
        <w:rPr>
          <w:rFonts w:ascii="Times New Roman" w:hAnsi="Times New Roman" w:cs="Times New Roman"/>
          <w:sz w:val="24"/>
          <w:szCs w:val="24"/>
          <w:lang w:eastAsia="ru-RU"/>
        </w:rPr>
        <w:t xml:space="preserve">Учебный предмет "Русский язык" на уровне начального общего образования является ведущим, обеспечивая языковое и общее речевое развитие обучающихся. Он способствует повышению </w:t>
      </w:r>
      <w:r w:rsidRPr="005B2B0D">
        <w:rPr>
          <w:rFonts w:ascii="Times New Roman" w:hAnsi="Times New Roman" w:cs="Times New Roman"/>
          <w:sz w:val="24"/>
          <w:szCs w:val="24"/>
          <w:lang w:eastAsia="ru-RU"/>
        </w:rPr>
        <w:lastRenderedPageBreak/>
        <w:t>коммуникативной компетентности и облегчению социализации обучающихся. Приобретенные знания, опыт выполнения предметных и универсальных действий на материале русского языка станут фундаментом обучения в основной школе, а также будут востребованы в жизни.</w:t>
      </w:r>
    </w:p>
    <w:p w:rsidR="00487F6D" w:rsidRPr="005B2B0D" w:rsidRDefault="00487F6D" w:rsidP="00EA6559">
      <w:pPr>
        <w:pStyle w:val="a6"/>
        <w:spacing w:line="276" w:lineRule="auto"/>
        <w:ind w:right="-2"/>
        <w:jc w:val="both"/>
        <w:rPr>
          <w:rFonts w:ascii="Times New Roman" w:hAnsi="Times New Roman" w:cs="Times New Roman"/>
          <w:sz w:val="24"/>
          <w:szCs w:val="24"/>
          <w:lang w:eastAsia="ru-RU"/>
        </w:rPr>
      </w:pPr>
      <w:r w:rsidRPr="005B2B0D">
        <w:rPr>
          <w:rFonts w:ascii="Times New Roman" w:hAnsi="Times New Roman" w:cs="Times New Roman"/>
          <w:sz w:val="24"/>
          <w:szCs w:val="24"/>
          <w:lang w:eastAsia="ru-RU"/>
        </w:rPr>
        <w:t>Овладение учебным предметом "Русский язык" представляет большую сложность для обучающихся с ЗПР. Это связано с недостатками фонематического восприятия, звукового анализа и синтеза, бедностью словаря, трудностями порождения связного высказывания, недостаточной сформированностью основных мыслительных операций и знаково-символической (замещающей) функции мышления.</w:t>
      </w:r>
    </w:p>
    <w:p w:rsidR="00487F6D" w:rsidRPr="005B2B0D" w:rsidRDefault="00487F6D" w:rsidP="00EA6559">
      <w:pPr>
        <w:pStyle w:val="a6"/>
        <w:spacing w:line="276" w:lineRule="auto"/>
        <w:ind w:right="-2"/>
        <w:jc w:val="both"/>
        <w:rPr>
          <w:rFonts w:ascii="Times New Roman" w:hAnsi="Times New Roman" w:cs="Times New Roman"/>
          <w:sz w:val="24"/>
          <w:szCs w:val="24"/>
          <w:lang w:eastAsia="ru-RU"/>
        </w:rPr>
      </w:pPr>
      <w:r w:rsidRPr="005B2B0D">
        <w:rPr>
          <w:rFonts w:ascii="Times New Roman" w:hAnsi="Times New Roman" w:cs="Times New Roman"/>
          <w:sz w:val="24"/>
          <w:szCs w:val="24"/>
          <w:lang w:eastAsia="ru-RU"/>
        </w:rPr>
        <w:t xml:space="preserve">Программа отражает содержание обучения предмету "Русский язык" с учетом </w:t>
      </w:r>
      <w:r w:rsidR="007C424F" w:rsidRPr="005B2B0D">
        <w:rPr>
          <w:rFonts w:ascii="Times New Roman" w:hAnsi="Times New Roman" w:cs="Times New Roman"/>
          <w:sz w:val="24"/>
          <w:szCs w:val="24"/>
          <w:lang w:eastAsia="ru-RU"/>
        </w:rPr>
        <w:t>особых образовательных потребностей</w:t>
      </w:r>
      <w:r w:rsidRPr="005B2B0D">
        <w:rPr>
          <w:rFonts w:ascii="Times New Roman" w:hAnsi="Times New Roman" w:cs="Times New Roman"/>
          <w:sz w:val="24"/>
          <w:szCs w:val="24"/>
          <w:lang w:eastAsia="ru-RU"/>
        </w:rPr>
        <w:t xml:space="preserve"> обучающихся с ЗПР. В процессе изучения русского языка у обучающихся с ЗПР формируется позитивное эмоционально-ценностное отношение к русскому языку, стремление к его грамотному использованию, понимание того, что правильная устная и письменная речь являются показателем общей культуры человека. На уроках русского языка обучающиеся получают начальное представление о нормах русского литературного языка и правилах речевого этикета, учатся ориентироваться в целях, задачах, условиях общения, выборе адекватных языковых средств, для успешного решения коммуникативных задач.</w:t>
      </w:r>
    </w:p>
    <w:p w:rsidR="00487F6D" w:rsidRPr="005B2B0D" w:rsidRDefault="00487F6D" w:rsidP="00EA6559">
      <w:pPr>
        <w:pStyle w:val="a6"/>
        <w:spacing w:line="276" w:lineRule="auto"/>
        <w:ind w:right="-2"/>
        <w:jc w:val="both"/>
        <w:rPr>
          <w:rFonts w:ascii="Times New Roman" w:hAnsi="Times New Roman" w:cs="Times New Roman"/>
          <w:sz w:val="24"/>
          <w:szCs w:val="24"/>
          <w:lang w:eastAsia="ru-RU"/>
        </w:rPr>
      </w:pPr>
      <w:r w:rsidRPr="005B2B0D">
        <w:rPr>
          <w:rFonts w:ascii="Times New Roman" w:hAnsi="Times New Roman" w:cs="Times New Roman"/>
          <w:sz w:val="24"/>
          <w:szCs w:val="24"/>
          <w:lang w:eastAsia="ru-RU"/>
        </w:rPr>
        <w:t>Содержание дисциплины ориентировано на развитие языковой способности, разных видов речевой деятельности и освоение обучающимися системного устройства языка. Благодаря освоению материала по данной дисциплине обучающиеся с ЗПР овладевают грамотой, основными речевыми формами и правилами их применения, умениями организовывать языковые средства в разных типах высказываний, варьировать их структуру с учетом условий коммуникации, развертывать их или сокращать, перестраивать, образовывать нужные словоформы. При изучении данной дисциплины происходит развитие устной и письменной коммуникации, закладывается фундамент для осмысленного чтения и письма. На уроках важно формировать первоначальные представления о единстве и многообразии языкового и культурного пространства России, о языке как основе национального самосознания. Представления о связи языка с культурой народа осваиваются практическим путем.</w:t>
      </w:r>
    </w:p>
    <w:p w:rsidR="00487F6D" w:rsidRPr="005B2B0D" w:rsidRDefault="00487F6D" w:rsidP="00EA6559">
      <w:pPr>
        <w:pStyle w:val="a6"/>
        <w:spacing w:line="276" w:lineRule="auto"/>
        <w:ind w:right="-2"/>
        <w:jc w:val="both"/>
        <w:rPr>
          <w:rFonts w:ascii="Times New Roman" w:hAnsi="Times New Roman" w:cs="Times New Roman"/>
          <w:sz w:val="24"/>
          <w:szCs w:val="24"/>
          <w:lang w:eastAsia="ru-RU"/>
        </w:rPr>
      </w:pPr>
      <w:r w:rsidRPr="005B2B0D">
        <w:rPr>
          <w:rFonts w:ascii="Times New Roman" w:hAnsi="Times New Roman" w:cs="Times New Roman"/>
          <w:sz w:val="24"/>
          <w:szCs w:val="24"/>
          <w:lang w:eastAsia="ru-RU"/>
        </w:rPr>
        <w:t>Изучение учебного предмета "Русский язык" вносит весомый вклад в общую систему коррекционно-развивающей работы, направленной на удовлетворение специфических образовательных потребностей обучающегося с ЗПР.</w:t>
      </w:r>
    </w:p>
    <w:p w:rsidR="00487F6D" w:rsidRPr="005B2B0D" w:rsidRDefault="00487F6D" w:rsidP="00EA6559">
      <w:pPr>
        <w:pStyle w:val="a6"/>
        <w:spacing w:line="276" w:lineRule="auto"/>
        <w:ind w:right="-2"/>
        <w:jc w:val="both"/>
        <w:rPr>
          <w:rFonts w:ascii="Times New Roman" w:hAnsi="Times New Roman" w:cs="Times New Roman"/>
          <w:sz w:val="24"/>
          <w:szCs w:val="24"/>
          <w:lang w:eastAsia="ru-RU"/>
        </w:rPr>
      </w:pPr>
      <w:r w:rsidRPr="005B2B0D">
        <w:rPr>
          <w:rFonts w:ascii="Times New Roman" w:hAnsi="Times New Roman" w:cs="Times New Roman"/>
          <w:sz w:val="24"/>
          <w:szCs w:val="24"/>
          <w:lang w:eastAsia="ru-RU"/>
        </w:rPr>
        <w:t>Если обучение предмету построено с соблюдением специальных дидактических принципов, предполагает использование адекватных методов и конкретных приемов, то у обучающегося с ЗПР пробуждается интерес к языку, желание овладеть письмом и чтением, совершенствуется связное (в том числе учебное) высказывание, расширяется словарный запас, проявляются возможности осознания своих затруднений и соответствующие попытки их преодоления.</w:t>
      </w:r>
    </w:p>
    <w:p w:rsidR="00487F6D" w:rsidRPr="005B2B0D" w:rsidRDefault="00487F6D" w:rsidP="00EA6559">
      <w:pPr>
        <w:pStyle w:val="a6"/>
        <w:spacing w:line="276" w:lineRule="auto"/>
        <w:ind w:right="-2"/>
        <w:jc w:val="both"/>
        <w:rPr>
          <w:rFonts w:ascii="Times New Roman" w:hAnsi="Times New Roman" w:cs="Times New Roman"/>
          <w:sz w:val="24"/>
          <w:szCs w:val="24"/>
          <w:lang w:eastAsia="ru-RU"/>
        </w:rPr>
      </w:pPr>
      <w:r w:rsidRPr="005B2B0D">
        <w:rPr>
          <w:rFonts w:ascii="Times New Roman" w:hAnsi="Times New Roman" w:cs="Times New Roman"/>
          <w:sz w:val="24"/>
          <w:szCs w:val="24"/>
          <w:lang w:eastAsia="ru-RU"/>
        </w:rPr>
        <w:t>Овладение письмом совершенствует мелкую моторику, пространственную ориентировку, способствует развитию произвольности и становлению навыков самоконтроля. При изучении учебного материала (звуко-буквенный и звукослоговой анализ слов, работа с предложением и текстом) у обучающихся с ЗПР развиваются процессы анализа, синтеза, сравнения, обобщения, происходит коррекция недостатков произвольной памяти и внимания. В ходе выполнения заданий на анализ звукового состава слова, синтез слов из звуков и слогов, подсчет количества слов в предложении, использование различных классификаций звуков и букв, объяснение значений слов совершенствуется мыслительная деятельность, создаются предпосылки становления логического (понятийного) мышления.</w:t>
      </w:r>
    </w:p>
    <w:p w:rsidR="00487F6D" w:rsidRPr="005B2B0D" w:rsidRDefault="00487F6D" w:rsidP="00EA6559">
      <w:pPr>
        <w:pStyle w:val="a6"/>
        <w:spacing w:line="276" w:lineRule="auto"/>
        <w:ind w:right="-2"/>
        <w:jc w:val="both"/>
        <w:rPr>
          <w:rFonts w:ascii="Times New Roman" w:hAnsi="Times New Roman" w:cs="Times New Roman"/>
          <w:sz w:val="24"/>
          <w:szCs w:val="24"/>
          <w:lang w:eastAsia="ru-RU"/>
        </w:rPr>
      </w:pPr>
      <w:r w:rsidRPr="005B2B0D">
        <w:rPr>
          <w:rFonts w:ascii="Times New Roman" w:hAnsi="Times New Roman" w:cs="Times New Roman"/>
          <w:sz w:val="24"/>
          <w:szCs w:val="24"/>
          <w:lang w:eastAsia="ru-RU"/>
        </w:rPr>
        <w:lastRenderedPageBreak/>
        <w:t>При усвоении учебного предмета "Русский язык" обучающиеся с ЗПР учатся ориентироваться в задании и производить его анализ, обдумывать и планировать предстоящие действия, следить за правильностью выполнения задания, давать словесный отчет и оценку проделанной работе, что совершенствует систему произвольной регуляции деятельности.</w:t>
      </w:r>
    </w:p>
    <w:p w:rsidR="00487F6D" w:rsidRPr="005B2B0D" w:rsidRDefault="00487F6D" w:rsidP="00EA6559">
      <w:pPr>
        <w:pStyle w:val="a6"/>
        <w:spacing w:line="276" w:lineRule="auto"/>
        <w:ind w:right="-2"/>
        <w:jc w:val="both"/>
        <w:rPr>
          <w:rFonts w:ascii="Times New Roman" w:hAnsi="Times New Roman" w:cs="Times New Roman"/>
          <w:sz w:val="24"/>
          <w:szCs w:val="24"/>
          <w:lang w:eastAsia="ru-RU"/>
        </w:rPr>
      </w:pPr>
      <w:r w:rsidRPr="005B2B0D">
        <w:rPr>
          <w:rFonts w:ascii="Times New Roman" w:hAnsi="Times New Roman" w:cs="Times New Roman"/>
          <w:sz w:val="24"/>
          <w:szCs w:val="24"/>
          <w:lang w:eastAsia="ru-RU"/>
        </w:rPr>
        <w:t>Педагогический работник должен поддерживать тесную связь с учителем-логопедом, осуществляющим профилактику таких расстройств письменной речи как дисграфия и дизорфография. Уточнение артикуляции звуков, дифференциация сходных фонем, работа над слоговой структурой слова, которая обязательно проводится на уроках по предмету "Русский язык" и "Литературное чтение", способствует улучшению качества устной речи обучающегося с ЗПР.</w:t>
      </w:r>
    </w:p>
    <w:p w:rsidR="00487F6D" w:rsidRPr="007C424F" w:rsidRDefault="00487F6D" w:rsidP="00EA6559">
      <w:pPr>
        <w:widowControl w:val="0"/>
        <w:autoSpaceDE w:val="0"/>
        <w:autoSpaceDN w:val="0"/>
        <w:adjustRightInd w:val="0"/>
        <w:spacing w:before="240" w:after="0" w:line="240" w:lineRule="auto"/>
        <w:ind w:right="-2" w:firstLine="540"/>
        <w:jc w:val="both"/>
        <w:rPr>
          <w:rFonts w:ascii="Times New Roman" w:eastAsia="Times New Roman" w:hAnsi="Times New Roman" w:cs="Times New Roman"/>
          <w:b/>
          <w:sz w:val="24"/>
          <w:szCs w:val="24"/>
          <w:u w:val="single"/>
          <w:lang w:eastAsia="ru-RU"/>
        </w:rPr>
      </w:pPr>
      <w:r w:rsidRPr="007C424F">
        <w:rPr>
          <w:rFonts w:ascii="Times New Roman" w:eastAsia="Times New Roman" w:hAnsi="Times New Roman" w:cs="Times New Roman"/>
          <w:b/>
          <w:sz w:val="24"/>
          <w:szCs w:val="24"/>
          <w:u w:val="single"/>
          <w:lang w:eastAsia="ru-RU"/>
        </w:rPr>
        <w:t>Содержание обучения.</w:t>
      </w:r>
    </w:p>
    <w:p w:rsidR="00487F6D" w:rsidRPr="007C424F" w:rsidRDefault="00487F6D" w:rsidP="00EA6559">
      <w:pPr>
        <w:widowControl w:val="0"/>
        <w:autoSpaceDE w:val="0"/>
        <w:autoSpaceDN w:val="0"/>
        <w:adjustRightInd w:val="0"/>
        <w:spacing w:before="240" w:after="0" w:line="240" w:lineRule="auto"/>
        <w:ind w:right="-2" w:firstLine="540"/>
        <w:jc w:val="both"/>
        <w:rPr>
          <w:rFonts w:ascii="Times New Roman" w:eastAsia="Times New Roman" w:hAnsi="Times New Roman" w:cs="Times New Roman"/>
          <w:b/>
          <w:sz w:val="24"/>
          <w:szCs w:val="24"/>
          <w:lang w:eastAsia="ru-RU"/>
        </w:rPr>
      </w:pPr>
      <w:r w:rsidRPr="007C424F">
        <w:rPr>
          <w:rFonts w:ascii="Times New Roman" w:eastAsia="Times New Roman" w:hAnsi="Times New Roman" w:cs="Times New Roman"/>
          <w:b/>
          <w:sz w:val="24"/>
          <w:szCs w:val="24"/>
          <w:lang w:eastAsia="ru-RU"/>
        </w:rPr>
        <w:t>Виды речевой деятельности.</w:t>
      </w:r>
    </w:p>
    <w:p w:rsidR="00487F6D" w:rsidRPr="00487F6D" w:rsidRDefault="00487F6D" w:rsidP="00EA6559">
      <w:pPr>
        <w:widowControl w:val="0"/>
        <w:autoSpaceDE w:val="0"/>
        <w:autoSpaceDN w:val="0"/>
        <w:adjustRightInd w:val="0"/>
        <w:spacing w:before="240"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Слушание. Осознание цели и ситуации устного общения. Адекватное восприятие звучащей речи. Понимание на слух информации, содержащейся в предъявляемом тексте, передача его содержания по вопросам.</w:t>
      </w:r>
    </w:p>
    <w:p w:rsidR="00487F6D" w:rsidRPr="00487F6D" w:rsidRDefault="00487F6D" w:rsidP="00EA6559">
      <w:pPr>
        <w:widowControl w:val="0"/>
        <w:autoSpaceDE w:val="0"/>
        <w:autoSpaceDN w:val="0"/>
        <w:adjustRightInd w:val="0"/>
        <w:spacing w:before="240"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Говорение. Выбор языковых средств в соответствии с целями и условиями общения для эффективного решения коммуникативной задачи. Практическое овладение диалогической формой речи.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ситуациях учебного и бытового общения (приветствие, прощание, извинение, благодарность, обращение с просьбой). Соблюдение орфоэпических норм и правильной интонации.</w:t>
      </w:r>
    </w:p>
    <w:p w:rsidR="00487F6D" w:rsidRPr="00487F6D" w:rsidRDefault="00487F6D" w:rsidP="00EA6559">
      <w:pPr>
        <w:widowControl w:val="0"/>
        <w:autoSpaceDE w:val="0"/>
        <w:autoSpaceDN w:val="0"/>
        <w:adjustRightInd w:val="0"/>
        <w:spacing w:before="240"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Чтение. Понимание учебного текста. Выборочное чтение с целью нахождения необходимого материала. Нахождение информации, заданной в тексте в явном виде. Формулирование простых выводов на основе информации, содержащейся в тексте. Обобщение содержащейся в тексте информации.</w:t>
      </w:r>
    </w:p>
    <w:p w:rsidR="00487F6D" w:rsidRPr="00487F6D" w:rsidRDefault="00487F6D" w:rsidP="00EA6559">
      <w:pPr>
        <w:widowControl w:val="0"/>
        <w:autoSpaceDE w:val="0"/>
        <w:autoSpaceDN w:val="0"/>
        <w:adjustRightInd w:val="0"/>
        <w:spacing w:before="240"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Письмо. Письмо букв, буквосочетаний, слогов, слов, предложений в системе обучения грамоте. Овладение разборчивым, аккуратным письмом с учетом гигиенических требований к этому виду учебной работы. Списывание, письмо под диктовку в соответствии с изученными правилами. Письменное изложение содержания прослушанного и прочитанного текста. Создание небольших собственных текстов по интересной детям тематике (на основе впечатлений, литературных произведений, сюжетных картин, серий картин, просмотра фрагмента видеозаписи).</w:t>
      </w:r>
    </w:p>
    <w:p w:rsidR="00487F6D" w:rsidRPr="007C424F" w:rsidRDefault="00487F6D" w:rsidP="00EA6559">
      <w:pPr>
        <w:widowControl w:val="0"/>
        <w:autoSpaceDE w:val="0"/>
        <w:autoSpaceDN w:val="0"/>
        <w:adjustRightInd w:val="0"/>
        <w:spacing w:before="240" w:after="0" w:line="240" w:lineRule="auto"/>
        <w:ind w:right="-2" w:firstLine="540"/>
        <w:jc w:val="both"/>
        <w:rPr>
          <w:rFonts w:ascii="Times New Roman" w:eastAsia="Times New Roman" w:hAnsi="Times New Roman" w:cs="Times New Roman"/>
          <w:sz w:val="24"/>
          <w:szCs w:val="24"/>
          <w:u w:val="single"/>
          <w:lang w:eastAsia="ru-RU"/>
        </w:rPr>
      </w:pPr>
      <w:r w:rsidRPr="007C424F">
        <w:rPr>
          <w:rFonts w:ascii="Times New Roman" w:eastAsia="Times New Roman" w:hAnsi="Times New Roman" w:cs="Times New Roman"/>
          <w:sz w:val="24"/>
          <w:szCs w:val="24"/>
          <w:u w:val="single"/>
          <w:lang w:eastAsia="ru-RU"/>
        </w:rPr>
        <w:t>Обучение грамоте.</w:t>
      </w:r>
    </w:p>
    <w:p w:rsidR="00487F6D" w:rsidRPr="00487F6D" w:rsidRDefault="00487F6D" w:rsidP="00EA6559">
      <w:pPr>
        <w:widowControl w:val="0"/>
        <w:autoSpaceDE w:val="0"/>
        <w:autoSpaceDN w:val="0"/>
        <w:adjustRightInd w:val="0"/>
        <w:spacing w:before="240"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Фонетика. Звуки речи. Осознание единства звукового состава слова и его значения. Установление числа и последовательности звуков в слове. Сопоставление слов, различающихся одним или несколькими звуками.</w:t>
      </w:r>
    </w:p>
    <w:p w:rsidR="00487F6D" w:rsidRPr="00487F6D" w:rsidRDefault="00487F6D" w:rsidP="00EA6559">
      <w:pPr>
        <w:widowControl w:val="0"/>
        <w:autoSpaceDE w:val="0"/>
        <w:autoSpaceDN w:val="0"/>
        <w:adjustRightInd w:val="0"/>
        <w:spacing w:before="240"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Различение гласных и согласных звуков, гласных ударных и безударных, согласных твердых и мягких, звонких и глухих.</w:t>
      </w:r>
    </w:p>
    <w:p w:rsidR="00487F6D" w:rsidRPr="00487F6D" w:rsidRDefault="00487F6D" w:rsidP="00EA6559">
      <w:pPr>
        <w:widowControl w:val="0"/>
        <w:autoSpaceDE w:val="0"/>
        <w:autoSpaceDN w:val="0"/>
        <w:adjustRightInd w:val="0"/>
        <w:spacing w:before="240"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 xml:space="preserve">Слог как минимальная произносительная единица. Деление слов на слоги. Определение </w:t>
      </w:r>
      <w:r w:rsidRPr="00487F6D">
        <w:rPr>
          <w:rFonts w:ascii="Times New Roman" w:eastAsia="Times New Roman" w:hAnsi="Times New Roman" w:cs="Times New Roman"/>
          <w:sz w:val="24"/>
          <w:szCs w:val="24"/>
          <w:lang w:eastAsia="ru-RU"/>
        </w:rPr>
        <w:lastRenderedPageBreak/>
        <w:t>места ударения.</w:t>
      </w:r>
    </w:p>
    <w:p w:rsidR="00487F6D" w:rsidRPr="00487F6D" w:rsidRDefault="00487F6D" w:rsidP="00EA6559">
      <w:pPr>
        <w:widowControl w:val="0"/>
        <w:autoSpaceDE w:val="0"/>
        <w:autoSpaceDN w:val="0"/>
        <w:adjustRightInd w:val="0"/>
        <w:spacing w:before="240"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Графика. Различение звука и буквы: буква как знак звука. Овладение позиционным способом обозначения звуков буквами. Буквы гласных как показатель твердости - мягкости согласных звуков. Функция букв е, е, ю, я. Мягкий знак как показатель мягкости предшествующего согласного звука.</w:t>
      </w:r>
    </w:p>
    <w:p w:rsidR="00487F6D" w:rsidRPr="00487F6D" w:rsidRDefault="00487F6D" w:rsidP="00EA6559">
      <w:pPr>
        <w:widowControl w:val="0"/>
        <w:autoSpaceDE w:val="0"/>
        <w:autoSpaceDN w:val="0"/>
        <w:adjustRightInd w:val="0"/>
        <w:spacing w:before="240"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Знакомство с русским алфавитом как последовательностью букв.</w:t>
      </w:r>
    </w:p>
    <w:p w:rsidR="00487F6D" w:rsidRPr="00487F6D" w:rsidRDefault="00487F6D" w:rsidP="00EA6559">
      <w:pPr>
        <w:widowControl w:val="0"/>
        <w:autoSpaceDE w:val="0"/>
        <w:autoSpaceDN w:val="0"/>
        <w:adjustRightInd w:val="0"/>
        <w:spacing w:before="240"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Чтение.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обучающегося.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rsidR="00487F6D" w:rsidRPr="00487F6D" w:rsidRDefault="00487F6D" w:rsidP="00EA6559">
      <w:pPr>
        <w:widowControl w:val="0"/>
        <w:autoSpaceDE w:val="0"/>
        <w:autoSpaceDN w:val="0"/>
        <w:adjustRightInd w:val="0"/>
        <w:spacing w:before="240"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Знакомство с орфоэпическим чтением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487F6D" w:rsidRPr="00487F6D" w:rsidRDefault="00487F6D" w:rsidP="00EA6559">
      <w:pPr>
        <w:widowControl w:val="0"/>
        <w:autoSpaceDE w:val="0"/>
        <w:autoSpaceDN w:val="0"/>
        <w:adjustRightInd w:val="0"/>
        <w:spacing w:before="240"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Письмо. 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w:t>
      </w:r>
    </w:p>
    <w:p w:rsidR="00487F6D" w:rsidRPr="00487F6D" w:rsidRDefault="00487F6D" w:rsidP="00EA6559">
      <w:pPr>
        <w:widowControl w:val="0"/>
        <w:autoSpaceDE w:val="0"/>
        <w:autoSpaceDN w:val="0"/>
        <w:adjustRightInd w:val="0"/>
        <w:spacing w:before="240"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Овладение начертанием письменных прописных (заглавных) и строчных букв.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 их произношением. Усвоение приемов и последовательности правильного списывания текста. Проверка написанного при помощи сличения с текстом - образом и послогового чтения написанных слов.</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Правильное оформление написанных предложений (большая буква в начале предложения, точка в конце). Выработка навыка писать большую букву в именах людей и кличках животных.</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Понимание функции небуквенных графических средств: пробела между словами, знака переноса.</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Слово и предложение. Восприятие слова как объекта изучения, материала для анализа. Наблюдение над значением слова.</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Различение слова и предложения. Работа с предложением: выделение слов, изменение их порядка. Интонация в предложении. Моделирование предложения в соответствии с заданной интонацией.</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Орфография. Знакомство с правилами правописания и их применение:</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раздельное написание слов;</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обозначение гласных после шипящих (ча-ща, чу-щу, жи-ши);</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прописная (заглавная) буква в начале предложения, в именах собственных;</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перенос слов по слогам без стечения согласных;</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знаки препинания в конце предложения.</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Развитие речи. 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w:t>
      </w:r>
    </w:p>
    <w:p w:rsidR="00487F6D" w:rsidRPr="007C424F" w:rsidRDefault="00487F6D" w:rsidP="00EA6559">
      <w:pPr>
        <w:widowControl w:val="0"/>
        <w:autoSpaceDE w:val="0"/>
        <w:autoSpaceDN w:val="0"/>
        <w:adjustRightInd w:val="0"/>
        <w:spacing w:before="240" w:after="0" w:line="240" w:lineRule="auto"/>
        <w:ind w:right="-2" w:firstLine="540"/>
        <w:jc w:val="both"/>
        <w:rPr>
          <w:rFonts w:ascii="Times New Roman" w:eastAsia="Times New Roman" w:hAnsi="Times New Roman" w:cs="Times New Roman"/>
          <w:b/>
          <w:sz w:val="24"/>
          <w:szCs w:val="24"/>
          <w:u w:val="single"/>
          <w:lang w:eastAsia="ru-RU"/>
        </w:rPr>
      </w:pPr>
      <w:r w:rsidRPr="007C424F">
        <w:rPr>
          <w:rFonts w:ascii="Times New Roman" w:eastAsia="Times New Roman" w:hAnsi="Times New Roman" w:cs="Times New Roman"/>
          <w:b/>
          <w:sz w:val="24"/>
          <w:szCs w:val="24"/>
          <w:u w:val="single"/>
          <w:lang w:eastAsia="ru-RU"/>
        </w:rPr>
        <w:t>Систематический курс.</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 xml:space="preserve">Фонетика и орфоэпия. Гласные и согласные звуки, различение гласных и согласных </w:t>
      </w:r>
      <w:r w:rsidRPr="00487F6D">
        <w:rPr>
          <w:rFonts w:ascii="Times New Roman" w:eastAsia="Times New Roman" w:hAnsi="Times New Roman" w:cs="Times New Roman"/>
          <w:sz w:val="24"/>
          <w:szCs w:val="24"/>
          <w:lang w:eastAsia="ru-RU"/>
        </w:rPr>
        <w:lastRenderedPageBreak/>
        <w:t>звуков. Мягкие и твердые согласные звуки, различение мягких и твердых согласных звуков, определение парных и непарных по твердости - мягкости согласных звуков. Звонкие и глухие согласные звуки, различение звонких и глухих согласных звуков, определение парных и непарных по звонкости-глухости согласных звуков. Ударение, нахождение в слове ударных и безударных гласных звуков. Деление слов на слоги. Определение качественной характеристики звука: гласный-согласный; гласный ударный-безударный; согласный твердый-мягкий, парный-непарный; согласный звонкий-глухой, парный-непарный. Произношение звуков и сочетаний звуков в соответствии с нормами современного русского литературного языка. Фонетический разбор слова.</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Графика. Различение звука и буквы: буква как знак звука. Овладение позиционным способом обозначения звуков буквами.</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Обозначение на письме твердости и мягкости согласных звуков. Буквы гласных как показатель твердости-мягкости согласных звуков. Функция букв е, е, ю, я. Мягкий знак как показатель мягкости предшествующего согласного звука. Использование на письме разделительных ъ и ь.</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Установление соотношения звукового и буквенного состава слова в словах типа "стол", "конь"; в словах с йотированными гласными е, е, ю, я; в словах с непроизносимыми согласными.</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Использование небуквенных графических средств: пробела между словами, знака переноса, абзаца.</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Знакомство с русским алфавитом как последовательностью букв. Знание алфавита: правильное название букв, знание их последовательности. Использование алфавита при работе со словарями, справочниками, каталогами: умение найти слово в школьном орфографическом словаре по первой букве, умение расположить слова в алфавитном порядке (например, фамилии, имена).</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Состав слова (морфемика). Общее понятие о частях слова: корне, приставке, суффиксе, окончании. Выделение в словах с однозначно выделяемыми морфемами окончания, корня, приставки, суффикса.</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Корень, общее понятие о корне слова. Однокоренные слова, овладение понятием "родственные (однокоренные) слова". Выделение корней в однокоренных (родственных) словах. Наблюдение за единообразием написания корней (корм - кормить - кормушка, лес - лесник - лесной). Различение однокоренных слов и различных форм одного и того же слова.</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Представление о значении суффиксов и приставок. Умение отличать приставку от предлога. Умение подбирать однокоренные слова с приставками и суффиксами.</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Различение изменяемых и неизменяемых слов. Разбор слова по составу.</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Морфология. Общие сведения о частях речи: имя существительное, имя прилагательное, местоимение, глагол, предлог. Деление частей речи на самостоятельные и служебные.</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Имя существительное. Его значение и употребление в речи. Вопросы, различение имен существительных, отвечающих на вопросы "кто?" и "что?". Умение опознавать имена собственные.</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Род существительных: мужской, женский, средний. Различение имен существительных мужского, женского и среднего рода.</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Изменение имен существительных по числам.</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Изменение имен существительных по падежам в единственном числе (склонение). 1, 2, 3-е склонение, определение принадлежности имен существительных к 1, 2, 3-му склонению. Определение падежа, в котором употреблено имя существительное. Умение правильно употреблять предлоги с именами существительными в различных падежах.</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Склонение имен существительных во множественном числе.</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Морфологический разбор имен существительных.</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 xml:space="preserve">Имя прилагательное. Его значение и употребление в речи, вопросы. Изменение имен </w:t>
      </w:r>
      <w:r w:rsidRPr="00487F6D">
        <w:rPr>
          <w:rFonts w:ascii="Times New Roman" w:eastAsia="Times New Roman" w:hAnsi="Times New Roman" w:cs="Times New Roman"/>
          <w:sz w:val="24"/>
          <w:szCs w:val="24"/>
          <w:lang w:eastAsia="ru-RU"/>
        </w:rPr>
        <w:lastRenderedPageBreak/>
        <w:t>прилагательных по родам, числам и падежам, в сочетании с существительными (кроме прилагательных на -ий, -ья, -ье, -ов, -ин). Морфологический разбор имен прилагательных.</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Местоимение. Общее представление о местоимении. Личные местоимения, значение и употребление в речи. Личные местоимения 1, 2, 3-го лица единственного и множественного числа. Склонение личных местоимений. Правильное употребление местоимений в речи (меня, мною, у него, с ней, о нем).</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Глагол. Его значение и употребление в речи, вопросы. Общее понятие о неопределенной форме глагола. Различение глаголов, отвечающих на вопросы "что сделать?" и "что делать?". Время глагола: настоящее, прошедшее, будущее. Изменение глаголов по лицам и числам в настоящем и будущем времени (спряжение). Способы определения I и II спряжения глаголов (практическое овладение). Изменение глаголов в прошедшем времени по родам и числам. Морфологический разбор глаголов.</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Предлог. Знакомство с наиболее употребительными предлогами. Функция предлогов: образование падежных форм имен существительных и местоимений. Отличие предлогов от приставок.</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Лексика. Выявление слов, значение которых требует уточнения. Определение значения слова по тексту или уточнение значения с помощью толкового словаря. Представление об однозначных и многозначных словах, о прямом и переносном значении слова. Наблюдение за использованием в речи синонимов и антонимов.</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Синтаксис. Различение предложения, словосочетания, слова. Умение выделить словосочетания (пары слов), связанные между собой по смыслу (без предлога и с предлогом); составить предложение с изученными грамматическими формами и распространить предложение.</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Предложения по цели высказывания: повествовательные, вопросительные и побудительные; по эмоциональной окраске (интонации): восклицательные и невосклицательные. Выделение голосом важного по смыслу слова в предложении.</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Главные члены предложения: подлежащее и сказуемое. Второстепенные члены предложения (без разделения на виды). Нахождение главных членов предложения. Различение главных и второстепенных членов предложения. Установление связи (при помощи смысловых вопросов) между словами в словосочетании и предложении.</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Предложения с однородными членами с союзами и (без перечисления), а, но и без союзов. Использование интонации перечисления в предложениях с однородными членами, запятая при перечислении. Умение составить предложения с однородными членами без союзов и с союзами и, а, но.</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Знакомство со сложным предложением. Сложные предложения, состоящие из двух простых. Различение простых и сложных предложений. Запятая в сложных предложениях. Умение составить сложное предложение и поставить запятую перед союзами и, а, но.</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Орфография и пунктуация. Формирование орфографической зоркости. Использование орфографического словаря.</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Применение правил правописания:</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сочетания жи-ши, ча-ща, чу-щу в положении под ударением;</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сочетания чк-чн, чт, щн;</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перенос слов;</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прописная буква в начале предложения, в именах собственных;</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проверяемые безударные гласные в корне слова;</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парные звонкие и глухие согласные в корне слова;</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непроизносимые согласные;</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непроверяемые гласные и согласные в корне слова (на ограниченном перечне слов);</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гласные и согласные в неизменяемых на письме приставках;</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разделительные ъ и ь;</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lastRenderedPageBreak/>
        <w:t>мягкий знак после шипящих на конце имен существительных (ночь, нож, рожь, мышь);</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безударные падежные окончания имен существительных (кроме существительных на -мя, -ий, -ья, -ье, -ия, -ов, -ин);</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безударные окончания имен прилагательных;</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раздельное написание предлогов с личными местоимениями;</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не с глаголами;</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мягкий знак после шипящих на конце глаголов в форме 2-го лица единственного числа (пишешь, учишь);</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мягкий знак в глаголах в сочетании -ться;</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безударные личные окончания глаголов;</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раздельное написание предлогов с другими словами;</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знаки препинания в конце предложения: точка, вопросительный и восклицательный знаки;</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знаки препинания (запятая) в предложениях с однородными членами.</w:t>
      </w:r>
    </w:p>
    <w:p w:rsidR="00487F6D" w:rsidRPr="0012452A"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b/>
          <w:sz w:val="24"/>
          <w:szCs w:val="24"/>
          <w:lang w:eastAsia="ru-RU"/>
        </w:rPr>
      </w:pPr>
      <w:r w:rsidRPr="0012452A">
        <w:rPr>
          <w:rFonts w:ascii="Times New Roman" w:eastAsia="Times New Roman" w:hAnsi="Times New Roman" w:cs="Times New Roman"/>
          <w:b/>
          <w:sz w:val="24"/>
          <w:szCs w:val="24"/>
          <w:lang w:eastAsia="ru-RU"/>
        </w:rPr>
        <w:t>Развитие речи.</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Осознание ситуации общения: с какой целью, с кем и где происходит общение.</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Практическое овладение диалогической формой речи. Выражение собственного мнения. Овладение нормами речевого этикета в ситуациях учебного и бытового общения (приветствие, прощание, извинение, благодарность, обращение с просьбой).</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Овладение краткими и полными ответами на вопросы. Составление вопросов устно и письменно. Составление диалогов в форме вопросов и ответов.</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Практическое овладение устными монологическими высказываниями на определенную тему с использованием разных типов речи (повествование, описание). Составление и запись рассказов повествовательного характера по сюжетным картинкам, с помощью вопросов; составление сюжетных рассказов по готовому плану (в форме вопросов, повествовательных предложений). Введение в рассказы элементов описания. Построение устного ответа по учебному материалу (специфика учебно-деловой речи).</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Текст. Признаки текста. Смысловое единство предложений в тексте. Заглавие текста. Последовательность предложений в тексте. Последовательность частей текста (абзацев).</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Комплексная работа над структурой текста: озаглавливание, корректирование порядка предложений и частей текста (абзацев). План текста. Составление планов к данным текстам.</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Типы текстов: описание, повествование, рассуждение, их особенности.</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Знакомство с жанрами письма и поздравления.</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Создание собственных текстов и корректирование заданных текстов с учетом точности, правильности, богатства и выразительности письменной речи; использование в текстах синонимов и антонимов.</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Понятие об изложении и сочинении. Изложение под руководством учителя, по готовому и коллективно составленному плану. Подробный и сжатый рассказ (сочинение) по картинке и серии картинок.</w:t>
      </w:r>
    </w:p>
    <w:p w:rsidR="00487F6D" w:rsidRPr="0012452A" w:rsidRDefault="00487F6D" w:rsidP="00EA6559">
      <w:pPr>
        <w:widowControl w:val="0"/>
        <w:autoSpaceDE w:val="0"/>
        <w:autoSpaceDN w:val="0"/>
        <w:adjustRightInd w:val="0"/>
        <w:spacing w:before="240" w:after="0" w:line="240" w:lineRule="auto"/>
        <w:ind w:right="-2" w:firstLine="540"/>
        <w:jc w:val="both"/>
        <w:rPr>
          <w:rFonts w:ascii="Times New Roman" w:eastAsia="Times New Roman" w:hAnsi="Times New Roman" w:cs="Times New Roman"/>
          <w:b/>
          <w:sz w:val="24"/>
          <w:szCs w:val="24"/>
          <w:lang w:eastAsia="ru-RU"/>
        </w:rPr>
      </w:pPr>
      <w:r w:rsidRPr="0012452A">
        <w:rPr>
          <w:rFonts w:ascii="Times New Roman" w:eastAsia="Times New Roman" w:hAnsi="Times New Roman" w:cs="Times New Roman"/>
          <w:b/>
          <w:sz w:val="24"/>
          <w:szCs w:val="24"/>
          <w:lang w:eastAsia="ru-RU"/>
        </w:rPr>
        <w:t>Планируемые результаты освоения учебного предмета.</w:t>
      </w:r>
    </w:p>
    <w:p w:rsidR="00487F6D" w:rsidRPr="0012452A" w:rsidRDefault="00487F6D" w:rsidP="00EA6559">
      <w:pPr>
        <w:pStyle w:val="a6"/>
        <w:numPr>
          <w:ilvl w:val="0"/>
          <w:numId w:val="80"/>
        </w:numPr>
        <w:ind w:left="0" w:right="-2"/>
        <w:rPr>
          <w:rFonts w:ascii="Times New Roman" w:hAnsi="Times New Roman" w:cs="Times New Roman"/>
          <w:sz w:val="24"/>
          <w:szCs w:val="24"/>
          <w:lang w:eastAsia="ru-RU"/>
        </w:rPr>
      </w:pPr>
      <w:r w:rsidRPr="0012452A">
        <w:rPr>
          <w:rFonts w:ascii="Times New Roman" w:hAnsi="Times New Roman" w:cs="Times New Roman"/>
          <w:sz w:val="24"/>
          <w:szCs w:val="24"/>
          <w:lang w:eastAsia="ru-RU"/>
        </w:rPr>
        <w:t>Предметные результаты:</w:t>
      </w:r>
    </w:p>
    <w:p w:rsidR="00487F6D" w:rsidRPr="0012452A" w:rsidRDefault="00487F6D" w:rsidP="00EA6559">
      <w:pPr>
        <w:pStyle w:val="a6"/>
        <w:numPr>
          <w:ilvl w:val="0"/>
          <w:numId w:val="80"/>
        </w:numPr>
        <w:ind w:left="0" w:right="-2"/>
        <w:rPr>
          <w:rFonts w:ascii="Times New Roman" w:hAnsi="Times New Roman" w:cs="Times New Roman"/>
          <w:sz w:val="24"/>
          <w:szCs w:val="24"/>
          <w:lang w:eastAsia="ru-RU"/>
        </w:rPr>
      </w:pPr>
      <w:r w:rsidRPr="0012452A">
        <w:rPr>
          <w:rFonts w:ascii="Times New Roman" w:hAnsi="Times New Roman" w:cs="Times New Roman"/>
          <w:sz w:val="24"/>
          <w:szCs w:val="24"/>
          <w:lang w:eastAsia="ru-RU"/>
        </w:rPr>
        <w:t>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487F6D" w:rsidRPr="0012452A" w:rsidRDefault="00487F6D" w:rsidP="00EA6559">
      <w:pPr>
        <w:pStyle w:val="a6"/>
        <w:numPr>
          <w:ilvl w:val="0"/>
          <w:numId w:val="80"/>
        </w:numPr>
        <w:ind w:left="0" w:right="-2"/>
        <w:rPr>
          <w:rFonts w:ascii="Times New Roman" w:hAnsi="Times New Roman" w:cs="Times New Roman"/>
          <w:sz w:val="24"/>
          <w:szCs w:val="24"/>
          <w:lang w:eastAsia="ru-RU"/>
        </w:rPr>
      </w:pPr>
      <w:r w:rsidRPr="0012452A">
        <w:rPr>
          <w:rFonts w:ascii="Times New Roman" w:hAnsi="Times New Roman" w:cs="Times New Roman"/>
          <w:sz w:val="24"/>
          <w:szCs w:val="24"/>
          <w:lang w:eastAsia="ru-RU"/>
        </w:rPr>
        <w:t>формирование интереса к изучению родного (русского) языка;</w:t>
      </w:r>
    </w:p>
    <w:p w:rsidR="00487F6D" w:rsidRPr="0012452A" w:rsidRDefault="00487F6D" w:rsidP="00EA6559">
      <w:pPr>
        <w:pStyle w:val="a6"/>
        <w:numPr>
          <w:ilvl w:val="0"/>
          <w:numId w:val="80"/>
        </w:numPr>
        <w:ind w:left="0" w:right="-2"/>
        <w:rPr>
          <w:rFonts w:ascii="Times New Roman" w:hAnsi="Times New Roman" w:cs="Times New Roman"/>
          <w:sz w:val="24"/>
          <w:szCs w:val="24"/>
          <w:lang w:eastAsia="ru-RU"/>
        </w:rPr>
      </w:pPr>
      <w:r w:rsidRPr="0012452A">
        <w:rPr>
          <w:rFonts w:ascii="Times New Roman" w:hAnsi="Times New Roman" w:cs="Times New Roman"/>
          <w:sz w:val="24"/>
          <w:szCs w:val="24"/>
          <w:lang w:eastAsia="ru-RU"/>
        </w:rPr>
        <w:t>овладение первоначальными представлениями о правилах речевого этикета;</w:t>
      </w:r>
    </w:p>
    <w:p w:rsidR="00487F6D" w:rsidRPr="0012452A" w:rsidRDefault="00487F6D" w:rsidP="00EA6559">
      <w:pPr>
        <w:pStyle w:val="a6"/>
        <w:numPr>
          <w:ilvl w:val="0"/>
          <w:numId w:val="80"/>
        </w:numPr>
        <w:ind w:left="0" w:right="-2"/>
        <w:rPr>
          <w:rFonts w:ascii="Times New Roman" w:hAnsi="Times New Roman" w:cs="Times New Roman"/>
          <w:sz w:val="24"/>
          <w:szCs w:val="24"/>
          <w:lang w:eastAsia="ru-RU"/>
        </w:rPr>
      </w:pPr>
      <w:r w:rsidRPr="0012452A">
        <w:rPr>
          <w:rFonts w:ascii="Times New Roman" w:hAnsi="Times New Roman" w:cs="Times New Roman"/>
          <w:sz w:val="24"/>
          <w:szCs w:val="24"/>
          <w:lang w:eastAsia="ru-RU"/>
        </w:rPr>
        <w:t>овладение основами грамотного письма;</w:t>
      </w:r>
    </w:p>
    <w:p w:rsidR="00487F6D" w:rsidRPr="0012452A" w:rsidRDefault="00487F6D" w:rsidP="00EA6559">
      <w:pPr>
        <w:pStyle w:val="a6"/>
        <w:numPr>
          <w:ilvl w:val="0"/>
          <w:numId w:val="80"/>
        </w:numPr>
        <w:ind w:left="0" w:right="-2"/>
        <w:rPr>
          <w:rFonts w:ascii="Times New Roman" w:hAnsi="Times New Roman" w:cs="Times New Roman"/>
          <w:sz w:val="24"/>
          <w:szCs w:val="24"/>
          <w:lang w:eastAsia="ru-RU"/>
        </w:rPr>
      </w:pPr>
      <w:r w:rsidRPr="0012452A">
        <w:rPr>
          <w:rFonts w:ascii="Times New Roman" w:hAnsi="Times New Roman" w:cs="Times New Roman"/>
          <w:sz w:val="24"/>
          <w:szCs w:val="24"/>
          <w:lang w:eastAsia="ru-RU"/>
        </w:rPr>
        <w:t>овладение обучающимися коммуникативно-речевыми умениями, необходимыми для совершенствования их речевой практики;</w:t>
      </w:r>
    </w:p>
    <w:p w:rsidR="00487F6D" w:rsidRPr="0012452A" w:rsidRDefault="00487F6D" w:rsidP="00EA6559">
      <w:pPr>
        <w:pStyle w:val="a6"/>
        <w:numPr>
          <w:ilvl w:val="0"/>
          <w:numId w:val="80"/>
        </w:numPr>
        <w:ind w:left="0" w:right="-2"/>
        <w:rPr>
          <w:rFonts w:ascii="Times New Roman" w:hAnsi="Times New Roman" w:cs="Times New Roman"/>
          <w:sz w:val="24"/>
          <w:szCs w:val="24"/>
          <w:lang w:eastAsia="ru-RU"/>
        </w:rPr>
      </w:pPr>
      <w:r w:rsidRPr="0012452A">
        <w:rPr>
          <w:rFonts w:ascii="Times New Roman" w:hAnsi="Times New Roman" w:cs="Times New Roman"/>
          <w:sz w:val="24"/>
          <w:szCs w:val="24"/>
          <w:lang w:eastAsia="ru-RU"/>
        </w:rPr>
        <w:t>формирование позитивного отношения к правильной устной и письменной речи как показателям общей культуры и гражданской позиции человека;</w:t>
      </w:r>
    </w:p>
    <w:p w:rsidR="00487F6D" w:rsidRPr="0012452A" w:rsidRDefault="00487F6D" w:rsidP="00EA6559">
      <w:pPr>
        <w:pStyle w:val="a6"/>
        <w:numPr>
          <w:ilvl w:val="0"/>
          <w:numId w:val="80"/>
        </w:numPr>
        <w:ind w:left="0" w:right="-2"/>
        <w:rPr>
          <w:rFonts w:ascii="Times New Roman" w:hAnsi="Times New Roman" w:cs="Times New Roman"/>
          <w:sz w:val="24"/>
          <w:szCs w:val="24"/>
          <w:lang w:eastAsia="ru-RU"/>
        </w:rPr>
      </w:pPr>
      <w:r w:rsidRPr="0012452A">
        <w:rPr>
          <w:rFonts w:ascii="Times New Roman" w:hAnsi="Times New Roman" w:cs="Times New Roman"/>
          <w:sz w:val="24"/>
          <w:szCs w:val="24"/>
          <w:lang w:eastAsia="ru-RU"/>
        </w:rPr>
        <w:lastRenderedPageBreak/>
        <w:t>использование знаний в области русского языка и сформированных грамматико-орфографических умений для решения практических задач.</w:t>
      </w:r>
    </w:p>
    <w:p w:rsidR="00F740DC" w:rsidRPr="0012452A" w:rsidRDefault="00F740DC" w:rsidP="00EA6559">
      <w:pPr>
        <w:pStyle w:val="a6"/>
        <w:ind w:right="-2"/>
        <w:rPr>
          <w:rFonts w:ascii="Times New Roman" w:eastAsia="Calibri" w:hAnsi="Times New Roman" w:cs="Times New Roman"/>
          <w:color w:val="000000"/>
          <w:sz w:val="24"/>
          <w:szCs w:val="24"/>
          <w:lang w:eastAsia="ru-RU"/>
        </w:rPr>
      </w:pPr>
    </w:p>
    <w:p w:rsidR="00F740DC" w:rsidRDefault="00F740DC" w:rsidP="00EA6559">
      <w:pPr>
        <w:spacing w:after="26"/>
        <w:ind w:right="-2"/>
        <w:jc w:val="center"/>
        <w:rPr>
          <w:rFonts w:ascii="Times New Roman" w:eastAsia="Times New Roman" w:hAnsi="Times New Roman" w:cs="Times New Roman"/>
          <w:b/>
          <w:i/>
          <w:color w:val="00000A"/>
          <w:sz w:val="24"/>
          <w:lang w:eastAsia="ru-RU"/>
        </w:rPr>
      </w:pPr>
      <w:r w:rsidRPr="00F740DC">
        <w:rPr>
          <w:rFonts w:ascii="Times New Roman" w:eastAsia="Times New Roman" w:hAnsi="Times New Roman" w:cs="Times New Roman"/>
          <w:b/>
          <w:i/>
          <w:color w:val="00000A"/>
          <w:sz w:val="24"/>
          <w:lang w:eastAsia="ru-RU"/>
        </w:rPr>
        <w:t xml:space="preserve">2. Литературное чтение </w:t>
      </w:r>
    </w:p>
    <w:p w:rsidR="00487F6D" w:rsidRPr="007C424F" w:rsidRDefault="00487F6D" w:rsidP="00EA6559">
      <w:pPr>
        <w:widowControl w:val="0"/>
        <w:autoSpaceDE w:val="0"/>
        <w:autoSpaceDN w:val="0"/>
        <w:adjustRightInd w:val="0"/>
        <w:spacing w:before="240" w:after="0" w:line="240" w:lineRule="auto"/>
        <w:ind w:right="-2" w:firstLine="540"/>
        <w:jc w:val="both"/>
        <w:rPr>
          <w:rFonts w:ascii="Times New Roman" w:eastAsia="Times New Roman" w:hAnsi="Times New Roman" w:cs="Times New Roman"/>
          <w:b/>
          <w:sz w:val="24"/>
          <w:szCs w:val="24"/>
          <w:lang w:eastAsia="ru-RU"/>
        </w:rPr>
      </w:pPr>
      <w:r w:rsidRPr="007C424F">
        <w:rPr>
          <w:rFonts w:ascii="Times New Roman" w:eastAsia="Times New Roman" w:hAnsi="Times New Roman" w:cs="Times New Roman"/>
          <w:b/>
          <w:sz w:val="24"/>
          <w:szCs w:val="24"/>
          <w:lang w:eastAsia="ru-RU"/>
        </w:rPr>
        <w:t>Пояснительная записка.</w:t>
      </w:r>
    </w:p>
    <w:p w:rsidR="00487F6D" w:rsidRPr="00487F6D" w:rsidRDefault="00487F6D" w:rsidP="00EA6559">
      <w:pPr>
        <w:widowControl w:val="0"/>
        <w:autoSpaceDE w:val="0"/>
        <w:autoSpaceDN w:val="0"/>
        <w:adjustRightInd w:val="0"/>
        <w:spacing w:before="240"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 xml:space="preserve">Федеральная рабочая программа учебного предмета "Литературное чтение" (предметная область "Русский язык и литературное чтение") на уровне начального общего образования обучающихся с ЗПР составлена на основе требований к результатам освоения АООП НОО, установленными </w:t>
      </w:r>
      <w:hyperlink r:id="rId14" w:history="1">
        <w:r w:rsidRPr="007C424F">
          <w:rPr>
            <w:rFonts w:ascii="Times New Roman" w:eastAsia="Times New Roman" w:hAnsi="Times New Roman" w:cs="Times New Roman"/>
            <w:sz w:val="24"/>
            <w:szCs w:val="24"/>
            <w:lang w:eastAsia="ru-RU"/>
          </w:rPr>
          <w:t>ФГОС</w:t>
        </w:r>
      </w:hyperlink>
      <w:r w:rsidRPr="00487F6D">
        <w:rPr>
          <w:rFonts w:ascii="Times New Roman" w:eastAsia="Times New Roman" w:hAnsi="Times New Roman" w:cs="Times New Roman"/>
          <w:sz w:val="24"/>
          <w:szCs w:val="24"/>
          <w:lang w:eastAsia="ru-RU"/>
        </w:rPr>
        <w:t>НОО обучающихся с ОВЗ, федеральной программы воспитания.</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Как и русский язык, литературное чтение предстает в качестве одного из ведущих предметов, обеспечивающих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 с ЗПР.</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Учебный предмет "Литературное чтение" является одним из основных предметов в системе подготовки обучающегося с ЗПР. Овладение читательской компетенцией, умение излагать свои мысли необходимо для полноценной социализации обучающегося с ЗПР. В процессе освоения курса у обучающихся повышается уровень коммуникативной культуры: формируются умения составлять диалоги, высказывать собственное мнение, строить монолог в соответствии с речевой задачей, работать с различными видами текстов, самостоятельно пользоваться справочным аппаратом учебника, находить информацию в словарях, справочниках. Позитивное отношение к книгам и чтению способствует формированию общей культуры.</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Приобретенные обучающимися с ЗПР знания, полученный опыт решения учебных задач, а также сформированность предметных и универсальных действий в процессе изучения предмета "Литературное чтение" станут фундаментом обучения в основном звене школы, а также будут востребованы в жизни.</w:t>
      </w:r>
    </w:p>
    <w:p w:rsidR="00487F6D" w:rsidRPr="007C424F" w:rsidRDefault="00487F6D" w:rsidP="00EA6559">
      <w:pPr>
        <w:widowControl w:val="0"/>
        <w:autoSpaceDE w:val="0"/>
        <w:autoSpaceDN w:val="0"/>
        <w:adjustRightInd w:val="0"/>
        <w:spacing w:before="240" w:after="0" w:line="240" w:lineRule="auto"/>
        <w:ind w:right="-2" w:firstLine="540"/>
        <w:jc w:val="both"/>
        <w:rPr>
          <w:rFonts w:ascii="Times New Roman" w:eastAsia="Times New Roman" w:hAnsi="Times New Roman" w:cs="Times New Roman"/>
          <w:b/>
          <w:sz w:val="24"/>
          <w:szCs w:val="24"/>
          <w:u w:val="single"/>
          <w:lang w:eastAsia="ru-RU"/>
        </w:rPr>
      </w:pPr>
      <w:r w:rsidRPr="007C424F">
        <w:rPr>
          <w:rFonts w:ascii="Times New Roman" w:eastAsia="Times New Roman" w:hAnsi="Times New Roman" w:cs="Times New Roman"/>
          <w:b/>
          <w:sz w:val="24"/>
          <w:szCs w:val="24"/>
          <w:u w:val="single"/>
          <w:lang w:eastAsia="ru-RU"/>
        </w:rPr>
        <w:t>Содержание обучения.</w:t>
      </w:r>
    </w:p>
    <w:p w:rsidR="00487F6D" w:rsidRPr="007C424F" w:rsidRDefault="00487F6D" w:rsidP="00EA6559">
      <w:pPr>
        <w:widowControl w:val="0"/>
        <w:autoSpaceDE w:val="0"/>
        <w:autoSpaceDN w:val="0"/>
        <w:adjustRightInd w:val="0"/>
        <w:spacing w:before="240" w:after="0" w:line="240" w:lineRule="auto"/>
        <w:ind w:right="-2" w:firstLine="540"/>
        <w:jc w:val="both"/>
        <w:rPr>
          <w:rFonts w:ascii="Times New Roman" w:eastAsia="Times New Roman" w:hAnsi="Times New Roman" w:cs="Times New Roman"/>
          <w:b/>
          <w:sz w:val="24"/>
          <w:szCs w:val="24"/>
          <w:lang w:eastAsia="ru-RU"/>
        </w:rPr>
      </w:pPr>
      <w:r w:rsidRPr="007C424F">
        <w:rPr>
          <w:rFonts w:ascii="Times New Roman" w:eastAsia="Times New Roman" w:hAnsi="Times New Roman" w:cs="Times New Roman"/>
          <w:b/>
          <w:sz w:val="24"/>
          <w:szCs w:val="24"/>
          <w:lang w:eastAsia="ru-RU"/>
        </w:rPr>
        <w:t>Виды речевой и читательской деятельности.</w:t>
      </w:r>
    </w:p>
    <w:p w:rsidR="005864B3"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Аудирование (слушание). 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научно-познавательному и художественному произведению.</w:t>
      </w:r>
    </w:p>
    <w:p w:rsidR="00487F6D" w:rsidRPr="005864B3" w:rsidRDefault="00487F6D" w:rsidP="00EA6559">
      <w:pPr>
        <w:widowControl w:val="0"/>
        <w:autoSpaceDE w:val="0"/>
        <w:autoSpaceDN w:val="0"/>
        <w:adjustRightInd w:val="0"/>
        <w:spacing w:before="240" w:after="0" w:line="240" w:lineRule="auto"/>
        <w:ind w:right="-2" w:firstLine="540"/>
        <w:jc w:val="both"/>
        <w:rPr>
          <w:rFonts w:ascii="Times New Roman" w:eastAsia="Times New Roman" w:hAnsi="Times New Roman" w:cs="Times New Roman"/>
          <w:b/>
          <w:sz w:val="24"/>
          <w:szCs w:val="24"/>
          <w:lang w:eastAsia="ru-RU"/>
        </w:rPr>
      </w:pPr>
      <w:r w:rsidRPr="005864B3">
        <w:rPr>
          <w:rFonts w:ascii="Times New Roman" w:eastAsia="Times New Roman" w:hAnsi="Times New Roman" w:cs="Times New Roman"/>
          <w:b/>
          <w:sz w:val="24"/>
          <w:szCs w:val="24"/>
          <w:lang w:eastAsia="ru-RU"/>
        </w:rPr>
        <w:t xml:space="preserve"> Чтение.</w:t>
      </w:r>
    </w:p>
    <w:p w:rsidR="00487F6D" w:rsidRPr="00487F6D" w:rsidRDefault="00487F6D" w:rsidP="00EA6559">
      <w:pPr>
        <w:widowControl w:val="0"/>
        <w:autoSpaceDE w:val="0"/>
        <w:autoSpaceDN w:val="0"/>
        <w:adjustRightInd w:val="0"/>
        <w:spacing w:before="240"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Чтение вслух.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позволяющей осознать текст. Соблюдение орфоэпических и интонационных норм чтения. Чтение предложений с интонационным выделением знаков препинания.</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Чтение про себя. Осознание смысла произведения при чтении про себя (доступных по объему и жанру произведений). Умение находить в тексте необходимую информацию.</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Работа с разными видами текста. Общее представление о разных видах текста: художественный, учебный, научно-популярный, их сравнение. Определение целей создания этих видов текста. Особенности фольклорного текста.</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lastRenderedPageBreak/>
        <w:t>Практическое освоение умения отличать текст от набора предложений. Прогнозирование содержания книги по ее названию и оформлению.</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Самостоятельное деление текста на смысловые части, их озаглавливание. Умение работать с разными видами информации.</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Участие в коллективном обсуждении: умение отвечать на вопросы, выступать по теме, слушать выступления других обучающихся, дополнять ответы по ходу беседы, используя текст. Привлечение справочных и иллюстративно-изобразительных материалов.</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Библиографическая культура. Книга как особый вид искусства. Книга как источник необходимых знаний. Книга учебная, художественная, справочная. Элементы 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 ее справочно-иллюстративный материал).</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Типы книг (изданий): книга-произведение, книга-сборник, собрание сочинений, периодическая печать, справочные издания (справочники, словари, энциклопедии).</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Работа с текстом художественного произведения. Понимание заглавия произведения, его адекватное соотношение с содержанием. Определение особенностей художественного текста: своеобразие выразительных средств языка (с помощью учителя). Осознание того, что фольклор есть выражение общечеловеческих нравственных правил и отношений.</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учителя), рассказ по иллюстрациям, пересказ.</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Характеристика героя произведения. Нахождение в тексте слов и выражений, характеризующих героя и событие. Анализ (с помощью учителя), мотивы поступка персонажа. Сопоставление поступков героев по аналогии или по контрасту. Выявление авторского отношения к герою на основе анализа текста, авторских помет, имен героев.</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Характеристика героя произведения. Портрет, характер героя, выраженные через поступки и речь.</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Освоение разных видов пересказа художественного текста: подробный, выборочный и краткий (передача основных мыслей).</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Подробный пересказ текста: определение главной мысли фрагмента, выделение опорных или ключевых слов, озаглавливание, подробный пересказ эпизода; деление текста на части, озаглавливание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Работа с учебными, научно-популярными и другими текстами. Понимание заглавия произведения; адекватное соотношение с его содержанием. Определение особенностей учебного и научно-популярного текстов (передача информации). Деление текста на части. Определение микротем. Ключевые или опорные слова.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w:t>
      </w:r>
    </w:p>
    <w:p w:rsidR="00487F6D" w:rsidRPr="005864B3" w:rsidRDefault="00487F6D" w:rsidP="00EA6559">
      <w:pPr>
        <w:widowControl w:val="0"/>
        <w:autoSpaceDE w:val="0"/>
        <w:autoSpaceDN w:val="0"/>
        <w:adjustRightInd w:val="0"/>
        <w:spacing w:before="240" w:after="0" w:line="240" w:lineRule="auto"/>
        <w:ind w:right="-2" w:firstLine="540"/>
        <w:jc w:val="both"/>
        <w:rPr>
          <w:rFonts w:ascii="Times New Roman" w:eastAsia="Times New Roman" w:hAnsi="Times New Roman" w:cs="Times New Roman"/>
          <w:b/>
          <w:sz w:val="24"/>
          <w:szCs w:val="24"/>
          <w:lang w:eastAsia="ru-RU"/>
        </w:rPr>
      </w:pPr>
      <w:r w:rsidRPr="005864B3">
        <w:rPr>
          <w:rFonts w:ascii="Times New Roman" w:eastAsia="Times New Roman" w:hAnsi="Times New Roman" w:cs="Times New Roman"/>
          <w:b/>
          <w:sz w:val="24"/>
          <w:szCs w:val="24"/>
          <w:lang w:eastAsia="ru-RU"/>
        </w:rPr>
        <w:lastRenderedPageBreak/>
        <w:t>Говорение (культура речевого общения).</w:t>
      </w:r>
    </w:p>
    <w:p w:rsidR="00487F6D" w:rsidRPr="00487F6D" w:rsidRDefault="00487F6D" w:rsidP="00EA6559">
      <w:pPr>
        <w:widowControl w:val="0"/>
        <w:autoSpaceDE w:val="0"/>
        <w:autoSpaceDN w:val="0"/>
        <w:adjustRightInd w:val="0"/>
        <w:spacing w:before="240"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и в вежливой форме высказывать свою точку зрения по обсуждаемому произведению (учебному, научно-познавательному, художественному тексту). Использование норм речевого этикета в условиях внеучебного общения.</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Работа со словом (распознание прямого и переносного значения слов, их многозначности), пополнение активного словарного запаса.</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Монолог как форма речевого высказывания. Монологическое речевое высказывание небольшого объема с опорой на авторский текст, по предложенной теме или в виде (форме) ответа на вопрос. Отражение основной мысли текста в высказывании. Передача содержания прочитанного или прослушанного с учетом специфики учебного и художественного текста. Передача впечатлений (из повседневной жизни, от художественного произведения, произведения изобразительного искусства) в рассказе (описание, рассуждение, повествование). Построение плана собственного высказывания. Отбор и использование выразительных средств языка (синонимы, антонимы, сравнение) с учетом особенностей монологического высказывания.</w:t>
      </w:r>
    </w:p>
    <w:p w:rsidR="00487F6D" w:rsidRPr="005864B3" w:rsidRDefault="00487F6D" w:rsidP="00EA6559">
      <w:pPr>
        <w:widowControl w:val="0"/>
        <w:autoSpaceDE w:val="0"/>
        <w:autoSpaceDN w:val="0"/>
        <w:adjustRightInd w:val="0"/>
        <w:spacing w:before="240" w:after="0" w:line="240" w:lineRule="auto"/>
        <w:ind w:right="-2" w:firstLine="540"/>
        <w:jc w:val="both"/>
        <w:rPr>
          <w:rFonts w:ascii="Times New Roman" w:eastAsia="Times New Roman" w:hAnsi="Times New Roman" w:cs="Times New Roman"/>
          <w:b/>
          <w:sz w:val="24"/>
          <w:szCs w:val="24"/>
          <w:lang w:eastAsia="ru-RU"/>
        </w:rPr>
      </w:pPr>
      <w:r w:rsidRPr="005864B3">
        <w:rPr>
          <w:rFonts w:ascii="Times New Roman" w:eastAsia="Times New Roman" w:hAnsi="Times New Roman" w:cs="Times New Roman"/>
          <w:b/>
          <w:sz w:val="24"/>
          <w:szCs w:val="24"/>
          <w:lang w:eastAsia="ru-RU"/>
        </w:rPr>
        <w:t>Письмо (культура письменной речи).</w:t>
      </w:r>
    </w:p>
    <w:p w:rsidR="00487F6D" w:rsidRPr="00487F6D" w:rsidRDefault="00487F6D" w:rsidP="00EA6559">
      <w:pPr>
        <w:widowControl w:val="0"/>
        <w:autoSpaceDE w:val="0"/>
        <w:autoSpaceDN w:val="0"/>
        <w:adjustRightInd w:val="0"/>
        <w:spacing w:before="240"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Нормы письменной речи: соответствие содержания заголовку (отражение темы, места действия, характеров героев), использование выразительных средств языка (сравнение) в мини-сочинениях, рассказ на заданную тему.</w:t>
      </w:r>
    </w:p>
    <w:p w:rsidR="00487F6D" w:rsidRPr="005864B3" w:rsidRDefault="00487F6D" w:rsidP="00EA6559">
      <w:pPr>
        <w:widowControl w:val="0"/>
        <w:autoSpaceDE w:val="0"/>
        <w:autoSpaceDN w:val="0"/>
        <w:adjustRightInd w:val="0"/>
        <w:spacing w:before="240" w:after="0" w:line="240" w:lineRule="auto"/>
        <w:ind w:right="-2" w:firstLine="540"/>
        <w:jc w:val="both"/>
        <w:rPr>
          <w:rFonts w:ascii="Times New Roman" w:eastAsia="Times New Roman" w:hAnsi="Times New Roman" w:cs="Times New Roman"/>
          <w:b/>
          <w:sz w:val="24"/>
          <w:szCs w:val="24"/>
          <w:lang w:eastAsia="ru-RU"/>
        </w:rPr>
      </w:pPr>
      <w:r w:rsidRPr="005864B3">
        <w:rPr>
          <w:rFonts w:ascii="Times New Roman" w:eastAsia="Times New Roman" w:hAnsi="Times New Roman" w:cs="Times New Roman"/>
          <w:b/>
          <w:sz w:val="24"/>
          <w:szCs w:val="24"/>
          <w:lang w:eastAsia="ru-RU"/>
        </w:rPr>
        <w:t>Круг детского чтения.</w:t>
      </w:r>
    </w:p>
    <w:p w:rsidR="00487F6D" w:rsidRPr="00487F6D" w:rsidRDefault="00487F6D" w:rsidP="00EA6559">
      <w:pPr>
        <w:widowControl w:val="0"/>
        <w:autoSpaceDE w:val="0"/>
        <w:autoSpaceDN w:val="0"/>
        <w:adjustRightInd w:val="0"/>
        <w:spacing w:before="240"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Произведения устного народного творчества разных народов России. Произведения классиков отечественной литературы XIX - XX вв., классиков детской литературы, произведения современной отечественной (с учетом многонационального характера России) и зарубежной литературы, доступные для восприятия обучающихся с ЗПР.</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Представленность разных видов книг: историческая, приключенческая, фантастическая, научно-популярная, справочно-энциклопедическая литература; детские периодические издания (по выбору).</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Основные темы детского чтения: фольклор разных народов, произведения о Родине, природе, детях, братьях наших меньших, труде, добре и зле, хороших и плохих поступках, юмористические произведения.</w:t>
      </w:r>
    </w:p>
    <w:p w:rsidR="00487F6D" w:rsidRPr="005864B3" w:rsidRDefault="00487F6D" w:rsidP="00EA6559">
      <w:pPr>
        <w:widowControl w:val="0"/>
        <w:autoSpaceDE w:val="0"/>
        <w:autoSpaceDN w:val="0"/>
        <w:adjustRightInd w:val="0"/>
        <w:spacing w:before="240" w:after="0" w:line="240" w:lineRule="auto"/>
        <w:ind w:right="-2" w:firstLine="540"/>
        <w:jc w:val="both"/>
        <w:rPr>
          <w:rFonts w:ascii="Times New Roman" w:eastAsia="Times New Roman" w:hAnsi="Times New Roman" w:cs="Times New Roman"/>
          <w:b/>
          <w:sz w:val="24"/>
          <w:szCs w:val="24"/>
          <w:lang w:eastAsia="ru-RU"/>
        </w:rPr>
      </w:pPr>
      <w:r w:rsidRPr="005864B3">
        <w:rPr>
          <w:rFonts w:ascii="Times New Roman" w:eastAsia="Times New Roman" w:hAnsi="Times New Roman" w:cs="Times New Roman"/>
          <w:b/>
          <w:sz w:val="24"/>
          <w:szCs w:val="24"/>
          <w:lang w:eastAsia="ru-RU"/>
        </w:rPr>
        <w:t>Литературоведческая пропедевтика (практическое освоение).</w:t>
      </w:r>
    </w:p>
    <w:p w:rsidR="00487F6D" w:rsidRPr="00487F6D" w:rsidRDefault="00487F6D" w:rsidP="00EA6559">
      <w:pPr>
        <w:widowControl w:val="0"/>
        <w:autoSpaceDE w:val="0"/>
        <w:autoSpaceDN w:val="0"/>
        <w:adjustRightInd w:val="0"/>
        <w:spacing w:before="240"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Нахождение в тексте, определение значения в художественной речи (с помощью учителя) средств выразительности: синонимов, антонимов, сравнений.</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Ориентировка в литературных понятиях: художественное произведение, автор (рассказчик), сюжет, тема; герой произведения: его портрет, речь, поступки, мысли; отношение автора к герою.</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Прозаическая и стихотворная речь: узнавание, различение, выделение особенностей стихотворного произведения (ритм, рифма).</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Фольклор и авторские художественные произведения (различение).</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Жанровое разнообразие произведений. Малые фольклорные формы (колыбельные песни, потешки, пословицы и поговорки, загадки) - узнавание, различение, определение основного смысла.</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lastRenderedPageBreak/>
        <w:t>Сказки (о животных, бытовые, волшебные). Художественные особенности сказок: лексика, построение (композиция). Литературная (авторская) сказка.</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Рассказ, стихотворение, басня - общее представление о жанре, особенностях построения и выразительных средствах.</w:t>
      </w:r>
    </w:p>
    <w:p w:rsidR="00487F6D" w:rsidRPr="005864B3" w:rsidRDefault="00487F6D" w:rsidP="00EA6559">
      <w:pPr>
        <w:widowControl w:val="0"/>
        <w:autoSpaceDE w:val="0"/>
        <w:autoSpaceDN w:val="0"/>
        <w:adjustRightInd w:val="0"/>
        <w:spacing w:before="240" w:after="0" w:line="240" w:lineRule="auto"/>
        <w:ind w:right="-2" w:firstLine="540"/>
        <w:jc w:val="both"/>
        <w:rPr>
          <w:rFonts w:ascii="Times New Roman" w:eastAsia="Times New Roman" w:hAnsi="Times New Roman" w:cs="Times New Roman"/>
          <w:b/>
          <w:sz w:val="24"/>
          <w:szCs w:val="24"/>
          <w:lang w:eastAsia="ru-RU"/>
        </w:rPr>
      </w:pPr>
      <w:r w:rsidRPr="005864B3">
        <w:rPr>
          <w:rFonts w:ascii="Times New Roman" w:eastAsia="Times New Roman" w:hAnsi="Times New Roman" w:cs="Times New Roman"/>
          <w:b/>
          <w:sz w:val="24"/>
          <w:szCs w:val="24"/>
          <w:lang w:eastAsia="ru-RU"/>
        </w:rPr>
        <w:t>Творческая деятельность обучающихся (на основе литературных произведений).</w:t>
      </w:r>
    </w:p>
    <w:p w:rsidR="00487F6D" w:rsidRPr="00487F6D" w:rsidRDefault="00487F6D" w:rsidP="00EA6559">
      <w:pPr>
        <w:widowControl w:val="0"/>
        <w:autoSpaceDE w:val="0"/>
        <w:autoSpaceDN w:val="0"/>
        <w:adjustRightInd w:val="0"/>
        <w:spacing w:before="240"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Интерпретация текста литературного произведения в творческой деятельности обучающихся: чтение по ролям, инсценирование,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соблюдение этапности в выполнении действий); изложение с элементами сочинения,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
    <w:p w:rsidR="00487F6D" w:rsidRPr="005864B3" w:rsidRDefault="00487F6D" w:rsidP="00EA6559">
      <w:pPr>
        <w:widowControl w:val="0"/>
        <w:autoSpaceDE w:val="0"/>
        <w:autoSpaceDN w:val="0"/>
        <w:adjustRightInd w:val="0"/>
        <w:spacing w:before="240" w:after="0" w:line="240" w:lineRule="auto"/>
        <w:ind w:right="-2" w:firstLine="540"/>
        <w:jc w:val="both"/>
        <w:rPr>
          <w:rFonts w:ascii="Times New Roman" w:eastAsia="Times New Roman" w:hAnsi="Times New Roman" w:cs="Times New Roman"/>
          <w:b/>
          <w:sz w:val="24"/>
          <w:szCs w:val="24"/>
          <w:u w:val="single"/>
          <w:lang w:eastAsia="ru-RU"/>
        </w:rPr>
      </w:pPr>
      <w:r w:rsidRPr="005864B3">
        <w:rPr>
          <w:rFonts w:ascii="Times New Roman" w:eastAsia="Times New Roman" w:hAnsi="Times New Roman" w:cs="Times New Roman"/>
          <w:b/>
          <w:sz w:val="24"/>
          <w:szCs w:val="24"/>
          <w:u w:val="single"/>
          <w:lang w:eastAsia="ru-RU"/>
        </w:rPr>
        <w:t>Планируемые результаты освоения учебного предмета.</w:t>
      </w:r>
    </w:p>
    <w:p w:rsidR="00487F6D" w:rsidRPr="005864B3" w:rsidRDefault="00487F6D" w:rsidP="00EA6559">
      <w:pPr>
        <w:widowControl w:val="0"/>
        <w:autoSpaceDE w:val="0"/>
        <w:autoSpaceDN w:val="0"/>
        <w:adjustRightInd w:val="0"/>
        <w:spacing w:before="240" w:after="0" w:line="240" w:lineRule="auto"/>
        <w:ind w:right="-2" w:firstLine="540"/>
        <w:jc w:val="both"/>
        <w:rPr>
          <w:rFonts w:ascii="Times New Roman" w:eastAsia="Times New Roman" w:hAnsi="Times New Roman" w:cs="Times New Roman"/>
          <w:b/>
          <w:sz w:val="24"/>
          <w:szCs w:val="24"/>
          <w:lang w:eastAsia="ru-RU"/>
        </w:rPr>
      </w:pPr>
      <w:r w:rsidRPr="005864B3">
        <w:rPr>
          <w:rFonts w:ascii="Times New Roman" w:eastAsia="Times New Roman" w:hAnsi="Times New Roman" w:cs="Times New Roman"/>
          <w:b/>
          <w:sz w:val="24"/>
          <w:szCs w:val="24"/>
          <w:lang w:eastAsia="ru-RU"/>
        </w:rPr>
        <w:t>Предметные результаты:</w:t>
      </w:r>
    </w:p>
    <w:p w:rsidR="00487F6D" w:rsidRPr="005864B3" w:rsidRDefault="00487F6D" w:rsidP="00EA6559">
      <w:pPr>
        <w:pStyle w:val="a4"/>
        <w:widowControl w:val="0"/>
        <w:numPr>
          <w:ilvl w:val="0"/>
          <w:numId w:val="79"/>
        </w:numPr>
        <w:autoSpaceDE w:val="0"/>
        <w:autoSpaceDN w:val="0"/>
        <w:adjustRightInd w:val="0"/>
        <w:spacing w:before="240" w:after="0" w:line="240" w:lineRule="auto"/>
        <w:ind w:left="0" w:right="-2" w:firstLine="0"/>
        <w:jc w:val="both"/>
        <w:rPr>
          <w:rFonts w:ascii="Times New Roman" w:eastAsia="Times New Roman" w:hAnsi="Times New Roman" w:cs="Times New Roman"/>
          <w:sz w:val="24"/>
          <w:szCs w:val="24"/>
          <w:lang w:eastAsia="ru-RU"/>
        </w:rPr>
      </w:pPr>
      <w:r w:rsidRPr="005864B3">
        <w:rPr>
          <w:rFonts w:ascii="Times New Roman" w:eastAsia="Times New Roman" w:hAnsi="Times New Roman" w:cs="Times New Roman"/>
          <w:sz w:val="24"/>
          <w:szCs w:val="24"/>
          <w:lang w:eastAsia="ru-RU"/>
        </w:rPr>
        <w:t>понимание литературы как явления национальной и мировой культуры, средства сохранения и передачи нравственных ценностей и традиций;</w:t>
      </w:r>
    </w:p>
    <w:p w:rsidR="00487F6D" w:rsidRPr="005864B3" w:rsidRDefault="00487F6D" w:rsidP="00EA6559">
      <w:pPr>
        <w:pStyle w:val="a4"/>
        <w:widowControl w:val="0"/>
        <w:numPr>
          <w:ilvl w:val="0"/>
          <w:numId w:val="79"/>
        </w:numPr>
        <w:autoSpaceDE w:val="0"/>
        <w:autoSpaceDN w:val="0"/>
        <w:adjustRightInd w:val="0"/>
        <w:spacing w:before="240" w:after="0" w:line="240" w:lineRule="auto"/>
        <w:ind w:left="0" w:right="-2" w:firstLine="0"/>
        <w:jc w:val="both"/>
        <w:rPr>
          <w:rFonts w:ascii="Times New Roman" w:eastAsia="Times New Roman" w:hAnsi="Times New Roman" w:cs="Times New Roman"/>
          <w:sz w:val="24"/>
          <w:szCs w:val="24"/>
          <w:lang w:eastAsia="ru-RU"/>
        </w:rPr>
      </w:pPr>
      <w:r w:rsidRPr="005864B3">
        <w:rPr>
          <w:rFonts w:ascii="Times New Roman" w:eastAsia="Times New Roman" w:hAnsi="Times New Roman" w:cs="Times New Roman"/>
          <w:sz w:val="24"/>
          <w:szCs w:val="24"/>
          <w:lang w:eastAsia="ru-RU"/>
        </w:rPr>
        <w:t>осознание значимости чтения для личного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обучения по всем учебным предметам;</w:t>
      </w:r>
    </w:p>
    <w:p w:rsidR="00487F6D" w:rsidRPr="005864B3" w:rsidRDefault="00487F6D" w:rsidP="00EA6559">
      <w:pPr>
        <w:pStyle w:val="a4"/>
        <w:widowControl w:val="0"/>
        <w:numPr>
          <w:ilvl w:val="0"/>
          <w:numId w:val="79"/>
        </w:numPr>
        <w:autoSpaceDE w:val="0"/>
        <w:autoSpaceDN w:val="0"/>
        <w:adjustRightInd w:val="0"/>
        <w:spacing w:before="240" w:after="0" w:line="240" w:lineRule="auto"/>
        <w:ind w:left="0" w:right="-2" w:firstLine="0"/>
        <w:jc w:val="both"/>
        <w:rPr>
          <w:rFonts w:ascii="Times New Roman" w:eastAsia="Times New Roman" w:hAnsi="Times New Roman" w:cs="Times New Roman"/>
          <w:sz w:val="24"/>
          <w:szCs w:val="24"/>
          <w:lang w:eastAsia="ru-RU"/>
        </w:rPr>
      </w:pPr>
      <w:r w:rsidRPr="005864B3">
        <w:rPr>
          <w:rFonts w:ascii="Times New Roman" w:eastAsia="Times New Roman" w:hAnsi="Times New Roman" w:cs="Times New Roman"/>
          <w:sz w:val="24"/>
          <w:szCs w:val="24"/>
          <w:lang w:eastAsia="ru-RU"/>
        </w:rPr>
        <w:t>осознанное, правильное, плавное чтение вслух целыми словами с использованием некоторых средств устной выразительности речи;</w:t>
      </w:r>
    </w:p>
    <w:p w:rsidR="00487F6D" w:rsidRPr="005864B3" w:rsidRDefault="00487F6D" w:rsidP="00EA6559">
      <w:pPr>
        <w:pStyle w:val="a4"/>
        <w:widowControl w:val="0"/>
        <w:numPr>
          <w:ilvl w:val="0"/>
          <w:numId w:val="79"/>
        </w:numPr>
        <w:autoSpaceDE w:val="0"/>
        <w:autoSpaceDN w:val="0"/>
        <w:adjustRightInd w:val="0"/>
        <w:spacing w:before="240" w:after="0" w:line="240" w:lineRule="auto"/>
        <w:ind w:left="0" w:right="-2" w:firstLine="0"/>
        <w:jc w:val="both"/>
        <w:rPr>
          <w:rFonts w:ascii="Times New Roman" w:eastAsia="Times New Roman" w:hAnsi="Times New Roman" w:cs="Times New Roman"/>
          <w:sz w:val="24"/>
          <w:szCs w:val="24"/>
          <w:lang w:eastAsia="ru-RU"/>
        </w:rPr>
      </w:pPr>
      <w:r w:rsidRPr="005864B3">
        <w:rPr>
          <w:rFonts w:ascii="Times New Roman" w:eastAsia="Times New Roman" w:hAnsi="Times New Roman" w:cs="Times New Roman"/>
          <w:sz w:val="24"/>
          <w:szCs w:val="24"/>
          <w:lang w:eastAsia="ru-RU"/>
        </w:rPr>
        <w:t>понимание роли чтения, использование разных видов чтения;</w:t>
      </w:r>
    </w:p>
    <w:p w:rsidR="00487F6D" w:rsidRPr="005864B3" w:rsidRDefault="00487F6D" w:rsidP="00EA6559">
      <w:pPr>
        <w:pStyle w:val="a4"/>
        <w:widowControl w:val="0"/>
        <w:numPr>
          <w:ilvl w:val="0"/>
          <w:numId w:val="79"/>
        </w:numPr>
        <w:autoSpaceDE w:val="0"/>
        <w:autoSpaceDN w:val="0"/>
        <w:adjustRightInd w:val="0"/>
        <w:spacing w:before="240" w:after="0" w:line="240" w:lineRule="auto"/>
        <w:ind w:left="0" w:right="-2" w:firstLine="0"/>
        <w:jc w:val="both"/>
        <w:rPr>
          <w:rFonts w:ascii="Times New Roman" w:eastAsia="Times New Roman" w:hAnsi="Times New Roman" w:cs="Times New Roman"/>
          <w:sz w:val="24"/>
          <w:szCs w:val="24"/>
          <w:lang w:eastAsia="ru-RU"/>
        </w:rPr>
      </w:pPr>
      <w:r w:rsidRPr="005864B3">
        <w:rPr>
          <w:rFonts w:ascii="Times New Roman" w:eastAsia="Times New Roman" w:hAnsi="Times New Roman" w:cs="Times New Roman"/>
          <w:sz w:val="24"/>
          <w:szCs w:val="24"/>
          <w:lang w:eastAsia="ru-RU"/>
        </w:rPr>
        <w:t>формирование умения осознанно воспринимать и оценивать содержание текстов, участие в обсуждении прочитанных произведений, умение высказывать отношение к поступкам героев, оценивать поступки героев и мотивы поступков с учетом принятых в обществе норм и правил;</w:t>
      </w:r>
    </w:p>
    <w:p w:rsidR="00487F6D" w:rsidRPr="005864B3" w:rsidRDefault="00487F6D" w:rsidP="00EA6559">
      <w:pPr>
        <w:pStyle w:val="a4"/>
        <w:widowControl w:val="0"/>
        <w:numPr>
          <w:ilvl w:val="0"/>
          <w:numId w:val="79"/>
        </w:numPr>
        <w:autoSpaceDE w:val="0"/>
        <w:autoSpaceDN w:val="0"/>
        <w:adjustRightInd w:val="0"/>
        <w:spacing w:before="240" w:after="0" w:line="240" w:lineRule="auto"/>
        <w:ind w:left="0" w:right="-2" w:firstLine="0"/>
        <w:jc w:val="both"/>
        <w:rPr>
          <w:rFonts w:ascii="Times New Roman" w:eastAsia="Times New Roman" w:hAnsi="Times New Roman" w:cs="Times New Roman"/>
          <w:sz w:val="24"/>
          <w:szCs w:val="24"/>
          <w:lang w:eastAsia="ru-RU"/>
        </w:rPr>
      </w:pPr>
      <w:r w:rsidRPr="005864B3">
        <w:rPr>
          <w:rFonts w:ascii="Times New Roman" w:eastAsia="Times New Roman" w:hAnsi="Times New Roman" w:cs="Times New Roman"/>
          <w:sz w:val="24"/>
          <w:szCs w:val="24"/>
          <w:lang w:eastAsia="ru-RU"/>
        </w:rPr>
        <w:t>достижение необходимого для продолжения образования уровня читательской компетентности, общего речевого развития, то есть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w:t>
      </w:r>
    </w:p>
    <w:p w:rsidR="00487F6D" w:rsidRPr="005864B3" w:rsidRDefault="00487F6D" w:rsidP="00EA6559">
      <w:pPr>
        <w:pStyle w:val="a4"/>
        <w:widowControl w:val="0"/>
        <w:numPr>
          <w:ilvl w:val="0"/>
          <w:numId w:val="79"/>
        </w:numPr>
        <w:autoSpaceDE w:val="0"/>
        <w:autoSpaceDN w:val="0"/>
        <w:adjustRightInd w:val="0"/>
        <w:spacing w:before="240" w:after="0" w:line="240" w:lineRule="auto"/>
        <w:ind w:left="0" w:right="-2" w:firstLine="0"/>
        <w:jc w:val="both"/>
        <w:rPr>
          <w:rFonts w:ascii="Times New Roman" w:eastAsia="Times New Roman" w:hAnsi="Times New Roman" w:cs="Times New Roman"/>
          <w:sz w:val="24"/>
          <w:szCs w:val="24"/>
          <w:lang w:eastAsia="ru-RU"/>
        </w:rPr>
      </w:pPr>
      <w:r w:rsidRPr="005864B3">
        <w:rPr>
          <w:rFonts w:ascii="Times New Roman" w:eastAsia="Times New Roman" w:hAnsi="Times New Roman" w:cs="Times New Roman"/>
          <w:sz w:val="24"/>
          <w:szCs w:val="24"/>
          <w:lang w:eastAsia="ru-RU"/>
        </w:rPr>
        <w:t>формирование потребности в систематическом чтении;</w:t>
      </w:r>
    </w:p>
    <w:p w:rsidR="00487F6D" w:rsidRPr="005864B3" w:rsidRDefault="00487F6D" w:rsidP="00EA6559">
      <w:pPr>
        <w:pStyle w:val="a4"/>
        <w:widowControl w:val="0"/>
        <w:numPr>
          <w:ilvl w:val="0"/>
          <w:numId w:val="79"/>
        </w:numPr>
        <w:autoSpaceDE w:val="0"/>
        <w:autoSpaceDN w:val="0"/>
        <w:adjustRightInd w:val="0"/>
        <w:spacing w:before="240" w:after="0" w:line="240" w:lineRule="auto"/>
        <w:ind w:left="0" w:right="-2" w:firstLine="0"/>
        <w:jc w:val="both"/>
        <w:rPr>
          <w:rFonts w:ascii="Times New Roman" w:eastAsia="Times New Roman" w:hAnsi="Times New Roman" w:cs="Times New Roman"/>
          <w:sz w:val="24"/>
          <w:szCs w:val="24"/>
          <w:lang w:eastAsia="ru-RU"/>
        </w:rPr>
      </w:pPr>
      <w:r w:rsidRPr="005864B3">
        <w:rPr>
          <w:rFonts w:ascii="Times New Roman" w:eastAsia="Times New Roman" w:hAnsi="Times New Roman" w:cs="Times New Roman"/>
          <w:sz w:val="24"/>
          <w:szCs w:val="24"/>
          <w:lang w:eastAsia="ru-RU"/>
        </w:rPr>
        <w:t>выбор с помощью взрослого интересующей литературы.</w:t>
      </w:r>
    </w:p>
    <w:p w:rsidR="001D22DB" w:rsidRPr="001D22DB" w:rsidRDefault="001D22DB" w:rsidP="00EA6559">
      <w:pPr>
        <w:widowControl w:val="0"/>
        <w:tabs>
          <w:tab w:val="left" w:pos="142"/>
          <w:tab w:val="left" w:leader="dot" w:pos="624"/>
        </w:tabs>
        <w:autoSpaceDE w:val="0"/>
        <w:autoSpaceDN w:val="0"/>
        <w:adjustRightInd w:val="0"/>
        <w:spacing w:after="0" w:line="240" w:lineRule="auto"/>
        <w:ind w:right="-2"/>
        <w:jc w:val="both"/>
        <w:rPr>
          <w:rFonts w:ascii="Times New Roman" w:eastAsia="Times New Roman" w:hAnsi="Times New Roman" w:cs="Times New Roman"/>
          <w:i/>
          <w:color w:val="000000"/>
          <w:sz w:val="24"/>
          <w:szCs w:val="24"/>
          <w:lang w:eastAsia="ru-RU"/>
        </w:rPr>
      </w:pPr>
    </w:p>
    <w:p w:rsidR="00F740DC" w:rsidRPr="00F740DC" w:rsidRDefault="0012452A" w:rsidP="00EA6559">
      <w:pPr>
        <w:spacing w:after="22"/>
        <w:ind w:right="-2"/>
        <w:jc w:val="center"/>
        <w:rPr>
          <w:rFonts w:ascii="Calibri" w:eastAsia="Calibri" w:hAnsi="Calibri" w:cs="Calibri"/>
          <w:color w:val="000000"/>
          <w:lang w:eastAsia="ru-RU"/>
        </w:rPr>
      </w:pPr>
      <w:r>
        <w:rPr>
          <w:rFonts w:ascii="Times New Roman" w:eastAsia="Times New Roman" w:hAnsi="Times New Roman" w:cs="Times New Roman"/>
          <w:b/>
          <w:i/>
          <w:color w:val="000000"/>
          <w:sz w:val="24"/>
          <w:lang w:eastAsia="ru-RU"/>
        </w:rPr>
        <w:t>3</w:t>
      </w:r>
      <w:r w:rsidR="00F740DC" w:rsidRPr="00F740DC">
        <w:rPr>
          <w:rFonts w:ascii="Times New Roman" w:eastAsia="Times New Roman" w:hAnsi="Times New Roman" w:cs="Times New Roman"/>
          <w:b/>
          <w:i/>
          <w:color w:val="000000"/>
          <w:sz w:val="24"/>
          <w:lang w:eastAsia="ru-RU"/>
        </w:rPr>
        <w:t xml:space="preserve">. Иностранный язык </w:t>
      </w:r>
    </w:p>
    <w:p w:rsidR="00F740DC" w:rsidRPr="00F740DC" w:rsidRDefault="00F740DC" w:rsidP="00EA6559">
      <w:pPr>
        <w:keepNext/>
        <w:keepLines/>
        <w:spacing w:after="5" w:line="240" w:lineRule="auto"/>
        <w:ind w:right="-2"/>
        <w:outlineLvl w:val="4"/>
        <w:rPr>
          <w:rFonts w:ascii="Times New Roman" w:eastAsia="Times New Roman" w:hAnsi="Times New Roman" w:cs="Times New Roman"/>
          <w:b/>
          <w:i/>
          <w:color w:val="000000"/>
          <w:sz w:val="24"/>
          <w:lang w:eastAsia="ru-RU"/>
        </w:rPr>
      </w:pPr>
      <w:r w:rsidRPr="00F740DC">
        <w:rPr>
          <w:rFonts w:ascii="Times New Roman" w:eastAsia="Times New Roman" w:hAnsi="Times New Roman" w:cs="Times New Roman"/>
          <w:b/>
          <w:i/>
          <w:color w:val="000000"/>
          <w:sz w:val="24"/>
          <w:lang w:eastAsia="ru-RU"/>
        </w:rPr>
        <w:t xml:space="preserve">Предметное содержание речи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b/>
          <w:color w:val="000000"/>
          <w:sz w:val="24"/>
          <w:lang w:eastAsia="ru-RU"/>
        </w:rPr>
        <w:t xml:space="preserve">Знакомство. </w:t>
      </w:r>
      <w:r w:rsidRPr="00F740DC">
        <w:rPr>
          <w:rFonts w:ascii="Times New Roman" w:eastAsia="Times New Roman" w:hAnsi="Times New Roman" w:cs="Times New Roman"/>
          <w:color w:val="000000"/>
          <w:sz w:val="24"/>
          <w:lang w:eastAsia="ru-RU"/>
        </w:rPr>
        <w:t>С одноклассниками, учителем, персонажами детских произведений: имя, возраст. Приветствие, прощание, поздравление, ответ на поздравление, благодарность, извинения (с использованием типичных фраз речевого этикета).</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b/>
          <w:color w:val="000000"/>
          <w:sz w:val="24"/>
          <w:lang w:eastAsia="ru-RU"/>
        </w:rPr>
        <w:t xml:space="preserve">Я и моя семья. </w:t>
      </w:r>
      <w:r w:rsidRPr="00F740DC">
        <w:rPr>
          <w:rFonts w:ascii="Times New Roman" w:eastAsia="Times New Roman" w:hAnsi="Times New Roman" w:cs="Times New Roman"/>
          <w:color w:val="000000"/>
          <w:sz w:val="24"/>
          <w:lang w:eastAsia="ru-RU"/>
        </w:rPr>
        <w:t>Члены семьи, их имена, возраст, внешность, характер. Мой день (распорядок дня)</w:t>
      </w:r>
      <w:r w:rsidRPr="00F740DC">
        <w:rPr>
          <w:rFonts w:ascii="Times New Roman" w:eastAsia="Times New Roman" w:hAnsi="Times New Roman" w:cs="Times New Roman"/>
          <w:i/>
          <w:color w:val="000000"/>
          <w:sz w:val="24"/>
          <w:lang w:eastAsia="ru-RU"/>
        </w:rPr>
        <w:t xml:space="preserve">. </w:t>
      </w:r>
      <w:r w:rsidRPr="00F740DC">
        <w:rPr>
          <w:rFonts w:ascii="Times New Roman" w:eastAsia="Times New Roman" w:hAnsi="Times New Roman" w:cs="Times New Roman"/>
          <w:color w:val="000000"/>
          <w:sz w:val="24"/>
          <w:lang w:eastAsia="ru-RU"/>
        </w:rPr>
        <w:t xml:space="preserve">Любимая еда. Семейные праздники: день рождения, Новый год/Рождество.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b/>
          <w:color w:val="000000"/>
          <w:sz w:val="24"/>
          <w:lang w:eastAsia="ru-RU"/>
        </w:rPr>
        <w:t xml:space="preserve">Мир моих увлечений. </w:t>
      </w:r>
      <w:r w:rsidRPr="00F740DC">
        <w:rPr>
          <w:rFonts w:ascii="Times New Roman" w:eastAsia="Times New Roman" w:hAnsi="Times New Roman" w:cs="Times New Roman"/>
          <w:color w:val="000000"/>
          <w:sz w:val="24"/>
          <w:lang w:eastAsia="ru-RU"/>
        </w:rPr>
        <w:t>Мои любимые занятия. Мои любимые сказки</w:t>
      </w:r>
      <w:r w:rsidRPr="00F740DC">
        <w:rPr>
          <w:rFonts w:ascii="Times New Roman" w:eastAsia="Times New Roman" w:hAnsi="Times New Roman" w:cs="Times New Roman"/>
          <w:i/>
          <w:color w:val="000000"/>
          <w:sz w:val="24"/>
          <w:lang w:eastAsia="ru-RU"/>
        </w:rPr>
        <w:t xml:space="preserve">. </w:t>
      </w:r>
      <w:r w:rsidRPr="00F740DC">
        <w:rPr>
          <w:rFonts w:ascii="Times New Roman" w:eastAsia="Times New Roman" w:hAnsi="Times New Roman" w:cs="Times New Roman"/>
          <w:color w:val="000000"/>
          <w:sz w:val="24"/>
          <w:lang w:eastAsia="ru-RU"/>
        </w:rPr>
        <w:t>Выходной день</w:t>
      </w:r>
      <w:r w:rsidRPr="00F740DC">
        <w:rPr>
          <w:rFonts w:ascii="Times New Roman" w:eastAsia="Times New Roman" w:hAnsi="Times New Roman" w:cs="Times New Roman"/>
          <w:i/>
          <w:color w:val="000000"/>
          <w:sz w:val="24"/>
          <w:lang w:eastAsia="ru-RU"/>
        </w:rPr>
        <w:t xml:space="preserve">, </w:t>
      </w:r>
      <w:r w:rsidRPr="00F740DC">
        <w:rPr>
          <w:rFonts w:ascii="Times New Roman" w:eastAsia="Times New Roman" w:hAnsi="Times New Roman" w:cs="Times New Roman"/>
          <w:color w:val="000000"/>
          <w:sz w:val="24"/>
          <w:lang w:eastAsia="ru-RU"/>
        </w:rPr>
        <w:t>каникулы.</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b/>
          <w:color w:val="000000"/>
          <w:sz w:val="24"/>
          <w:lang w:eastAsia="ru-RU"/>
        </w:rPr>
        <w:t xml:space="preserve">Я и мои друзья. </w:t>
      </w:r>
      <w:r w:rsidRPr="00F740DC">
        <w:rPr>
          <w:rFonts w:ascii="Times New Roman" w:eastAsia="Times New Roman" w:hAnsi="Times New Roman" w:cs="Times New Roman"/>
          <w:color w:val="000000"/>
          <w:sz w:val="24"/>
          <w:lang w:eastAsia="ru-RU"/>
        </w:rPr>
        <w:t>Имя, возраст, внешность, характер, увлечения/хобби. Любимое домашнее животное: имя, возраст, цвет, размер, характер.</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b/>
          <w:color w:val="000000"/>
          <w:sz w:val="24"/>
          <w:lang w:eastAsia="ru-RU"/>
        </w:rPr>
        <w:t xml:space="preserve">Моя школа. </w:t>
      </w:r>
      <w:r w:rsidRPr="00F740DC">
        <w:rPr>
          <w:rFonts w:ascii="Times New Roman" w:eastAsia="Times New Roman" w:hAnsi="Times New Roman" w:cs="Times New Roman"/>
          <w:color w:val="000000"/>
          <w:sz w:val="24"/>
          <w:lang w:eastAsia="ru-RU"/>
        </w:rPr>
        <w:t xml:space="preserve">Классная комната, учебные предметы, школьные принадлежности.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b/>
          <w:color w:val="000000"/>
          <w:sz w:val="24"/>
          <w:lang w:eastAsia="ru-RU"/>
        </w:rPr>
        <w:lastRenderedPageBreak/>
        <w:t xml:space="preserve">Мир вокруг меня. </w:t>
      </w:r>
      <w:r w:rsidRPr="00F740DC">
        <w:rPr>
          <w:rFonts w:ascii="Times New Roman" w:eastAsia="Times New Roman" w:hAnsi="Times New Roman" w:cs="Times New Roman"/>
          <w:color w:val="000000"/>
          <w:sz w:val="24"/>
          <w:lang w:eastAsia="ru-RU"/>
        </w:rPr>
        <w:t>Мой дом/квартира/комната: названия комнат. Природа. Дикие и домашние животные</w:t>
      </w:r>
      <w:r w:rsidRPr="00F740DC">
        <w:rPr>
          <w:rFonts w:ascii="Times New Roman" w:eastAsia="Times New Roman" w:hAnsi="Times New Roman" w:cs="Times New Roman"/>
          <w:i/>
          <w:color w:val="000000"/>
          <w:sz w:val="24"/>
          <w:lang w:eastAsia="ru-RU"/>
        </w:rPr>
        <w:t xml:space="preserve">. </w:t>
      </w:r>
      <w:r w:rsidRPr="00F740DC">
        <w:rPr>
          <w:rFonts w:ascii="Times New Roman" w:eastAsia="Times New Roman" w:hAnsi="Times New Roman" w:cs="Times New Roman"/>
          <w:color w:val="000000"/>
          <w:sz w:val="24"/>
          <w:lang w:eastAsia="ru-RU"/>
        </w:rPr>
        <w:t>Любимое время года. Погода.</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b/>
          <w:color w:val="000000"/>
          <w:sz w:val="24"/>
          <w:lang w:eastAsia="ru-RU"/>
        </w:rPr>
        <w:t xml:space="preserve">Страна/страны изучаемого языка и родная страна. </w:t>
      </w:r>
      <w:r w:rsidRPr="00F740DC">
        <w:rPr>
          <w:rFonts w:ascii="Times New Roman" w:eastAsia="Times New Roman" w:hAnsi="Times New Roman" w:cs="Times New Roman"/>
          <w:color w:val="000000"/>
          <w:sz w:val="24"/>
          <w:lang w:eastAsia="ru-RU"/>
        </w:rPr>
        <w:t xml:space="preserve">Общие сведения: название, столица. Небольшие произведения детского фольклора на изучаемом иностранном языке (рифмовки, стихи, песни, сказки). </w:t>
      </w:r>
    </w:p>
    <w:p w:rsidR="00F740DC" w:rsidRPr="00F740DC" w:rsidRDefault="00F740DC" w:rsidP="00EA6559">
      <w:pPr>
        <w:keepNext/>
        <w:keepLines/>
        <w:spacing w:after="5" w:line="240" w:lineRule="auto"/>
        <w:ind w:right="-2"/>
        <w:outlineLvl w:val="4"/>
        <w:rPr>
          <w:rFonts w:ascii="Times New Roman" w:eastAsia="Times New Roman" w:hAnsi="Times New Roman" w:cs="Times New Roman"/>
          <w:b/>
          <w:i/>
          <w:color w:val="000000"/>
          <w:sz w:val="24"/>
          <w:lang w:eastAsia="ru-RU"/>
        </w:rPr>
      </w:pPr>
      <w:r w:rsidRPr="00F740DC">
        <w:rPr>
          <w:rFonts w:ascii="Times New Roman" w:eastAsia="Times New Roman" w:hAnsi="Times New Roman" w:cs="Times New Roman"/>
          <w:b/>
          <w:i/>
          <w:color w:val="000000"/>
          <w:sz w:val="24"/>
          <w:lang w:eastAsia="ru-RU"/>
        </w:rPr>
        <w:t xml:space="preserve">Коммуникативные умения по видам речевой деятельности </w:t>
      </w:r>
    </w:p>
    <w:p w:rsidR="005A4376" w:rsidRDefault="00F740DC" w:rsidP="00EA6559">
      <w:pPr>
        <w:spacing w:after="0" w:line="240" w:lineRule="auto"/>
        <w:ind w:right="-2"/>
        <w:jc w:val="both"/>
        <w:rPr>
          <w:rFonts w:ascii="Times New Roman" w:eastAsia="Times New Roman" w:hAnsi="Times New Roman" w:cs="Times New Roman"/>
          <w:i/>
          <w:color w:val="000000"/>
          <w:sz w:val="24"/>
          <w:lang w:eastAsia="ru-RU"/>
        </w:rPr>
      </w:pPr>
      <w:r w:rsidRPr="00F740DC">
        <w:rPr>
          <w:rFonts w:ascii="Times New Roman" w:eastAsia="Times New Roman" w:hAnsi="Times New Roman" w:cs="Times New Roman"/>
          <w:b/>
          <w:color w:val="000000"/>
          <w:sz w:val="24"/>
          <w:lang w:eastAsia="ru-RU"/>
        </w:rPr>
        <w:t>В русле говорения</w:t>
      </w:r>
      <w:r w:rsidR="001D22DB">
        <w:rPr>
          <w:rFonts w:ascii="Times New Roman" w:eastAsia="Times New Roman" w:hAnsi="Times New Roman" w:cs="Times New Roman"/>
          <w:i/>
          <w:color w:val="000000"/>
          <w:sz w:val="24"/>
          <w:lang w:eastAsia="ru-RU"/>
        </w:rPr>
        <w:t xml:space="preserve"> 1.</w:t>
      </w:r>
      <w:r w:rsidRPr="00F740DC">
        <w:rPr>
          <w:rFonts w:ascii="Times New Roman" w:eastAsia="Times New Roman" w:hAnsi="Times New Roman" w:cs="Times New Roman"/>
          <w:i/>
          <w:color w:val="000000"/>
          <w:sz w:val="24"/>
          <w:lang w:eastAsia="ru-RU"/>
        </w:rPr>
        <w:t>Диалогическая форма</w:t>
      </w:r>
    </w:p>
    <w:p w:rsidR="00F740DC" w:rsidRPr="00F740DC" w:rsidRDefault="00F740DC" w:rsidP="00EA6559">
      <w:pPr>
        <w:spacing w:after="0"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0"/>
          <w:sz w:val="24"/>
          <w:lang w:eastAsia="ru-RU"/>
        </w:rPr>
        <w:t xml:space="preserve">Уметь вести: </w:t>
      </w:r>
    </w:p>
    <w:p w:rsidR="00F740DC" w:rsidRPr="00F740DC" w:rsidRDefault="00F740DC" w:rsidP="00EA6559">
      <w:pPr>
        <w:numPr>
          <w:ilvl w:val="0"/>
          <w:numId w:val="34"/>
        </w:numPr>
        <w:spacing w:after="12" w:line="240" w:lineRule="auto"/>
        <w:ind w:left="0" w:right="-2"/>
        <w:jc w:val="both"/>
        <w:rPr>
          <w:rFonts w:ascii="Calibri" w:eastAsia="Calibri" w:hAnsi="Calibri" w:cs="Calibri"/>
          <w:color w:val="000000"/>
          <w:lang w:eastAsia="ru-RU"/>
        </w:rPr>
      </w:pPr>
      <w:r w:rsidRPr="00F740DC">
        <w:rPr>
          <w:rFonts w:ascii="Times New Roman" w:eastAsia="Times New Roman" w:hAnsi="Times New Roman" w:cs="Times New Roman"/>
          <w:color w:val="000000"/>
          <w:sz w:val="24"/>
          <w:lang w:eastAsia="ru-RU"/>
        </w:rPr>
        <w:t xml:space="preserve">этикетные диалоги в типичных ситуациях бытового и учебно­трудового общения; </w:t>
      </w:r>
    </w:p>
    <w:p w:rsidR="00F740DC" w:rsidRPr="00F740DC" w:rsidRDefault="00F740DC" w:rsidP="00EA6559">
      <w:pPr>
        <w:numPr>
          <w:ilvl w:val="0"/>
          <w:numId w:val="34"/>
        </w:numPr>
        <w:spacing w:after="12" w:line="240" w:lineRule="auto"/>
        <w:ind w:left="0" w:right="-2"/>
        <w:jc w:val="both"/>
        <w:rPr>
          <w:rFonts w:ascii="Calibri" w:eastAsia="Calibri" w:hAnsi="Calibri" w:cs="Calibri"/>
          <w:color w:val="000000"/>
          <w:lang w:eastAsia="ru-RU"/>
        </w:rPr>
      </w:pPr>
      <w:r w:rsidRPr="00F740DC">
        <w:rPr>
          <w:rFonts w:ascii="Times New Roman" w:eastAsia="Times New Roman" w:hAnsi="Times New Roman" w:cs="Times New Roman"/>
          <w:color w:val="000000"/>
          <w:sz w:val="24"/>
          <w:lang w:eastAsia="ru-RU"/>
        </w:rPr>
        <w:t>диалог­расспрос (запрос информации и ответ на него) с опорой на картинку и модель, объем диалогического высказывания 2-3 реплики с каждой стороны; - диалог — побуждение к действию.</w:t>
      </w:r>
    </w:p>
    <w:p w:rsidR="00F740DC" w:rsidRPr="00F740DC" w:rsidRDefault="00F740DC" w:rsidP="00EA6559">
      <w:pPr>
        <w:spacing w:after="0"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i/>
          <w:color w:val="000000"/>
          <w:sz w:val="24"/>
          <w:lang w:eastAsia="ru-RU"/>
        </w:rPr>
        <w:t>2. Монологическая форма</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0"/>
          <w:sz w:val="24"/>
          <w:lang w:eastAsia="ru-RU"/>
        </w:rPr>
        <w:t xml:space="preserve">Уметь пользоваться основными коммуникативными типами речи: описание, рассказ, характеристика (персонажей) с опорой на картинку (небольшой объем). </w:t>
      </w:r>
    </w:p>
    <w:p w:rsidR="00F740DC" w:rsidRPr="00F740DC" w:rsidRDefault="00F740DC" w:rsidP="00EA6559">
      <w:pPr>
        <w:spacing w:after="5"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b/>
          <w:color w:val="000000"/>
          <w:sz w:val="24"/>
          <w:lang w:eastAsia="ru-RU"/>
        </w:rPr>
        <w:t>В русле аудирования</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0"/>
          <w:sz w:val="24"/>
          <w:lang w:eastAsia="ru-RU"/>
        </w:rPr>
        <w:t>Воспринимать на слух и понимать: речь учителя и одноклассников в процессе общения на уроке и вербально/невербально</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0"/>
          <w:sz w:val="24"/>
          <w:lang w:eastAsia="ru-RU"/>
        </w:rPr>
        <w:t xml:space="preserve">реагировать на услышанное. </w:t>
      </w:r>
    </w:p>
    <w:p w:rsidR="00F740DC" w:rsidRPr="00F740DC" w:rsidRDefault="00F740DC" w:rsidP="00EA6559">
      <w:pPr>
        <w:spacing w:after="5"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b/>
          <w:color w:val="000000"/>
          <w:sz w:val="24"/>
          <w:lang w:eastAsia="ru-RU"/>
        </w:rPr>
        <w:t>В русле чтения</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0"/>
          <w:sz w:val="24"/>
          <w:lang w:eastAsia="ru-RU"/>
        </w:rPr>
        <w:t>Читать (использовать метод глобального чтения): вслух читать слова изучаемой лексики и понимать небольшие диалоги, построенные на изученном языковом материале; находить необходимую информацию (имена персонажей, где происходит действие и</w:t>
      </w:r>
      <w:r w:rsidR="00CE2048">
        <w:rPr>
          <w:rFonts w:ascii="Calibri" w:eastAsia="Calibri" w:hAnsi="Calibri" w:cs="Calibri"/>
          <w:noProof/>
          <w:color w:val="000000"/>
          <w:lang w:eastAsia="ru-RU"/>
        </w:rPr>
      </w:r>
      <w:r w:rsidR="00CE2048" w:rsidRPr="00CE2048">
        <w:rPr>
          <w:rFonts w:ascii="Calibri" w:eastAsia="Calibri" w:hAnsi="Calibri" w:cs="Calibri"/>
          <w:noProof/>
          <w:color w:val="000000"/>
          <w:lang w:eastAsia="ru-RU"/>
        </w:rPr>
        <w:pict>
          <v:group id="Group 185072" o:spid="_x0000_s1057" style="width:2.65pt;height:12pt;mso-position-horizontal-relative:char;mso-position-vertical-relative:line" coordsize="33528,152400">
            <v:rect id="Rectangle 8998" o:spid="_x0000_s1058" style="position:absolute;width:44592;height:20269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8X0MMA&#10;AADdAAAADwAAAGRycy9kb3ducmV2LnhtbERPu27CMBTdK/UfrFuJrXHaoUoCBqE+BCMlSIHtKr7E&#10;EfF1FLsk8PX1UKnj0XkvVpPtxJUG3zpW8JKkIIhrp1tuFBzKr+cMhA/IGjvHpOBGHlbLx4cFFtqN&#10;/E3XfWhEDGFfoAITQl9I6WtDFn3ieuLInd1gMUQ4NFIPOMZw28nXNH2TFluODQZ7ejdUX/Y/VsEm&#10;69fHrbuPTfd52lS7Kv8o86DU7Glaz0EEmsK/+M+91QqyPI9z45v4BO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D8X0MMAAADdAAAADwAAAAAAAAAAAAAAAACYAgAAZHJzL2Rv&#10;d25yZXYueG1sUEsFBgAAAAAEAAQA9QAAAIgDAAAAAA==&#10;" filled="f" stroked="f">
              <v:textbox style="mso-next-textbox:#Rectangle 8998" inset="0,0,0,0">
                <w:txbxContent>
                  <w:p w:rsidR="004F016C" w:rsidRDefault="004F016C" w:rsidP="00F740DC"/>
                </w:txbxContent>
              </v:textbox>
            </v:rect>
            <w10:wrap type="none"/>
            <w10:anchorlock/>
          </v:group>
        </w:pict>
      </w:r>
      <w:r w:rsidRPr="00F740DC">
        <w:rPr>
          <w:rFonts w:ascii="Times New Roman" w:eastAsia="Times New Roman" w:hAnsi="Times New Roman" w:cs="Times New Roman"/>
          <w:color w:val="000000"/>
          <w:sz w:val="24"/>
          <w:lang w:eastAsia="ru-RU"/>
        </w:rPr>
        <w:t xml:space="preserve">т. </w:t>
      </w:r>
      <w:r w:rsidR="00CE2048">
        <w:rPr>
          <w:rFonts w:ascii="Calibri" w:eastAsia="Calibri" w:hAnsi="Calibri" w:cs="Calibri"/>
          <w:noProof/>
          <w:color w:val="000000"/>
          <w:lang w:eastAsia="ru-RU"/>
        </w:rPr>
      </w:r>
      <w:r w:rsidR="00CE2048" w:rsidRPr="00CE2048">
        <w:rPr>
          <w:rFonts w:ascii="Calibri" w:eastAsia="Calibri" w:hAnsi="Calibri" w:cs="Calibri"/>
          <w:noProof/>
          <w:color w:val="000000"/>
          <w:lang w:eastAsia="ru-RU"/>
        </w:rPr>
        <w:pict>
          <v:group id="Group 185074" o:spid="_x0000_s1059" style="width:2.65pt;height:12pt;mso-position-horizontal-relative:char;mso-position-vertical-relative:line" coordsize="33528,152400">
            <v:rect id="Rectangle 9000" o:spid="_x0000_s1060" style="position:absolute;width:44592;height:20269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cjRsIA&#10;AADdAAAADwAAAGRycy9kb3ducmV2LnhtbERPTYvCMBC9C/6HMMLeNHEPYrtGEXXRo6uC7m1oxrbY&#10;TEoTbddfvzkIHh/ve7bobCUe1PjSsYbxSIEgzpwpOddwOn4PpyB8QDZYOSYNf+RhMe/3Zpga1/IP&#10;PQ4hFzGEfYoaihDqVEqfFWTRj1xNHLmrayyGCJtcmgbbGG4r+anURFosOTYUWNOqoOx2uFsN22m9&#10;vOzcs82rze/2vD8n62MStP4YdMsvEIG68Ba/3DujIVEq7o9v4hOQ8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ZyNGwgAAAN0AAAAPAAAAAAAAAAAAAAAAAJgCAABkcnMvZG93&#10;bnJldi54bWxQSwUGAAAAAAQABAD1AAAAhwMAAAAA&#10;" filled="f" stroked="f">
              <v:textbox style="mso-next-textbox:#Rectangle 9000" inset="0,0,0,0">
                <w:txbxContent>
                  <w:p w:rsidR="004F016C" w:rsidRDefault="004F016C" w:rsidP="00F740DC"/>
                </w:txbxContent>
              </v:textbox>
            </v:rect>
            <w10:wrap type="none"/>
            <w10:anchorlock/>
          </v:group>
        </w:pict>
      </w:r>
      <w:r w:rsidRPr="00F740DC">
        <w:rPr>
          <w:rFonts w:ascii="Times New Roman" w:eastAsia="Times New Roman" w:hAnsi="Times New Roman" w:cs="Times New Roman"/>
          <w:color w:val="000000"/>
          <w:sz w:val="24"/>
          <w:lang w:eastAsia="ru-RU"/>
        </w:rPr>
        <w:t xml:space="preserve">д.). </w:t>
      </w:r>
    </w:p>
    <w:p w:rsidR="00F740DC" w:rsidRPr="00F740DC" w:rsidRDefault="00F740DC" w:rsidP="00EA6559">
      <w:pPr>
        <w:spacing w:after="5"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b/>
          <w:color w:val="000000"/>
          <w:sz w:val="24"/>
          <w:lang w:eastAsia="ru-RU"/>
        </w:rPr>
        <w:t>В русле письма</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0"/>
          <w:sz w:val="24"/>
          <w:lang w:eastAsia="ru-RU"/>
        </w:rPr>
        <w:t xml:space="preserve">Знать и уметь писать буквы английского алфавита.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0"/>
          <w:sz w:val="24"/>
          <w:lang w:eastAsia="ru-RU"/>
        </w:rPr>
        <w:t xml:space="preserve">Владеть: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0"/>
          <w:sz w:val="24"/>
          <w:lang w:eastAsia="ru-RU"/>
        </w:rPr>
        <w:t xml:space="preserve">умением выписывать из текста слова, словосочетания и предложения. </w:t>
      </w:r>
    </w:p>
    <w:p w:rsidR="00F740DC" w:rsidRPr="00F740DC" w:rsidRDefault="00F740DC" w:rsidP="00EA6559">
      <w:pPr>
        <w:keepNext/>
        <w:keepLines/>
        <w:spacing w:after="5" w:line="240" w:lineRule="auto"/>
        <w:ind w:right="-2"/>
        <w:outlineLvl w:val="4"/>
        <w:rPr>
          <w:rFonts w:ascii="Times New Roman" w:eastAsia="Times New Roman" w:hAnsi="Times New Roman" w:cs="Times New Roman"/>
          <w:b/>
          <w:i/>
          <w:color w:val="000000"/>
          <w:sz w:val="24"/>
          <w:lang w:eastAsia="ru-RU"/>
        </w:rPr>
      </w:pPr>
      <w:r w:rsidRPr="00F740DC">
        <w:rPr>
          <w:rFonts w:ascii="Times New Roman" w:eastAsia="Times New Roman" w:hAnsi="Times New Roman" w:cs="Times New Roman"/>
          <w:b/>
          <w:i/>
          <w:color w:val="000000"/>
          <w:sz w:val="24"/>
          <w:lang w:eastAsia="ru-RU"/>
        </w:rPr>
        <w:t>Языковые средства и навыки пользования ими Английский язык</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b/>
          <w:color w:val="000000"/>
          <w:sz w:val="24"/>
          <w:lang w:eastAsia="ru-RU"/>
        </w:rPr>
        <w:t xml:space="preserve">Графика, </w:t>
      </w:r>
      <w:r w:rsidRPr="00F740DC">
        <w:rPr>
          <w:rFonts w:ascii="Times New Roman" w:eastAsia="Times New Roman" w:hAnsi="Times New Roman" w:cs="Times New Roman"/>
          <w:b/>
          <w:color w:val="000000"/>
          <w:sz w:val="24"/>
          <w:lang w:eastAsia="ru-RU"/>
        </w:rPr>
        <w:tab/>
        <w:t xml:space="preserve">каллиграфия, </w:t>
      </w:r>
      <w:r w:rsidRPr="00F740DC">
        <w:rPr>
          <w:rFonts w:ascii="Times New Roman" w:eastAsia="Times New Roman" w:hAnsi="Times New Roman" w:cs="Times New Roman"/>
          <w:b/>
          <w:color w:val="000000"/>
          <w:sz w:val="24"/>
          <w:lang w:eastAsia="ru-RU"/>
        </w:rPr>
        <w:tab/>
        <w:t xml:space="preserve">орфография. </w:t>
      </w:r>
      <w:r w:rsidRPr="00F740DC">
        <w:rPr>
          <w:rFonts w:ascii="Times New Roman" w:eastAsia="Times New Roman" w:hAnsi="Times New Roman" w:cs="Times New Roman"/>
          <w:b/>
          <w:color w:val="000000"/>
          <w:sz w:val="24"/>
          <w:lang w:eastAsia="ru-RU"/>
        </w:rPr>
        <w:tab/>
      </w:r>
      <w:r w:rsidR="001D22DB">
        <w:rPr>
          <w:rFonts w:ascii="Times New Roman" w:eastAsia="Times New Roman" w:hAnsi="Times New Roman" w:cs="Times New Roman"/>
          <w:color w:val="000000"/>
          <w:sz w:val="24"/>
          <w:lang w:eastAsia="ru-RU"/>
        </w:rPr>
        <w:t xml:space="preserve">Буквы </w:t>
      </w:r>
      <w:r w:rsidR="001D22DB">
        <w:rPr>
          <w:rFonts w:ascii="Times New Roman" w:eastAsia="Times New Roman" w:hAnsi="Times New Roman" w:cs="Times New Roman"/>
          <w:color w:val="000000"/>
          <w:sz w:val="24"/>
          <w:lang w:eastAsia="ru-RU"/>
        </w:rPr>
        <w:tab/>
        <w:t xml:space="preserve">английского </w:t>
      </w:r>
      <w:r w:rsidRPr="00F740DC">
        <w:rPr>
          <w:rFonts w:ascii="Times New Roman" w:eastAsia="Times New Roman" w:hAnsi="Times New Roman" w:cs="Times New Roman"/>
          <w:color w:val="000000"/>
          <w:sz w:val="24"/>
          <w:lang w:eastAsia="ru-RU"/>
        </w:rPr>
        <w:t xml:space="preserve">алфавита. </w:t>
      </w:r>
      <w:r w:rsidRPr="00F740DC">
        <w:rPr>
          <w:rFonts w:ascii="Times New Roman" w:eastAsia="Times New Roman" w:hAnsi="Times New Roman" w:cs="Times New Roman"/>
          <w:color w:val="000000"/>
          <w:sz w:val="24"/>
          <w:lang w:eastAsia="ru-RU"/>
        </w:rPr>
        <w:tab/>
        <w:t xml:space="preserve">Основные буквосочетания. Звуко­буквенные соответствия. Апостроф.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b/>
          <w:color w:val="000000"/>
          <w:sz w:val="24"/>
          <w:lang w:eastAsia="ru-RU"/>
        </w:rPr>
        <w:t xml:space="preserve">Фонетическая сторона речи. </w:t>
      </w:r>
      <w:r w:rsidRPr="00F740DC">
        <w:rPr>
          <w:rFonts w:ascii="Times New Roman" w:eastAsia="Times New Roman" w:hAnsi="Times New Roman" w:cs="Times New Roman"/>
          <w:color w:val="000000"/>
          <w:sz w:val="24"/>
          <w:lang w:eastAsia="ru-RU"/>
        </w:rPr>
        <w:t>Произношение и различение на слух звуков и звукосочетаний английского языка. Соблюдение норм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Дифтонги. Связующее «r» (thereis/thereare).Ударение в слове, фразе.Отсутствие ударения на служебных словах (артиклях, союзах, предлогах).</w:t>
      </w:r>
    </w:p>
    <w:p w:rsidR="00F740DC" w:rsidRPr="00F740DC" w:rsidRDefault="00F740DC" w:rsidP="00EA6559">
      <w:pPr>
        <w:spacing w:after="12" w:line="269"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0"/>
          <w:sz w:val="24"/>
          <w:lang w:eastAsia="ru-RU"/>
        </w:rPr>
        <w:t xml:space="preserve">Членение предложений на смысловые группы. Ритмико­интонационные особенности повествовательного, побудительного и вопросительного (общий и специальный вопрос) предложений. Интонация перечисления.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b/>
          <w:color w:val="000000"/>
          <w:sz w:val="24"/>
          <w:lang w:eastAsia="ru-RU"/>
        </w:rPr>
        <w:t xml:space="preserve">Лексическая сторона речи. </w:t>
      </w:r>
      <w:r w:rsidRPr="00F740DC">
        <w:rPr>
          <w:rFonts w:ascii="Times New Roman" w:eastAsia="Times New Roman" w:hAnsi="Times New Roman" w:cs="Times New Roman"/>
          <w:color w:val="000000"/>
          <w:sz w:val="24"/>
          <w:lang w:eastAsia="ru-RU"/>
        </w:rPr>
        <w:t xml:space="preserve">Лексические единицы, обслуживающие ситуации общения, в пределах тематики начальной школы, в объёме 300 лексических единиц для усвоения, простейшие устойчивые словосочетания, оценочная лексика и речевые клише как элементы речевого этикета, отражающие культуру англоговорящих стран. Интернациональные слова (например, doctor, film).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b/>
          <w:color w:val="000000"/>
          <w:sz w:val="24"/>
          <w:lang w:eastAsia="ru-RU"/>
        </w:rPr>
        <w:t xml:space="preserve">Грамматическая сторона речи. </w:t>
      </w:r>
      <w:r w:rsidRPr="00F740DC">
        <w:rPr>
          <w:rFonts w:ascii="Times New Roman" w:eastAsia="Times New Roman" w:hAnsi="Times New Roman" w:cs="Times New Roman"/>
          <w:color w:val="000000"/>
          <w:sz w:val="24"/>
          <w:lang w:eastAsia="ru-RU"/>
        </w:rPr>
        <w:t xml:space="preserve">Основные коммуникативные типы предложений: повествовательное, вопросительное, побудительное. Общий и специальный вопросы. Вопросительные слова: what, who, when, where, why, how. Порядок слов в предложении. Утвердительные и отрицательные предложения. Простое предложение с простым глагольным сказуемым (HespeaksEnglish.), составным именным (Myfamilyisbig.) и составным глагольным (I liketodance. Shecanskatewell.) сказуемым. Побудительные предложения в утвердительной </w:t>
      </w:r>
      <w:r w:rsidRPr="00F740DC">
        <w:rPr>
          <w:rFonts w:ascii="Times New Roman" w:eastAsia="Times New Roman" w:hAnsi="Times New Roman" w:cs="Times New Roman"/>
          <w:color w:val="000000"/>
          <w:sz w:val="24"/>
          <w:lang w:eastAsia="ru-RU"/>
        </w:rPr>
        <w:lastRenderedPageBreak/>
        <w:t>(Helpme, please.) и отрицательной (Don’tbelate!) формах. Безличные предложения в настоящем времени (Itiscold. It’sfiveo’clock.)</w:t>
      </w:r>
      <w:r w:rsidRPr="00F740DC">
        <w:rPr>
          <w:rFonts w:ascii="Times New Roman" w:eastAsia="Times New Roman" w:hAnsi="Times New Roman" w:cs="Times New Roman"/>
          <w:i/>
          <w:color w:val="000000"/>
          <w:sz w:val="24"/>
          <w:lang w:eastAsia="ru-RU"/>
        </w:rPr>
        <w:t>.</w:t>
      </w:r>
      <w:r w:rsidRPr="00F740DC">
        <w:rPr>
          <w:rFonts w:ascii="Times New Roman" w:eastAsia="Times New Roman" w:hAnsi="Times New Roman" w:cs="Times New Roman"/>
          <w:color w:val="000000"/>
          <w:sz w:val="24"/>
          <w:lang w:eastAsia="ru-RU"/>
        </w:rPr>
        <w:t xml:space="preserve"> Предложения с оборотом thereis/thereare. Простые распространённые предложения. Предложения с однородными членами.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0"/>
          <w:sz w:val="24"/>
          <w:lang w:eastAsia="ru-RU"/>
        </w:rPr>
        <w:t xml:space="preserve">Глагольные конструкции I’dliketo… Существительные в единственном и множественном числе (образованные по правилу и исключения), существительные с неопределённым, определённым и нулевым артиклем.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0"/>
          <w:sz w:val="24"/>
          <w:lang w:eastAsia="ru-RU"/>
        </w:rPr>
        <w:t xml:space="preserve">Местоимения: личные (в именительном и объектном падежах), притяжательные, вопросительные, указательные (this/these, that/those), неопределённые (some, any — некоторые случаи употребления).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0"/>
          <w:sz w:val="24"/>
          <w:lang w:eastAsia="ru-RU"/>
        </w:rPr>
        <w:t>Наречиявремени</w:t>
      </w:r>
      <w:r w:rsidRPr="00F740DC">
        <w:rPr>
          <w:rFonts w:ascii="Times New Roman" w:eastAsia="Times New Roman" w:hAnsi="Times New Roman" w:cs="Times New Roman"/>
          <w:color w:val="000000"/>
          <w:sz w:val="24"/>
          <w:lang w:val="en-US" w:eastAsia="ru-RU"/>
        </w:rPr>
        <w:t xml:space="preserve"> (yesterday, tomorrow, never, usually, often, sometimes). </w:t>
      </w:r>
      <w:r w:rsidRPr="00F740DC">
        <w:rPr>
          <w:rFonts w:ascii="Times New Roman" w:eastAsia="Times New Roman" w:hAnsi="Times New Roman" w:cs="Times New Roman"/>
          <w:color w:val="000000"/>
          <w:sz w:val="24"/>
          <w:lang w:eastAsia="ru-RU"/>
        </w:rPr>
        <w:t xml:space="preserve">Наречия степени (much, little, very). </w:t>
      </w:r>
    </w:p>
    <w:p w:rsidR="00F740DC" w:rsidRPr="00B4662E"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0"/>
          <w:sz w:val="24"/>
          <w:lang w:eastAsia="ru-RU"/>
        </w:rPr>
        <w:t>Количественные числительные (до 100), порядковые числительные (до 10). Наиболееупотребительныепредлоги</w:t>
      </w:r>
      <w:r w:rsidRPr="00B4662E">
        <w:rPr>
          <w:rFonts w:ascii="Times New Roman" w:eastAsia="Times New Roman" w:hAnsi="Times New Roman" w:cs="Times New Roman"/>
          <w:color w:val="000000"/>
          <w:sz w:val="24"/>
          <w:lang w:eastAsia="ru-RU"/>
        </w:rPr>
        <w:t xml:space="preserve">: </w:t>
      </w:r>
      <w:r w:rsidRPr="00F740DC">
        <w:rPr>
          <w:rFonts w:ascii="Times New Roman" w:eastAsia="Times New Roman" w:hAnsi="Times New Roman" w:cs="Times New Roman"/>
          <w:color w:val="000000"/>
          <w:sz w:val="24"/>
          <w:lang w:val="en-US" w:eastAsia="ru-RU"/>
        </w:rPr>
        <w:t>in</w:t>
      </w:r>
      <w:r w:rsidRPr="00B4662E">
        <w:rPr>
          <w:rFonts w:ascii="Times New Roman" w:eastAsia="Times New Roman" w:hAnsi="Times New Roman" w:cs="Times New Roman"/>
          <w:color w:val="000000"/>
          <w:sz w:val="24"/>
          <w:lang w:eastAsia="ru-RU"/>
        </w:rPr>
        <w:t xml:space="preserve">, </w:t>
      </w:r>
      <w:r w:rsidRPr="00F740DC">
        <w:rPr>
          <w:rFonts w:ascii="Times New Roman" w:eastAsia="Times New Roman" w:hAnsi="Times New Roman" w:cs="Times New Roman"/>
          <w:color w:val="000000"/>
          <w:sz w:val="24"/>
          <w:lang w:val="en-US" w:eastAsia="ru-RU"/>
        </w:rPr>
        <w:t>on</w:t>
      </w:r>
      <w:r w:rsidRPr="00B4662E">
        <w:rPr>
          <w:rFonts w:ascii="Times New Roman" w:eastAsia="Times New Roman" w:hAnsi="Times New Roman" w:cs="Times New Roman"/>
          <w:color w:val="000000"/>
          <w:sz w:val="24"/>
          <w:lang w:eastAsia="ru-RU"/>
        </w:rPr>
        <w:t xml:space="preserve">, </w:t>
      </w:r>
      <w:r w:rsidRPr="00F740DC">
        <w:rPr>
          <w:rFonts w:ascii="Times New Roman" w:eastAsia="Times New Roman" w:hAnsi="Times New Roman" w:cs="Times New Roman"/>
          <w:color w:val="000000"/>
          <w:sz w:val="24"/>
          <w:lang w:val="en-US" w:eastAsia="ru-RU"/>
        </w:rPr>
        <w:t>at</w:t>
      </w:r>
      <w:r w:rsidRPr="00B4662E">
        <w:rPr>
          <w:rFonts w:ascii="Times New Roman" w:eastAsia="Times New Roman" w:hAnsi="Times New Roman" w:cs="Times New Roman"/>
          <w:color w:val="000000"/>
          <w:sz w:val="24"/>
          <w:lang w:eastAsia="ru-RU"/>
        </w:rPr>
        <w:t xml:space="preserve">, </w:t>
      </w:r>
      <w:r w:rsidRPr="00F740DC">
        <w:rPr>
          <w:rFonts w:ascii="Times New Roman" w:eastAsia="Times New Roman" w:hAnsi="Times New Roman" w:cs="Times New Roman"/>
          <w:color w:val="000000"/>
          <w:sz w:val="24"/>
          <w:lang w:val="en-US" w:eastAsia="ru-RU"/>
        </w:rPr>
        <w:t>into</w:t>
      </w:r>
      <w:r w:rsidRPr="00B4662E">
        <w:rPr>
          <w:rFonts w:ascii="Times New Roman" w:eastAsia="Times New Roman" w:hAnsi="Times New Roman" w:cs="Times New Roman"/>
          <w:color w:val="000000"/>
          <w:sz w:val="24"/>
          <w:lang w:eastAsia="ru-RU"/>
        </w:rPr>
        <w:t xml:space="preserve">, </w:t>
      </w:r>
      <w:r w:rsidRPr="00F740DC">
        <w:rPr>
          <w:rFonts w:ascii="Times New Roman" w:eastAsia="Times New Roman" w:hAnsi="Times New Roman" w:cs="Times New Roman"/>
          <w:color w:val="000000"/>
          <w:sz w:val="24"/>
          <w:lang w:val="en-US" w:eastAsia="ru-RU"/>
        </w:rPr>
        <w:t>to</w:t>
      </w:r>
      <w:r w:rsidRPr="00B4662E">
        <w:rPr>
          <w:rFonts w:ascii="Times New Roman" w:eastAsia="Times New Roman" w:hAnsi="Times New Roman" w:cs="Times New Roman"/>
          <w:color w:val="000000"/>
          <w:sz w:val="24"/>
          <w:lang w:eastAsia="ru-RU"/>
        </w:rPr>
        <w:t xml:space="preserve">, </w:t>
      </w:r>
      <w:r w:rsidRPr="00F740DC">
        <w:rPr>
          <w:rFonts w:ascii="Times New Roman" w:eastAsia="Times New Roman" w:hAnsi="Times New Roman" w:cs="Times New Roman"/>
          <w:color w:val="000000"/>
          <w:sz w:val="24"/>
          <w:lang w:val="en-US" w:eastAsia="ru-RU"/>
        </w:rPr>
        <w:t>from</w:t>
      </w:r>
      <w:r w:rsidRPr="00B4662E">
        <w:rPr>
          <w:rFonts w:ascii="Times New Roman" w:eastAsia="Times New Roman" w:hAnsi="Times New Roman" w:cs="Times New Roman"/>
          <w:color w:val="000000"/>
          <w:sz w:val="24"/>
          <w:lang w:eastAsia="ru-RU"/>
        </w:rPr>
        <w:t xml:space="preserve">, </w:t>
      </w:r>
      <w:r w:rsidRPr="00F740DC">
        <w:rPr>
          <w:rFonts w:ascii="Times New Roman" w:eastAsia="Times New Roman" w:hAnsi="Times New Roman" w:cs="Times New Roman"/>
          <w:color w:val="000000"/>
          <w:sz w:val="24"/>
          <w:lang w:val="en-US" w:eastAsia="ru-RU"/>
        </w:rPr>
        <w:t>of</w:t>
      </w:r>
      <w:r w:rsidRPr="00B4662E">
        <w:rPr>
          <w:rFonts w:ascii="Times New Roman" w:eastAsia="Times New Roman" w:hAnsi="Times New Roman" w:cs="Times New Roman"/>
          <w:color w:val="000000"/>
          <w:sz w:val="24"/>
          <w:lang w:eastAsia="ru-RU"/>
        </w:rPr>
        <w:t xml:space="preserve">, </w:t>
      </w:r>
      <w:r w:rsidRPr="00F740DC">
        <w:rPr>
          <w:rFonts w:ascii="Times New Roman" w:eastAsia="Times New Roman" w:hAnsi="Times New Roman" w:cs="Times New Roman"/>
          <w:color w:val="000000"/>
          <w:sz w:val="24"/>
          <w:lang w:val="en-US" w:eastAsia="ru-RU"/>
        </w:rPr>
        <w:t>with</w:t>
      </w:r>
      <w:r w:rsidRPr="00B4662E">
        <w:rPr>
          <w:rFonts w:ascii="Times New Roman" w:eastAsia="Times New Roman" w:hAnsi="Times New Roman" w:cs="Times New Roman"/>
          <w:color w:val="000000"/>
          <w:sz w:val="24"/>
          <w:lang w:eastAsia="ru-RU"/>
        </w:rPr>
        <w:t>.</w:t>
      </w:r>
    </w:p>
    <w:p w:rsidR="00F740DC" w:rsidRPr="00F740DC" w:rsidRDefault="00F740DC" w:rsidP="00EA6559">
      <w:pPr>
        <w:keepNext/>
        <w:keepLines/>
        <w:spacing w:after="5" w:line="240" w:lineRule="auto"/>
        <w:ind w:right="-2"/>
        <w:outlineLvl w:val="4"/>
        <w:rPr>
          <w:rFonts w:ascii="Times New Roman" w:eastAsia="Times New Roman" w:hAnsi="Times New Roman" w:cs="Times New Roman"/>
          <w:b/>
          <w:i/>
          <w:color w:val="000000"/>
          <w:sz w:val="24"/>
          <w:lang w:eastAsia="ru-RU"/>
        </w:rPr>
      </w:pPr>
      <w:r w:rsidRPr="00F740DC">
        <w:rPr>
          <w:rFonts w:ascii="Times New Roman" w:eastAsia="Times New Roman" w:hAnsi="Times New Roman" w:cs="Times New Roman"/>
          <w:b/>
          <w:i/>
          <w:color w:val="000000"/>
          <w:sz w:val="24"/>
          <w:lang w:eastAsia="ru-RU"/>
        </w:rPr>
        <w:t xml:space="preserve">Социокультурная осведомлённость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0"/>
          <w:sz w:val="24"/>
          <w:lang w:eastAsia="ru-RU"/>
        </w:rPr>
        <w:t xml:space="preserve">В процессе обучения иностранному языку в начальной школе обучающиеся знакомятся: с названиями стран изучаемого языка; с некоторыми литературными персонажами популярных детских произведений; с сюжетами некоторых популярных сказок, а также небольшими произведениями детского фольклора (стихами, песнями) на иностранном языке; с элементарными формами речевого и неречевого поведения, принятого в странах изучаемого языка. </w:t>
      </w:r>
    </w:p>
    <w:p w:rsidR="00F740DC" w:rsidRPr="00F740DC" w:rsidRDefault="00F740DC" w:rsidP="00EA6559">
      <w:pPr>
        <w:spacing w:after="30" w:line="240" w:lineRule="auto"/>
        <w:ind w:right="-2"/>
        <w:rPr>
          <w:rFonts w:ascii="Calibri" w:eastAsia="Calibri" w:hAnsi="Calibri" w:cs="Calibri"/>
          <w:color w:val="000000"/>
          <w:lang w:eastAsia="ru-RU"/>
        </w:rPr>
      </w:pPr>
    </w:p>
    <w:p w:rsidR="00F740DC" w:rsidRPr="00F740DC" w:rsidRDefault="0012452A" w:rsidP="00EA6559">
      <w:pPr>
        <w:spacing w:after="22"/>
        <w:ind w:right="-2"/>
        <w:jc w:val="center"/>
        <w:rPr>
          <w:rFonts w:ascii="Calibri" w:eastAsia="Calibri" w:hAnsi="Calibri" w:cs="Calibri"/>
          <w:color w:val="000000"/>
          <w:lang w:eastAsia="ru-RU"/>
        </w:rPr>
      </w:pPr>
      <w:r>
        <w:rPr>
          <w:rFonts w:ascii="Times New Roman" w:eastAsia="Times New Roman" w:hAnsi="Times New Roman" w:cs="Times New Roman"/>
          <w:b/>
          <w:i/>
          <w:color w:val="000000"/>
          <w:sz w:val="24"/>
          <w:lang w:eastAsia="ru-RU"/>
        </w:rPr>
        <w:t>4</w:t>
      </w:r>
      <w:r w:rsidR="00F740DC" w:rsidRPr="00F740DC">
        <w:rPr>
          <w:rFonts w:ascii="Times New Roman" w:eastAsia="Times New Roman" w:hAnsi="Times New Roman" w:cs="Times New Roman"/>
          <w:b/>
          <w:i/>
          <w:color w:val="000000"/>
          <w:sz w:val="24"/>
          <w:lang w:eastAsia="ru-RU"/>
        </w:rPr>
        <w:t xml:space="preserve">. Математика </w:t>
      </w:r>
    </w:p>
    <w:p w:rsidR="00F740DC" w:rsidRPr="00F740DC" w:rsidRDefault="00F740DC" w:rsidP="00EA6559">
      <w:pPr>
        <w:keepNext/>
        <w:keepLines/>
        <w:spacing w:after="5" w:line="240" w:lineRule="auto"/>
        <w:ind w:right="-2"/>
        <w:outlineLvl w:val="4"/>
        <w:rPr>
          <w:rFonts w:ascii="Times New Roman" w:eastAsia="Times New Roman" w:hAnsi="Times New Roman" w:cs="Times New Roman"/>
          <w:b/>
          <w:i/>
          <w:color w:val="000000"/>
          <w:sz w:val="24"/>
          <w:lang w:eastAsia="ru-RU"/>
        </w:rPr>
      </w:pPr>
      <w:r w:rsidRPr="00F740DC">
        <w:rPr>
          <w:rFonts w:ascii="Times New Roman" w:eastAsia="Times New Roman" w:hAnsi="Times New Roman" w:cs="Times New Roman"/>
          <w:b/>
          <w:i/>
          <w:color w:val="000000"/>
          <w:sz w:val="24"/>
          <w:lang w:eastAsia="ru-RU"/>
        </w:rPr>
        <w:t xml:space="preserve">Числа и величины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0"/>
          <w:sz w:val="24"/>
          <w:lang w:eastAsia="ru-RU"/>
        </w:rPr>
        <w:t xml:space="preserve">Счёт предметов. Чтение и запись чисел от нуля до миллиона. Классы и разряды. Представление многозначных чисел в виде суммы разрядных слагаемых. Сравнение и упорядочение чисел, знаки сравнения.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0"/>
          <w:sz w:val="24"/>
          <w:lang w:eastAsia="ru-RU"/>
        </w:rPr>
        <w:t xml:space="preserve">Измерение величин; сравнение и упорядочение величин. Единицы массы (грамм, килограмм, центнер, тонна), вместимости (литр), времени (секунда, минута, час). Соотношения между единицами измерения однородных величин. Сравнение и упорядочение однородных величин. Доля величины (половина, треть, четверть, десятая, сотая, тысячная). </w:t>
      </w:r>
    </w:p>
    <w:p w:rsidR="00F740DC" w:rsidRPr="00F740DC" w:rsidRDefault="00F740DC" w:rsidP="00EA6559">
      <w:pPr>
        <w:keepNext/>
        <w:keepLines/>
        <w:spacing w:after="5" w:line="240" w:lineRule="auto"/>
        <w:ind w:right="-2"/>
        <w:outlineLvl w:val="4"/>
        <w:rPr>
          <w:rFonts w:ascii="Times New Roman" w:eastAsia="Times New Roman" w:hAnsi="Times New Roman" w:cs="Times New Roman"/>
          <w:b/>
          <w:i/>
          <w:color w:val="000000"/>
          <w:sz w:val="24"/>
          <w:lang w:eastAsia="ru-RU"/>
        </w:rPr>
      </w:pPr>
      <w:r w:rsidRPr="00F740DC">
        <w:rPr>
          <w:rFonts w:ascii="Times New Roman" w:eastAsia="Times New Roman" w:hAnsi="Times New Roman" w:cs="Times New Roman"/>
          <w:b/>
          <w:i/>
          <w:color w:val="000000"/>
          <w:sz w:val="24"/>
          <w:lang w:eastAsia="ru-RU"/>
        </w:rPr>
        <w:t xml:space="preserve">Арифметические действия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0"/>
          <w:sz w:val="24"/>
          <w:lang w:eastAsia="ru-RU"/>
        </w:rPr>
        <w:t xml:space="preserve">Сложение, вычитание, умножение и деление. Названия компонентов арифметических действий, знаки действий. Таблица сложения. Таблица умножения. Связь между сложением, вычитанием, умножением и делением. Нахождение неизвестного компонента арифметического действия. Деление с остатком.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0"/>
          <w:sz w:val="24"/>
          <w:lang w:eastAsia="ru-RU"/>
        </w:rPr>
        <w:t xml:space="preserve">Числовое выражение. Установление порядка выполнения действий в числовых выражениях со скобками и без скобок. Нахождение значения числового выражения. Использование свойств арифметических действий в вычислениях (перестановка и группировка слагаемых в сумме, множителей в произведении; умножение суммы и разности на число).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0"/>
          <w:sz w:val="24"/>
          <w:lang w:eastAsia="ru-RU"/>
        </w:rPr>
        <w:t xml:space="preserve">Алгоритмы письменного сложения, вычитания, умножения и деления многозначных чисел.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0"/>
          <w:sz w:val="24"/>
          <w:lang w:eastAsia="ru-RU"/>
        </w:rPr>
        <w:t xml:space="preserve">Способы проверки правильности вычислений (алгоритм, обратное действие, оценка достоверности, прикидки результата, вычисление на калькуляторе). </w:t>
      </w:r>
    </w:p>
    <w:p w:rsidR="00F740DC" w:rsidRPr="00F740DC" w:rsidRDefault="00F740DC" w:rsidP="00EA6559">
      <w:pPr>
        <w:keepNext/>
        <w:keepLines/>
        <w:spacing w:after="5" w:line="240" w:lineRule="auto"/>
        <w:ind w:right="-2"/>
        <w:outlineLvl w:val="4"/>
        <w:rPr>
          <w:rFonts w:ascii="Times New Roman" w:eastAsia="Times New Roman" w:hAnsi="Times New Roman" w:cs="Times New Roman"/>
          <w:b/>
          <w:i/>
          <w:color w:val="000000"/>
          <w:sz w:val="24"/>
          <w:lang w:eastAsia="ru-RU"/>
        </w:rPr>
      </w:pPr>
      <w:r w:rsidRPr="00F740DC">
        <w:rPr>
          <w:rFonts w:ascii="Times New Roman" w:eastAsia="Times New Roman" w:hAnsi="Times New Roman" w:cs="Times New Roman"/>
          <w:b/>
          <w:i/>
          <w:color w:val="000000"/>
          <w:sz w:val="24"/>
          <w:lang w:eastAsia="ru-RU"/>
        </w:rPr>
        <w:t xml:space="preserve">Работа с текстовыми задачами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0"/>
          <w:sz w:val="24"/>
          <w:lang w:eastAsia="ru-RU"/>
        </w:rPr>
        <w:t xml:space="preserve">Решение текстовых задач арифметическим способом. Задачи, содержащие отношения «больше (меньше) на…», «больше (меньше) в…». Зависимости между величинами, характеризующими процессы движения, работы, купли-продажи и др. Скорость, время, путь; объём работы, время, производительность труда; количество товара, его цена и стоимость и др. Планирование хода решения задачи. Представление текста задачи (схема, таблица и другие модели).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0"/>
          <w:sz w:val="24"/>
          <w:lang w:eastAsia="ru-RU"/>
        </w:rPr>
        <w:t xml:space="preserve">Задачи на нахождение доли целого и целого по его доле. </w:t>
      </w:r>
    </w:p>
    <w:p w:rsidR="00F740DC" w:rsidRPr="00F740DC" w:rsidRDefault="00F740DC" w:rsidP="00EA6559">
      <w:pPr>
        <w:keepNext/>
        <w:keepLines/>
        <w:spacing w:after="5" w:line="240" w:lineRule="auto"/>
        <w:ind w:right="-2"/>
        <w:outlineLvl w:val="4"/>
        <w:rPr>
          <w:rFonts w:ascii="Times New Roman" w:eastAsia="Times New Roman" w:hAnsi="Times New Roman" w:cs="Times New Roman"/>
          <w:b/>
          <w:i/>
          <w:color w:val="000000"/>
          <w:sz w:val="24"/>
          <w:lang w:eastAsia="ru-RU"/>
        </w:rPr>
      </w:pPr>
      <w:r w:rsidRPr="00F740DC">
        <w:rPr>
          <w:rFonts w:ascii="Times New Roman" w:eastAsia="Times New Roman" w:hAnsi="Times New Roman" w:cs="Times New Roman"/>
          <w:b/>
          <w:i/>
          <w:color w:val="000000"/>
          <w:sz w:val="24"/>
          <w:lang w:eastAsia="ru-RU"/>
        </w:rPr>
        <w:lastRenderedPageBreak/>
        <w:t xml:space="preserve">Пространственные отношения. Геометрические фигуры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0"/>
          <w:sz w:val="24"/>
          <w:lang w:eastAsia="ru-RU"/>
        </w:rPr>
        <w:t xml:space="preserve">Взаимное расположение предметов в пространстве и на плоскости (выше—ниже, слева— справа, сверху—снизу, ближе—дальше, между и пр.). Распознавание и изображение геометрических фигур: точка, линия (кривая, прямая), отрезок, ломаная, угол, многоугольник, треугольник, прямоугольник, квадрат, окружность, круг. Использование чертёжных инструментов для выполнения построений. Геометрические формы в окружающем мире. Распознавание и называние: куб, шар, параллелепипед, пирамида, цилиндр, конус. </w:t>
      </w:r>
    </w:p>
    <w:p w:rsidR="00F740DC" w:rsidRPr="00F740DC" w:rsidRDefault="00F740DC" w:rsidP="00EA6559">
      <w:pPr>
        <w:keepNext/>
        <w:keepLines/>
        <w:spacing w:after="5" w:line="240" w:lineRule="auto"/>
        <w:ind w:right="-2"/>
        <w:outlineLvl w:val="4"/>
        <w:rPr>
          <w:rFonts w:ascii="Times New Roman" w:eastAsia="Times New Roman" w:hAnsi="Times New Roman" w:cs="Times New Roman"/>
          <w:b/>
          <w:i/>
          <w:color w:val="000000"/>
          <w:sz w:val="24"/>
          <w:lang w:eastAsia="ru-RU"/>
        </w:rPr>
      </w:pPr>
      <w:r w:rsidRPr="00F740DC">
        <w:rPr>
          <w:rFonts w:ascii="Times New Roman" w:eastAsia="Times New Roman" w:hAnsi="Times New Roman" w:cs="Times New Roman"/>
          <w:b/>
          <w:i/>
          <w:color w:val="000000"/>
          <w:sz w:val="24"/>
          <w:lang w:eastAsia="ru-RU"/>
        </w:rPr>
        <w:t xml:space="preserve">Геометрические величины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0"/>
          <w:sz w:val="24"/>
          <w:lang w:eastAsia="ru-RU"/>
        </w:rPr>
        <w:t xml:space="preserve">Геометрические величины и их измерение. Измерение длины отрезка. Единицы длины (мм, см, дм, м, км). Периметр. Вычисление периметра многоугольника. </w:t>
      </w:r>
    </w:p>
    <w:p w:rsidR="00F740DC" w:rsidRPr="00F740DC" w:rsidRDefault="00F740DC" w:rsidP="00EA6559">
      <w:pPr>
        <w:spacing w:after="39"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0"/>
          <w:sz w:val="24"/>
          <w:lang w:eastAsia="ru-RU"/>
        </w:rPr>
        <w:t>Площадь геометрической фигуры. Единицы площади (см</w:t>
      </w:r>
      <w:r w:rsidRPr="00F740DC">
        <w:rPr>
          <w:rFonts w:ascii="Times New Roman" w:eastAsia="Times New Roman" w:hAnsi="Times New Roman" w:cs="Times New Roman"/>
          <w:color w:val="000000"/>
          <w:sz w:val="24"/>
          <w:vertAlign w:val="superscript"/>
          <w:lang w:eastAsia="ru-RU"/>
        </w:rPr>
        <w:t>2</w:t>
      </w:r>
      <w:r w:rsidRPr="00F740DC">
        <w:rPr>
          <w:rFonts w:ascii="Times New Roman" w:eastAsia="Times New Roman" w:hAnsi="Times New Roman" w:cs="Times New Roman"/>
          <w:color w:val="000000"/>
          <w:sz w:val="24"/>
          <w:lang w:eastAsia="ru-RU"/>
        </w:rPr>
        <w:t>, дм</w:t>
      </w:r>
      <w:r w:rsidRPr="00F740DC">
        <w:rPr>
          <w:rFonts w:ascii="Times New Roman" w:eastAsia="Times New Roman" w:hAnsi="Times New Roman" w:cs="Times New Roman"/>
          <w:color w:val="000000"/>
          <w:sz w:val="24"/>
          <w:vertAlign w:val="superscript"/>
          <w:lang w:eastAsia="ru-RU"/>
        </w:rPr>
        <w:t>2</w:t>
      </w:r>
      <w:r w:rsidRPr="00F740DC">
        <w:rPr>
          <w:rFonts w:ascii="Times New Roman" w:eastAsia="Times New Roman" w:hAnsi="Times New Roman" w:cs="Times New Roman"/>
          <w:color w:val="000000"/>
          <w:sz w:val="24"/>
          <w:lang w:eastAsia="ru-RU"/>
        </w:rPr>
        <w:t>, м</w:t>
      </w:r>
      <w:r w:rsidRPr="00F740DC">
        <w:rPr>
          <w:rFonts w:ascii="Times New Roman" w:eastAsia="Times New Roman" w:hAnsi="Times New Roman" w:cs="Times New Roman"/>
          <w:color w:val="000000"/>
          <w:sz w:val="24"/>
          <w:vertAlign w:val="superscript"/>
          <w:lang w:eastAsia="ru-RU"/>
        </w:rPr>
        <w:t>2</w:t>
      </w:r>
      <w:r w:rsidRPr="00F740DC">
        <w:rPr>
          <w:rFonts w:ascii="Times New Roman" w:eastAsia="Times New Roman" w:hAnsi="Times New Roman" w:cs="Times New Roman"/>
          <w:color w:val="000000"/>
          <w:sz w:val="24"/>
          <w:lang w:eastAsia="ru-RU"/>
        </w:rPr>
        <w:t xml:space="preserve">). Вычисление площади прямоугольника. </w:t>
      </w:r>
    </w:p>
    <w:p w:rsidR="00F740DC" w:rsidRPr="00F740DC" w:rsidRDefault="00F740DC" w:rsidP="00EA6559">
      <w:pPr>
        <w:keepNext/>
        <w:keepLines/>
        <w:spacing w:after="5" w:line="240" w:lineRule="auto"/>
        <w:ind w:right="-2"/>
        <w:outlineLvl w:val="4"/>
        <w:rPr>
          <w:rFonts w:ascii="Times New Roman" w:eastAsia="Times New Roman" w:hAnsi="Times New Roman" w:cs="Times New Roman"/>
          <w:b/>
          <w:i/>
          <w:color w:val="000000"/>
          <w:sz w:val="24"/>
          <w:lang w:eastAsia="ru-RU"/>
        </w:rPr>
      </w:pPr>
      <w:r w:rsidRPr="00F740DC">
        <w:rPr>
          <w:rFonts w:ascii="Times New Roman" w:eastAsia="Times New Roman" w:hAnsi="Times New Roman" w:cs="Times New Roman"/>
          <w:b/>
          <w:i/>
          <w:color w:val="000000"/>
          <w:sz w:val="24"/>
          <w:lang w:eastAsia="ru-RU"/>
        </w:rPr>
        <w:t xml:space="preserve">Работа с информацией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0"/>
          <w:sz w:val="24"/>
          <w:lang w:eastAsia="ru-RU"/>
        </w:rPr>
        <w:t xml:space="preserve">Сбор и представление информации, связанной со счётом (пересчётом), измерением величин; фиксирование, анализ полученной информации.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0"/>
          <w:sz w:val="24"/>
          <w:lang w:eastAsia="ru-RU"/>
        </w:rPr>
        <w:t xml:space="preserve">Построение простейших выражений с помощью логических связок и слов («и»; «не»; «если… то…»; «верно/неверно, что…»; «каждый»; «все»; «некоторые»).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0"/>
          <w:sz w:val="24"/>
          <w:lang w:eastAsia="ru-RU"/>
        </w:rPr>
        <w:t xml:space="preserve">Составление конечной последовательности (цепочки) предметов, чисел, геометрических фигур и др. по правилу. Составление, запись и выполнение простого алгоритма, плана поиска информации.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0"/>
          <w:sz w:val="24"/>
          <w:lang w:eastAsia="ru-RU"/>
        </w:rPr>
        <w:t xml:space="preserve">Чтение и заполнение таблицы. Интерпретация данных таблицы. Чтение столбчатой диаграммы. Создание простейшей информационной модели (схема, таблица, цепочка). </w:t>
      </w:r>
    </w:p>
    <w:p w:rsidR="00F51F6D" w:rsidRDefault="00F51F6D" w:rsidP="00EA6559">
      <w:pPr>
        <w:pStyle w:val="a4"/>
        <w:spacing w:after="26"/>
        <w:ind w:left="0" w:right="-2"/>
        <w:jc w:val="center"/>
        <w:rPr>
          <w:rFonts w:ascii="Times New Roman" w:eastAsia="Calibri" w:hAnsi="Times New Roman" w:cs="Times New Roman"/>
          <w:b/>
          <w:i/>
          <w:color w:val="000000"/>
          <w:sz w:val="24"/>
          <w:szCs w:val="24"/>
          <w:lang w:eastAsia="ru-RU"/>
        </w:rPr>
      </w:pPr>
    </w:p>
    <w:p w:rsidR="00F740DC" w:rsidRPr="001D22DB" w:rsidRDefault="0012452A" w:rsidP="00EA6559">
      <w:pPr>
        <w:pStyle w:val="a4"/>
        <w:spacing w:after="26"/>
        <w:ind w:left="0" w:right="-2"/>
        <w:jc w:val="center"/>
        <w:rPr>
          <w:rFonts w:ascii="Times New Roman" w:eastAsia="Calibri" w:hAnsi="Times New Roman" w:cs="Times New Roman"/>
          <w:b/>
          <w:i/>
          <w:color w:val="000000"/>
          <w:sz w:val="24"/>
          <w:szCs w:val="24"/>
          <w:lang w:eastAsia="ru-RU"/>
        </w:rPr>
      </w:pPr>
      <w:r>
        <w:rPr>
          <w:rFonts w:ascii="Times New Roman" w:eastAsia="Calibri" w:hAnsi="Times New Roman" w:cs="Times New Roman"/>
          <w:b/>
          <w:i/>
          <w:color w:val="000000"/>
          <w:sz w:val="24"/>
          <w:szCs w:val="24"/>
          <w:lang w:eastAsia="ru-RU"/>
        </w:rPr>
        <w:t>5</w:t>
      </w:r>
      <w:r w:rsidR="001D22DB">
        <w:rPr>
          <w:rFonts w:ascii="Times New Roman" w:eastAsia="Calibri" w:hAnsi="Times New Roman" w:cs="Times New Roman"/>
          <w:b/>
          <w:i/>
          <w:color w:val="000000"/>
          <w:sz w:val="24"/>
          <w:szCs w:val="24"/>
          <w:lang w:eastAsia="ru-RU"/>
        </w:rPr>
        <w:t>.</w:t>
      </w:r>
      <w:r w:rsidR="001D22DB" w:rsidRPr="001D22DB">
        <w:rPr>
          <w:rFonts w:ascii="Times New Roman" w:eastAsia="Calibri" w:hAnsi="Times New Roman" w:cs="Times New Roman"/>
          <w:b/>
          <w:i/>
          <w:color w:val="000000"/>
          <w:sz w:val="24"/>
          <w:szCs w:val="24"/>
          <w:lang w:eastAsia="ru-RU"/>
        </w:rPr>
        <w:t>Информатика</w:t>
      </w:r>
    </w:p>
    <w:p w:rsidR="001D22DB" w:rsidRPr="001D22DB" w:rsidRDefault="001D22DB" w:rsidP="00EA6559">
      <w:pPr>
        <w:spacing w:after="0" w:line="240" w:lineRule="auto"/>
        <w:ind w:right="-2"/>
        <w:jc w:val="both"/>
        <w:rPr>
          <w:rFonts w:ascii="Times New Roman" w:eastAsia="Times New Roman" w:hAnsi="Times New Roman" w:cs="Times New Roman"/>
          <w:color w:val="000000"/>
          <w:sz w:val="24"/>
          <w:szCs w:val="24"/>
          <w:lang w:eastAsia="ru-RU"/>
        </w:rPr>
      </w:pPr>
      <w:r w:rsidRPr="001D22DB">
        <w:rPr>
          <w:rFonts w:ascii="Times New Roman" w:eastAsia="Times New Roman" w:hAnsi="Times New Roman" w:cs="Times New Roman"/>
          <w:color w:val="000000"/>
          <w:sz w:val="24"/>
          <w:szCs w:val="24"/>
          <w:lang w:eastAsia="ru-RU"/>
        </w:rPr>
        <w:t>В результате обучения обучающиеся МБОУ «СОШ №11» на ступени начального общего образования:</w:t>
      </w:r>
    </w:p>
    <w:p w:rsidR="001D22DB" w:rsidRPr="001D22DB" w:rsidRDefault="001D22DB" w:rsidP="00EA6559">
      <w:pPr>
        <w:spacing w:after="0" w:line="240" w:lineRule="auto"/>
        <w:ind w:right="-2"/>
        <w:jc w:val="both"/>
        <w:rPr>
          <w:rFonts w:ascii="Times New Roman" w:eastAsia="Times New Roman" w:hAnsi="Times New Roman" w:cs="Times New Roman"/>
          <w:color w:val="000000"/>
          <w:sz w:val="24"/>
          <w:szCs w:val="24"/>
          <w:lang w:eastAsia="ru-RU"/>
        </w:rPr>
      </w:pPr>
      <w:r w:rsidRPr="001D22DB">
        <w:rPr>
          <w:rFonts w:ascii="Times New Roman" w:eastAsia="Times New Roman" w:hAnsi="Times New Roman" w:cs="Times New Roman"/>
          <w:color w:val="000000"/>
          <w:sz w:val="24"/>
          <w:szCs w:val="24"/>
          <w:lang w:eastAsia="ru-RU"/>
        </w:rPr>
        <w:t>- познакомятся с основными понятиями и их отношениями как общими: информация, язык, знания, модель, алгоритм, структура и др. так и частными: данные, таблицы данных, объекты, имена, значения, условия, структуры записей процедурных ответов;</w:t>
      </w:r>
    </w:p>
    <w:p w:rsidR="001D22DB" w:rsidRPr="001D22DB" w:rsidRDefault="001D22DB" w:rsidP="00EA6559">
      <w:pPr>
        <w:spacing w:after="0" w:line="240" w:lineRule="auto"/>
        <w:ind w:right="-2"/>
        <w:jc w:val="both"/>
        <w:rPr>
          <w:rFonts w:ascii="Times New Roman" w:eastAsia="Times New Roman" w:hAnsi="Times New Roman" w:cs="Times New Roman"/>
          <w:color w:val="000000"/>
          <w:sz w:val="24"/>
          <w:szCs w:val="24"/>
          <w:lang w:eastAsia="ru-RU"/>
        </w:rPr>
      </w:pPr>
      <w:r w:rsidRPr="001D22DB">
        <w:rPr>
          <w:rFonts w:ascii="Times New Roman" w:eastAsia="Times New Roman" w:hAnsi="Times New Roman" w:cs="Times New Roman"/>
          <w:color w:val="000000"/>
          <w:sz w:val="24"/>
          <w:szCs w:val="24"/>
          <w:lang w:eastAsia="ru-RU"/>
        </w:rPr>
        <w:t>- познакомятся  с основными свойствами информации;</w:t>
      </w:r>
    </w:p>
    <w:p w:rsidR="001D22DB" w:rsidRPr="001D22DB" w:rsidRDefault="001D22DB" w:rsidP="00EA6559">
      <w:pPr>
        <w:spacing w:after="0" w:line="240" w:lineRule="auto"/>
        <w:ind w:right="-2"/>
        <w:jc w:val="both"/>
        <w:rPr>
          <w:rFonts w:ascii="Times New Roman" w:eastAsia="Times New Roman" w:hAnsi="Times New Roman" w:cs="Times New Roman"/>
          <w:color w:val="000000"/>
          <w:sz w:val="24"/>
          <w:szCs w:val="24"/>
          <w:lang w:eastAsia="ru-RU"/>
        </w:rPr>
      </w:pPr>
      <w:r w:rsidRPr="001D22DB">
        <w:rPr>
          <w:rFonts w:ascii="Times New Roman" w:eastAsia="Times New Roman" w:hAnsi="Times New Roman" w:cs="Times New Roman"/>
          <w:color w:val="000000"/>
          <w:sz w:val="24"/>
          <w:szCs w:val="24"/>
          <w:lang w:eastAsia="ru-RU"/>
        </w:rPr>
        <w:t>-  научатся приемам организации информации и планирования деятельности, в частности учебной, при решении поставленных задач;</w:t>
      </w:r>
    </w:p>
    <w:p w:rsidR="001D22DB" w:rsidRPr="001D22DB" w:rsidRDefault="001D22DB" w:rsidP="00EA6559">
      <w:pPr>
        <w:spacing w:after="0" w:line="240" w:lineRule="auto"/>
        <w:ind w:right="-2"/>
        <w:jc w:val="both"/>
        <w:rPr>
          <w:rFonts w:ascii="Times New Roman" w:eastAsia="Times New Roman" w:hAnsi="Times New Roman" w:cs="Times New Roman"/>
          <w:color w:val="000000"/>
          <w:sz w:val="24"/>
          <w:szCs w:val="24"/>
          <w:lang w:eastAsia="ru-RU"/>
        </w:rPr>
      </w:pPr>
      <w:r w:rsidRPr="001D22DB">
        <w:rPr>
          <w:rFonts w:ascii="Times New Roman" w:eastAsia="Times New Roman" w:hAnsi="Times New Roman" w:cs="Times New Roman"/>
          <w:color w:val="000000"/>
          <w:sz w:val="24"/>
          <w:szCs w:val="24"/>
          <w:lang w:eastAsia="ru-RU"/>
        </w:rPr>
        <w:t>- получат первоначальное представление о компьютере и современных информационных и коммуникационных технологиях;</w:t>
      </w:r>
    </w:p>
    <w:p w:rsidR="001D22DB" w:rsidRPr="001D22DB" w:rsidRDefault="001D22DB" w:rsidP="00EA6559">
      <w:pPr>
        <w:spacing w:after="0" w:line="240" w:lineRule="auto"/>
        <w:ind w:right="-2"/>
        <w:jc w:val="both"/>
        <w:rPr>
          <w:rFonts w:ascii="Times New Roman" w:eastAsia="Times New Roman" w:hAnsi="Times New Roman" w:cs="Times New Roman"/>
          <w:color w:val="000000"/>
          <w:sz w:val="24"/>
          <w:szCs w:val="24"/>
          <w:lang w:eastAsia="ru-RU"/>
        </w:rPr>
      </w:pPr>
      <w:r w:rsidRPr="001D22DB">
        <w:rPr>
          <w:rFonts w:ascii="Times New Roman" w:eastAsia="Times New Roman" w:hAnsi="Times New Roman" w:cs="Times New Roman"/>
          <w:color w:val="000000"/>
          <w:sz w:val="24"/>
          <w:szCs w:val="24"/>
          <w:lang w:eastAsia="ru-RU"/>
        </w:rPr>
        <w:t>- будут иметь представления о современном информационном обществе, информационной безопасности личности и государства.</w:t>
      </w:r>
    </w:p>
    <w:p w:rsidR="001D22DB" w:rsidRPr="001D22DB" w:rsidRDefault="001D22DB" w:rsidP="00EA6559">
      <w:pPr>
        <w:spacing w:after="0" w:line="240" w:lineRule="auto"/>
        <w:ind w:right="-2"/>
        <w:jc w:val="both"/>
        <w:rPr>
          <w:rFonts w:ascii="Times New Roman" w:eastAsia="Times New Roman" w:hAnsi="Times New Roman" w:cs="Times New Roman"/>
          <w:color w:val="000000"/>
          <w:sz w:val="24"/>
          <w:szCs w:val="24"/>
          <w:lang w:eastAsia="ru-RU"/>
        </w:rPr>
      </w:pPr>
      <w:r w:rsidRPr="001D22DB">
        <w:rPr>
          <w:rFonts w:ascii="Times New Roman" w:eastAsia="Times New Roman" w:hAnsi="Times New Roman" w:cs="Times New Roman"/>
          <w:color w:val="000000"/>
          <w:sz w:val="24"/>
          <w:szCs w:val="24"/>
          <w:lang w:eastAsia="ru-RU"/>
        </w:rPr>
        <w:t>Обучающиеся научаться:</w:t>
      </w:r>
    </w:p>
    <w:p w:rsidR="001D22DB" w:rsidRPr="001D22DB" w:rsidRDefault="001D22DB" w:rsidP="00EA6559">
      <w:pPr>
        <w:numPr>
          <w:ilvl w:val="0"/>
          <w:numId w:val="76"/>
        </w:numPr>
        <w:spacing w:after="0" w:line="240" w:lineRule="auto"/>
        <w:ind w:left="0" w:right="-2"/>
        <w:contextualSpacing/>
        <w:jc w:val="both"/>
        <w:rPr>
          <w:rFonts w:ascii="Times New Roman" w:eastAsia="Times New Roman" w:hAnsi="Times New Roman" w:cs="Times New Roman"/>
          <w:color w:val="000000"/>
          <w:sz w:val="24"/>
          <w:szCs w:val="24"/>
          <w:lang w:eastAsia="ru-RU"/>
        </w:rPr>
      </w:pPr>
      <w:r w:rsidRPr="001D22DB">
        <w:rPr>
          <w:rFonts w:ascii="Times New Roman" w:eastAsia="Times New Roman" w:hAnsi="Times New Roman" w:cs="Times New Roman"/>
          <w:color w:val="000000"/>
          <w:sz w:val="24"/>
          <w:szCs w:val="24"/>
          <w:lang w:eastAsia="ru-RU"/>
        </w:rPr>
        <w:t>наблюдать за объектами окружающего мира; обнаруживать изменения, происходящие с объектом, и учиться устно и письменно описывать объекты по результатам наблюдений, опытов, работы с информацией;</w:t>
      </w:r>
    </w:p>
    <w:p w:rsidR="001D22DB" w:rsidRPr="001D22DB" w:rsidRDefault="001D22DB" w:rsidP="00EA6559">
      <w:pPr>
        <w:numPr>
          <w:ilvl w:val="0"/>
          <w:numId w:val="76"/>
        </w:numPr>
        <w:spacing w:after="0" w:line="240" w:lineRule="auto"/>
        <w:ind w:left="0" w:right="-2"/>
        <w:contextualSpacing/>
        <w:jc w:val="both"/>
        <w:rPr>
          <w:rFonts w:ascii="Times New Roman" w:eastAsia="Times New Roman" w:hAnsi="Times New Roman" w:cs="Times New Roman"/>
          <w:color w:val="000000"/>
          <w:sz w:val="24"/>
          <w:szCs w:val="24"/>
          <w:lang w:eastAsia="ru-RU"/>
        </w:rPr>
      </w:pPr>
      <w:r w:rsidRPr="001D22DB">
        <w:rPr>
          <w:rFonts w:ascii="Times New Roman" w:eastAsia="Times New Roman" w:hAnsi="Times New Roman" w:cs="Times New Roman"/>
          <w:color w:val="000000"/>
          <w:sz w:val="24"/>
          <w:szCs w:val="24"/>
          <w:lang w:eastAsia="ru-RU"/>
        </w:rPr>
        <w:t>соотносить результаты наблюдений с целью, соотносить результаты проведения опыта т. е. получать ответ на вопрос «Удалось ли достичь поставленной цели? »;</w:t>
      </w:r>
    </w:p>
    <w:p w:rsidR="001D22DB" w:rsidRPr="001D22DB" w:rsidRDefault="001D22DB" w:rsidP="00EA6559">
      <w:pPr>
        <w:numPr>
          <w:ilvl w:val="0"/>
          <w:numId w:val="76"/>
        </w:numPr>
        <w:spacing w:after="0" w:line="240" w:lineRule="auto"/>
        <w:ind w:left="0" w:right="-2"/>
        <w:contextualSpacing/>
        <w:jc w:val="both"/>
        <w:rPr>
          <w:rFonts w:ascii="Times New Roman" w:eastAsia="Times New Roman" w:hAnsi="Times New Roman" w:cs="Times New Roman"/>
          <w:color w:val="000000"/>
          <w:sz w:val="24"/>
          <w:szCs w:val="24"/>
          <w:lang w:eastAsia="ru-RU"/>
        </w:rPr>
      </w:pPr>
      <w:r w:rsidRPr="001D22DB">
        <w:rPr>
          <w:rFonts w:ascii="Times New Roman" w:eastAsia="Times New Roman" w:hAnsi="Times New Roman" w:cs="Times New Roman"/>
          <w:color w:val="000000"/>
          <w:sz w:val="24"/>
          <w:szCs w:val="24"/>
          <w:lang w:eastAsia="ru-RU"/>
        </w:rPr>
        <w:t>устно и письменно представлять информацию о наблюдаемом объекте, т. е. создавать текстовую или графическую модель наблюдаемого объекта;</w:t>
      </w:r>
    </w:p>
    <w:p w:rsidR="001D22DB" w:rsidRPr="001D22DB" w:rsidRDefault="001D22DB" w:rsidP="00EA6559">
      <w:pPr>
        <w:numPr>
          <w:ilvl w:val="0"/>
          <w:numId w:val="76"/>
        </w:numPr>
        <w:spacing w:after="0" w:line="240" w:lineRule="auto"/>
        <w:ind w:left="0" w:right="-2"/>
        <w:contextualSpacing/>
        <w:jc w:val="both"/>
        <w:rPr>
          <w:rFonts w:ascii="Times New Roman" w:eastAsia="Times New Roman" w:hAnsi="Times New Roman" w:cs="Times New Roman"/>
          <w:color w:val="000000"/>
          <w:sz w:val="24"/>
          <w:szCs w:val="24"/>
          <w:lang w:eastAsia="ru-RU"/>
        </w:rPr>
      </w:pPr>
      <w:r w:rsidRPr="001D22DB">
        <w:rPr>
          <w:rFonts w:ascii="Times New Roman" w:eastAsia="Times New Roman" w:hAnsi="Times New Roman" w:cs="Times New Roman"/>
          <w:color w:val="000000"/>
          <w:sz w:val="24"/>
          <w:szCs w:val="24"/>
          <w:lang w:eastAsia="ru-RU"/>
        </w:rPr>
        <w:t>выявлять отдельные признаки, характерные для сопоставляемых объектов; в процессе информационного моделирования и сравнения объектов анализировать результаты сравнения (ответы на вопросы «Чем похожи?», «Чем непохожи?»);</w:t>
      </w:r>
    </w:p>
    <w:p w:rsidR="001D22DB" w:rsidRPr="001D22DB" w:rsidRDefault="001D22DB" w:rsidP="00EA6559">
      <w:pPr>
        <w:numPr>
          <w:ilvl w:val="0"/>
          <w:numId w:val="76"/>
        </w:numPr>
        <w:spacing w:after="0" w:line="240" w:lineRule="auto"/>
        <w:ind w:left="0" w:right="-2"/>
        <w:contextualSpacing/>
        <w:jc w:val="both"/>
        <w:rPr>
          <w:rFonts w:ascii="Times New Roman" w:eastAsia="Times New Roman" w:hAnsi="Times New Roman" w:cs="Times New Roman"/>
          <w:color w:val="000000"/>
          <w:sz w:val="24"/>
          <w:szCs w:val="24"/>
          <w:lang w:eastAsia="ru-RU"/>
        </w:rPr>
      </w:pPr>
      <w:r w:rsidRPr="001D22DB">
        <w:rPr>
          <w:rFonts w:ascii="Times New Roman" w:eastAsia="Times New Roman" w:hAnsi="Times New Roman" w:cs="Times New Roman"/>
          <w:color w:val="000000"/>
          <w:sz w:val="24"/>
          <w:szCs w:val="24"/>
          <w:lang w:eastAsia="ru-RU"/>
        </w:rPr>
        <w:t>объединять предметы по общему признаку (что лишнее, кто лишний, такие же, как..., такой же, как...), различать целое и часть;</w:t>
      </w:r>
    </w:p>
    <w:p w:rsidR="001D22DB" w:rsidRPr="001D22DB" w:rsidRDefault="001D22DB" w:rsidP="00EA6559">
      <w:pPr>
        <w:numPr>
          <w:ilvl w:val="0"/>
          <w:numId w:val="76"/>
        </w:numPr>
        <w:spacing w:after="0" w:line="240" w:lineRule="auto"/>
        <w:ind w:left="0" w:right="-2"/>
        <w:contextualSpacing/>
        <w:jc w:val="both"/>
        <w:rPr>
          <w:rFonts w:ascii="Times New Roman" w:eastAsia="Times New Roman" w:hAnsi="Times New Roman" w:cs="Times New Roman"/>
          <w:color w:val="000000"/>
          <w:sz w:val="24"/>
          <w:szCs w:val="24"/>
          <w:lang w:eastAsia="ru-RU"/>
        </w:rPr>
      </w:pPr>
      <w:r w:rsidRPr="001D22DB">
        <w:rPr>
          <w:rFonts w:ascii="Times New Roman" w:eastAsia="Times New Roman" w:hAnsi="Times New Roman" w:cs="Times New Roman"/>
          <w:color w:val="000000"/>
          <w:sz w:val="24"/>
          <w:szCs w:val="24"/>
          <w:lang w:eastAsia="ru-RU"/>
        </w:rPr>
        <w:lastRenderedPageBreak/>
        <w:t>решать творческие задачи на уровне комбинаций, преобразования, анализа информации;</w:t>
      </w:r>
    </w:p>
    <w:p w:rsidR="001D22DB" w:rsidRPr="001D22DB" w:rsidRDefault="001D22DB" w:rsidP="00EA6559">
      <w:pPr>
        <w:numPr>
          <w:ilvl w:val="0"/>
          <w:numId w:val="76"/>
        </w:numPr>
        <w:spacing w:after="0" w:line="240" w:lineRule="auto"/>
        <w:ind w:left="0" w:right="-2"/>
        <w:contextualSpacing/>
        <w:jc w:val="both"/>
        <w:rPr>
          <w:rFonts w:ascii="Times New Roman" w:eastAsia="Times New Roman" w:hAnsi="Times New Roman" w:cs="Times New Roman"/>
          <w:color w:val="000000"/>
          <w:sz w:val="24"/>
          <w:szCs w:val="24"/>
          <w:lang w:eastAsia="ru-RU"/>
        </w:rPr>
      </w:pPr>
      <w:r w:rsidRPr="001D22DB">
        <w:rPr>
          <w:rFonts w:ascii="Times New Roman" w:eastAsia="Times New Roman" w:hAnsi="Times New Roman" w:cs="Times New Roman"/>
          <w:color w:val="000000"/>
          <w:sz w:val="24"/>
          <w:szCs w:val="24"/>
          <w:lang w:eastAsia="ru-RU"/>
        </w:rPr>
        <w:t>самостоятельно составлять план действий (замысел), проявлять оригинальность при решении творческой конструкторской задачи, создавать творческие работы (сообщения, небольшие сочинения, графические работы);</w:t>
      </w:r>
    </w:p>
    <w:p w:rsidR="001D22DB" w:rsidRPr="001D22DB" w:rsidRDefault="001D22DB" w:rsidP="00EA6559">
      <w:pPr>
        <w:numPr>
          <w:ilvl w:val="0"/>
          <w:numId w:val="76"/>
        </w:numPr>
        <w:spacing w:after="0" w:line="240" w:lineRule="auto"/>
        <w:ind w:left="0" w:right="-2"/>
        <w:contextualSpacing/>
        <w:jc w:val="both"/>
        <w:rPr>
          <w:rFonts w:ascii="Times New Roman" w:eastAsia="Times New Roman" w:hAnsi="Times New Roman" w:cs="Times New Roman"/>
          <w:color w:val="000000"/>
          <w:sz w:val="24"/>
          <w:szCs w:val="24"/>
          <w:lang w:eastAsia="ru-RU"/>
        </w:rPr>
      </w:pPr>
      <w:r w:rsidRPr="001D22DB">
        <w:rPr>
          <w:rFonts w:ascii="Times New Roman" w:eastAsia="Times New Roman" w:hAnsi="Times New Roman" w:cs="Times New Roman"/>
          <w:color w:val="000000"/>
          <w:sz w:val="24"/>
          <w:szCs w:val="24"/>
          <w:lang w:eastAsia="ru-RU"/>
        </w:rPr>
        <w:t>применять простейшие логические выражения типа:«...и/или...», «если... то...», «не только, но и...» и давать элементарное обоснование высказанного суждения.</w:t>
      </w:r>
    </w:p>
    <w:p w:rsidR="001D22DB" w:rsidRPr="001D22DB" w:rsidRDefault="001D22DB" w:rsidP="00EA6559">
      <w:pPr>
        <w:spacing w:after="0" w:line="240" w:lineRule="auto"/>
        <w:ind w:right="-2"/>
        <w:jc w:val="both"/>
        <w:rPr>
          <w:rFonts w:ascii="Times New Roman" w:eastAsia="Times New Roman" w:hAnsi="Times New Roman" w:cs="Times New Roman"/>
          <w:color w:val="000000"/>
          <w:sz w:val="24"/>
          <w:szCs w:val="24"/>
          <w:lang w:eastAsia="ru-RU"/>
        </w:rPr>
      </w:pPr>
      <w:r w:rsidRPr="001D22DB">
        <w:rPr>
          <w:rFonts w:ascii="Times New Roman" w:eastAsia="Times New Roman" w:hAnsi="Times New Roman" w:cs="Times New Roman"/>
          <w:color w:val="000000"/>
          <w:sz w:val="24"/>
          <w:szCs w:val="24"/>
          <w:lang w:eastAsia="ru-RU"/>
        </w:rPr>
        <w:t>Выпускник получит:</w:t>
      </w:r>
    </w:p>
    <w:p w:rsidR="001D22DB" w:rsidRPr="001D22DB" w:rsidRDefault="001D22DB" w:rsidP="00EA6559">
      <w:pPr>
        <w:numPr>
          <w:ilvl w:val="0"/>
          <w:numId w:val="78"/>
        </w:numPr>
        <w:spacing w:after="0" w:line="240" w:lineRule="auto"/>
        <w:ind w:left="0" w:right="-2"/>
        <w:contextualSpacing/>
        <w:jc w:val="both"/>
        <w:rPr>
          <w:rFonts w:ascii="Times New Roman" w:eastAsia="Times New Roman" w:hAnsi="Times New Roman" w:cs="Times New Roman"/>
          <w:color w:val="000000"/>
          <w:sz w:val="24"/>
          <w:szCs w:val="24"/>
          <w:lang w:eastAsia="ru-RU"/>
        </w:rPr>
      </w:pPr>
      <w:r w:rsidRPr="001D22DB">
        <w:rPr>
          <w:rFonts w:ascii="Times New Roman" w:eastAsia="Times New Roman" w:hAnsi="Times New Roman" w:cs="Times New Roman"/>
          <w:color w:val="000000"/>
          <w:sz w:val="24"/>
          <w:szCs w:val="24"/>
          <w:lang w:eastAsia="ru-RU"/>
        </w:rPr>
        <w:t>опыт организации своей деятельности, выполняя специально разработанные для этого задания. Это задания, предусматривающие выполнение инструкций, точное следование образцу и простейшим алгоритмам, самостоятельное установление последовательности действий при выполнении интерактивной учебной задачи, когда требуется ответ на вопрос «В какой последовательности следует это делать, чтобы достичь цели?»;</w:t>
      </w:r>
    </w:p>
    <w:p w:rsidR="001D22DB" w:rsidRPr="001D22DB" w:rsidRDefault="001D22DB" w:rsidP="00EA6559">
      <w:pPr>
        <w:numPr>
          <w:ilvl w:val="0"/>
          <w:numId w:val="77"/>
        </w:numPr>
        <w:spacing w:after="0" w:line="240" w:lineRule="auto"/>
        <w:ind w:left="0" w:right="-2"/>
        <w:contextualSpacing/>
        <w:jc w:val="both"/>
        <w:rPr>
          <w:rFonts w:ascii="Times New Roman" w:eastAsia="Times New Roman" w:hAnsi="Times New Roman" w:cs="Times New Roman"/>
          <w:color w:val="000000"/>
          <w:sz w:val="24"/>
          <w:szCs w:val="24"/>
          <w:lang w:eastAsia="ru-RU"/>
        </w:rPr>
      </w:pPr>
      <w:r w:rsidRPr="001D22DB">
        <w:rPr>
          <w:rFonts w:ascii="Times New Roman" w:eastAsia="Times New Roman" w:hAnsi="Times New Roman" w:cs="Times New Roman"/>
          <w:color w:val="000000"/>
          <w:sz w:val="24"/>
          <w:szCs w:val="24"/>
          <w:lang w:eastAsia="ru-RU"/>
        </w:rPr>
        <w:t>опыт рефлексивной деятельности, выполняя особый класс упражнений  Это происходит при определении способов контроля и оценки собственной деятельности (ответы на вопросы «Такой ли получен результат?», «Правильно ли я делаю это?»), нахождении ошибок в ходе выполнения упражнения и их исправлении;</w:t>
      </w:r>
    </w:p>
    <w:p w:rsidR="001D22DB" w:rsidRPr="001D22DB" w:rsidRDefault="001D22DB" w:rsidP="00EA6559">
      <w:pPr>
        <w:numPr>
          <w:ilvl w:val="0"/>
          <w:numId w:val="77"/>
        </w:numPr>
        <w:spacing w:after="0" w:line="240" w:lineRule="auto"/>
        <w:ind w:left="0" w:right="-2"/>
        <w:contextualSpacing/>
        <w:jc w:val="both"/>
        <w:rPr>
          <w:rFonts w:ascii="Times New Roman" w:eastAsia="Times New Roman" w:hAnsi="Times New Roman" w:cs="Times New Roman"/>
          <w:color w:val="000000"/>
          <w:sz w:val="24"/>
          <w:szCs w:val="24"/>
          <w:lang w:eastAsia="ru-RU"/>
        </w:rPr>
      </w:pPr>
      <w:r w:rsidRPr="001D22DB">
        <w:rPr>
          <w:rFonts w:ascii="Times New Roman" w:eastAsia="Times New Roman" w:hAnsi="Times New Roman" w:cs="Times New Roman"/>
          <w:color w:val="000000"/>
          <w:sz w:val="24"/>
          <w:szCs w:val="24"/>
          <w:lang w:eastAsia="ru-RU"/>
        </w:rPr>
        <w:t>опыт сотрудничества при выполнении групповых проектов: уметь договариваться, распределять работу между членами группы, оценивать свои личный вклад и общий результат деятельности.</w:t>
      </w:r>
    </w:p>
    <w:p w:rsidR="00CA1630" w:rsidRPr="005A4376" w:rsidRDefault="00CA1630" w:rsidP="00EA6559">
      <w:pPr>
        <w:spacing w:after="17" w:line="240" w:lineRule="auto"/>
        <w:ind w:right="-2"/>
        <w:jc w:val="center"/>
        <w:rPr>
          <w:rFonts w:ascii="Calibri" w:eastAsia="Calibri" w:hAnsi="Calibri" w:cs="Calibri"/>
          <w:color w:val="000000"/>
          <w:sz w:val="24"/>
          <w:szCs w:val="24"/>
          <w:lang w:eastAsia="ru-RU"/>
        </w:rPr>
      </w:pPr>
      <w:r w:rsidRPr="005A4376">
        <w:rPr>
          <w:rFonts w:ascii="Times New Roman" w:eastAsia="Times New Roman" w:hAnsi="Times New Roman" w:cs="Times New Roman"/>
          <w:b/>
          <w:color w:val="000000"/>
          <w:sz w:val="24"/>
          <w:szCs w:val="24"/>
          <w:lang w:eastAsia="ru-RU"/>
        </w:rPr>
        <w:t>Практика работы на компьютере</w:t>
      </w:r>
    </w:p>
    <w:p w:rsidR="00CA1630" w:rsidRPr="005A4376" w:rsidRDefault="00CA1630" w:rsidP="00EA6559">
      <w:pPr>
        <w:spacing w:after="7" w:line="240" w:lineRule="auto"/>
        <w:ind w:right="-2"/>
        <w:jc w:val="both"/>
        <w:rPr>
          <w:rFonts w:ascii="Calibri" w:eastAsia="Calibri" w:hAnsi="Calibri" w:cs="Calibri"/>
          <w:color w:val="000000"/>
          <w:sz w:val="24"/>
          <w:szCs w:val="24"/>
          <w:lang w:eastAsia="ru-RU"/>
        </w:rPr>
      </w:pPr>
      <w:r w:rsidRPr="005A4376">
        <w:rPr>
          <w:rFonts w:ascii="Times New Roman" w:eastAsia="Times New Roman" w:hAnsi="Times New Roman" w:cs="Times New Roman"/>
          <w:color w:val="000000"/>
          <w:sz w:val="24"/>
          <w:szCs w:val="24"/>
          <w:lang w:eastAsia="ru-RU"/>
        </w:rPr>
        <w:t xml:space="preserve">Информация и её отбор. Способы получения, хранения, переработки информации. </w:t>
      </w:r>
    </w:p>
    <w:p w:rsidR="00CA1630" w:rsidRPr="005A4376" w:rsidRDefault="00CA1630" w:rsidP="00EA6559">
      <w:pPr>
        <w:spacing w:after="7" w:line="240" w:lineRule="auto"/>
        <w:ind w:right="-2"/>
        <w:jc w:val="both"/>
        <w:rPr>
          <w:rFonts w:ascii="Calibri" w:eastAsia="Calibri" w:hAnsi="Calibri" w:cs="Calibri"/>
          <w:color w:val="000000"/>
          <w:sz w:val="24"/>
          <w:szCs w:val="24"/>
          <w:lang w:eastAsia="ru-RU"/>
        </w:rPr>
      </w:pPr>
      <w:r w:rsidRPr="005A4376">
        <w:rPr>
          <w:rFonts w:ascii="Times New Roman" w:eastAsia="Times New Roman" w:hAnsi="Times New Roman" w:cs="Times New Roman"/>
          <w:color w:val="000000"/>
          <w:sz w:val="24"/>
          <w:szCs w:val="24"/>
          <w:lang w:eastAsia="ru-RU"/>
        </w:rPr>
        <w:t xml:space="preserve">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Клавиатура, общее представление о правилах клавиатурного письма, пользование мышью, использование простейших средств текстового редактора. Простейшие приёмы поиска информации: по ключевым словам. Соблюдение безопасных приёмов труда при работе на компьютере; бережное отношение к техническим устройствам. Работа с ЦОР (цифровыми образовательными ресурсами), готовыми материалами на электронных носителях (CD). </w:t>
      </w:r>
    </w:p>
    <w:p w:rsidR="00CA1630" w:rsidRPr="005A4376" w:rsidRDefault="00CA1630" w:rsidP="00EA6559">
      <w:pPr>
        <w:spacing w:after="55" w:line="240" w:lineRule="auto"/>
        <w:ind w:right="-2"/>
        <w:jc w:val="both"/>
        <w:rPr>
          <w:rFonts w:ascii="Calibri" w:eastAsia="Calibri" w:hAnsi="Calibri" w:cs="Calibri"/>
          <w:color w:val="000000"/>
          <w:sz w:val="24"/>
          <w:szCs w:val="24"/>
          <w:lang w:eastAsia="ru-RU"/>
        </w:rPr>
      </w:pPr>
      <w:r w:rsidRPr="005A4376">
        <w:rPr>
          <w:rFonts w:ascii="Times New Roman" w:eastAsia="Times New Roman" w:hAnsi="Times New Roman" w:cs="Times New Roman"/>
          <w:color w:val="000000"/>
          <w:sz w:val="24"/>
          <w:szCs w:val="24"/>
          <w:lang w:eastAsia="ru-RU"/>
        </w:rPr>
        <w:t xml:space="preserve">Работа с простыми информационными объектами (текст, таблица, схема, рисунок): преобразование, создание, сохранение, удаление. Создание небольшого текста по интересной детям тематике. Вывод текста на принтер. Использование рисунков из ресурса компьютера, программ Word и PowerPoint. </w:t>
      </w:r>
    </w:p>
    <w:p w:rsidR="00F740DC" w:rsidRPr="00F740DC" w:rsidRDefault="0012452A" w:rsidP="00EA6559">
      <w:pPr>
        <w:spacing w:after="22"/>
        <w:ind w:right="-2"/>
        <w:jc w:val="center"/>
        <w:rPr>
          <w:rFonts w:ascii="Calibri" w:eastAsia="Calibri" w:hAnsi="Calibri" w:cs="Calibri"/>
          <w:color w:val="000000"/>
          <w:lang w:eastAsia="ru-RU"/>
        </w:rPr>
      </w:pPr>
      <w:r>
        <w:rPr>
          <w:rFonts w:ascii="Times New Roman" w:eastAsia="Times New Roman" w:hAnsi="Times New Roman" w:cs="Times New Roman"/>
          <w:b/>
          <w:i/>
          <w:color w:val="000000"/>
          <w:sz w:val="24"/>
          <w:lang w:eastAsia="ru-RU"/>
        </w:rPr>
        <w:t>6</w:t>
      </w:r>
      <w:r w:rsidR="00F740DC" w:rsidRPr="00F740DC">
        <w:rPr>
          <w:rFonts w:ascii="Times New Roman" w:eastAsia="Times New Roman" w:hAnsi="Times New Roman" w:cs="Times New Roman"/>
          <w:b/>
          <w:i/>
          <w:color w:val="000000"/>
          <w:sz w:val="24"/>
          <w:lang w:eastAsia="ru-RU"/>
        </w:rPr>
        <w:t xml:space="preserve">. Окружающий мир </w:t>
      </w:r>
    </w:p>
    <w:p w:rsidR="00487F6D" w:rsidRPr="00730FBA" w:rsidRDefault="00487F6D" w:rsidP="00EA6559">
      <w:pPr>
        <w:widowControl w:val="0"/>
        <w:autoSpaceDE w:val="0"/>
        <w:autoSpaceDN w:val="0"/>
        <w:adjustRightInd w:val="0"/>
        <w:spacing w:before="240" w:after="0" w:line="240" w:lineRule="auto"/>
        <w:ind w:right="-2" w:firstLine="540"/>
        <w:jc w:val="both"/>
        <w:rPr>
          <w:rFonts w:ascii="Times New Roman" w:eastAsia="Times New Roman" w:hAnsi="Times New Roman" w:cs="Times New Roman"/>
          <w:b/>
          <w:sz w:val="24"/>
          <w:szCs w:val="24"/>
          <w:lang w:eastAsia="ru-RU"/>
        </w:rPr>
      </w:pPr>
      <w:r w:rsidRPr="00730FBA">
        <w:rPr>
          <w:rFonts w:ascii="Times New Roman" w:eastAsia="Times New Roman" w:hAnsi="Times New Roman" w:cs="Times New Roman"/>
          <w:b/>
          <w:sz w:val="24"/>
          <w:szCs w:val="24"/>
          <w:lang w:eastAsia="ru-RU"/>
        </w:rPr>
        <w:t>Пояснительная записка.</w:t>
      </w:r>
    </w:p>
    <w:p w:rsidR="00487F6D" w:rsidRPr="00487F6D" w:rsidRDefault="00487F6D" w:rsidP="00EA6559">
      <w:pPr>
        <w:widowControl w:val="0"/>
        <w:autoSpaceDE w:val="0"/>
        <w:autoSpaceDN w:val="0"/>
        <w:adjustRightInd w:val="0"/>
        <w:spacing w:before="240"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Федеральная рабочая программа по предмету "Окружающий мир" на уровне начального общего образования обучающихся с ЗПР составлена на основе треб</w:t>
      </w:r>
      <w:r w:rsidR="0012452A">
        <w:rPr>
          <w:rFonts w:ascii="Times New Roman" w:eastAsia="Times New Roman" w:hAnsi="Times New Roman" w:cs="Times New Roman"/>
          <w:sz w:val="24"/>
          <w:szCs w:val="24"/>
          <w:lang w:eastAsia="ru-RU"/>
        </w:rPr>
        <w:t>ований к результатам освоения А</w:t>
      </w:r>
      <w:r w:rsidRPr="00487F6D">
        <w:rPr>
          <w:rFonts w:ascii="Times New Roman" w:eastAsia="Times New Roman" w:hAnsi="Times New Roman" w:cs="Times New Roman"/>
          <w:sz w:val="24"/>
          <w:szCs w:val="24"/>
          <w:lang w:eastAsia="ru-RU"/>
        </w:rPr>
        <w:t xml:space="preserve">ОП НОО, установленными </w:t>
      </w:r>
      <w:hyperlink r:id="rId15" w:history="1">
        <w:r w:rsidRPr="00730FBA">
          <w:rPr>
            <w:rFonts w:ascii="Times New Roman" w:eastAsia="Times New Roman" w:hAnsi="Times New Roman" w:cs="Times New Roman"/>
            <w:sz w:val="24"/>
            <w:szCs w:val="24"/>
            <w:lang w:eastAsia="ru-RU"/>
          </w:rPr>
          <w:t>ФГОС</w:t>
        </w:r>
      </w:hyperlink>
      <w:r w:rsidRPr="00730FBA">
        <w:rPr>
          <w:rFonts w:ascii="Times New Roman" w:eastAsia="Times New Roman" w:hAnsi="Times New Roman" w:cs="Times New Roman"/>
          <w:sz w:val="24"/>
          <w:szCs w:val="24"/>
          <w:lang w:eastAsia="ru-RU"/>
        </w:rPr>
        <w:t xml:space="preserve"> Н</w:t>
      </w:r>
      <w:r w:rsidRPr="00487F6D">
        <w:rPr>
          <w:rFonts w:ascii="Times New Roman" w:eastAsia="Times New Roman" w:hAnsi="Times New Roman" w:cs="Times New Roman"/>
          <w:sz w:val="24"/>
          <w:szCs w:val="24"/>
          <w:lang w:eastAsia="ru-RU"/>
        </w:rPr>
        <w:t>ОО обучающихся с ОВЗ, федеральной программы воспитания.</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Учебный предмет "Окружающий мир" предметной области "Обществознание и естествознание" несет в себе большой развивающий потенциал: у обучающихся формируются предпосылки научного мировоззрения, познавательные интересы и способности, создаются условия для самопознания и саморазвития. Вместе с тем эмоциональная окрашенность большинства тем, яркость иллюстраций учебников и пособий, возможность видеосопровождения и наличие компьютерных программ, которые можно использовать в качестве обучающих, делает этот учебный предмет потенциально привлекательным для обучающихся.</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 xml:space="preserve">Общая цель учебного предмета "Окружающий мир" заключается в формировании начальных знаний о природе и обществе - предпосылок для изучения широкого спектра </w:t>
      </w:r>
      <w:r w:rsidRPr="00487F6D">
        <w:rPr>
          <w:rFonts w:ascii="Times New Roman" w:eastAsia="Times New Roman" w:hAnsi="Times New Roman" w:cs="Times New Roman"/>
          <w:sz w:val="24"/>
          <w:szCs w:val="24"/>
          <w:lang w:eastAsia="ru-RU"/>
        </w:rPr>
        <w:lastRenderedPageBreak/>
        <w:t>учебных предметов в основной школе.</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Изучение предмета "Окружающий мир", интегрирующего знания о природе, предметном мире, обществе и взаимодействии людей в нем, соответствует потребностям и интересам обучающихся младшего школьного возраста с ЗПР.</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Обучающиеся с ЗПР овладевают основами практико-ориентированных знаний о человеке, природе и обществе, учатся осмысливать причинно-следственные связи в окружающем мире, на многообразном материале природы и культуры родного края. Курс обладает широкими возможностями для формирования у обучающихся фундамента экологической, и культурологической грамотности и соответствующих компетентностей - умений проводить наблюдения в природе, ставить опыты, соблюдать правила поведения в мире природы и людей, правила здорового образа жизни. Это позволит обучающимся освоить основы адекватного природо- и культуросообразного поведения в окружающей природной и социальной среде. А это ключ к осмыслению личного опыта, позволяя сделать явления окружающего мира понятными, знакомыми и предсказуемыми, давая обучающемуся с ЗПР возможность найти свое место в ближайшем окружении, попытаться прогнозировать направление своих личных интересов в гармонии с интересами природы и общества, тем самым обеспечивая в дальнейшем свое личное и социальное благополучие, что особенно важно для обучающихся с ЗПР.</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Существенная особенность учебного предмета состоит в том, что в нем заложена содержательная основа для широкой реализации межпредметных связей всех дисциплин начального образования.</w:t>
      </w:r>
    </w:p>
    <w:p w:rsidR="00487F6D" w:rsidRPr="00730FBA" w:rsidRDefault="00487F6D" w:rsidP="00EA6559">
      <w:pPr>
        <w:widowControl w:val="0"/>
        <w:autoSpaceDE w:val="0"/>
        <w:autoSpaceDN w:val="0"/>
        <w:adjustRightInd w:val="0"/>
        <w:spacing w:before="240" w:after="0" w:line="240" w:lineRule="auto"/>
        <w:ind w:right="-2" w:firstLine="540"/>
        <w:jc w:val="both"/>
        <w:rPr>
          <w:rFonts w:ascii="Times New Roman" w:eastAsia="Times New Roman" w:hAnsi="Times New Roman" w:cs="Times New Roman"/>
          <w:b/>
          <w:sz w:val="24"/>
          <w:szCs w:val="24"/>
          <w:u w:val="single"/>
          <w:lang w:eastAsia="ru-RU"/>
        </w:rPr>
      </w:pPr>
      <w:r w:rsidRPr="00730FBA">
        <w:rPr>
          <w:rFonts w:ascii="Times New Roman" w:eastAsia="Times New Roman" w:hAnsi="Times New Roman" w:cs="Times New Roman"/>
          <w:b/>
          <w:sz w:val="24"/>
          <w:szCs w:val="24"/>
          <w:u w:val="single"/>
          <w:lang w:eastAsia="ru-RU"/>
        </w:rPr>
        <w:t>Содержание обучения.</w:t>
      </w:r>
    </w:p>
    <w:p w:rsidR="00487F6D" w:rsidRPr="00730FBA" w:rsidRDefault="00487F6D" w:rsidP="00EA6559">
      <w:pPr>
        <w:widowControl w:val="0"/>
        <w:autoSpaceDE w:val="0"/>
        <w:autoSpaceDN w:val="0"/>
        <w:adjustRightInd w:val="0"/>
        <w:spacing w:before="240" w:after="0" w:line="240" w:lineRule="auto"/>
        <w:ind w:right="-2" w:firstLine="540"/>
        <w:jc w:val="both"/>
        <w:rPr>
          <w:rFonts w:ascii="Times New Roman" w:eastAsia="Times New Roman" w:hAnsi="Times New Roman" w:cs="Times New Roman"/>
          <w:b/>
          <w:sz w:val="24"/>
          <w:szCs w:val="24"/>
          <w:lang w:eastAsia="ru-RU"/>
        </w:rPr>
      </w:pPr>
      <w:r w:rsidRPr="00730FBA">
        <w:rPr>
          <w:rFonts w:ascii="Times New Roman" w:eastAsia="Times New Roman" w:hAnsi="Times New Roman" w:cs="Times New Roman"/>
          <w:b/>
          <w:sz w:val="24"/>
          <w:szCs w:val="24"/>
          <w:lang w:eastAsia="ru-RU"/>
        </w:rPr>
        <w:t>Человек и природа.</w:t>
      </w:r>
    </w:p>
    <w:p w:rsidR="00487F6D" w:rsidRPr="00487F6D" w:rsidRDefault="00487F6D" w:rsidP="00EA6559">
      <w:pPr>
        <w:widowControl w:val="0"/>
        <w:autoSpaceDE w:val="0"/>
        <w:autoSpaceDN w:val="0"/>
        <w:adjustRightInd w:val="0"/>
        <w:spacing w:before="240"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Природа - это то, что нас окружает, но не создано человеком. Природные объекты и предметы, созданные человеком. Неживая и живая природа. Признаки предметов (цвет, форма, сравнительные размеры). Расположение предметов в пространстве (право, лево, верх, низ). Примеры явлений природы: смена времен года, снегопад, листопад, перелеты птиц, смена времени суток, рассвет, закат, ветер, дождь, гроза.</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Вещество - то, из чего состоят все природные объекты и предметы. Разнообразие веществ в окружающем мире. Примеры веществ: соль, сахар, вода, природный газ. Твердые тела, жидкости, газы. Простейшие практические работы с веществами, жидкостями, газами.</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Звезды и планеты. Солнце - ближайшая к нам звезда, источник света и тепла для всего живого на Земле. Земля - планета, общее представление о форме и размерах Земли. Глобус как модель Земли. Географическая карта и план. Материки и океаны, их названия, расположение на глобусе и карте. Важнейшие природные объекты своей страны, района. Ориентирование на местности. Компас.</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Смена дня и ночи на Земле. Вращение Земли как причина смены дня и ночи. Времена года, их особенности (на основе наблюдений). Обращение Земли вокруг Солнца как причина смены времен года. Смена времен года в родном крае на основе наблюдений.</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Погода, ее составляющие (температура воздуха, облачность, осадки, ветер). Наблюдение за погодой своего края.</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Водоемы, их разнообразие (океан, море, река, озеро, пруд, болото); использование человеком. Водоемы родного края (названия, краткая характеристика на основе наблюдений).</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Воздух - смесь газов. Свойства воздуха. Значение воздуха для растений, животных, человека. Охрана, бережное использование воздуха.</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 xml:space="preserve">Вода. Свойства воды. Состояния воды, ее распространение в природе, значение для живых </w:t>
      </w:r>
      <w:r w:rsidRPr="00487F6D">
        <w:rPr>
          <w:rFonts w:ascii="Times New Roman" w:eastAsia="Times New Roman" w:hAnsi="Times New Roman" w:cs="Times New Roman"/>
          <w:sz w:val="24"/>
          <w:szCs w:val="24"/>
          <w:lang w:eastAsia="ru-RU"/>
        </w:rPr>
        <w:lastRenderedPageBreak/>
        <w:t>организмов и хозяйственной жизни человека. Круговорот воды в природе. Охрана, бережное использование воды.</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Полезные ископаемые, их значение в хозяйстве человека, бережное отношение людей к полезным ископаемым. Полезные ископаемые родного края (2 - 3 примера).</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Почва, ее состав, значение для живой природы и для хозяйственной жизни человека. Охрана, бережное использование почв.</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роста растений, фиксация изменений. Деревья, кустарники, травы. Дикорастущие, культурные и комнатные растения. Роль растений в природе и жизни людей, бережное отношение человека к дикорастущим растениям, уход за комнатными и культурными растениями. Растения родного края, названия и краткая характеристика на основе наблюдений.</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Грибы: съедобные и ядовитые. Правила сбора грибов.</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Животные, их разнообразие. Условия, необходимые для жизни животных (воздух, вода, тепло, пища). Насекомые, рыбы, земноводные, пресмыкающиеся, птицы, звери, их отличия. Особенности питания разных животных. Размножение животных. Дикие и домашние животные. Роль животных в природе и жизни людей. Охрана и бережное отношение человека к диким животным, уход за домашними животными. Животные родного края, их названия, краткая характеристика на основе наблюдений.</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Лес, луг, водоем - единство живой и неживой природы (солнечный свет, воздух, вода, почва, растения, животные). Круговорот веществ. 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(2 - 3 примера на основе наблюдений).</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Человек - часть природы. Зависимость жизни человека от природы. Этическое и эстетическое значение природы в жизни человека. Освоение человеком законов жизни природы посредством практической деятельности. Народный календарь (приметы, поговорки, пословицы), определяющий сезонный труд людей.</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Положительное и отрицательное влияние деятельности человека на природу (в том числе на примере окружающей местности). Правила поведения в природе. Охрана природных богатств: воды, воздуха, полезных ископаемых, растительного и животного мира. Заповедники, национальные парки, их роль в охране природы. Красная книга России, ее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Человек. Ребенок, взрослый, пожилой человек. Мужчины и женщины, мальчики и девочки. Общее представление о строении тела человека. Системы органов (опорно-двигательная, пищеварительная, дыхательная, кровеносная, нервная, органы чувств), их роль в жизнедеятельности организма. Гигиена: уход за кожей, ногтями, волосами, зубами. Здоровый образ жизни, соблюдение режима, профилактика нарушений деятельности органов чувств, опорно-двигательной, пищеварительной, дыхательной, нервной систем. Измерение температуры тела человека, частоты пульса. Понимание состояния своего здоровья, личная ответственность каждого человека за состояние своего здоровья и здоровья окружающих его людей. Внимание, уважительное отношение к людям с ограниченными возможностями здоровья, забота о них.</w:t>
      </w:r>
    </w:p>
    <w:p w:rsidR="00487F6D" w:rsidRPr="00730FBA" w:rsidRDefault="00487F6D" w:rsidP="00EA6559">
      <w:pPr>
        <w:widowControl w:val="0"/>
        <w:autoSpaceDE w:val="0"/>
        <w:autoSpaceDN w:val="0"/>
        <w:adjustRightInd w:val="0"/>
        <w:spacing w:before="240" w:after="0" w:line="240" w:lineRule="auto"/>
        <w:ind w:right="-2" w:firstLine="540"/>
        <w:jc w:val="both"/>
        <w:rPr>
          <w:rFonts w:ascii="Times New Roman" w:eastAsia="Times New Roman" w:hAnsi="Times New Roman" w:cs="Times New Roman"/>
          <w:b/>
          <w:sz w:val="24"/>
          <w:szCs w:val="24"/>
          <w:lang w:eastAsia="ru-RU"/>
        </w:rPr>
      </w:pPr>
      <w:r w:rsidRPr="00730FBA">
        <w:rPr>
          <w:rFonts w:ascii="Times New Roman" w:eastAsia="Times New Roman" w:hAnsi="Times New Roman" w:cs="Times New Roman"/>
          <w:b/>
          <w:sz w:val="24"/>
          <w:szCs w:val="24"/>
          <w:lang w:eastAsia="ru-RU"/>
        </w:rPr>
        <w:t>Человек и общество.</w:t>
      </w:r>
    </w:p>
    <w:p w:rsidR="00487F6D" w:rsidRPr="00487F6D" w:rsidRDefault="00487F6D" w:rsidP="00EA6559">
      <w:pPr>
        <w:widowControl w:val="0"/>
        <w:autoSpaceDE w:val="0"/>
        <w:autoSpaceDN w:val="0"/>
        <w:adjustRightInd w:val="0"/>
        <w:spacing w:before="240"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 xml:space="preserve">Общество - совокупность людей, которые объединены общей культурой и связаны друг с </w:t>
      </w:r>
      <w:r w:rsidRPr="00487F6D">
        <w:rPr>
          <w:rFonts w:ascii="Times New Roman" w:eastAsia="Times New Roman" w:hAnsi="Times New Roman" w:cs="Times New Roman"/>
          <w:sz w:val="24"/>
          <w:szCs w:val="24"/>
          <w:lang w:eastAsia="ru-RU"/>
        </w:rPr>
        <w:lastRenderedPageBreak/>
        <w:t>другом совместной деятельностью во имя общей цели. Духовно-нравственные и культурные ценности российского общества, отраженные в государственных праздниках и народных традициях региона.</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Человек - член общества, создатель и носитель культуры. Могонациональность - особенность нашей страны. Общее представление о вкладе разных народов в многонациональную культуру нашей страны. Ценность каждого народа для него самого и для всей страны. Взаимоотношения человека с другими людьми. Культура общения. Уважение к чужому мнению.</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Семья - самое близкое окружение человека. Семейные традиции. Взаимоотношения в семье и взаимопомощь членов семьи. Оказание посильной помощи взрослым. Забота о детях, престарелых, больных - долг каждого человека. Родословная. Свои фамилия, имя, отчество, возраст. Имена и фамилии членов семьи. Знаковые даты и события в истории семьи, участие семьи в событиях страны и региона (стройках, Великой отечественной войне, в работе в тылу) семейные праздники, традиции. День Матери. День любви, семьи и верности.</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Младший школьник. Правила поведения в школе, на уроке. Обращение к учителю. Классный, школьный коллектив, совместная учеба, игры, отдых. Школьные праздники и торжественные даты. День учителя. Составление режима дня школьника.</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Друзья, взаимоотношения между ними; ценность дружбы, согласия, взаимной помощи. Правила взаимоотношений со взрослыми, сверстниками. Правила взаимодействия со знакомыми и незнакомыми взрослыми и сверстниками. Культура поведения в школе и других общественных местах.</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Общественный транспорт. Транспорт города или села. Наземный, воздушный и водный транспорт. Правила пользования транспортом.</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Средства массовой информации: радио, телевидение, пресса, Интернет.</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 xml:space="preserve">Наша Родина - Россия, Российская Федерация. Ценностно-смысловое содержание понятий "Родина", "Отечество", "Отчизна". Государственная символика России: Государственный герб России, Государственный флаг России, Государственный гимн России; правила поведения при прослушивании гимна. </w:t>
      </w:r>
      <w:hyperlink r:id="rId16" w:history="1">
        <w:r w:rsidRPr="0012452A">
          <w:rPr>
            <w:rFonts w:ascii="Times New Roman" w:eastAsia="Times New Roman" w:hAnsi="Times New Roman" w:cs="Times New Roman"/>
            <w:sz w:val="24"/>
            <w:szCs w:val="24"/>
            <w:lang w:eastAsia="ru-RU"/>
          </w:rPr>
          <w:t>Конституция</w:t>
        </w:r>
      </w:hyperlink>
      <w:r w:rsidRPr="0012452A">
        <w:rPr>
          <w:rFonts w:ascii="Times New Roman" w:eastAsia="Times New Roman" w:hAnsi="Times New Roman" w:cs="Times New Roman"/>
          <w:sz w:val="24"/>
          <w:szCs w:val="24"/>
          <w:lang w:eastAsia="ru-RU"/>
        </w:rPr>
        <w:t xml:space="preserve"> - </w:t>
      </w:r>
      <w:r w:rsidRPr="00487F6D">
        <w:rPr>
          <w:rFonts w:ascii="Times New Roman" w:eastAsia="Times New Roman" w:hAnsi="Times New Roman" w:cs="Times New Roman"/>
          <w:sz w:val="24"/>
          <w:szCs w:val="24"/>
          <w:lang w:eastAsia="ru-RU"/>
        </w:rPr>
        <w:t>Основной закон Российской Федерации. Права ребенка.</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Президент Российской Федерации - глава государства. Ответственность главы государства за социальное и духовно-нравственное благополучие граждан.</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Праздник в жизни общества как средство укрепления общественной солидарности и упрочения духовно-нравственных связей между соотечественниками. Новый год, Рождество, День защитника Отечества, 8 Марта, День весны и труда, День Победы, День России, День защиты детей, День народного единства, День Конституции. Праздники и памятные даты своего региона. Оформление плаката или стенной газеты к государственному празднику.</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Россия на карте, государственная граница России.</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Москва - столица России. Достопримечательности Москвы: Кремль, Красная площадь, Большой театр Расположение Москвы на карте.</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Города России. Санкт-Петербург: достопримечательности (Зимний дворец, памятник Петру I - Медный всадник, разводные мосты через Неву), города Золотого кольца России (по выбору). Главный город родного края: достопримечательности, история и характеристика отдельных исторических событий, связанных с ним.</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Россия - многонациональная страна. Народы, населяющие Россию, их обычаи, характерные особенности быта (по выбору).</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 xml:space="preserve">Родной край - частица России. Родной город (населенный пункт), регион (область, край, республика): название, основные достопримечательности; музеи, театры, спортивные комплексы. Особенности труда людей родного края, их профессии. Названия разных народов, </w:t>
      </w:r>
      <w:r w:rsidRPr="00487F6D">
        <w:rPr>
          <w:rFonts w:ascii="Times New Roman" w:eastAsia="Times New Roman" w:hAnsi="Times New Roman" w:cs="Times New Roman"/>
          <w:sz w:val="24"/>
          <w:szCs w:val="24"/>
          <w:lang w:eastAsia="ru-RU"/>
        </w:rPr>
        <w:lastRenderedPageBreak/>
        <w:t>проживающих в данной местности, их обычаи, характерные особенности быта. Важные сведения из истории родного края. Святыни родного края. Проведение дня памяти выдающегося земляка.</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История Отечества. Счет лет в истории. Наиболее важные и яркие события общественной и культурной жизни страны в разные исторические периоды: Древняя Русь, Московское государство, Российская империя, СССР, Российская Федерация. Картины быта, труда, традиций людей в разные исторические времена. Выдающиеся люди разных эпох. Охрана памятников истории и культуры. Страны и народы мира. Общее представление о многообразии стран, народов на Земле. Знакомство с 3 - 4 (несколькими) странами (по выбору): название, расположение на политической карте, столица, главные достопримечательности.</w:t>
      </w:r>
    </w:p>
    <w:p w:rsidR="00487F6D" w:rsidRPr="00730FBA" w:rsidRDefault="00487F6D" w:rsidP="00EA6559">
      <w:pPr>
        <w:widowControl w:val="0"/>
        <w:autoSpaceDE w:val="0"/>
        <w:autoSpaceDN w:val="0"/>
        <w:adjustRightInd w:val="0"/>
        <w:spacing w:before="240" w:after="0" w:line="240" w:lineRule="auto"/>
        <w:ind w:right="-2" w:firstLine="540"/>
        <w:jc w:val="both"/>
        <w:rPr>
          <w:rFonts w:ascii="Times New Roman" w:eastAsia="Times New Roman" w:hAnsi="Times New Roman" w:cs="Times New Roman"/>
          <w:b/>
          <w:sz w:val="24"/>
          <w:szCs w:val="24"/>
          <w:lang w:eastAsia="ru-RU"/>
        </w:rPr>
      </w:pPr>
      <w:r w:rsidRPr="00730FBA">
        <w:rPr>
          <w:rFonts w:ascii="Times New Roman" w:eastAsia="Times New Roman" w:hAnsi="Times New Roman" w:cs="Times New Roman"/>
          <w:b/>
          <w:sz w:val="24"/>
          <w:szCs w:val="24"/>
          <w:lang w:eastAsia="ru-RU"/>
        </w:rPr>
        <w:t>Правила безопасной жизни.</w:t>
      </w:r>
    </w:p>
    <w:p w:rsidR="00487F6D" w:rsidRPr="00487F6D" w:rsidRDefault="00487F6D" w:rsidP="00EA6559">
      <w:pPr>
        <w:widowControl w:val="0"/>
        <w:autoSpaceDE w:val="0"/>
        <w:autoSpaceDN w:val="0"/>
        <w:adjustRightInd w:val="0"/>
        <w:spacing w:before="240"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Ценность здоровья и здорового образа жизни.</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Режим дня обучающегося, чередование труда и отдыха в режиме дня; личная гигиена. Физическая культура, закаливание, игры на воздухе как условие сохранения и укрепления здоровья. Личная ответственность каждого человека за сохранение и укрепление своего физического и нравственного здоровья. Номера телефонов экстренной помощи. Первая помощь при легких травмах (ушиб, порез, ожог), обмораживании, перегреве.</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Дорога от дома до школы, правила безопасного поведения на дорогах, в лесу, на водоеме в разное время года. Правила пожарной безопасности, основные правила обращения с газом, электричеством, водой.</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Правила безопасного поведения в природе.</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Правило безопасного поведения в общественных местах. Правила взаимодействия с незнакомыми людьми.</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Забота о здоровье и безопасности окружающих людей - нравственный долг каждого человека.</w:t>
      </w:r>
    </w:p>
    <w:p w:rsidR="00487F6D" w:rsidRPr="00730FBA" w:rsidRDefault="00487F6D" w:rsidP="00EA6559">
      <w:pPr>
        <w:widowControl w:val="0"/>
        <w:autoSpaceDE w:val="0"/>
        <w:autoSpaceDN w:val="0"/>
        <w:adjustRightInd w:val="0"/>
        <w:spacing w:before="240" w:after="0" w:line="240" w:lineRule="auto"/>
        <w:ind w:right="-2" w:firstLine="540"/>
        <w:jc w:val="both"/>
        <w:rPr>
          <w:rFonts w:ascii="Times New Roman" w:eastAsia="Times New Roman" w:hAnsi="Times New Roman" w:cs="Times New Roman"/>
          <w:b/>
          <w:sz w:val="24"/>
          <w:szCs w:val="24"/>
          <w:u w:val="single"/>
          <w:lang w:eastAsia="ru-RU"/>
        </w:rPr>
      </w:pPr>
      <w:r w:rsidRPr="00730FBA">
        <w:rPr>
          <w:rFonts w:ascii="Times New Roman" w:eastAsia="Times New Roman" w:hAnsi="Times New Roman" w:cs="Times New Roman"/>
          <w:b/>
          <w:sz w:val="24"/>
          <w:szCs w:val="24"/>
          <w:u w:val="single"/>
          <w:lang w:eastAsia="ru-RU"/>
        </w:rPr>
        <w:t>Планируемые результаты освоения учебного предмета:</w:t>
      </w:r>
    </w:p>
    <w:p w:rsidR="00487F6D" w:rsidRPr="00487F6D" w:rsidRDefault="00487F6D" w:rsidP="00EA6559">
      <w:pPr>
        <w:widowControl w:val="0"/>
        <w:autoSpaceDE w:val="0"/>
        <w:autoSpaceDN w:val="0"/>
        <w:adjustRightInd w:val="0"/>
        <w:spacing w:before="240"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1) сформированность уважительного отношения к России, родному краю, своей семье, истории, культуре, природе нашей страны, ее современной жизни;</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2) расширение, углубление и систематизация знаний о предметах и явлениях окружающего мира, 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здоровьесберегающего поведения в природной и социальной среде;</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3) усвоение простейших взаимосвязей и взаимозависимостей между миром живой и неживой природы, между деятельностью человека и происходящими изменениями в окружающей среде;</w:t>
      </w:r>
    </w:p>
    <w:p w:rsidR="00487F6D" w:rsidRPr="00487F6D" w:rsidRDefault="00487F6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487F6D">
        <w:rPr>
          <w:rFonts w:ascii="Times New Roman" w:eastAsia="Times New Roman" w:hAnsi="Times New Roman" w:cs="Times New Roman"/>
          <w:sz w:val="24"/>
          <w:szCs w:val="24"/>
          <w:lang w:eastAsia="ru-RU"/>
        </w:rPr>
        <w:t>4) развитие навыков устанавливать и выявлять причинно-следственные связи в окружающем мире, умение прогнозировать простые последствия собственных действий и действий, совершаемых другими людьми.</w:t>
      </w:r>
    </w:p>
    <w:p w:rsidR="00F740DC" w:rsidRPr="00F740DC" w:rsidRDefault="00F740DC" w:rsidP="00EA6559">
      <w:pPr>
        <w:spacing w:after="31"/>
        <w:ind w:right="-2"/>
        <w:rPr>
          <w:rFonts w:ascii="Calibri" w:eastAsia="Calibri" w:hAnsi="Calibri" w:cs="Calibri"/>
          <w:color w:val="000000"/>
          <w:lang w:eastAsia="ru-RU"/>
        </w:rPr>
      </w:pPr>
    </w:p>
    <w:p w:rsidR="00D27D74" w:rsidRPr="00CA1630" w:rsidRDefault="0012452A" w:rsidP="00F51F6D">
      <w:pPr>
        <w:pStyle w:val="a4"/>
        <w:spacing w:after="5" w:line="270" w:lineRule="auto"/>
        <w:ind w:left="0" w:right="-2"/>
        <w:jc w:val="center"/>
        <w:rPr>
          <w:rFonts w:ascii="Calibri" w:eastAsia="Calibri" w:hAnsi="Calibri" w:cs="Calibri"/>
          <w:color w:val="000000"/>
          <w:lang w:eastAsia="ru-RU"/>
        </w:rPr>
      </w:pPr>
      <w:r>
        <w:rPr>
          <w:rFonts w:ascii="Times New Roman" w:eastAsia="Times New Roman" w:hAnsi="Times New Roman" w:cs="Times New Roman"/>
          <w:b/>
          <w:i/>
          <w:color w:val="000000"/>
          <w:sz w:val="24"/>
          <w:lang w:eastAsia="ru-RU"/>
        </w:rPr>
        <w:t>7.</w:t>
      </w:r>
      <w:r w:rsidR="00F740DC" w:rsidRPr="00CA1630">
        <w:rPr>
          <w:rFonts w:ascii="Times New Roman" w:eastAsia="Times New Roman" w:hAnsi="Times New Roman" w:cs="Times New Roman"/>
          <w:b/>
          <w:i/>
          <w:color w:val="000000"/>
          <w:sz w:val="24"/>
          <w:lang w:eastAsia="ru-RU"/>
        </w:rPr>
        <w:t>Основы религиозных культур и светской этики</w:t>
      </w:r>
    </w:p>
    <w:p w:rsidR="00F740DC" w:rsidRPr="00F740DC" w:rsidRDefault="00F740DC" w:rsidP="00EA6559">
      <w:pPr>
        <w:spacing w:after="5" w:line="240" w:lineRule="auto"/>
        <w:ind w:right="-2"/>
        <w:rPr>
          <w:rFonts w:ascii="Calibri" w:eastAsia="Calibri" w:hAnsi="Calibri" w:cs="Calibri"/>
          <w:color w:val="000000"/>
          <w:lang w:eastAsia="ru-RU"/>
        </w:rPr>
      </w:pPr>
      <w:r w:rsidRPr="00F740DC">
        <w:rPr>
          <w:rFonts w:ascii="Times New Roman" w:eastAsia="Times New Roman" w:hAnsi="Times New Roman" w:cs="Times New Roman"/>
          <w:color w:val="000000"/>
          <w:sz w:val="24"/>
          <w:lang w:eastAsia="ru-RU"/>
        </w:rPr>
        <w:t xml:space="preserve">Россия — наша Родина.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0"/>
          <w:sz w:val="24"/>
          <w:lang w:eastAsia="ru-RU"/>
        </w:rPr>
        <w:t xml:space="preserve">Культура и религия. Праздники в религиях мира.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0"/>
          <w:sz w:val="24"/>
          <w:lang w:eastAsia="ru-RU"/>
        </w:rPr>
        <w:t xml:space="preserve">Представление о светской этике, об отечественных традиционных религиях, их роли в культуре, истории и современности России.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0"/>
          <w:sz w:val="24"/>
          <w:lang w:eastAsia="ru-RU"/>
        </w:rPr>
        <w:lastRenderedPageBreak/>
        <w:t xml:space="preserve">Знакомство с основными нормами светской и религиозной морали, понимание их значения в  выстраивании конструктивных отношений в семье и обществе. Значение нравственности, веры и религии в жизни человека и общества.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0"/>
          <w:sz w:val="24"/>
          <w:lang w:eastAsia="ru-RU"/>
        </w:rPr>
        <w:t xml:space="preserve">Семья, семейные ценности. Долг, свобода, ответственность, учение и труд. Милосердие, забота о слабых, взаимопомощь, социальные проблемы общества и отношение к ним разных религий. Любовь и уважение к Отечеству.  </w:t>
      </w:r>
    </w:p>
    <w:p w:rsidR="00F740DC" w:rsidRPr="00F740DC" w:rsidRDefault="00F740DC" w:rsidP="00EA6559">
      <w:pPr>
        <w:spacing w:after="31"/>
        <w:ind w:right="-2"/>
        <w:rPr>
          <w:rFonts w:ascii="Calibri" w:eastAsia="Calibri" w:hAnsi="Calibri" w:cs="Calibri"/>
          <w:color w:val="000000"/>
          <w:lang w:eastAsia="ru-RU"/>
        </w:rPr>
      </w:pPr>
    </w:p>
    <w:p w:rsidR="00F740DC" w:rsidRPr="00F740DC" w:rsidRDefault="0012452A" w:rsidP="00EA6559">
      <w:pPr>
        <w:spacing w:after="22"/>
        <w:ind w:right="-2"/>
        <w:jc w:val="center"/>
        <w:rPr>
          <w:rFonts w:ascii="Calibri" w:eastAsia="Calibri" w:hAnsi="Calibri" w:cs="Calibri"/>
          <w:color w:val="000000"/>
          <w:lang w:eastAsia="ru-RU"/>
        </w:rPr>
      </w:pPr>
      <w:r>
        <w:rPr>
          <w:rFonts w:ascii="Times New Roman" w:eastAsia="Times New Roman" w:hAnsi="Times New Roman" w:cs="Times New Roman"/>
          <w:b/>
          <w:i/>
          <w:color w:val="000000"/>
          <w:sz w:val="24"/>
          <w:lang w:eastAsia="ru-RU"/>
        </w:rPr>
        <w:t>8</w:t>
      </w:r>
      <w:r w:rsidR="00CA1630">
        <w:rPr>
          <w:rFonts w:ascii="Times New Roman" w:eastAsia="Times New Roman" w:hAnsi="Times New Roman" w:cs="Times New Roman"/>
          <w:b/>
          <w:i/>
          <w:color w:val="000000"/>
          <w:sz w:val="24"/>
          <w:lang w:eastAsia="ru-RU"/>
        </w:rPr>
        <w:t>.</w:t>
      </w:r>
      <w:r w:rsidR="00F740DC" w:rsidRPr="00F740DC">
        <w:rPr>
          <w:rFonts w:ascii="Times New Roman" w:eastAsia="Times New Roman" w:hAnsi="Times New Roman" w:cs="Times New Roman"/>
          <w:b/>
          <w:i/>
          <w:color w:val="000000"/>
          <w:sz w:val="24"/>
          <w:lang w:eastAsia="ru-RU"/>
        </w:rPr>
        <w:t>Изобразительное искусство</w:t>
      </w:r>
    </w:p>
    <w:p w:rsidR="00F740DC" w:rsidRPr="00F740DC" w:rsidRDefault="00F740DC" w:rsidP="00EA6559">
      <w:pPr>
        <w:keepNext/>
        <w:keepLines/>
        <w:spacing w:after="5" w:line="240" w:lineRule="auto"/>
        <w:ind w:right="-2"/>
        <w:outlineLvl w:val="4"/>
        <w:rPr>
          <w:rFonts w:ascii="Times New Roman" w:eastAsia="Times New Roman" w:hAnsi="Times New Roman" w:cs="Times New Roman"/>
          <w:b/>
          <w:i/>
          <w:color w:val="000000"/>
          <w:sz w:val="24"/>
          <w:lang w:eastAsia="ru-RU"/>
        </w:rPr>
      </w:pPr>
      <w:r w:rsidRPr="00F740DC">
        <w:rPr>
          <w:rFonts w:ascii="Times New Roman" w:eastAsia="Times New Roman" w:hAnsi="Times New Roman" w:cs="Times New Roman"/>
          <w:b/>
          <w:i/>
          <w:color w:val="000000"/>
          <w:sz w:val="24"/>
          <w:lang w:eastAsia="ru-RU"/>
        </w:rPr>
        <w:t xml:space="preserve">Виды художественной деятельности </w:t>
      </w:r>
    </w:p>
    <w:p w:rsidR="00F740DC" w:rsidRPr="00F740DC" w:rsidRDefault="00F740DC" w:rsidP="00EA6559">
      <w:pPr>
        <w:tabs>
          <w:tab w:val="center" w:pos="1671"/>
          <w:tab w:val="center" w:pos="3314"/>
          <w:tab w:val="center" w:pos="4891"/>
          <w:tab w:val="center" w:pos="6381"/>
          <w:tab w:val="center" w:pos="8192"/>
          <w:tab w:val="center" w:pos="9922"/>
        </w:tabs>
        <w:spacing w:after="12" w:line="240" w:lineRule="auto"/>
        <w:ind w:right="-2"/>
        <w:rPr>
          <w:rFonts w:ascii="Calibri" w:eastAsia="Calibri" w:hAnsi="Calibri" w:cs="Calibri"/>
          <w:color w:val="000000"/>
          <w:lang w:eastAsia="ru-RU"/>
        </w:rPr>
      </w:pPr>
      <w:r w:rsidRPr="00F740DC">
        <w:rPr>
          <w:rFonts w:ascii="Times New Roman" w:eastAsia="Times New Roman" w:hAnsi="Times New Roman" w:cs="Times New Roman"/>
          <w:b/>
          <w:color w:val="000000"/>
          <w:sz w:val="24"/>
          <w:lang w:eastAsia="ru-RU"/>
        </w:rPr>
        <w:t xml:space="preserve">Восприятие </w:t>
      </w:r>
      <w:r w:rsidRPr="00F740DC">
        <w:rPr>
          <w:rFonts w:ascii="Times New Roman" w:eastAsia="Times New Roman" w:hAnsi="Times New Roman" w:cs="Times New Roman"/>
          <w:b/>
          <w:color w:val="000000"/>
          <w:sz w:val="24"/>
          <w:lang w:eastAsia="ru-RU"/>
        </w:rPr>
        <w:tab/>
        <w:t xml:space="preserve">произведений </w:t>
      </w:r>
      <w:r w:rsidRPr="00F740DC">
        <w:rPr>
          <w:rFonts w:ascii="Times New Roman" w:eastAsia="Times New Roman" w:hAnsi="Times New Roman" w:cs="Times New Roman"/>
          <w:b/>
          <w:color w:val="000000"/>
          <w:sz w:val="24"/>
          <w:lang w:eastAsia="ru-RU"/>
        </w:rPr>
        <w:tab/>
        <w:t xml:space="preserve">искусства. </w:t>
      </w:r>
      <w:r w:rsidRPr="00F740DC">
        <w:rPr>
          <w:rFonts w:ascii="Times New Roman" w:eastAsia="Times New Roman" w:hAnsi="Times New Roman" w:cs="Times New Roman"/>
          <w:b/>
          <w:color w:val="000000"/>
          <w:sz w:val="24"/>
          <w:lang w:eastAsia="ru-RU"/>
        </w:rPr>
        <w:tab/>
      </w:r>
      <w:r w:rsidRPr="00F740DC">
        <w:rPr>
          <w:rFonts w:ascii="Times New Roman" w:eastAsia="Times New Roman" w:hAnsi="Times New Roman" w:cs="Times New Roman"/>
          <w:color w:val="000000"/>
          <w:sz w:val="24"/>
          <w:lang w:eastAsia="ru-RU"/>
        </w:rPr>
        <w:t xml:space="preserve">Особенности </w:t>
      </w:r>
      <w:r w:rsidRPr="00F740DC">
        <w:rPr>
          <w:rFonts w:ascii="Times New Roman" w:eastAsia="Times New Roman" w:hAnsi="Times New Roman" w:cs="Times New Roman"/>
          <w:color w:val="000000"/>
          <w:sz w:val="24"/>
          <w:lang w:eastAsia="ru-RU"/>
        </w:rPr>
        <w:tab/>
        <w:t xml:space="preserve">художественного </w:t>
      </w:r>
      <w:r w:rsidRPr="00F740DC">
        <w:rPr>
          <w:rFonts w:ascii="Times New Roman" w:eastAsia="Times New Roman" w:hAnsi="Times New Roman" w:cs="Times New Roman"/>
          <w:color w:val="000000"/>
          <w:sz w:val="24"/>
          <w:lang w:eastAsia="ru-RU"/>
        </w:rPr>
        <w:tab/>
        <w:t xml:space="preserve">творчества: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0"/>
          <w:sz w:val="24"/>
          <w:lang w:eastAsia="ru-RU"/>
        </w:rPr>
        <w:t xml:space="preserve">художник и зритель. Образная сущность искусства: художественный образ, его условность, передача общего через единичное. Отражение в произведениях пластических искусств общечеловеческих идей о нравственности и эстетике: отношение к природе, человеку и обществу. Фотография и произведение изобразительного искусства: сходство и различия. Человек, мир природы в реальной жизни: образ человека, природы в искусстве. Представления о богатстве и разнообразии художественной культуры (на примере культуры народов России). Выдающиеся представители изобразительного искусства народов России (по выбору). Ведущие художественные музеи России (ГТГ, Русский музей, Эрмитаж) и региональные музеи. Восприятие и эмоциональная оценка шедевров национального, российского и мирового искусства. </w:t>
      </w:r>
    </w:p>
    <w:p w:rsidR="00F740DC" w:rsidRPr="00F740DC" w:rsidRDefault="00F740DC" w:rsidP="00EA6559">
      <w:pPr>
        <w:spacing w:after="0"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b/>
          <w:color w:val="000000"/>
          <w:sz w:val="24"/>
          <w:lang w:eastAsia="ru-RU"/>
        </w:rPr>
        <w:t xml:space="preserve">Рисунок. </w:t>
      </w:r>
      <w:r w:rsidRPr="00F740DC">
        <w:rPr>
          <w:rFonts w:ascii="Times New Roman" w:eastAsia="Times New Roman" w:hAnsi="Times New Roman" w:cs="Times New Roman"/>
          <w:color w:val="000000"/>
          <w:sz w:val="24"/>
          <w:lang w:eastAsia="ru-RU"/>
        </w:rPr>
        <w:t xml:space="preserve">Материалы для рисунка: карандаш, ручка, фломастер, уголь, пастель, мелки и т. д. Приёмы работы с различными графическими материалами. Роль рисунка в искусстве: основная и вспомогательная. Красота и разнообразие природы, человека, зданий, предметов, выраженные средствами рисунка. Изображение деревьев, птиц, животных: общие и характерные черты.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b/>
          <w:color w:val="000000"/>
          <w:sz w:val="24"/>
          <w:lang w:eastAsia="ru-RU"/>
        </w:rPr>
        <w:t xml:space="preserve">Живопись. </w:t>
      </w:r>
      <w:r w:rsidRPr="00F740DC">
        <w:rPr>
          <w:rFonts w:ascii="Times New Roman" w:eastAsia="Times New Roman" w:hAnsi="Times New Roman" w:cs="Times New Roman"/>
          <w:color w:val="000000"/>
          <w:sz w:val="24"/>
          <w:lang w:eastAsia="ru-RU"/>
        </w:rPr>
        <w:t xml:space="preserve">Живописные материалы. Красота и разнообразие природы, человека, зданий, предметов, выраженные средствами живописи. Цвет – основа языка живописи.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0"/>
          <w:sz w:val="24"/>
          <w:lang w:eastAsia="ru-RU"/>
        </w:rPr>
        <w:t xml:space="preserve">Выбор средств художественной выразительности для создания живописного образа в соответствии с поставленными задачами. Образы природы и человека в живописи.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b/>
          <w:color w:val="000000"/>
          <w:sz w:val="24"/>
          <w:lang w:eastAsia="ru-RU"/>
        </w:rPr>
        <w:t xml:space="preserve">Скульптура. </w:t>
      </w:r>
      <w:r w:rsidRPr="00F740DC">
        <w:rPr>
          <w:rFonts w:ascii="Times New Roman" w:eastAsia="Times New Roman" w:hAnsi="Times New Roman" w:cs="Times New Roman"/>
          <w:color w:val="000000"/>
          <w:sz w:val="24"/>
          <w:lang w:eastAsia="ru-RU"/>
        </w:rPr>
        <w:t xml:space="preserve">Материалы скульптуры и их роль в создании выразительного образа. Элементарные приёмы работы с пластическими скульптурными материалами для создания выразительного образа (пластилин, глина — раскатывание, набор объёма, вытягивание формы). Объём — основа языка скульптуры. Основные темы скульптуры. Красота человека и животных, выраженная средствами скульптуры.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b/>
          <w:color w:val="000000"/>
          <w:sz w:val="24"/>
          <w:lang w:eastAsia="ru-RU"/>
        </w:rPr>
        <w:t xml:space="preserve">Художественное конструирование и дизайн. </w:t>
      </w:r>
      <w:r w:rsidRPr="00F740DC">
        <w:rPr>
          <w:rFonts w:ascii="Times New Roman" w:eastAsia="Times New Roman" w:hAnsi="Times New Roman" w:cs="Times New Roman"/>
          <w:color w:val="000000"/>
          <w:sz w:val="24"/>
          <w:lang w:eastAsia="ru-RU"/>
        </w:rPr>
        <w:t xml:space="preserve">Разнообразие материалов для художественного конструирования и моделирования (пластилин, бумага, картон и др.). Элементарные приёмы работы с различными материалами для создания выразительного образа (пластилин — раскатывание, набор объёма, вытягивание формы; бумага и картон — сгибание, вырезание). Представление о возможностях использования навыков художественного конструирования и моделирования в жизни человека. </w:t>
      </w:r>
    </w:p>
    <w:p w:rsidR="00F740DC" w:rsidRPr="00F740DC" w:rsidRDefault="0009639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b/>
          <w:color w:val="000000"/>
          <w:sz w:val="24"/>
          <w:lang w:eastAsia="ru-RU"/>
        </w:rPr>
        <w:t>Декоративно прикладное</w:t>
      </w:r>
      <w:r w:rsidR="00F740DC" w:rsidRPr="00F740DC">
        <w:rPr>
          <w:rFonts w:ascii="Times New Roman" w:eastAsia="Times New Roman" w:hAnsi="Times New Roman" w:cs="Times New Roman"/>
          <w:b/>
          <w:color w:val="000000"/>
          <w:sz w:val="24"/>
          <w:lang w:eastAsia="ru-RU"/>
        </w:rPr>
        <w:t xml:space="preserve"> искусство. </w:t>
      </w:r>
      <w:r w:rsidR="00F740DC" w:rsidRPr="00F740DC">
        <w:rPr>
          <w:rFonts w:ascii="Times New Roman" w:eastAsia="Times New Roman" w:hAnsi="Times New Roman" w:cs="Times New Roman"/>
          <w:color w:val="000000"/>
          <w:sz w:val="24"/>
          <w:lang w:eastAsia="ru-RU"/>
        </w:rPr>
        <w:t xml:space="preserve">Истоки </w:t>
      </w:r>
      <w:r w:rsidRPr="00F740DC">
        <w:rPr>
          <w:rFonts w:ascii="Times New Roman" w:eastAsia="Times New Roman" w:hAnsi="Times New Roman" w:cs="Times New Roman"/>
          <w:color w:val="000000"/>
          <w:sz w:val="24"/>
          <w:lang w:eastAsia="ru-RU"/>
        </w:rPr>
        <w:t>декоративно прикладного</w:t>
      </w:r>
      <w:r w:rsidR="00F740DC" w:rsidRPr="00F740DC">
        <w:rPr>
          <w:rFonts w:ascii="Times New Roman" w:eastAsia="Times New Roman" w:hAnsi="Times New Roman" w:cs="Times New Roman"/>
          <w:color w:val="000000"/>
          <w:sz w:val="24"/>
          <w:lang w:eastAsia="ru-RU"/>
        </w:rPr>
        <w:t xml:space="preserve"> искусства и его роль в жизни человека. Понятие о синтетичном характере народной культуры (украшение жилища, предметов быта, орудий труда, костюма; музыка, песни, хороводы; былины, сказания, сказки). Образ человека в традиционной культуре. Представления народа о мужской и женской красоте, отражённые в изобразительном искусстве, сказках, песнях. Сказочные образы в народной культуре и </w:t>
      </w:r>
      <w:r w:rsidRPr="00F740DC">
        <w:rPr>
          <w:rFonts w:ascii="Times New Roman" w:eastAsia="Times New Roman" w:hAnsi="Times New Roman" w:cs="Times New Roman"/>
          <w:color w:val="000000"/>
          <w:sz w:val="24"/>
          <w:lang w:eastAsia="ru-RU"/>
        </w:rPr>
        <w:t>декоративно прикладном</w:t>
      </w:r>
      <w:r w:rsidR="00F740DC" w:rsidRPr="00F740DC">
        <w:rPr>
          <w:rFonts w:ascii="Times New Roman" w:eastAsia="Times New Roman" w:hAnsi="Times New Roman" w:cs="Times New Roman"/>
          <w:color w:val="000000"/>
          <w:sz w:val="24"/>
          <w:lang w:eastAsia="ru-RU"/>
        </w:rPr>
        <w:t xml:space="preserve"> искусстве. Разнообразие форм в природе как основа декоративных форм в прикладном искусстве (цветы, раскраска бабочек, переплетение ветвей деревьев, морозные узоры на стекле и т. д.). Ознакомление с произведениями народных художественных промыслов в России (с учётом местных условий). </w:t>
      </w:r>
      <w:r w:rsidR="00F740DC" w:rsidRPr="00F740DC">
        <w:rPr>
          <w:rFonts w:ascii="Times New Roman" w:eastAsia="Times New Roman" w:hAnsi="Times New Roman" w:cs="Times New Roman"/>
          <w:b/>
          <w:i/>
          <w:color w:val="000000"/>
          <w:sz w:val="24"/>
          <w:lang w:eastAsia="ru-RU"/>
        </w:rPr>
        <w:t xml:space="preserve">Азбука искусства. Как говорит искусство? </w:t>
      </w:r>
    </w:p>
    <w:p w:rsidR="00F740DC" w:rsidRPr="00F740DC" w:rsidRDefault="00F740DC" w:rsidP="00EA6559">
      <w:pPr>
        <w:spacing w:after="0"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b/>
          <w:color w:val="000000"/>
          <w:sz w:val="24"/>
          <w:lang w:eastAsia="ru-RU"/>
        </w:rPr>
        <w:lastRenderedPageBreak/>
        <w:t xml:space="preserve">Композиция. </w:t>
      </w:r>
      <w:r w:rsidRPr="00F740DC">
        <w:rPr>
          <w:rFonts w:ascii="Times New Roman" w:eastAsia="Times New Roman" w:hAnsi="Times New Roman" w:cs="Times New Roman"/>
          <w:color w:val="000000"/>
          <w:sz w:val="24"/>
          <w:lang w:eastAsia="ru-RU"/>
        </w:rPr>
        <w:t xml:space="preserve">Элементарные приёмы композиции на плоскости и в пространстве. Понятия: горизонталь, вертикаль и диагональ в построении композиции. Понятия: линия горизонта, ближе — больше, дальше — меньше, загораживания. Роль контраста в композиции: низкое и высокое, большое и маленькое, тонкое и толстое, тёмное и светлое, т. д. Главное и второстепенное в композиции. Симметрия и асимметрия.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b/>
          <w:color w:val="000000"/>
          <w:sz w:val="24"/>
          <w:lang w:eastAsia="ru-RU"/>
        </w:rPr>
        <w:t xml:space="preserve">Цвет. </w:t>
      </w:r>
      <w:r w:rsidRPr="00F740DC">
        <w:rPr>
          <w:rFonts w:ascii="Times New Roman" w:eastAsia="Times New Roman" w:hAnsi="Times New Roman" w:cs="Times New Roman"/>
          <w:color w:val="000000"/>
          <w:sz w:val="24"/>
          <w:lang w:eastAsia="ru-RU"/>
        </w:rPr>
        <w:t xml:space="preserve">Основные и составные цвета. Тёплые и холодные цвета. Смешение цветов. Роль белой и чёрной красок в эмоциональном звучании и выразительности образа. Эмоциональные возможности цвета. Практическое овладение основами цветоведения. Передача с помощью цвета характера персонажа, его эмоционального состояния.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b/>
          <w:color w:val="000000"/>
          <w:sz w:val="24"/>
          <w:lang w:eastAsia="ru-RU"/>
        </w:rPr>
        <w:t xml:space="preserve">Линия. </w:t>
      </w:r>
      <w:r w:rsidRPr="00F740DC">
        <w:rPr>
          <w:rFonts w:ascii="Times New Roman" w:eastAsia="Times New Roman" w:hAnsi="Times New Roman" w:cs="Times New Roman"/>
          <w:color w:val="000000"/>
          <w:sz w:val="24"/>
          <w:lang w:eastAsia="ru-RU"/>
        </w:rPr>
        <w:t xml:space="preserve">Многообразие линий (тонкие, толстые, прямые, волнистые, плавные, острые, закруглённые спиралью, летящие) и их знаковый характер. Линия, штрих, пятно и художественный образ. Передача с помощью линии эмоционального состояния природы, человека, животного.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b/>
          <w:color w:val="000000"/>
          <w:sz w:val="24"/>
          <w:lang w:eastAsia="ru-RU"/>
        </w:rPr>
        <w:t xml:space="preserve">Форма. </w:t>
      </w:r>
      <w:r w:rsidRPr="00F740DC">
        <w:rPr>
          <w:rFonts w:ascii="Times New Roman" w:eastAsia="Times New Roman" w:hAnsi="Times New Roman" w:cs="Times New Roman"/>
          <w:color w:val="000000"/>
          <w:sz w:val="24"/>
          <w:lang w:eastAsia="ru-RU"/>
        </w:rPr>
        <w:t xml:space="preserve">Разнообразие форм предметного мира и передача их на плоскости и в пространстве. Сходство и контраст форм. Простые геометрические формы. Природные формы. Трансформация форм. Влияние формы предмета на представление о его характере. Силуэт.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b/>
          <w:color w:val="000000"/>
          <w:sz w:val="24"/>
          <w:lang w:eastAsia="ru-RU"/>
        </w:rPr>
        <w:t xml:space="preserve">Объём. </w:t>
      </w:r>
      <w:r w:rsidRPr="00F740DC">
        <w:rPr>
          <w:rFonts w:ascii="Times New Roman" w:eastAsia="Times New Roman" w:hAnsi="Times New Roman" w:cs="Times New Roman"/>
          <w:color w:val="000000"/>
          <w:sz w:val="24"/>
          <w:lang w:eastAsia="ru-RU"/>
        </w:rPr>
        <w:t>Объём в пространстве и объём на плоскости. Способы передачи объёма. Выразительность объёмных композиций.</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b/>
          <w:color w:val="000000"/>
          <w:sz w:val="24"/>
          <w:lang w:eastAsia="ru-RU"/>
        </w:rPr>
        <w:t xml:space="preserve">Ритм. </w:t>
      </w:r>
      <w:r w:rsidRPr="00F740DC">
        <w:rPr>
          <w:rFonts w:ascii="Times New Roman" w:eastAsia="Times New Roman" w:hAnsi="Times New Roman" w:cs="Times New Roman"/>
          <w:color w:val="000000"/>
          <w:sz w:val="24"/>
          <w:lang w:eastAsia="ru-RU"/>
        </w:rPr>
        <w:t xml:space="preserve">Виды ритма (спокойный, замедленный, порывистый, беспокойный и т. д.). Ритм линий, пятен, цвета. Роль ритма в эмоциональном звучании композиции в живописи и рисунке.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0"/>
          <w:sz w:val="24"/>
          <w:lang w:eastAsia="ru-RU"/>
        </w:rPr>
        <w:t xml:space="preserve">Передача движения в композиции с помощью ритма элементов. Особая роль ритма в </w:t>
      </w:r>
      <w:r w:rsidR="0009639C" w:rsidRPr="00F740DC">
        <w:rPr>
          <w:rFonts w:ascii="Times New Roman" w:eastAsia="Times New Roman" w:hAnsi="Times New Roman" w:cs="Times New Roman"/>
          <w:color w:val="000000"/>
          <w:sz w:val="24"/>
          <w:lang w:eastAsia="ru-RU"/>
        </w:rPr>
        <w:t>декоративно прикладном</w:t>
      </w:r>
      <w:r w:rsidRPr="00F740DC">
        <w:rPr>
          <w:rFonts w:ascii="Times New Roman" w:eastAsia="Times New Roman" w:hAnsi="Times New Roman" w:cs="Times New Roman"/>
          <w:color w:val="000000"/>
          <w:sz w:val="24"/>
          <w:lang w:eastAsia="ru-RU"/>
        </w:rPr>
        <w:t xml:space="preserve"> искусстве. </w:t>
      </w:r>
    </w:p>
    <w:p w:rsidR="00F740DC" w:rsidRPr="00F740DC" w:rsidRDefault="00F740DC" w:rsidP="00EA6559">
      <w:pPr>
        <w:spacing w:after="5" w:line="240" w:lineRule="auto"/>
        <w:ind w:right="-2"/>
        <w:rPr>
          <w:rFonts w:ascii="Calibri" w:eastAsia="Calibri" w:hAnsi="Calibri" w:cs="Calibri"/>
          <w:color w:val="000000"/>
          <w:lang w:eastAsia="ru-RU"/>
        </w:rPr>
      </w:pPr>
      <w:r w:rsidRPr="00F740DC">
        <w:rPr>
          <w:rFonts w:ascii="Times New Roman" w:eastAsia="Times New Roman" w:hAnsi="Times New Roman" w:cs="Times New Roman"/>
          <w:b/>
          <w:i/>
          <w:color w:val="000000"/>
          <w:sz w:val="24"/>
          <w:lang w:eastAsia="ru-RU"/>
        </w:rPr>
        <w:t xml:space="preserve">Значимые темы искусства. О чём говорит искусство?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b/>
          <w:color w:val="000000"/>
          <w:sz w:val="24"/>
          <w:lang w:eastAsia="ru-RU"/>
        </w:rPr>
        <w:t xml:space="preserve">Земля — наш общий дом. </w:t>
      </w:r>
      <w:r w:rsidRPr="00F740DC">
        <w:rPr>
          <w:rFonts w:ascii="Times New Roman" w:eastAsia="Times New Roman" w:hAnsi="Times New Roman" w:cs="Times New Roman"/>
          <w:color w:val="000000"/>
          <w:sz w:val="24"/>
          <w:lang w:eastAsia="ru-RU"/>
        </w:rPr>
        <w:t xml:space="preserve">Наблюдение природы и природных явлений, различение их характера и эмоциональных состояний. Разница в изображении природы в разное время года, суток, в различную погоду. Жанр пейзажа. Использование различных художественных материалов и средств для создания выразительных образов природы. Постройки в природе: птичьи гнёзда, норы, ульи, панцирь черепахи, домик улитки и т. д.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0"/>
          <w:sz w:val="24"/>
          <w:lang w:eastAsia="ru-RU"/>
        </w:rPr>
        <w:t xml:space="preserve">Восприятие и эмоциональная оценка шедевров русского и зарубежного искусства, изображающих природу.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b/>
          <w:color w:val="000000"/>
          <w:sz w:val="24"/>
          <w:lang w:eastAsia="ru-RU"/>
        </w:rPr>
        <w:t xml:space="preserve">Родина моя — Россия. </w:t>
      </w:r>
      <w:r w:rsidRPr="00F740DC">
        <w:rPr>
          <w:rFonts w:ascii="Times New Roman" w:eastAsia="Times New Roman" w:hAnsi="Times New Roman" w:cs="Times New Roman"/>
          <w:color w:val="000000"/>
          <w:sz w:val="24"/>
          <w:lang w:eastAsia="ru-RU"/>
        </w:rPr>
        <w:t xml:space="preserve">Роль природных условий в характере традиционной культуры народов России. Пейзажи родной природы. Единство декоративного строя в украшении жилища, предметов быта, орудий труда, костюма. Связь изобразительного искусства с музыкой, песней, танцами, былинами, сказаниями, сказками. Образ человека в традиционной культуре. Представления народа о красоте человека (внешней и духовной), отражённые в искусстве. Образ защитника Отечества.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b/>
          <w:color w:val="000000"/>
          <w:sz w:val="24"/>
          <w:lang w:eastAsia="ru-RU"/>
        </w:rPr>
        <w:t xml:space="preserve">Человек и человеческие взаимоотношения. </w:t>
      </w:r>
      <w:r w:rsidRPr="00F740DC">
        <w:rPr>
          <w:rFonts w:ascii="Times New Roman" w:eastAsia="Times New Roman" w:hAnsi="Times New Roman" w:cs="Times New Roman"/>
          <w:color w:val="000000"/>
          <w:sz w:val="24"/>
          <w:lang w:eastAsia="ru-RU"/>
        </w:rPr>
        <w:t>Образ человека в разных культурах мира. Образ современника. Жанр портрета. Темы любви, дружбы, семьи в искусстве. Эмоциональная и художественная выразительность образов персонажей, пробуждающих лучшие человеческие чувства и качества: доброту, сострадание, поддержку, заботу, героизм, бескорыстие и т. д. Образы персонажей, вызывающие гнев, раздражение, презрение.</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b/>
          <w:color w:val="000000"/>
          <w:sz w:val="24"/>
          <w:lang w:eastAsia="ru-RU"/>
        </w:rPr>
        <w:t xml:space="preserve">Искусство дарит людям красоту. </w:t>
      </w:r>
      <w:r w:rsidRPr="00F740DC">
        <w:rPr>
          <w:rFonts w:ascii="Times New Roman" w:eastAsia="Times New Roman" w:hAnsi="Times New Roman" w:cs="Times New Roman"/>
          <w:color w:val="000000"/>
          <w:sz w:val="24"/>
          <w:lang w:eastAsia="ru-RU"/>
        </w:rPr>
        <w:t xml:space="preserve">Искусство вокруг нас сегодня. Использование различных художественных материалов и средств для создания проектов красивых, удобных и выразительных предметов быта, видов транспорта. Представление о роли изобразительных (пластических) искусств в повседневной жизни человека, в организации его материального окружения. Жанр натюрморта. Художественное конструирование и оформление помещений и парков, транспорта и посуды, мебели и одежды, книг и игрушек. </w:t>
      </w:r>
    </w:p>
    <w:p w:rsidR="00F740DC" w:rsidRPr="00F740DC" w:rsidRDefault="00F740DC" w:rsidP="00EA6559">
      <w:pPr>
        <w:keepNext/>
        <w:keepLines/>
        <w:spacing w:after="5" w:line="240" w:lineRule="auto"/>
        <w:ind w:right="-2"/>
        <w:outlineLvl w:val="4"/>
        <w:rPr>
          <w:rFonts w:ascii="Times New Roman" w:eastAsia="Times New Roman" w:hAnsi="Times New Roman" w:cs="Times New Roman"/>
          <w:b/>
          <w:i/>
          <w:color w:val="000000"/>
          <w:sz w:val="24"/>
          <w:lang w:eastAsia="ru-RU"/>
        </w:rPr>
      </w:pPr>
      <w:r w:rsidRPr="00F740DC">
        <w:rPr>
          <w:rFonts w:ascii="Times New Roman" w:eastAsia="Times New Roman" w:hAnsi="Times New Roman" w:cs="Times New Roman"/>
          <w:b/>
          <w:i/>
          <w:color w:val="000000"/>
          <w:sz w:val="24"/>
          <w:lang w:eastAsia="ru-RU"/>
        </w:rPr>
        <w:t xml:space="preserve">Опыт </w:t>
      </w:r>
      <w:r w:rsidR="0009639C" w:rsidRPr="00F740DC">
        <w:rPr>
          <w:rFonts w:ascii="Times New Roman" w:eastAsia="Times New Roman" w:hAnsi="Times New Roman" w:cs="Times New Roman"/>
          <w:b/>
          <w:i/>
          <w:color w:val="000000"/>
          <w:sz w:val="24"/>
          <w:lang w:eastAsia="ru-RU"/>
        </w:rPr>
        <w:t>художественно творческой</w:t>
      </w:r>
      <w:r w:rsidRPr="00F740DC">
        <w:rPr>
          <w:rFonts w:ascii="Times New Roman" w:eastAsia="Times New Roman" w:hAnsi="Times New Roman" w:cs="Times New Roman"/>
          <w:b/>
          <w:i/>
          <w:color w:val="000000"/>
          <w:sz w:val="24"/>
          <w:lang w:eastAsia="ru-RU"/>
        </w:rPr>
        <w:t xml:space="preserve"> деятельности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0"/>
          <w:sz w:val="24"/>
          <w:lang w:eastAsia="ru-RU"/>
        </w:rPr>
        <w:t xml:space="preserve">Участие в различных видах изобразительной, </w:t>
      </w:r>
      <w:r w:rsidR="0009639C" w:rsidRPr="00F740DC">
        <w:rPr>
          <w:rFonts w:ascii="Times New Roman" w:eastAsia="Times New Roman" w:hAnsi="Times New Roman" w:cs="Times New Roman"/>
          <w:color w:val="000000"/>
          <w:sz w:val="24"/>
          <w:lang w:eastAsia="ru-RU"/>
        </w:rPr>
        <w:t>декоративно прикладной</w:t>
      </w:r>
      <w:r w:rsidRPr="00F740DC">
        <w:rPr>
          <w:rFonts w:ascii="Times New Roman" w:eastAsia="Times New Roman" w:hAnsi="Times New Roman" w:cs="Times New Roman"/>
          <w:color w:val="000000"/>
          <w:sz w:val="24"/>
          <w:lang w:eastAsia="ru-RU"/>
        </w:rPr>
        <w:t xml:space="preserve"> и </w:t>
      </w:r>
      <w:r w:rsidR="0009639C" w:rsidRPr="00F740DC">
        <w:rPr>
          <w:rFonts w:ascii="Times New Roman" w:eastAsia="Times New Roman" w:hAnsi="Times New Roman" w:cs="Times New Roman"/>
          <w:color w:val="000000"/>
          <w:sz w:val="24"/>
          <w:lang w:eastAsia="ru-RU"/>
        </w:rPr>
        <w:t>художественно конструкторской</w:t>
      </w:r>
      <w:r w:rsidRPr="00F740DC">
        <w:rPr>
          <w:rFonts w:ascii="Times New Roman" w:eastAsia="Times New Roman" w:hAnsi="Times New Roman" w:cs="Times New Roman"/>
          <w:color w:val="000000"/>
          <w:sz w:val="24"/>
          <w:lang w:eastAsia="ru-RU"/>
        </w:rPr>
        <w:t xml:space="preserve"> деятельности. Освоение основ рисунка, живописи, скульптуры, </w:t>
      </w:r>
      <w:r w:rsidR="0009639C" w:rsidRPr="00F740DC">
        <w:rPr>
          <w:rFonts w:ascii="Times New Roman" w:eastAsia="Times New Roman" w:hAnsi="Times New Roman" w:cs="Times New Roman"/>
          <w:color w:val="000000"/>
          <w:sz w:val="24"/>
          <w:lang w:eastAsia="ru-RU"/>
        </w:rPr>
        <w:t xml:space="preserve">декоративно </w:t>
      </w:r>
      <w:r w:rsidR="0009639C" w:rsidRPr="00F740DC">
        <w:rPr>
          <w:rFonts w:ascii="Times New Roman" w:eastAsia="Times New Roman" w:hAnsi="Times New Roman" w:cs="Times New Roman"/>
          <w:color w:val="000000"/>
          <w:sz w:val="24"/>
          <w:lang w:eastAsia="ru-RU"/>
        </w:rPr>
        <w:lastRenderedPageBreak/>
        <w:t>прикладного</w:t>
      </w:r>
      <w:r w:rsidRPr="00F740DC">
        <w:rPr>
          <w:rFonts w:ascii="Times New Roman" w:eastAsia="Times New Roman" w:hAnsi="Times New Roman" w:cs="Times New Roman"/>
          <w:color w:val="000000"/>
          <w:sz w:val="24"/>
          <w:lang w:eastAsia="ru-RU"/>
        </w:rPr>
        <w:t xml:space="preserve"> искусства. Овладение основами художественной грамоты: композицией, формой, ритмом, линией, цветом, объёмом, фактурой. Создание моделей предметов бытового окружения человека. Овладение элементарными навыками лепки и бумагопластики.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0"/>
          <w:sz w:val="24"/>
          <w:lang w:eastAsia="ru-RU"/>
        </w:rPr>
        <w:t xml:space="preserve">Выбор и применение выразительных средств для реализации собственного замысла в рисунке, живописи, аппликации, художественном конструировании.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0"/>
          <w:sz w:val="24"/>
          <w:lang w:eastAsia="ru-RU"/>
        </w:rPr>
        <w:t xml:space="preserve">Выбор и применение выразительных средств для реализации собственного замысла в рисунке, живописи, аппликации, художественном конструировании. Передача настроения в творческой работе с помощью цвета, тона, композиции, пространства, линии, штриха, пятна, объёма, фактуры материала.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0"/>
          <w:sz w:val="24"/>
          <w:lang w:eastAsia="ru-RU"/>
        </w:rPr>
        <w:t xml:space="preserve">Использование в индивидуальной и коллективной деятельности различных художественных техник и материалов: коллажа, граттажа, аппликации, компьютерной анимации, натурной мультипликации,  бумажной пластики, гуаши, акварели, пастели, восковых мелков, туши, карандаша, фломастеров, пластилина, глины, подручных и природных материалов.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0"/>
          <w:sz w:val="24"/>
          <w:lang w:eastAsia="ru-RU"/>
        </w:rPr>
        <w:t>Участие в обсуждении содержания и выразительных средств произведений изобразительного искусства, выражение своего отношения к произведению</w:t>
      </w:r>
      <w:r w:rsidRPr="00F740DC">
        <w:rPr>
          <w:rFonts w:ascii="Times New Roman" w:eastAsia="Times New Roman" w:hAnsi="Times New Roman" w:cs="Times New Roman"/>
          <w:color w:val="000000"/>
          <w:sz w:val="28"/>
          <w:lang w:eastAsia="ru-RU"/>
        </w:rPr>
        <w:t xml:space="preserve">. </w:t>
      </w:r>
    </w:p>
    <w:p w:rsidR="00F740DC" w:rsidRPr="00F740DC" w:rsidRDefault="00F740DC" w:rsidP="00EA6559">
      <w:pPr>
        <w:spacing w:after="0" w:line="240" w:lineRule="auto"/>
        <w:ind w:right="-2"/>
        <w:rPr>
          <w:rFonts w:ascii="Calibri" w:eastAsia="Calibri" w:hAnsi="Calibri" w:cs="Calibri"/>
          <w:color w:val="000000"/>
          <w:lang w:eastAsia="ru-RU"/>
        </w:rPr>
      </w:pPr>
    </w:p>
    <w:p w:rsidR="00F740DC" w:rsidRPr="00F740DC" w:rsidRDefault="0012452A" w:rsidP="00EA6559">
      <w:pPr>
        <w:keepNext/>
        <w:keepLines/>
        <w:spacing w:after="22"/>
        <w:ind w:right="-2"/>
        <w:jc w:val="center"/>
        <w:outlineLvl w:val="5"/>
        <w:rPr>
          <w:rFonts w:ascii="Times New Roman" w:eastAsia="Times New Roman" w:hAnsi="Times New Roman" w:cs="Times New Roman"/>
          <w:b/>
          <w:i/>
          <w:color w:val="000000"/>
          <w:sz w:val="24"/>
          <w:lang w:eastAsia="ru-RU"/>
        </w:rPr>
      </w:pPr>
      <w:r>
        <w:rPr>
          <w:rFonts w:ascii="Times New Roman" w:eastAsia="Times New Roman" w:hAnsi="Times New Roman" w:cs="Times New Roman"/>
          <w:b/>
          <w:i/>
          <w:color w:val="000000"/>
          <w:sz w:val="24"/>
          <w:lang w:eastAsia="ru-RU"/>
        </w:rPr>
        <w:t>9</w:t>
      </w:r>
      <w:r w:rsidR="00F740DC" w:rsidRPr="00F740DC">
        <w:rPr>
          <w:rFonts w:ascii="Times New Roman" w:eastAsia="Times New Roman" w:hAnsi="Times New Roman" w:cs="Times New Roman"/>
          <w:b/>
          <w:i/>
          <w:color w:val="000000"/>
          <w:sz w:val="24"/>
          <w:lang w:eastAsia="ru-RU"/>
        </w:rPr>
        <w:t xml:space="preserve">. Музыка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b/>
          <w:color w:val="000000"/>
          <w:sz w:val="24"/>
          <w:lang w:eastAsia="ru-RU"/>
        </w:rPr>
        <w:t>Музыка в жизни человека.</w:t>
      </w:r>
      <w:r w:rsidRPr="00F740DC">
        <w:rPr>
          <w:rFonts w:ascii="Times New Roman" w:eastAsia="Times New Roman" w:hAnsi="Times New Roman" w:cs="Times New Roman"/>
          <w:color w:val="000000"/>
          <w:sz w:val="24"/>
          <w:lang w:eastAsia="ru-RU"/>
        </w:rPr>
        <w:t xml:space="preserve"> Истоки возникновения музыки. Рождение музыки как естественное проявление человеческого состояния. Звучание окружающей жизни, природы, настроений, чувств и характера человека.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0"/>
          <w:sz w:val="24"/>
          <w:lang w:eastAsia="ru-RU"/>
        </w:rPr>
        <w:t xml:space="preserve">Обобщённое представление об основных </w:t>
      </w:r>
      <w:r w:rsidR="0009639C" w:rsidRPr="00F740DC">
        <w:rPr>
          <w:rFonts w:ascii="Times New Roman" w:eastAsia="Times New Roman" w:hAnsi="Times New Roman" w:cs="Times New Roman"/>
          <w:color w:val="000000"/>
          <w:sz w:val="24"/>
          <w:lang w:eastAsia="ru-RU"/>
        </w:rPr>
        <w:t>образно эмоциональных</w:t>
      </w:r>
      <w:r w:rsidRPr="00F740DC">
        <w:rPr>
          <w:rFonts w:ascii="Times New Roman" w:eastAsia="Times New Roman" w:hAnsi="Times New Roman" w:cs="Times New Roman"/>
          <w:color w:val="000000"/>
          <w:sz w:val="24"/>
          <w:lang w:eastAsia="ru-RU"/>
        </w:rPr>
        <w:t xml:space="preserve"> сферах музыки и о многообразии музыкальных жанров и стилей. Песня, танец, марш и их разновидности. Песенность, танцевальность, маршевость. Опера, балет, симфония, концерт.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0"/>
          <w:sz w:val="24"/>
          <w:lang w:eastAsia="ru-RU"/>
        </w:rPr>
        <w:t>Отечественные народные музыкальные традиции. Творчество народов России. Музыкальный и поэтический фольклор: песни, танцы, действа, обряды, скороговорки, загадки, игры­драматизации. Историческое прошлое в музыкальных образах. Народная и профессиональная музыка. Сочинения отечественных композиторов о Родине. Духовная музыка в творчестве композиторов.</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b/>
          <w:color w:val="000000"/>
          <w:sz w:val="24"/>
          <w:lang w:eastAsia="ru-RU"/>
        </w:rPr>
        <w:t>Основные закономерности музыкального искусства.</w:t>
      </w:r>
      <w:r w:rsidR="0009639C" w:rsidRPr="00F740DC">
        <w:rPr>
          <w:rFonts w:ascii="Times New Roman" w:eastAsia="Times New Roman" w:hAnsi="Times New Roman" w:cs="Times New Roman"/>
          <w:color w:val="000000"/>
          <w:sz w:val="24"/>
          <w:lang w:eastAsia="ru-RU"/>
        </w:rPr>
        <w:t>Интонационно образная</w:t>
      </w:r>
      <w:r w:rsidRPr="00F740DC">
        <w:rPr>
          <w:rFonts w:ascii="Times New Roman" w:eastAsia="Times New Roman" w:hAnsi="Times New Roman" w:cs="Times New Roman"/>
          <w:color w:val="000000"/>
          <w:sz w:val="24"/>
          <w:lang w:eastAsia="ru-RU"/>
        </w:rPr>
        <w:t xml:space="preserve"> природа музыкального искусства. Выразительность и изобразительность в музыке. Интонация как озвученное состояние, выражение эмоций и мыслей человека.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0"/>
          <w:sz w:val="24"/>
          <w:lang w:eastAsia="ru-RU"/>
        </w:rPr>
        <w:t xml:space="preserve">Интонации музыкальные и речевые. Сходство и различия. Интонация — источник музыкальной речи. Основные средства музыкальной выразительности (мелодия, ритм, темп, динамика, тембр и др.).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0"/>
          <w:sz w:val="24"/>
          <w:lang w:eastAsia="ru-RU"/>
        </w:rPr>
        <w:t xml:space="preserve">Музыкальная речь как способ общения между людьми, её эмоциональное воздействие. Композитор — исполнитель — слушатель. Особенности музыкальной речи в сочинениях композиторов, её выразительный смысл. Нотная запись как способ фиксации музыкальной речи. Элементы нотной грамоты.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0"/>
          <w:sz w:val="24"/>
          <w:lang w:eastAsia="ru-RU"/>
        </w:rPr>
        <w:t xml:space="preserve">Развитие музыки — сопоставление и столкновение чувств и мыслей человека, музыкальных интонаций, тем, художественных образов. Основные приёмы музыкального развития (повтор и контраст).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0"/>
          <w:sz w:val="24"/>
          <w:lang w:eastAsia="ru-RU"/>
        </w:rPr>
        <w:t xml:space="preserve">Формы построения музыки как обобщённое выражение </w:t>
      </w:r>
      <w:r w:rsidR="0009639C" w:rsidRPr="00F740DC">
        <w:rPr>
          <w:rFonts w:ascii="Times New Roman" w:eastAsia="Times New Roman" w:hAnsi="Times New Roman" w:cs="Times New Roman"/>
          <w:color w:val="000000"/>
          <w:sz w:val="24"/>
          <w:lang w:eastAsia="ru-RU"/>
        </w:rPr>
        <w:t>художественно образного</w:t>
      </w:r>
      <w:r w:rsidRPr="00F740DC">
        <w:rPr>
          <w:rFonts w:ascii="Times New Roman" w:eastAsia="Times New Roman" w:hAnsi="Times New Roman" w:cs="Times New Roman"/>
          <w:color w:val="000000"/>
          <w:sz w:val="24"/>
          <w:lang w:eastAsia="ru-RU"/>
        </w:rPr>
        <w:t xml:space="preserve"> содержания произведений.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b/>
          <w:color w:val="000000"/>
          <w:sz w:val="24"/>
          <w:lang w:eastAsia="ru-RU"/>
        </w:rPr>
        <w:t>Музыкальная картина мира.</w:t>
      </w:r>
      <w:r w:rsidRPr="00F740DC">
        <w:rPr>
          <w:rFonts w:ascii="Times New Roman" w:eastAsia="Times New Roman" w:hAnsi="Times New Roman" w:cs="Times New Roman"/>
          <w:color w:val="000000"/>
          <w:sz w:val="24"/>
          <w:lang w:eastAsia="ru-RU"/>
        </w:rPr>
        <w:t xml:space="preserve"> Интонационное богатство музыкального мира. Общие представления о музыкальной жизни страны. Детские хоровые и инструментальные коллективы, ансамбли песни и танца. Выдающиеся исполнительские коллективы (хоровые, симфонические). Музыкальные театры. Конкурсы и фестивали музыкантов. Музыка для детей: радио- и телепередачи, видеофильмы, звукозаписи (CD, DVD). </w:t>
      </w:r>
    </w:p>
    <w:p w:rsidR="00F740DC" w:rsidRPr="00F740DC" w:rsidRDefault="00F740DC" w:rsidP="00EA6559">
      <w:pPr>
        <w:spacing w:after="0" w:line="240" w:lineRule="auto"/>
        <w:ind w:right="-2"/>
        <w:rPr>
          <w:rFonts w:ascii="Calibri" w:eastAsia="Calibri" w:hAnsi="Calibri" w:cs="Calibri"/>
          <w:color w:val="000000"/>
          <w:lang w:eastAsia="ru-RU"/>
        </w:rPr>
      </w:pPr>
      <w:r w:rsidRPr="00F740DC">
        <w:rPr>
          <w:rFonts w:ascii="Times New Roman" w:eastAsia="Times New Roman" w:hAnsi="Times New Roman" w:cs="Times New Roman"/>
          <w:color w:val="000000"/>
          <w:sz w:val="24"/>
          <w:lang w:eastAsia="ru-RU"/>
        </w:rPr>
        <w:t>Различные виды музыки: вокальная, инст</w:t>
      </w:r>
      <w:r w:rsidR="00CA1630">
        <w:rPr>
          <w:rFonts w:ascii="Times New Roman" w:eastAsia="Times New Roman" w:hAnsi="Times New Roman" w:cs="Times New Roman"/>
          <w:color w:val="000000"/>
          <w:sz w:val="24"/>
          <w:lang w:eastAsia="ru-RU"/>
        </w:rPr>
        <w:t xml:space="preserve">рументальная; сольная, хоровая, </w:t>
      </w:r>
      <w:r w:rsidRPr="00F740DC">
        <w:rPr>
          <w:rFonts w:ascii="Times New Roman" w:eastAsia="Times New Roman" w:hAnsi="Times New Roman" w:cs="Times New Roman"/>
          <w:color w:val="000000"/>
          <w:sz w:val="24"/>
          <w:lang w:eastAsia="ru-RU"/>
        </w:rPr>
        <w:t xml:space="preserve">оркестровая.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0"/>
          <w:sz w:val="24"/>
          <w:lang w:eastAsia="ru-RU"/>
        </w:rPr>
        <w:lastRenderedPageBreak/>
        <w:t xml:space="preserve">Певческие голоса: детские, женские, мужские. Хоры: детский, женский, мужской, смешанный. Музыкальные инструменты. Оркестры: симфонический, духовой, народных инструментов.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0"/>
          <w:sz w:val="24"/>
          <w:lang w:eastAsia="ru-RU"/>
        </w:rPr>
        <w:t xml:space="preserve">Народное и профессиональное музыкальное творчество разных стран мира. Многообразие этнокультурных, исторически сложившихся традиций. Региональные </w:t>
      </w:r>
      <w:r w:rsidR="0009639C" w:rsidRPr="00F740DC">
        <w:rPr>
          <w:rFonts w:ascii="Times New Roman" w:eastAsia="Times New Roman" w:hAnsi="Times New Roman" w:cs="Times New Roman"/>
          <w:color w:val="000000"/>
          <w:sz w:val="24"/>
          <w:lang w:eastAsia="ru-RU"/>
        </w:rPr>
        <w:t>музыкально поэтические</w:t>
      </w:r>
      <w:r w:rsidRPr="00F740DC">
        <w:rPr>
          <w:rFonts w:ascii="Times New Roman" w:eastAsia="Times New Roman" w:hAnsi="Times New Roman" w:cs="Times New Roman"/>
          <w:color w:val="000000"/>
          <w:sz w:val="24"/>
          <w:lang w:eastAsia="ru-RU"/>
        </w:rPr>
        <w:t xml:space="preserve"> традиции: содержание, образная сфера и музыкальный язык. </w:t>
      </w:r>
    </w:p>
    <w:p w:rsidR="00F740DC" w:rsidRPr="00F740DC" w:rsidRDefault="00F740DC" w:rsidP="00EA6559">
      <w:pPr>
        <w:spacing w:after="30" w:line="240" w:lineRule="auto"/>
        <w:ind w:right="-2"/>
        <w:rPr>
          <w:rFonts w:ascii="Calibri" w:eastAsia="Calibri" w:hAnsi="Calibri" w:cs="Calibri"/>
          <w:color w:val="000000"/>
          <w:lang w:eastAsia="ru-RU"/>
        </w:rPr>
      </w:pPr>
    </w:p>
    <w:p w:rsidR="00F740DC" w:rsidRPr="00F740DC" w:rsidRDefault="0012452A" w:rsidP="00EA6559">
      <w:pPr>
        <w:keepNext/>
        <w:keepLines/>
        <w:spacing w:after="22"/>
        <w:ind w:right="-2"/>
        <w:jc w:val="center"/>
        <w:outlineLvl w:val="5"/>
        <w:rPr>
          <w:rFonts w:ascii="Times New Roman" w:eastAsia="Times New Roman" w:hAnsi="Times New Roman" w:cs="Times New Roman"/>
          <w:b/>
          <w:i/>
          <w:color w:val="000000"/>
          <w:sz w:val="24"/>
          <w:lang w:eastAsia="ru-RU"/>
        </w:rPr>
      </w:pPr>
      <w:r>
        <w:rPr>
          <w:rFonts w:ascii="Times New Roman" w:eastAsia="Times New Roman" w:hAnsi="Times New Roman" w:cs="Times New Roman"/>
          <w:b/>
          <w:i/>
          <w:color w:val="000000"/>
          <w:sz w:val="24"/>
          <w:lang w:eastAsia="ru-RU"/>
        </w:rPr>
        <w:t>10</w:t>
      </w:r>
      <w:r w:rsidR="00CA1630">
        <w:rPr>
          <w:rFonts w:ascii="Times New Roman" w:eastAsia="Times New Roman" w:hAnsi="Times New Roman" w:cs="Times New Roman"/>
          <w:b/>
          <w:i/>
          <w:color w:val="000000"/>
          <w:sz w:val="24"/>
          <w:lang w:eastAsia="ru-RU"/>
        </w:rPr>
        <w:t xml:space="preserve">. Технология </w:t>
      </w:r>
    </w:p>
    <w:p w:rsidR="00F740DC" w:rsidRPr="00F740DC" w:rsidRDefault="00F740DC" w:rsidP="00EA6559">
      <w:pPr>
        <w:spacing w:after="5"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b/>
          <w:color w:val="000000"/>
          <w:sz w:val="24"/>
          <w:lang w:eastAsia="ru-RU"/>
        </w:rPr>
        <w:t>Общекультурные и общетрудовые компетенции. Основы культуры труда, самообслуживания</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0"/>
          <w:sz w:val="24"/>
          <w:lang w:eastAsia="ru-RU"/>
        </w:rPr>
        <w:t xml:space="preserve">Трудовая деятельность и её значение в жизни человека. Рукотворный мир как результат труда человека; разнообразие предметов рукотворного мира (техника, предметы быта и </w:t>
      </w:r>
      <w:r w:rsidR="0009639C" w:rsidRPr="00F740DC">
        <w:rPr>
          <w:rFonts w:ascii="Times New Roman" w:eastAsia="Times New Roman" w:hAnsi="Times New Roman" w:cs="Times New Roman"/>
          <w:color w:val="000000"/>
          <w:sz w:val="24"/>
          <w:lang w:eastAsia="ru-RU"/>
        </w:rPr>
        <w:t>декоративно прикладного</w:t>
      </w:r>
      <w:r w:rsidRPr="00F740DC">
        <w:rPr>
          <w:rFonts w:ascii="Times New Roman" w:eastAsia="Times New Roman" w:hAnsi="Times New Roman" w:cs="Times New Roman"/>
          <w:color w:val="000000"/>
          <w:sz w:val="24"/>
          <w:lang w:eastAsia="ru-RU"/>
        </w:rPr>
        <w:t xml:space="preserve"> искусства и т. д.) разных народов России (на примере 2—3 народов). Особенности тематики, материалов, внешнего вида изделий декоративного искусства разных народов, отражающие природные, географические и социальные условия конкретного народа.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0"/>
          <w:sz w:val="24"/>
          <w:lang w:eastAsia="ru-RU"/>
        </w:rPr>
        <w:t xml:space="preserve">Элементарные общие правила создания предметов рукотворного мира (удобство, эстетическая выразительность, прочность; гармония предметов и окружающей среды). Бережное отношение к природе как источнику сырьевых ресурсов. Мастера и их профессии.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0"/>
          <w:sz w:val="24"/>
          <w:lang w:eastAsia="ru-RU"/>
        </w:rPr>
        <w:t xml:space="preserve">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 и инструментов, распределение рабочего времени. Отбор и анализ информации (из учебника и других дидактических материалов), её использование в организации работы. Контроль и корректировка хода работы. Работа в малых группах, осуществление сотрудничества, выполнение социальных ролей (руководитель и подчинённый).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0"/>
          <w:sz w:val="24"/>
          <w:lang w:eastAsia="ru-RU"/>
        </w:rPr>
        <w:t xml:space="preserve">Элементарная творческая и проектная деятельность (создание замысла, его детализация и воплощение). Несложные коллективные, групповые и индивидуальные проекты. Культура межличностных отношений в совместной деятельности. Результат проектной деятельности — изделия, услуги (например, помощь ветеранам, пенсионерам, инвалидам), праздники и т.п.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0"/>
          <w:sz w:val="24"/>
          <w:lang w:eastAsia="ru-RU"/>
        </w:rPr>
        <w:t xml:space="preserve">Выполнение доступных видов работ по самообслуживанию, домашнему труду, оказание доступных видов помощи малышам, взрослым и сверстникам. </w:t>
      </w:r>
    </w:p>
    <w:p w:rsidR="00F740DC" w:rsidRPr="00F740DC" w:rsidRDefault="00F740DC" w:rsidP="00EA6559">
      <w:pPr>
        <w:spacing w:after="5" w:line="27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b/>
          <w:color w:val="000000"/>
          <w:sz w:val="24"/>
          <w:lang w:eastAsia="ru-RU"/>
        </w:rPr>
        <w:t>Технология ручной обработки материалов. Элементы графической грамоты.</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0"/>
          <w:sz w:val="24"/>
          <w:lang w:eastAsia="ru-RU"/>
        </w:rPr>
        <w:t xml:space="preserve">Общее понятие о материалах, их происхождении. Исследование элементарных физических, механических и технологических свойств доступных материалов. Многообразие материалов и их практическое применение в жизни.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0"/>
          <w:sz w:val="24"/>
          <w:lang w:eastAsia="ru-RU"/>
        </w:rPr>
        <w:t xml:space="preserve">Подготовка материалов к работе. Экономное расходование материалов. Выбор материалов по их </w:t>
      </w:r>
      <w:r w:rsidR="0009639C" w:rsidRPr="00F740DC">
        <w:rPr>
          <w:rFonts w:ascii="Times New Roman" w:eastAsia="Times New Roman" w:hAnsi="Times New Roman" w:cs="Times New Roman"/>
          <w:color w:val="000000"/>
          <w:sz w:val="24"/>
          <w:lang w:eastAsia="ru-RU"/>
        </w:rPr>
        <w:t>декоративно художественным</w:t>
      </w:r>
      <w:r w:rsidRPr="00F740DC">
        <w:rPr>
          <w:rFonts w:ascii="Times New Roman" w:eastAsia="Times New Roman" w:hAnsi="Times New Roman" w:cs="Times New Roman"/>
          <w:color w:val="000000"/>
          <w:sz w:val="24"/>
          <w:lang w:eastAsia="ru-RU"/>
        </w:rPr>
        <w:t xml:space="preserve"> и конструктивным свойствам, использование соответствующих способов обработки материалов в зависимости от назначения изделия.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0"/>
          <w:sz w:val="24"/>
          <w:lang w:eastAsia="ru-RU"/>
        </w:rPr>
        <w:t>Инструменты и приспособления для обработки материалов (знание названий используемых инструментов), выполнение приёмов их рационального и безопасного использования.</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0"/>
          <w:sz w:val="24"/>
          <w:lang w:eastAsia="ru-RU"/>
        </w:rPr>
        <w:t xml:space="preserve">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деталей, сборка, отделка изделия; проверка изделия в действии, внесение необходимых дополнений и изменений. Называние и выполнение основных технологических операций ручной обработки материалов: разметка деталей (на глаз, по шаблону, трафарету, лекалу, копированием, с помощью линейки, угольника, циркуля), выделение деталей (отрывание, резание ножницами, канцелярским ножом), формообразование деталей (сгибание, складывание и др.), сборка изделия (клеевое, ниточное, проволочное, винтовое и другие виды соединения), отделка изделия или его деталей (окрашивание, вышивка, аппликация и др.). Выполнение отделки в соответствии с особенностями декоративных орнаментов разных народов России (растительный, геометрический и другие орнаменты).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0"/>
          <w:sz w:val="24"/>
          <w:lang w:eastAsia="ru-RU"/>
        </w:rPr>
        <w:lastRenderedPageBreak/>
        <w:t xml:space="preserve">Использование измерений и построений для решения практических задач. Виды условных графических изображений: рисунок, простейший чертёж, эскиз, развёртка, схема (их узнавание). Назначение линий чертежа (контур, линия надреза, сгиба, размерная, осевая, центровая, разрыва). Чтение условных графических изображений. Разметка деталей с опорой на простейший чертёж, эскиз. Изготовление изделий по рисунку, простейшему чертежу или эскизу, схеме. </w:t>
      </w:r>
    </w:p>
    <w:p w:rsidR="00F740DC" w:rsidRPr="00F740DC" w:rsidRDefault="00F740DC" w:rsidP="00EA6559">
      <w:pPr>
        <w:keepNext/>
        <w:keepLines/>
        <w:spacing w:after="4" w:line="271" w:lineRule="auto"/>
        <w:ind w:right="-2"/>
        <w:jc w:val="center"/>
        <w:outlineLvl w:val="3"/>
        <w:rPr>
          <w:rFonts w:ascii="Times New Roman" w:eastAsia="Times New Roman" w:hAnsi="Times New Roman" w:cs="Times New Roman"/>
          <w:b/>
          <w:color w:val="000000"/>
          <w:sz w:val="24"/>
          <w:lang w:eastAsia="ru-RU"/>
        </w:rPr>
      </w:pPr>
      <w:r w:rsidRPr="00F740DC">
        <w:rPr>
          <w:rFonts w:ascii="Times New Roman" w:eastAsia="Times New Roman" w:hAnsi="Times New Roman" w:cs="Times New Roman"/>
          <w:b/>
          <w:color w:val="000000"/>
          <w:sz w:val="24"/>
          <w:lang w:eastAsia="ru-RU"/>
        </w:rPr>
        <w:t>Конструирование и моделирование</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0"/>
          <w:sz w:val="24"/>
          <w:lang w:eastAsia="ru-RU"/>
        </w:rPr>
        <w:t xml:space="preserve">Общее представление о конструировании как создании конструкции каких-либо изделий (технических, бытовых, учебных и пр.). Изделие, деталь изделия (общее представление). Понятие о конструкции изделия; различные виды конструкций и способы их сборки. Виды и способы соединения деталей. Основные требования к изделию (соответствие материала, конструкции и внешнего оформления назначению изделия).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0"/>
          <w:sz w:val="24"/>
          <w:lang w:eastAsia="ru-RU"/>
        </w:rPr>
        <w:t xml:space="preserve">Конструирование и моделирование изделий из различных материалов по образцу, рисунку, простейшему чертежу или эскизу и по заданным условиям (технико­технологическим, функциональным, </w:t>
      </w:r>
      <w:r w:rsidR="0009639C" w:rsidRPr="00F740DC">
        <w:rPr>
          <w:rFonts w:ascii="Times New Roman" w:eastAsia="Times New Roman" w:hAnsi="Times New Roman" w:cs="Times New Roman"/>
          <w:color w:val="000000"/>
          <w:sz w:val="24"/>
          <w:lang w:eastAsia="ru-RU"/>
        </w:rPr>
        <w:t>декоративно художественным</w:t>
      </w:r>
      <w:r w:rsidRPr="00F740DC">
        <w:rPr>
          <w:rFonts w:ascii="Times New Roman" w:eastAsia="Times New Roman" w:hAnsi="Times New Roman" w:cs="Times New Roman"/>
          <w:color w:val="000000"/>
          <w:sz w:val="24"/>
          <w:lang w:eastAsia="ru-RU"/>
        </w:rPr>
        <w:t xml:space="preserve"> и пр.). </w:t>
      </w:r>
    </w:p>
    <w:p w:rsidR="00CA1630" w:rsidRDefault="00CA1630" w:rsidP="00EA6559">
      <w:pPr>
        <w:spacing w:after="17" w:line="240" w:lineRule="auto"/>
        <w:ind w:right="-2"/>
        <w:rPr>
          <w:rFonts w:ascii="Times New Roman" w:eastAsia="Times New Roman" w:hAnsi="Times New Roman" w:cs="Times New Roman"/>
          <w:b/>
          <w:color w:val="000000"/>
          <w:sz w:val="24"/>
          <w:szCs w:val="24"/>
          <w:lang w:eastAsia="ru-RU"/>
        </w:rPr>
      </w:pPr>
    </w:p>
    <w:p w:rsidR="00F740DC" w:rsidRPr="00F740DC" w:rsidRDefault="0012452A" w:rsidP="00EA6559">
      <w:pPr>
        <w:spacing w:after="22"/>
        <w:ind w:right="-2"/>
        <w:jc w:val="center"/>
        <w:rPr>
          <w:rFonts w:ascii="Calibri" w:eastAsia="Calibri" w:hAnsi="Calibri" w:cs="Calibri"/>
          <w:color w:val="000000"/>
          <w:lang w:eastAsia="ru-RU"/>
        </w:rPr>
      </w:pPr>
      <w:r>
        <w:rPr>
          <w:rFonts w:ascii="Times New Roman" w:eastAsia="Times New Roman" w:hAnsi="Times New Roman" w:cs="Times New Roman"/>
          <w:b/>
          <w:i/>
          <w:color w:val="000000"/>
          <w:sz w:val="24"/>
          <w:lang w:eastAsia="ru-RU"/>
        </w:rPr>
        <w:t>11</w:t>
      </w:r>
      <w:r w:rsidR="00F740DC" w:rsidRPr="00F740DC">
        <w:rPr>
          <w:rFonts w:ascii="Times New Roman" w:eastAsia="Times New Roman" w:hAnsi="Times New Roman" w:cs="Times New Roman"/>
          <w:b/>
          <w:i/>
          <w:color w:val="000000"/>
          <w:sz w:val="24"/>
          <w:lang w:eastAsia="ru-RU"/>
        </w:rPr>
        <w:t xml:space="preserve">. </w:t>
      </w:r>
      <w:r>
        <w:rPr>
          <w:rFonts w:ascii="Times New Roman" w:eastAsia="Times New Roman" w:hAnsi="Times New Roman" w:cs="Times New Roman"/>
          <w:b/>
          <w:i/>
          <w:color w:val="000000"/>
          <w:sz w:val="24"/>
          <w:lang w:eastAsia="ru-RU"/>
        </w:rPr>
        <w:t>Адаптивная ф</w:t>
      </w:r>
      <w:r w:rsidR="00F740DC" w:rsidRPr="00F740DC">
        <w:rPr>
          <w:rFonts w:ascii="Times New Roman" w:eastAsia="Times New Roman" w:hAnsi="Times New Roman" w:cs="Times New Roman"/>
          <w:b/>
          <w:i/>
          <w:color w:val="000000"/>
          <w:sz w:val="24"/>
          <w:lang w:eastAsia="ru-RU"/>
        </w:rPr>
        <w:t xml:space="preserve">изическая культура  </w:t>
      </w:r>
    </w:p>
    <w:p w:rsidR="00F740DC" w:rsidRPr="00F740DC" w:rsidRDefault="00F740DC" w:rsidP="00EA6559">
      <w:pPr>
        <w:keepNext/>
        <w:keepLines/>
        <w:spacing w:after="5" w:line="240" w:lineRule="auto"/>
        <w:ind w:right="-2"/>
        <w:outlineLvl w:val="4"/>
        <w:rPr>
          <w:rFonts w:ascii="Times New Roman" w:eastAsia="Times New Roman" w:hAnsi="Times New Roman" w:cs="Times New Roman"/>
          <w:b/>
          <w:i/>
          <w:color w:val="000000"/>
          <w:sz w:val="24"/>
          <w:lang w:eastAsia="ru-RU"/>
        </w:rPr>
      </w:pPr>
      <w:r w:rsidRPr="00F740DC">
        <w:rPr>
          <w:rFonts w:ascii="Times New Roman" w:eastAsia="Times New Roman" w:hAnsi="Times New Roman" w:cs="Times New Roman"/>
          <w:b/>
          <w:i/>
          <w:color w:val="000000"/>
          <w:sz w:val="24"/>
          <w:lang w:eastAsia="ru-RU"/>
        </w:rPr>
        <w:t xml:space="preserve">Знания по физической культуре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b/>
          <w:color w:val="000000"/>
          <w:sz w:val="24"/>
          <w:lang w:eastAsia="ru-RU"/>
        </w:rPr>
        <w:t xml:space="preserve">Физическая культура. </w:t>
      </w:r>
      <w:r w:rsidRPr="00F740DC">
        <w:rPr>
          <w:rFonts w:ascii="Times New Roman" w:eastAsia="Times New Roman" w:hAnsi="Times New Roman" w:cs="Times New Roman"/>
          <w:color w:val="000000"/>
          <w:sz w:val="24"/>
          <w:lang w:eastAsia="ru-RU"/>
        </w:rPr>
        <w:t xml:space="preserve">Правила предупреждения травматизма во время занятий физическими упражнениями: организация мест занятий, подбор одежды, обуви и инвентаря. Правила личной гигиены.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b/>
          <w:color w:val="000000"/>
          <w:sz w:val="24"/>
          <w:lang w:eastAsia="ru-RU"/>
        </w:rPr>
        <w:t xml:space="preserve">Физические упражнения. </w:t>
      </w:r>
      <w:r w:rsidRPr="00F740DC">
        <w:rPr>
          <w:rFonts w:ascii="Times New Roman" w:eastAsia="Times New Roman" w:hAnsi="Times New Roman" w:cs="Times New Roman"/>
          <w:color w:val="000000"/>
          <w:sz w:val="24"/>
          <w:lang w:eastAsia="ru-RU"/>
        </w:rPr>
        <w:t xml:space="preserve">Физические упражнения, их влияние на физическое развитие и развитие физических качеств, основы спортивной техники изучаемых упражнений. Физическая подготовка и её связь с развитием основных физических качеств. Характеристика основных физических качеств: силы, быстроты, выносливости, гибкости и равновесия. </w:t>
      </w:r>
    </w:p>
    <w:p w:rsidR="00F740DC" w:rsidRPr="00F740DC" w:rsidRDefault="00F740DC" w:rsidP="00EA6559">
      <w:pPr>
        <w:keepNext/>
        <w:keepLines/>
        <w:spacing w:after="5" w:line="240" w:lineRule="auto"/>
        <w:ind w:right="-2"/>
        <w:outlineLvl w:val="4"/>
        <w:rPr>
          <w:rFonts w:ascii="Times New Roman" w:eastAsia="Times New Roman" w:hAnsi="Times New Roman" w:cs="Times New Roman"/>
          <w:b/>
          <w:i/>
          <w:color w:val="000000"/>
          <w:sz w:val="24"/>
          <w:lang w:eastAsia="ru-RU"/>
        </w:rPr>
      </w:pPr>
      <w:r w:rsidRPr="00F740DC">
        <w:rPr>
          <w:rFonts w:ascii="Times New Roman" w:eastAsia="Times New Roman" w:hAnsi="Times New Roman" w:cs="Times New Roman"/>
          <w:b/>
          <w:i/>
          <w:color w:val="000000"/>
          <w:sz w:val="24"/>
          <w:lang w:eastAsia="ru-RU"/>
        </w:rPr>
        <w:t xml:space="preserve">Способы физкультурной деятельности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b/>
          <w:color w:val="000000"/>
          <w:sz w:val="24"/>
          <w:lang w:eastAsia="ru-RU"/>
        </w:rPr>
        <w:t xml:space="preserve">Самостоятельные занятия. </w:t>
      </w:r>
      <w:r w:rsidRPr="00F740DC">
        <w:rPr>
          <w:rFonts w:ascii="Times New Roman" w:eastAsia="Times New Roman" w:hAnsi="Times New Roman" w:cs="Times New Roman"/>
          <w:color w:val="000000"/>
          <w:sz w:val="24"/>
          <w:lang w:eastAsia="ru-RU"/>
        </w:rPr>
        <w:t xml:space="preserve">Выполнение комплексов упражнений для формирования правильной осанки и развития мышц туловища, развития основных физических качеств; проведение оздоровительных занятий в режиме дня (утренняя зарядка, физкультминутки).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b/>
          <w:color w:val="000000"/>
          <w:sz w:val="24"/>
          <w:lang w:eastAsia="ru-RU"/>
        </w:rPr>
        <w:t xml:space="preserve">Самостоятельные игры и развлечения. </w:t>
      </w:r>
      <w:r w:rsidRPr="00F740DC">
        <w:rPr>
          <w:rFonts w:ascii="Times New Roman" w:eastAsia="Times New Roman" w:hAnsi="Times New Roman" w:cs="Times New Roman"/>
          <w:color w:val="000000"/>
          <w:sz w:val="24"/>
          <w:lang w:eastAsia="ru-RU"/>
        </w:rPr>
        <w:t xml:space="preserve">Организация и проведение подвижных игр (на спортивных площадках и в спортивных залах). Соблюдение правил игр. </w:t>
      </w:r>
    </w:p>
    <w:p w:rsidR="00F740DC" w:rsidRPr="00F740DC" w:rsidRDefault="00F740DC" w:rsidP="00EA6559">
      <w:pPr>
        <w:keepNext/>
        <w:keepLines/>
        <w:spacing w:after="5" w:line="240" w:lineRule="auto"/>
        <w:ind w:right="-2"/>
        <w:outlineLvl w:val="4"/>
        <w:rPr>
          <w:rFonts w:ascii="Times New Roman" w:eastAsia="Times New Roman" w:hAnsi="Times New Roman" w:cs="Times New Roman"/>
          <w:b/>
          <w:i/>
          <w:color w:val="000000"/>
          <w:sz w:val="24"/>
          <w:lang w:eastAsia="ru-RU"/>
        </w:rPr>
      </w:pPr>
      <w:r w:rsidRPr="00F740DC">
        <w:rPr>
          <w:rFonts w:ascii="Times New Roman" w:eastAsia="Times New Roman" w:hAnsi="Times New Roman" w:cs="Times New Roman"/>
          <w:b/>
          <w:i/>
          <w:color w:val="000000"/>
          <w:sz w:val="24"/>
          <w:lang w:eastAsia="ru-RU"/>
        </w:rPr>
        <w:t xml:space="preserve">Физическое совершенствование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b/>
          <w:color w:val="000000"/>
          <w:sz w:val="24"/>
          <w:lang w:eastAsia="ru-RU"/>
        </w:rPr>
        <w:t xml:space="preserve">Физкультурно­оздоровительная деятельность. </w:t>
      </w:r>
      <w:r w:rsidRPr="00F740DC">
        <w:rPr>
          <w:rFonts w:ascii="Times New Roman" w:eastAsia="Times New Roman" w:hAnsi="Times New Roman" w:cs="Times New Roman"/>
          <w:color w:val="000000"/>
          <w:sz w:val="24"/>
          <w:lang w:eastAsia="ru-RU"/>
        </w:rPr>
        <w:t xml:space="preserve">Комплексы физических упражнений для утренней зарядки, физкультминуток, занятий по профилактике и коррекции нарушений осанки.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0"/>
          <w:sz w:val="24"/>
          <w:lang w:eastAsia="ru-RU"/>
        </w:rPr>
        <w:t xml:space="preserve">Комплексы упражнений на развитие физических качеств.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0"/>
          <w:sz w:val="24"/>
          <w:lang w:eastAsia="ru-RU"/>
        </w:rPr>
        <w:t xml:space="preserve">Комплексы дыхательных упражнений. Гимнастика для глаз. </w:t>
      </w:r>
    </w:p>
    <w:p w:rsidR="00F740DC" w:rsidRPr="00F740DC" w:rsidRDefault="0009639C" w:rsidP="00EA6559">
      <w:pPr>
        <w:spacing w:after="5"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b/>
          <w:color w:val="000000"/>
          <w:sz w:val="24"/>
          <w:lang w:eastAsia="ru-RU"/>
        </w:rPr>
        <w:t xml:space="preserve">Спортивно </w:t>
      </w:r>
      <w:r>
        <w:rPr>
          <w:rFonts w:ascii="Times New Roman" w:eastAsia="Times New Roman" w:hAnsi="Times New Roman" w:cs="Times New Roman"/>
          <w:b/>
          <w:color w:val="000000"/>
          <w:sz w:val="24"/>
          <w:lang w:eastAsia="ru-RU"/>
        </w:rPr>
        <w:t xml:space="preserve">- </w:t>
      </w:r>
      <w:r w:rsidRPr="00F740DC">
        <w:rPr>
          <w:rFonts w:ascii="Times New Roman" w:eastAsia="Times New Roman" w:hAnsi="Times New Roman" w:cs="Times New Roman"/>
          <w:b/>
          <w:color w:val="000000"/>
          <w:sz w:val="24"/>
          <w:lang w:eastAsia="ru-RU"/>
        </w:rPr>
        <w:t>оздоровительная</w:t>
      </w:r>
      <w:r w:rsidR="00F740DC" w:rsidRPr="00F740DC">
        <w:rPr>
          <w:rFonts w:ascii="Times New Roman" w:eastAsia="Times New Roman" w:hAnsi="Times New Roman" w:cs="Times New Roman"/>
          <w:b/>
          <w:color w:val="000000"/>
          <w:sz w:val="24"/>
          <w:lang w:eastAsia="ru-RU"/>
        </w:rPr>
        <w:t xml:space="preserve"> деятельность. </w:t>
      </w:r>
    </w:p>
    <w:p w:rsidR="00F740DC" w:rsidRPr="00F740DC" w:rsidRDefault="00F740DC" w:rsidP="00EA6559">
      <w:pPr>
        <w:spacing w:after="5"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b/>
          <w:color w:val="000000"/>
          <w:sz w:val="24"/>
          <w:lang w:eastAsia="ru-RU"/>
        </w:rPr>
        <w:t xml:space="preserve">Гимнастика.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i/>
          <w:color w:val="000000"/>
          <w:sz w:val="24"/>
          <w:lang w:eastAsia="ru-RU"/>
        </w:rPr>
        <w:t xml:space="preserve">Организующие команды и приёмы. </w:t>
      </w:r>
      <w:r w:rsidRPr="00F740DC">
        <w:rPr>
          <w:rFonts w:ascii="Times New Roman" w:eastAsia="Times New Roman" w:hAnsi="Times New Roman" w:cs="Times New Roman"/>
          <w:color w:val="000000"/>
          <w:sz w:val="24"/>
          <w:lang w:eastAsia="ru-RU"/>
        </w:rPr>
        <w:t>Простейшие виды построений.Строевые действия в шеренге и колонне; выполнение простейших строевых команд с одновременным показом учителя.</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i/>
          <w:color w:val="000000"/>
          <w:sz w:val="24"/>
          <w:lang w:eastAsia="ru-RU"/>
        </w:rPr>
        <w:t xml:space="preserve">Упражнения </w:t>
      </w:r>
      <w:r w:rsidRPr="00F740DC">
        <w:rPr>
          <w:rFonts w:ascii="Times New Roman" w:eastAsia="Times New Roman" w:hAnsi="Times New Roman" w:cs="Times New Roman"/>
          <w:color w:val="000000"/>
          <w:sz w:val="24"/>
          <w:lang w:eastAsia="ru-RU"/>
        </w:rPr>
        <w:t xml:space="preserve">без предметов (для различных групп мышц) и с предметами (гимнастические палки, флажки, обручи, малые и большие  мячи).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i/>
          <w:color w:val="000000"/>
          <w:sz w:val="24"/>
          <w:lang w:eastAsia="ru-RU"/>
        </w:rPr>
        <w:t>Опорный прыжок:</w:t>
      </w:r>
      <w:r w:rsidRPr="00F740DC">
        <w:rPr>
          <w:rFonts w:ascii="Times New Roman" w:eastAsia="Times New Roman" w:hAnsi="Times New Roman" w:cs="Times New Roman"/>
          <w:color w:val="000000"/>
          <w:sz w:val="24"/>
          <w:lang w:eastAsia="ru-RU"/>
        </w:rPr>
        <w:t xml:space="preserve"> имитационные упражнения, подводящие упражнения к прыжкам с разбега через гимнастического козла (с повышенной организацией техники безопасности).</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i/>
          <w:color w:val="000000"/>
          <w:sz w:val="24"/>
          <w:lang w:eastAsia="ru-RU"/>
        </w:rPr>
        <w:t xml:space="preserve">Гимнастические упражнения прикладного характера. </w:t>
      </w:r>
      <w:r w:rsidRPr="00F740DC">
        <w:rPr>
          <w:rFonts w:ascii="Times New Roman" w:eastAsia="Times New Roman" w:hAnsi="Times New Roman" w:cs="Times New Roman"/>
          <w:color w:val="000000"/>
          <w:sz w:val="24"/>
          <w:lang w:eastAsia="ru-RU"/>
        </w:rPr>
        <w:t xml:space="preserve">Ходьба, бег, метания. Прыжки со скакалкой. Передвижение по гимнастической стенке. Преодоление полосы препятствий с элементами лазанья и перелезания, переползания, передвижение по наклонной гимнастической скамейке. </w:t>
      </w:r>
    </w:p>
    <w:p w:rsidR="00A373B3" w:rsidRDefault="00F740DC" w:rsidP="00EA6559">
      <w:pPr>
        <w:spacing w:after="12" w:line="240" w:lineRule="auto"/>
        <w:ind w:right="-2"/>
        <w:jc w:val="both"/>
        <w:rPr>
          <w:rFonts w:ascii="Times New Roman" w:eastAsia="Times New Roman" w:hAnsi="Times New Roman" w:cs="Times New Roman"/>
          <w:color w:val="000000"/>
          <w:sz w:val="24"/>
          <w:lang w:eastAsia="ru-RU"/>
        </w:rPr>
      </w:pPr>
      <w:r w:rsidRPr="00F740DC">
        <w:rPr>
          <w:rFonts w:ascii="Times New Roman" w:eastAsia="Times New Roman" w:hAnsi="Times New Roman" w:cs="Times New Roman"/>
          <w:i/>
          <w:color w:val="000000"/>
          <w:sz w:val="24"/>
          <w:lang w:eastAsia="ru-RU"/>
        </w:rPr>
        <w:lastRenderedPageBreak/>
        <w:t>Упражнения в поднимании и переноске грузов</w:t>
      </w:r>
      <w:r w:rsidRPr="00F740DC">
        <w:rPr>
          <w:rFonts w:ascii="Times New Roman" w:eastAsia="Times New Roman" w:hAnsi="Times New Roman" w:cs="Times New Roman"/>
          <w:color w:val="000000"/>
          <w:sz w:val="24"/>
          <w:lang w:eastAsia="ru-RU"/>
        </w:rPr>
        <w:t xml:space="preserve">: подход к предмету с нужной стороны, правильный захват его для переноски, умение нести, точно и мягко опускать предмет (предметы: мячи, гимнастические палки, обручи, скамейки, маты, гимнастический «козел», «конь» и т.д.).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b/>
          <w:color w:val="000000"/>
          <w:sz w:val="24"/>
          <w:lang w:eastAsia="ru-RU"/>
        </w:rPr>
        <w:t xml:space="preserve">Лёгкая атлетика.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i/>
          <w:color w:val="000000"/>
          <w:sz w:val="24"/>
          <w:lang w:eastAsia="ru-RU"/>
        </w:rPr>
        <w:t xml:space="preserve">Ходьба:  </w:t>
      </w:r>
      <w:r w:rsidRPr="00F740DC">
        <w:rPr>
          <w:rFonts w:ascii="Times New Roman" w:eastAsia="Times New Roman" w:hAnsi="Times New Roman" w:cs="Times New Roman"/>
          <w:color w:val="000000"/>
          <w:sz w:val="24"/>
          <w:lang w:eastAsia="ru-RU"/>
        </w:rPr>
        <w:t>парами, по кругу парами; в умеренном темпе в колонне по одному в обход зала за учителем. Ходьба с сохранением правильной осанки. Ходьба в чередовании с бегом.</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i/>
          <w:color w:val="000000"/>
          <w:sz w:val="24"/>
          <w:lang w:eastAsia="ru-RU"/>
        </w:rPr>
        <w:t xml:space="preserve">Беговые упражнения: </w:t>
      </w:r>
      <w:r w:rsidRPr="00F740DC">
        <w:rPr>
          <w:rFonts w:ascii="Times New Roman" w:eastAsia="Times New Roman" w:hAnsi="Times New Roman" w:cs="Times New Roman"/>
          <w:color w:val="000000"/>
          <w:sz w:val="24"/>
          <w:lang w:eastAsia="ru-RU"/>
        </w:rPr>
        <w:t>с высоким подниманием бедра, с изменением направления движения, из разных исходных положений; челночный бег; высокий старт с последующим ускорением.</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i/>
          <w:color w:val="000000"/>
          <w:sz w:val="24"/>
          <w:lang w:eastAsia="ru-RU"/>
        </w:rPr>
        <w:t xml:space="preserve">Прыжковые упражнения: </w:t>
      </w:r>
      <w:r w:rsidRPr="00F740DC">
        <w:rPr>
          <w:rFonts w:ascii="Times New Roman" w:eastAsia="Times New Roman" w:hAnsi="Times New Roman" w:cs="Times New Roman"/>
          <w:color w:val="000000"/>
          <w:sz w:val="24"/>
          <w:lang w:eastAsia="ru-RU"/>
        </w:rPr>
        <w:t>на одной ноге и двух ногах на месте и с продвижением; в длину и высоту; спрыгивание и запрыгивание.</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i/>
          <w:color w:val="000000"/>
          <w:sz w:val="24"/>
          <w:lang w:eastAsia="ru-RU"/>
        </w:rPr>
        <w:t xml:space="preserve">Броски: </w:t>
      </w:r>
      <w:r w:rsidRPr="00F740DC">
        <w:rPr>
          <w:rFonts w:ascii="Times New Roman" w:eastAsia="Times New Roman" w:hAnsi="Times New Roman" w:cs="Times New Roman"/>
          <w:color w:val="000000"/>
          <w:sz w:val="24"/>
          <w:lang w:eastAsia="ru-RU"/>
        </w:rPr>
        <w:t>большого мяча (1 кг) на дальность разными способами.</w:t>
      </w:r>
    </w:p>
    <w:p w:rsidR="00A357E3" w:rsidRDefault="00F740DC" w:rsidP="00EA6559">
      <w:pPr>
        <w:spacing w:after="12" w:line="240" w:lineRule="auto"/>
        <w:ind w:right="-2"/>
        <w:jc w:val="both"/>
        <w:rPr>
          <w:rFonts w:ascii="Times New Roman" w:eastAsia="Times New Roman" w:hAnsi="Times New Roman" w:cs="Times New Roman"/>
          <w:color w:val="000000"/>
          <w:sz w:val="24"/>
          <w:lang w:eastAsia="ru-RU"/>
        </w:rPr>
      </w:pPr>
      <w:r w:rsidRPr="00F740DC">
        <w:rPr>
          <w:rFonts w:ascii="Times New Roman" w:eastAsia="Times New Roman" w:hAnsi="Times New Roman" w:cs="Times New Roman"/>
          <w:i/>
          <w:color w:val="000000"/>
          <w:sz w:val="24"/>
          <w:lang w:eastAsia="ru-RU"/>
        </w:rPr>
        <w:t xml:space="preserve">Метание: </w:t>
      </w:r>
      <w:r w:rsidRPr="00F740DC">
        <w:rPr>
          <w:rFonts w:ascii="Times New Roman" w:eastAsia="Times New Roman" w:hAnsi="Times New Roman" w:cs="Times New Roman"/>
          <w:color w:val="000000"/>
          <w:sz w:val="24"/>
          <w:lang w:eastAsia="ru-RU"/>
        </w:rPr>
        <w:t xml:space="preserve">малого мяча в вертикальную и горизонтальную цель и на дальность.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b/>
          <w:color w:val="000000"/>
          <w:sz w:val="24"/>
          <w:lang w:eastAsia="ru-RU"/>
        </w:rPr>
        <w:t>Лыжная подготовка.</w:t>
      </w:r>
      <w:r w:rsidRPr="00F740DC">
        <w:rPr>
          <w:rFonts w:ascii="Times New Roman" w:eastAsia="Times New Roman" w:hAnsi="Times New Roman" w:cs="Times New Roman"/>
          <w:color w:val="000000"/>
          <w:sz w:val="24"/>
          <w:lang w:eastAsia="ru-RU"/>
        </w:rPr>
        <w:t>Передвижение на лыжах; повороты; спуски; подъёмы; торможение.</w:t>
      </w:r>
    </w:p>
    <w:p w:rsidR="00F740DC" w:rsidRPr="00F740DC" w:rsidRDefault="00F740DC" w:rsidP="00EA6559">
      <w:pPr>
        <w:keepNext/>
        <w:keepLines/>
        <w:spacing w:after="5" w:line="240" w:lineRule="auto"/>
        <w:ind w:right="-2"/>
        <w:outlineLvl w:val="4"/>
        <w:rPr>
          <w:rFonts w:ascii="Times New Roman" w:eastAsia="Times New Roman" w:hAnsi="Times New Roman" w:cs="Times New Roman"/>
          <w:b/>
          <w:i/>
          <w:color w:val="000000"/>
          <w:sz w:val="24"/>
          <w:lang w:eastAsia="ru-RU"/>
        </w:rPr>
      </w:pPr>
      <w:r w:rsidRPr="00F740DC">
        <w:rPr>
          <w:rFonts w:ascii="Times New Roman" w:eastAsia="Times New Roman" w:hAnsi="Times New Roman" w:cs="Times New Roman"/>
          <w:b/>
          <w:i/>
          <w:color w:val="000000"/>
          <w:sz w:val="24"/>
          <w:lang w:eastAsia="ru-RU"/>
        </w:rPr>
        <w:t xml:space="preserve">Подвижные игры и элементы спортивных игр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i/>
          <w:color w:val="000000"/>
          <w:sz w:val="24"/>
          <w:lang w:eastAsia="ru-RU"/>
        </w:rPr>
        <w:t xml:space="preserve">На материале гимнастики: </w:t>
      </w:r>
      <w:r w:rsidRPr="00F740DC">
        <w:rPr>
          <w:rFonts w:ascii="Times New Roman" w:eastAsia="Times New Roman" w:hAnsi="Times New Roman" w:cs="Times New Roman"/>
          <w:color w:val="000000"/>
          <w:sz w:val="24"/>
          <w:lang w:eastAsia="ru-RU"/>
        </w:rPr>
        <w:t>игровые задания с использованием строевых упражнений, упражнений на внимание, силу, ловкость и координацию.</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i/>
          <w:color w:val="000000"/>
          <w:sz w:val="24"/>
          <w:lang w:eastAsia="ru-RU"/>
        </w:rPr>
        <w:t xml:space="preserve">На материале лёгкой атлетики: </w:t>
      </w:r>
      <w:r w:rsidRPr="00F740DC">
        <w:rPr>
          <w:rFonts w:ascii="Times New Roman" w:eastAsia="Times New Roman" w:hAnsi="Times New Roman" w:cs="Times New Roman"/>
          <w:color w:val="000000"/>
          <w:sz w:val="24"/>
          <w:lang w:eastAsia="ru-RU"/>
        </w:rPr>
        <w:t xml:space="preserve">прыжки, бег, метания и броски; упражнения на координацию, выносливость и быстроту.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i/>
          <w:color w:val="000000"/>
          <w:sz w:val="24"/>
          <w:lang w:eastAsia="ru-RU"/>
        </w:rPr>
        <w:t xml:space="preserve">На материале лыжной подготовки: </w:t>
      </w:r>
      <w:r w:rsidRPr="00F740DC">
        <w:rPr>
          <w:rFonts w:ascii="Times New Roman" w:eastAsia="Times New Roman" w:hAnsi="Times New Roman" w:cs="Times New Roman"/>
          <w:color w:val="000000"/>
          <w:sz w:val="24"/>
          <w:lang w:eastAsia="ru-RU"/>
        </w:rPr>
        <w:t>эстафеты в передвижении на лыжах, упражнения на выносливость и координацию.</w:t>
      </w:r>
    </w:p>
    <w:p w:rsidR="00F740DC" w:rsidRPr="00F740DC" w:rsidRDefault="00F740DC" w:rsidP="00EA6559">
      <w:pPr>
        <w:spacing w:after="0"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i/>
          <w:color w:val="000000"/>
          <w:sz w:val="24"/>
          <w:lang w:eastAsia="ru-RU"/>
        </w:rPr>
        <w:t xml:space="preserve">На материале спортивных игр: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i/>
          <w:color w:val="000000"/>
          <w:sz w:val="24"/>
          <w:lang w:eastAsia="ru-RU"/>
        </w:rPr>
        <w:t xml:space="preserve">Футбол: </w:t>
      </w:r>
      <w:r w:rsidRPr="00F740DC">
        <w:rPr>
          <w:rFonts w:ascii="Times New Roman" w:eastAsia="Times New Roman" w:hAnsi="Times New Roman" w:cs="Times New Roman"/>
          <w:color w:val="000000"/>
          <w:sz w:val="24"/>
          <w:lang w:eastAsia="ru-RU"/>
        </w:rPr>
        <w:t>удар по неподвижному и катящемуся мячу; остановка мяча; ведение мяча; подвижные игры на материале футбола.</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i/>
          <w:color w:val="000000"/>
          <w:sz w:val="24"/>
          <w:lang w:eastAsia="ru-RU"/>
        </w:rPr>
        <w:t xml:space="preserve">Баскетбол: </w:t>
      </w:r>
      <w:r w:rsidRPr="00F740DC">
        <w:rPr>
          <w:rFonts w:ascii="Times New Roman" w:eastAsia="Times New Roman" w:hAnsi="Times New Roman" w:cs="Times New Roman"/>
          <w:color w:val="000000"/>
          <w:sz w:val="24"/>
          <w:lang w:eastAsia="ru-RU"/>
        </w:rPr>
        <w:t>стойка баскетболиста; специальные передвижения без мяча; хват мяча; ведение мяча на месте; броски мяча с места двумя руками снизу из-под кольца; передача и ловля мяча на месте двумя руками от груди в паре с учителем; подвижные игры на материале баскетбола.</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i/>
          <w:color w:val="000000"/>
          <w:sz w:val="24"/>
          <w:lang w:eastAsia="ru-RU"/>
        </w:rPr>
        <w:t>Пионербол</w:t>
      </w:r>
      <w:r w:rsidRPr="00F740DC">
        <w:rPr>
          <w:rFonts w:ascii="Times New Roman" w:eastAsia="Times New Roman" w:hAnsi="Times New Roman" w:cs="Times New Roman"/>
          <w:color w:val="000000"/>
          <w:sz w:val="24"/>
          <w:lang w:eastAsia="ru-RU"/>
        </w:rPr>
        <w:t xml:space="preserve">: броски и ловля мяча в парах через сетку двумя руками снизу и сверху; нижняя подача мяча (одной рукой снизу).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i/>
          <w:color w:val="000000"/>
          <w:sz w:val="24"/>
          <w:lang w:eastAsia="ru-RU"/>
        </w:rPr>
        <w:t xml:space="preserve">Волейбол: </w:t>
      </w:r>
      <w:r w:rsidRPr="00F740DC">
        <w:rPr>
          <w:rFonts w:ascii="Times New Roman" w:eastAsia="Times New Roman" w:hAnsi="Times New Roman" w:cs="Times New Roman"/>
          <w:color w:val="000000"/>
          <w:sz w:val="24"/>
          <w:lang w:eastAsia="ru-RU"/>
        </w:rPr>
        <w:t xml:space="preserve">подбрасывание мяча; подача мяча; приём и передача мяча; подвижные игры на материале волейбола.  </w:t>
      </w:r>
    </w:p>
    <w:p w:rsidR="00F740DC" w:rsidRPr="00F740DC" w:rsidRDefault="00F740DC" w:rsidP="00EA6559">
      <w:pPr>
        <w:spacing w:after="0"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i/>
          <w:color w:val="000000"/>
          <w:sz w:val="24"/>
          <w:lang w:eastAsia="ru-RU"/>
        </w:rPr>
        <w:t>Подвижные игры разных народов</w:t>
      </w:r>
      <w:r w:rsidRPr="00F740DC">
        <w:rPr>
          <w:rFonts w:ascii="Times New Roman" w:eastAsia="Times New Roman" w:hAnsi="Times New Roman" w:cs="Times New Roman"/>
          <w:color w:val="000000"/>
          <w:sz w:val="24"/>
          <w:lang w:eastAsia="ru-RU"/>
        </w:rPr>
        <w:t xml:space="preserve">.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i/>
          <w:color w:val="000000"/>
          <w:sz w:val="24"/>
          <w:lang w:eastAsia="ru-RU"/>
        </w:rPr>
        <w:t>Коррекционно-развивающие игры</w:t>
      </w:r>
      <w:r w:rsidRPr="00F740DC">
        <w:rPr>
          <w:rFonts w:ascii="Times New Roman" w:eastAsia="Times New Roman" w:hAnsi="Times New Roman" w:cs="Times New Roman"/>
          <w:color w:val="000000"/>
          <w:sz w:val="24"/>
          <w:lang w:eastAsia="ru-RU"/>
        </w:rPr>
        <w:t xml:space="preserve">: «Порядок и беспорядок», «Узнай, где звонили», «Собери урожай».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i/>
          <w:color w:val="000000"/>
          <w:sz w:val="24"/>
          <w:lang w:eastAsia="ru-RU"/>
        </w:rPr>
        <w:t>Игры с бегом и прыжками</w:t>
      </w:r>
      <w:r w:rsidRPr="00F740DC">
        <w:rPr>
          <w:rFonts w:ascii="Times New Roman" w:eastAsia="Times New Roman" w:hAnsi="Times New Roman" w:cs="Times New Roman"/>
          <w:color w:val="000000"/>
          <w:sz w:val="24"/>
          <w:lang w:eastAsia="ru-RU"/>
        </w:rPr>
        <w:t xml:space="preserve">: «Сорви шишку», «У медведя во бору», «Подбеги к своему предмету», «День и ночь», «Кот и мыши», «Пятнашки»; «Прыжки по кочкам».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i/>
          <w:color w:val="000000"/>
          <w:sz w:val="24"/>
          <w:lang w:eastAsia="ru-RU"/>
        </w:rPr>
        <w:t>Игры с мячом</w:t>
      </w:r>
      <w:r w:rsidRPr="00F740DC">
        <w:rPr>
          <w:rFonts w:ascii="Times New Roman" w:eastAsia="Times New Roman" w:hAnsi="Times New Roman" w:cs="Times New Roman"/>
          <w:color w:val="000000"/>
          <w:sz w:val="24"/>
          <w:lang w:eastAsia="ru-RU"/>
        </w:rPr>
        <w:t xml:space="preserve">: «Метание мячей и мешочков»; «Кого назвали – тот и ловит», «Мяч по кругу», «Не урони мяч». </w:t>
      </w:r>
    </w:p>
    <w:p w:rsidR="00F740DC" w:rsidRPr="00F740DC" w:rsidRDefault="00F740DC" w:rsidP="00EA6559">
      <w:pPr>
        <w:keepNext/>
        <w:keepLines/>
        <w:spacing w:after="22" w:line="240" w:lineRule="auto"/>
        <w:ind w:right="-2"/>
        <w:jc w:val="center"/>
        <w:outlineLvl w:val="4"/>
        <w:rPr>
          <w:rFonts w:ascii="Times New Roman" w:eastAsia="Times New Roman" w:hAnsi="Times New Roman" w:cs="Times New Roman"/>
          <w:b/>
          <w:i/>
          <w:color w:val="000000"/>
          <w:sz w:val="24"/>
          <w:lang w:eastAsia="ru-RU"/>
        </w:rPr>
      </w:pPr>
      <w:r w:rsidRPr="00F740DC">
        <w:rPr>
          <w:rFonts w:ascii="Times New Roman" w:eastAsia="Times New Roman" w:hAnsi="Times New Roman" w:cs="Times New Roman"/>
          <w:b/>
          <w:i/>
          <w:color w:val="000000"/>
          <w:sz w:val="24"/>
          <w:lang w:eastAsia="ru-RU"/>
        </w:rPr>
        <w:t xml:space="preserve">Адаптивная физическая реабилитация </w:t>
      </w:r>
    </w:p>
    <w:p w:rsidR="00F740DC" w:rsidRPr="00F740DC" w:rsidRDefault="00F740DC" w:rsidP="00EA6559">
      <w:pPr>
        <w:keepNext/>
        <w:keepLines/>
        <w:spacing w:after="5" w:line="240" w:lineRule="auto"/>
        <w:ind w:right="-2"/>
        <w:outlineLvl w:val="5"/>
        <w:rPr>
          <w:rFonts w:ascii="Times New Roman" w:eastAsia="Times New Roman" w:hAnsi="Times New Roman" w:cs="Times New Roman"/>
          <w:b/>
          <w:i/>
          <w:color w:val="000000"/>
          <w:sz w:val="24"/>
          <w:lang w:eastAsia="ru-RU"/>
        </w:rPr>
      </w:pPr>
      <w:r w:rsidRPr="00F740DC">
        <w:rPr>
          <w:rFonts w:ascii="Times New Roman" w:eastAsia="Times New Roman" w:hAnsi="Times New Roman" w:cs="Times New Roman"/>
          <w:b/>
          <w:i/>
          <w:color w:val="000000"/>
          <w:sz w:val="24"/>
          <w:lang w:eastAsia="ru-RU"/>
        </w:rPr>
        <w:t xml:space="preserve">Общеразвивающие упражнения </w:t>
      </w:r>
    </w:p>
    <w:p w:rsidR="00F740DC" w:rsidRPr="00F740DC" w:rsidRDefault="00F740DC" w:rsidP="00EA6559">
      <w:pPr>
        <w:spacing w:after="5"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b/>
          <w:color w:val="000000"/>
          <w:sz w:val="24"/>
          <w:lang w:eastAsia="ru-RU"/>
        </w:rPr>
        <w:t xml:space="preserve">На материале гимнастики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i/>
          <w:color w:val="000000"/>
          <w:sz w:val="24"/>
          <w:lang w:eastAsia="ru-RU"/>
        </w:rPr>
        <w:t xml:space="preserve">Развитие гибкости: </w:t>
      </w:r>
      <w:r w:rsidRPr="00F740DC">
        <w:rPr>
          <w:rFonts w:ascii="Times New Roman" w:eastAsia="Times New Roman" w:hAnsi="Times New Roman" w:cs="Times New Roman"/>
          <w:color w:val="000000"/>
          <w:sz w:val="24"/>
          <w:lang w:eastAsia="ru-RU"/>
        </w:rPr>
        <w:t xml:space="preserve">широкие стойки на ногах; ходьба широким шагом, выпадами, в приседе, с махом ногой; наклоны; выпады и полушпагаты на месте; «выкруты» с гимнастической палкой, скакалкой; махи правой и левой ногой, стоя у гимнастической стенки и при передвижениях; индивидуальные комплексы по развитию гибкости.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i/>
          <w:color w:val="000000"/>
          <w:sz w:val="24"/>
          <w:lang w:eastAsia="ru-RU"/>
        </w:rPr>
        <w:t xml:space="preserve">Развитие координации: </w:t>
      </w:r>
      <w:r w:rsidRPr="00F740DC">
        <w:rPr>
          <w:rFonts w:ascii="Times New Roman" w:eastAsia="Times New Roman" w:hAnsi="Times New Roman" w:cs="Times New Roman"/>
          <w:color w:val="000000"/>
          <w:sz w:val="24"/>
          <w:lang w:eastAsia="ru-RU"/>
        </w:rPr>
        <w:t xml:space="preserve">преодоление простых препятствий; ходьба по гимнастической скамейке, низкому гимнастическому бревну; воспроизведение заданной игровой позы; игры на переключение внимания, на расслабление мышц рук, ног, туловища (в положениях стоя и лёжа, сидя); перебрасывание малого мяча из одной руки в другую; упражнения на переключение </w:t>
      </w:r>
      <w:r w:rsidRPr="00F740DC">
        <w:rPr>
          <w:rFonts w:ascii="Times New Roman" w:eastAsia="Times New Roman" w:hAnsi="Times New Roman" w:cs="Times New Roman"/>
          <w:color w:val="000000"/>
          <w:sz w:val="24"/>
          <w:lang w:eastAsia="ru-RU"/>
        </w:rPr>
        <w:lastRenderedPageBreak/>
        <w:t xml:space="preserve">внимания; упражнения на расслабление отдельных мышечных групп, передвижение шагом, бегом, прыжками в разных направлениях по намеченным ориентирам и по сигналу.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i/>
          <w:color w:val="000000"/>
          <w:sz w:val="24"/>
          <w:lang w:eastAsia="ru-RU"/>
        </w:rPr>
        <w:t xml:space="preserve">Формирование осанки: </w:t>
      </w:r>
      <w:r w:rsidRPr="00F740DC">
        <w:rPr>
          <w:rFonts w:ascii="Times New Roman" w:eastAsia="Times New Roman" w:hAnsi="Times New Roman" w:cs="Times New Roman"/>
          <w:color w:val="000000"/>
          <w:sz w:val="24"/>
          <w:lang w:eastAsia="ru-RU"/>
        </w:rPr>
        <w:t xml:space="preserve">ходьба на носках, с предметами на голове, с заданной осанкой; виды стилизованной ходьбы под музыку; комплексы корригирующих упражнений на контроль ощущений (в постановке головы, плеч, позвоночного столба), на контроль осанки в движении, положений тела и его звеньев стоя, сидя, лёжа; комплексы упражнений для укрепления мышечного корсета.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i/>
          <w:color w:val="000000"/>
          <w:sz w:val="24"/>
          <w:lang w:eastAsia="ru-RU"/>
        </w:rPr>
        <w:t xml:space="preserve">Развитие силовых способностей: </w:t>
      </w:r>
      <w:r w:rsidRPr="00F740DC">
        <w:rPr>
          <w:rFonts w:ascii="Times New Roman" w:eastAsia="Times New Roman" w:hAnsi="Times New Roman" w:cs="Times New Roman"/>
          <w:color w:val="000000"/>
          <w:sz w:val="24"/>
          <w:lang w:eastAsia="ru-RU"/>
        </w:rPr>
        <w:t xml:space="preserve">динамические упражнения без отягощений (преодоление веса собственного тела), с отягощениями (набивные мячи 1 кг, гантели или мешочки с песком до 100 г, гимнастические палки и булавы), преодоление сопротивления партнера (парные упражнения); отжимания от повышенной опоры (гимнастическая скамейка). </w:t>
      </w:r>
    </w:p>
    <w:p w:rsidR="00F740DC" w:rsidRPr="00F740DC" w:rsidRDefault="00F740DC" w:rsidP="00EA6559">
      <w:pPr>
        <w:spacing w:after="5"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b/>
          <w:color w:val="000000"/>
          <w:sz w:val="24"/>
          <w:lang w:eastAsia="ru-RU"/>
        </w:rPr>
        <w:t>На материале лёгкой атлетики</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i/>
          <w:color w:val="000000"/>
          <w:sz w:val="24"/>
          <w:lang w:eastAsia="ru-RU"/>
        </w:rPr>
        <w:t xml:space="preserve">Развитие координации: </w:t>
      </w:r>
      <w:r w:rsidRPr="00F740DC">
        <w:rPr>
          <w:rFonts w:ascii="Times New Roman" w:eastAsia="Times New Roman" w:hAnsi="Times New Roman" w:cs="Times New Roman"/>
          <w:color w:val="000000"/>
          <w:sz w:val="24"/>
          <w:lang w:eastAsia="ru-RU"/>
        </w:rPr>
        <w:t xml:space="preserve">бег с изменяющимся направлением по ограниченной опоре; пробегание коротких отрезков из разных исходных положений; прыжки через скакалку на месте на одной ноге и двух ногах поочерёдно.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i/>
          <w:color w:val="000000"/>
          <w:sz w:val="24"/>
          <w:lang w:eastAsia="ru-RU"/>
        </w:rPr>
        <w:t xml:space="preserve">Развитие быстроты: </w:t>
      </w:r>
      <w:r w:rsidRPr="00F740DC">
        <w:rPr>
          <w:rFonts w:ascii="Times New Roman" w:eastAsia="Times New Roman" w:hAnsi="Times New Roman" w:cs="Times New Roman"/>
          <w:color w:val="000000"/>
          <w:sz w:val="24"/>
          <w:lang w:eastAsia="ru-RU"/>
        </w:rPr>
        <w:t xml:space="preserve">повторное выполнение беговых упражнений с максимальной скоростью с высокого старта, из разных исходных положений; челночный бег; броски в стенку и ловля теннисного мяча, стоя у стены, из разных исходных положений, с поворотами.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i/>
          <w:color w:val="000000"/>
          <w:sz w:val="24"/>
          <w:lang w:eastAsia="ru-RU"/>
        </w:rPr>
        <w:t xml:space="preserve">Развитие выносливости: </w:t>
      </w:r>
      <w:r w:rsidRPr="00F740DC">
        <w:rPr>
          <w:rFonts w:ascii="Times New Roman" w:eastAsia="Times New Roman" w:hAnsi="Times New Roman" w:cs="Times New Roman"/>
          <w:color w:val="000000"/>
          <w:sz w:val="24"/>
          <w:lang w:eastAsia="ru-RU"/>
        </w:rPr>
        <w:t xml:space="preserve">равномерный бег в режиме умеренной интенсивности, чередующийся с ходьбой, с бегом в режиме большой интенсивности, с ускорениями; повторный бег с максимальной скоростью на дистанцию 30 м (с сохраняющимся или изменяющимся интервалом отдыха); бег на дистанцию до 400 м; равномерный 6-минутный бег.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i/>
          <w:color w:val="000000"/>
          <w:sz w:val="24"/>
          <w:lang w:eastAsia="ru-RU"/>
        </w:rPr>
        <w:t xml:space="preserve">Развитие силовых способностей: </w:t>
      </w:r>
      <w:r w:rsidRPr="00F740DC">
        <w:rPr>
          <w:rFonts w:ascii="Times New Roman" w:eastAsia="Times New Roman" w:hAnsi="Times New Roman" w:cs="Times New Roman"/>
          <w:color w:val="000000"/>
          <w:sz w:val="24"/>
          <w:lang w:eastAsia="ru-RU"/>
        </w:rPr>
        <w:t xml:space="preserve">повторное выполнение многоскоков; повторное преодоление препятствий (15—20 см); передача набивного мяча (1 кг) в максимальном темпе, по кругу, из разных исходных положений; метание набивных мячей (1—2 кг) одной рукой и двумя руками из разных исходных положений и различными способами (сверху, сбоку, снизу, от груди); повторное выполнение беговых нагрузок в горку; прыжки в высоту на месте с касанием рукой подвешенных ориентиров; прыжки с продвижением вперёд (правым и левым боком), с доставанием ориентиров, расположенных на разной высоте; прыжки по разметкам в полуприседе и приседе. </w:t>
      </w:r>
    </w:p>
    <w:p w:rsidR="00F740DC" w:rsidRPr="00F740DC" w:rsidRDefault="00F740DC" w:rsidP="00EA6559">
      <w:pPr>
        <w:spacing w:after="5"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b/>
          <w:color w:val="000000"/>
          <w:sz w:val="24"/>
          <w:lang w:eastAsia="ru-RU"/>
        </w:rPr>
        <w:t>На материале лыжных гонок</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i/>
          <w:color w:val="000000"/>
          <w:sz w:val="24"/>
          <w:lang w:eastAsia="ru-RU"/>
        </w:rPr>
        <w:t xml:space="preserve">Развитие координации: </w:t>
      </w:r>
      <w:r w:rsidRPr="00F740DC">
        <w:rPr>
          <w:rFonts w:ascii="Times New Roman" w:eastAsia="Times New Roman" w:hAnsi="Times New Roman" w:cs="Times New Roman"/>
          <w:color w:val="000000"/>
          <w:sz w:val="24"/>
          <w:lang w:eastAsia="ru-RU"/>
        </w:rPr>
        <w:t>перенос тяжести тела с лыжи на лыжу (на месте); комплексы общеразвивающих упражнений с изменением поз тела, стоя на лыжах; скольжение на правой (левой) ноге после двух­трёх шагов; спуск с горы с изменяющимися стойками на лыжах; подбирание предметов во время спуска в низкой стойке.</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i/>
          <w:color w:val="000000"/>
          <w:sz w:val="24"/>
          <w:lang w:eastAsia="ru-RU"/>
        </w:rPr>
        <w:t xml:space="preserve">Развитие выносливости: </w:t>
      </w:r>
      <w:r w:rsidRPr="00F740DC">
        <w:rPr>
          <w:rFonts w:ascii="Times New Roman" w:eastAsia="Times New Roman" w:hAnsi="Times New Roman" w:cs="Times New Roman"/>
          <w:color w:val="000000"/>
          <w:sz w:val="24"/>
          <w:lang w:eastAsia="ru-RU"/>
        </w:rPr>
        <w:t xml:space="preserve">передвижение на лыжах в режиме умеренной интенсивности, в чередовании с прохождением отрезков в режиме большой интенсивности, с ускорениями; прохождение тренировочных дистанций. </w:t>
      </w:r>
    </w:p>
    <w:p w:rsidR="00F740DC" w:rsidRPr="00F740DC" w:rsidRDefault="00F740DC" w:rsidP="00EA6559">
      <w:pPr>
        <w:keepNext/>
        <w:keepLines/>
        <w:spacing w:after="5" w:line="240" w:lineRule="auto"/>
        <w:ind w:right="-2"/>
        <w:outlineLvl w:val="5"/>
        <w:rPr>
          <w:rFonts w:ascii="Times New Roman" w:eastAsia="Times New Roman" w:hAnsi="Times New Roman" w:cs="Times New Roman"/>
          <w:b/>
          <w:i/>
          <w:color w:val="000000"/>
          <w:sz w:val="24"/>
          <w:lang w:eastAsia="ru-RU"/>
        </w:rPr>
      </w:pPr>
      <w:r w:rsidRPr="00F740DC">
        <w:rPr>
          <w:rFonts w:ascii="Times New Roman" w:eastAsia="Times New Roman" w:hAnsi="Times New Roman" w:cs="Times New Roman"/>
          <w:b/>
          <w:i/>
          <w:color w:val="000000"/>
          <w:sz w:val="24"/>
          <w:lang w:eastAsia="ru-RU"/>
        </w:rPr>
        <w:t xml:space="preserve">Коррекционно-развивающие упражнения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i/>
          <w:color w:val="000000"/>
          <w:sz w:val="24"/>
          <w:lang w:eastAsia="ru-RU"/>
        </w:rPr>
        <w:t>Основные положения и движения головы, конечностей и туловища</w:t>
      </w:r>
      <w:r w:rsidRPr="00F740DC">
        <w:rPr>
          <w:rFonts w:ascii="Times New Roman" w:eastAsia="Times New Roman" w:hAnsi="Times New Roman" w:cs="Times New Roman"/>
          <w:color w:val="000000"/>
          <w:sz w:val="24"/>
          <w:lang w:eastAsia="ru-RU"/>
        </w:rPr>
        <w:t xml:space="preserve">, </w:t>
      </w:r>
      <w:r w:rsidRPr="00F740DC">
        <w:rPr>
          <w:rFonts w:ascii="Times New Roman" w:eastAsia="Times New Roman" w:hAnsi="Times New Roman" w:cs="Times New Roman"/>
          <w:i/>
          <w:color w:val="000000"/>
          <w:sz w:val="24"/>
          <w:lang w:eastAsia="ru-RU"/>
        </w:rPr>
        <w:t>выполняемые на месте</w:t>
      </w:r>
      <w:r w:rsidRPr="00F740DC">
        <w:rPr>
          <w:rFonts w:ascii="Times New Roman" w:eastAsia="Times New Roman" w:hAnsi="Times New Roman" w:cs="Times New Roman"/>
          <w:color w:val="000000"/>
          <w:sz w:val="24"/>
          <w:lang w:eastAsia="ru-RU"/>
        </w:rPr>
        <w:t xml:space="preserve">: сочетание движений туловища, ног с одноименными движениями рук; комплексы упражнений без предметов на месте и с предметами (г/ палка, малый мяч, средний мяч, г/мяч, набивной мяч, средний обруч, большой обруч).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i/>
          <w:color w:val="000000"/>
          <w:sz w:val="24"/>
          <w:lang w:eastAsia="ru-RU"/>
        </w:rPr>
        <w:t>Упражнения на дыхание</w:t>
      </w:r>
      <w:r w:rsidRPr="00F740DC">
        <w:rPr>
          <w:rFonts w:ascii="Times New Roman" w:eastAsia="Times New Roman" w:hAnsi="Times New Roman" w:cs="Times New Roman"/>
          <w:color w:val="000000"/>
          <w:sz w:val="24"/>
          <w:lang w:eastAsia="ru-RU"/>
        </w:rPr>
        <w:t xml:space="preserve">: правильное дыхание в различных И.П. сидя, стоя, лежа; глубокое дыхание при выполнении упражнений без предметов; дыхание по подражанию ("понюхать цветок", "подуть на кашу", «согреть руки», «сдуть пушинки»), дыхание во время ходьбы с произношением звуков на выдохе, выполнение вдоха и выдоха через нос.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i/>
          <w:color w:val="000000"/>
          <w:sz w:val="24"/>
          <w:lang w:eastAsia="ru-RU"/>
        </w:rPr>
        <w:t>Упражнения на коррекцию и формирование правильной осанки</w:t>
      </w:r>
      <w:r w:rsidRPr="00F740DC">
        <w:rPr>
          <w:rFonts w:ascii="Times New Roman" w:eastAsia="Times New Roman" w:hAnsi="Times New Roman" w:cs="Times New Roman"/>
          <w:color w:val="000000"/>
          <w:sz w:val="24"/>
          <w:lang w:eastAsia="ru-RU"/>
        </w:rPr>
        <w:t xml:space="preserve">: упражнения у гимнастической стенки (различные движения рук, ног, скольжение спиной и затылком по гимнастической стенке, приседы); сохранение правильной осанки при выполнении различных движений </w:t>
      </w:r>
      <w:r w:rsidRPr="00F740DC">
        <w:rPr>
          <w:rFonts w:ascii="Times New Roman" w:eastAsia="Times New Roman" w:hAnsi="Times New Roman" w:cs="Times New Roman"/>
          <w:color w:val="000000"/>
          <w:sz w:val="24"/>
          <w:lang w:eastAsia="ru-RU"/>
        </w:rPr>
        <w:lastRenderedPageBreak/>
        <w:t xml:space="preserve">руками; упражнения в движении имитирующие ходьбу, бег животных и движения работающего человека («ходьба как лисичка», «как медведь», похлопывание крыльями как петушок», покачивание головой как лошадка», «вкручивание лампочки», «забивание гвоздя», «срывание яблок», «скатай снежный ком», «полоскание белья»); упражнения на сенсорных набивных мячах различного диаметра (сидя на мяче с удержанием статической позы с опорой с различными движениями рук); ходьба с мешочком на голове; поднимание на носки и опускание на пятки с мешочком на голове; упражнения на укрепление мышц спины и брюшного пресса путем прогиба назад; упражнения для укрепления мышц спины путем складывания; упражнения для укрепления позвоночника путем поворота туловища и наклона его в стороны; упражнения на укрепление мышц тазового пояса, бедер, ног.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i/>
          <w:color w:val="000000"/>
          <w:sz w:val="24"/>
          <w:lang w:eastAsia="ru-RU"/>
        </w:rPr>
        <w:t>Упражнения на коррекцию и профилактику плоскостопия:</w:t>
      </w:r>
      <w:r w:rsidRPr="00F740DC">
        <w:rPr>
          <w:rFonts w:ascii="Times New Roman" w:eastAsia="Times New Roman" w:hAnsi="Times New Roman" w:cs="Times New Roman"/>
          <w:color w:val="000000"/>
          <w:sz w:val="24"/>
          <w:lang w:eastAsia="ru-RU"/>
        </w:rPr>
        <w:t xml:space="preserve"> сидя («каток», «серп», «окно», «маляр», «мельница», «кораблик», «ходьба», «лошадка», «медвежонок»); сидя: вращение стопами поочередно и одновременно вправо и влево, катание мяча ногами; ходьба приставными шагами и лицом вперед по канату со страховкой; ходьба на внутреннем и внешнем своде стопы; ходьба по массажной дорожке для стоп.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i/>
          <w:color w:val="000000"/>
          <w:sz w:val="24"/>
          <w:lang w:eastAsia="ru-RU"/>
        </w:rPr>
        <w:t>Упражнения на развитие общей и мелкой моторики:</w:t>
      </w:r>
      <w:r w:rsidRPr="00F740DC">
        <w:rPr>
          <w:rFonts w:ascii="Times New Roman" w:eastAsia="Times New Roman" w:hAnsi="Times New Roman" w:cs="Times New Roman"/>
          <w:color w:val="000000"/>
          <w:sz w:val="24"/>
          <w:lang w:eastAsia="ru-RU"/>
        </w:rPr>
        <w:t xml:space="preserve"> с сенсорными набивными мячами разного диаметра  (прокатывание, перекатывание партнеру); со средними мячами (перекатывание партнеру сидя, подбрасывание мяча над собой  и ловля, броски мяча в стену); с малыми мячами (перекладывания из руки в руку, подбрасывание  двумя, удары мяча в стену в квадраты и ловля с отскоком от пола двумя; удары мяча об пол одной рукой и ловля двумя); набивными мячами –1 кг (ходьба с мячом в руках, удерживая его на груди и за головой по 30 секунд; поднимание мяча вперед, вверх, вправо, влево).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i/>
          <w:color w:val="000000"/>
          <w:sz w:val="24"/>
          <w:lang w:eastAsia="ru-RU"/>
        </w:rPr>
        <w:t>Упражнения на развитие точности и координации движений</w:t>
      </w:r>
      <w:r w:rsidRPr="00F740DC">
        <w:rPr>
          <w:rFonts w:ascii="Times New Roman" w:eastAsia="Times New Roman" w:hAnsi="Times New Roman" w:cs="Times New Roman"/>
          <w:color w:val="000000"/>
          <w:sz w:val="24"/>
          <w:lang w:eastAsia="ru-RU"/>
        </w:rPr>
        <w:t xml:space="preserve">: построение в шеренгу и в колонну с изменением места построения; ходьба между различными ориентирами; бег по начерченным на полу ориентирам (все задания выполняются вместе с учителем);  несколько поворотов подряд по показу, ходьба по двум параллельно поставленным скамейкам с помощью. </w:t>
      </w:r>
    </w:p>
    <w:p w:rsidR="00F740DC" w:rsidRPr="00F740DC" w:rsidRDefault="00F740DC" w:rsidP="00EA6559">
      <w:pPr>
        <w:spacing w:after="0"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i/>
          <w:color w:val="000000"/>
          <w:sz w:val="24"/>
          <w:lang w:eastAsia="ru-RU"/>
        </w:rPr>
        <w:t xml:space="preserve">Упражнения на развитие двигательных умений и навыков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i/>
          <w:color w:val="000000"/>
          <w:sz w:val="24"/>
          <w:lang w:eastAsia="ru-RU"/>
        </w:rPr>
        <w:t>Построения и перестроения</w:t>
      </w:r>
      <w:r w:rsidRPr="00F740DC">
        <w:rPr>
          <w:rFonts w:ascii="Times New Roman" w:eastAsia="Times New Roman" w:hAnsi="Times New Roman" w:cs="Times New Roman"/>
          <w:color w:val="000000"/>
          <w:sz w:val="24"/>
          <w:lang w:eastAsia="ru-RU"/>
        </w:rPr>
        <w:t xml:space="preserve">: выполнение команд «Становись!», «Равняйсь!», «Смирно!», «Вольно!», «Шагом марш!», «Класс стой!» с помощью; размыкание в шеренге и в колонне; размыкание в шеренге на вытянутые руки; повороты направо, налево с указанием направления; повороты на месте кругом с показом направления.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i/>
          <w:color w:val="000000"/>
          <w:sz w:val="24"/>
          <w:lang w:eastAsia="ru-RU"/>
        </w:rPr>
        <w:t>Ходьба и бег</w:t>
      </w:r>
      <w:r w:rsidRPr="00F740DC">
        <w:rPr>
          <w:rFonts w:ascii="Times New Roman" w:eastAsia="Times New Roman" w:hAnsi="Times New Roman" w:cs="Times New Roman"/>
          <w:color w:val="000000"/>
          <w:sz w:val="24"/>
          <w:lang w:eastAsia="ru-RU"/>
        </w:rPr>
        <w:t xml:space="preserve">: ходьба на пятках, на носках; ходьба в различном темпе: медленно, быстро; бег в чередовании с ходьбой; ходьба и бег в медленном темпе с сохранением дистанции; бег в колонне по одному в равномерном темпе; челночный бег 3 Х 10 метров; высокий старт; бег на 30 метров с высокого старта на скорость.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i/>
          <w:color w:val="000000"/>
          <w:sz w:val="24"/>
          <w:lang w:eastAsia="ru-RU"/>
        </w:rPr>
        <w:t>Прыжки</w:t>
      </w:r>
      <w:r w:rsidRPr="00F740DC">
        <w:rPr>
          <w:rFonts w:ascii="Times New Roman" w:eastAsia="Times New Roman" w:hAnsi="Times New Roman" w:cs="Times New Roman"/>
          <w:color w:val="000000"/>
          <w:sz w:val="24"/>
          <w:lang w:eastAsia="ru-RU"/>
        </w:rPr>
        <w:t xml:space="preserve">: прыжки на двух (одной) ноге на месте с поворотами на 180° и 360°; прыжки на одной ноге с продвижением вперед; прыжки в длину с места толчком двух ног; прыжки в глубину с высоты 50 см;  в длину с двух-трех шагов, толчком одной с приземлением на две через ров; прыжки боком через г/скамейку с опорой на руки; прыжки, наступая на г/скамейку; прыжки в высоту с шага.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i/>
          <w:color w:val="000000"/>
          <w:sz w:val="24"/>
          <w:lang w:eastAsia="ru-RU"/>
        </w:rPr>
        <w:t>Броски, ловля, метание мяча и передача предметов</w:t>
      </w:r>
      <w:r w:rsidRPr="00F740DC">
        <w:rPr>
          <w:rFonts w:ascii="Times New Roman" w:eastAsia="Times New Roman" w:hAnsi="Times New Roman" w:cs="Times New Roman"/>
          <w:color w:val="000000"/>
          <w:sz w:val="24"/>
          <w:lang w:eastAsia="ru-RU"/>
        </w:rPr>
        <w:t xml:space="preserve">: метание малого мяча правой (левой) рукой на дальность способом «из-за головы через плечо»; метание малого мяча в горизонтальную цель (мишени на г/стенке); метание малого мяча в вертикальную цель; подбрасывание волейбольного мяча перед собой и ловля его; высокое подбрасывание большого мяча и ловля его после отскока от пола; броски большого мяча друг другу в парах двумя руками снизу; броски набивного мяча весом 1 кг различными способами: двумя руками снизу и от груди, из-за головы; переноска одновременно 2-3 предметов различной формы (флажки, кегли, палки, мячи и т.д.); передача и переноска предметов на расстояние до 20 метров (набивных мячей -1 кг, г/палок, больших мячей и т.д.). </w:t>
      </w:r>
    </w:p>
    <w:p w:rsidR="00F740DC" w:rsidRPr="00F740DC"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i/>
          <w:color w:val="000000"/>
          <w:sz w:val="24"/>
          <w:lang w:eastAsia="ru-RU"/>
        </w:rPr>
        <w:lastRenderedPageBreak/>
        <w:t>Равновесие</w:t>
      </w:r>
      <w:r w:rsidRPr="00F740DC">
        <w:rPr>
          <w:rFonts w:ascii="Times New Roman" w:eastAsia="Times New Roman" w:hAnsi="Times New Roman" w:cs="Times New Roman"/>
          <w:color w:val="000000"/>
          <w:sz w:val="24"/>
          <w:lang w:eastAsia="ru-RU"/>
        </w:rPr>
        <w:t xml:space="preserve">: ходьба по г/скамейке с предметом (флажок, г/мяч, г/палка); ходьба по г/скамейке с различными положениями рук; ходьба по г/скамейке с опусканием на одно колено; ходьба по г/скамейке с перешагиванием через предметы высотой 15-20 см; поворот кругом переступанием на г/скамейке; расхождение вдвоем при встрече на г/скамейке; «Петушок», «Ласточка» на полу. </w:t>
      </w:r>
    </w:p>
    <w:p w:rsidR="006E3D6D" w:rsidRDefault="00F740DC" w:rsidP="00EA6559">
      <w:pPr>
        <w:spacing w:after="12" w:line="240"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i/>
          <w:color w:val="000000"/>
          <w:sz w:val="24"/>
          <w:lang w:eastAsia="ru-RU"/>
        </w:rPr>
        <w:t>Лазание, перелезание, подлезание</w:t>
      </w:r>
      <w:r w:rsidRPr="00F740DC">
        <w:rPr>
          <w:rFonts w:ascii="Times New Roman" w:eastAsia="Times New Roman" w:hAnsi="Times New Roman" w:cs="Times New Roman"/>
          <w:color w:val="000000"/>
          <w:sz w:val="24"/>
          <w:lang w:eastAsia="ru-RU"/>
        </w:rPr>
        <w:t xml:space="preserve">: ползанье на четвереньках по наклонной г/скамейке с переходом на г/стенку; лазанье по г/стенке одновременным способом, не пропуская реек,  с поддержкой; передвижение по г/стенки в сторону; подлезание и перелезание под препятствия разной высоты (мягкие модули, г/скамейка, обручи, г/скакалка, стойки и т.д.); подлезание под препятствием с предметом в руках; пролезание в модуль-тоннель; перешагивание через предметы: кубики, кегли, набивные мячи, большие мячи; вис на руках на г/стенке 1-2 секунды; полоса препятствий из 5-6 заданий в подлезании, перелезании и равновесии. </w:t>
      </w:r>
    </w:p>
    <w:p w:rsidR="006E3D6D" w:rsidRDefault="00D6367E" w:rsidP="00EA6559">
      <w:pPr>
        <w:spacing w:after="12" w:line="240" w:lineRule="auto"/>
        <w:ind w:right="-2"/>
        <w:jc w:val="center"/>
        <w:rPr>
          <w:rFonts w:ascii="Times New Roman" w:eastAsia="Times New Roman" w:hAnsi="Times New Roman" w:cs="Times New Roman"/>
          <w:b/>
          <w:color w:val="000000"/>
          <w:sz w:val="24"/>
          <w:lang w:eastAsia="ru-RU"/>
        </w:rPr>
      </w:pPr>
      <w:r w:rsidRPr="00D6367E">
        <w:rPr>
          <w:rFonts w:ascii="Times New Roman" w:eastAsia="Times New Roman" w:hAnsi="Times New Roman" w:cs="Times New Roman"/>
          <w:b/>
          <w:color w:val="000000"/>
          <w:sz w:val="24"/>
          <w:lang w:eastAsia="ru-RU"/>
        </w:rPr>
        <w:t xml:space="preserve">Содержание курсов коррекционно-развивающей области </w:t>
      </w:r>
    </w:p>
    <w:p w:rsidR="00D6367E" w:rsidRPr="006E3D6D" w:rsidRDefault="00D6367E" w:rsidP="00EA6559">
      <w:pPr>
        <w:spacing w:after="12" w:line="240" w:lineRule="auto"/>
        <w:ind w:right="-2"/>
        <w:rPr>
          <w:rFonts w:ascii="Calibri" w:eastAsia="Calibri" w:hAnsi="Calibri" w:cs="Calibri"/>
          <w:color w:val="000000"/>
          <w:lang w:eastAsia="ru-RU"/>
        </w:rPr>
      </w:pPr>
      <w:r w:rsidRPr="00D6367E">
        <w:rPr>
          <w:rFonts w:ascii="Times New Roman" w:eastAsia="Times New Roman" w:hAnsi="Times New Roman" w:cs="Times New Roman"/>
          <w:b/>
          <w:color w:val="000000"/>
          <w:sz w:val="24"/>
          <w:lang w:eastAsia="ru-RU"/>
        </w:rPr>
        <w:t>Логопедические занятия</w:t>
      </w:r>
    </w:p>
    <w:p w:rsidR="00D6367E" w:rsidRPr="00D6367E" w:rsidRDefault="00D6367E" w:rsidP="00EA6559">
      <w:pPr>
        <w:spacing w:after="12" w:line="240" w:lineRule="auto"/>
        <w:ind w:right="-2"/>
        <w:jc w:val="both"/>
        <w:rPr>
          <w:rFonts w:ascii="Calibri" w:eastAsia="Calibri" w:hAnsi="Calibri" w:cs="Calibri"/>
          <w:color w:val="000000"/>
          <w:lang w:eastAsia="ru-RU"/>
        </w:rPr>
      </w:pPr>
      <w:r w:rsidRPr="00D6367E">
        <w:rPr>
          <w:rFonts w:ascii="Times New Roman" w:eastAsia="Times New Roman" w:hAnsi="Times New Roman" w:cs="Times New Roman"/>
          <w:b/>
          <w:color w:val="000000"/>
          <w:sz w:val="24"/>
          <w:lang w:eastAsia="ru-RU"/>
        </w:rPr>
        <w:t xml:space="preserve">Цель </w:t>
      </w:r>
      <w:r w:rsidRPr="00D6367E">
        <w:rPr>
          <w:rFonts w:ascii="Times New Roman" w:eastAsia="Times New Roman" w:hAnsi="Times New Roman" w:cs="Times New Roman"/>
          <w:color w:val="000000"/>
          <w:sz w:val="24"/>
          <w:lang w:eastAsia="ru-RU"/>
        </w:rPr>
        <w:t xml:space="preserve">логопедических занятий состоит в диагностике, коррекции и развитии всех сторон речи (фонетико-фонематической, лексико-грамматической, синтаксической), связной речи.  </w:t>
      </w:r>
    </w:p>
    <w:p w:rsidR="008D6B62" w:rsidRDefault="00D6367E" w:rsidP="00EA6559">
      <w:pPr>
        <w:spacing w:after="12" w:line="240" w:lineRule="auto"/>
        <w:ind w:right="-2"/>
        <w:jc w:val="both"/>
        <w:rPr>
          <w:rFonts w:ascii="Times New Roman" w:eastAsia="Times New Roman" w:hAnsi="Times New Roman" w:cs="Times New Roman"/>
          <w:color w:val="000000"/>
          <w:sz w:val="24"/>
          <w:lang w:eastAsia="ru-RU"/>
        </w:rPr>
      </w:pPr>
      <w:r w:rsidRPr="00D6367E">
        <w:rPr>
          <w:rFonts w:ascii="Times New Roman" w:eastAsia="Times New Roman" w:hAnsi="Times New Roman" w:cs="Times New Roman"/>
          <w:color w:val="000000"/>
          <w:sz w:val="24"/>
          <w:lang w:eastAsia="ru-RU"/>
        </w:rPr>
        <w:t xml:space="preserve">Основными </w:t>
      </w:r>
      <w:r w:rsidRPr="00D6367E">
        <w:rPr>
          <w:rFonts w:ascii="Times New Roman" w:eastAsia="Times New Roman" w:hAnsi="Times New Roman" w:cs="Times New Roman"/>
          <w:b/>
          <w:color w:val="000000"/>
          <w:sz w:val="24"/>
          <w:lang w:eastAsia="ru-RU"/>
        </w:rPr>
        <w:t>направлениями</w:t>
      </w:r>
      <w:r w:rsidRPr="00D6367E">
        <w:rPr>
          <w:rFonts w:ascii="Times New Roman" w:eastAsia="Times New Roman" w:hAnsi="Times New Roman" w:cs="Times New Roman"/>
          <w:color w:val="000000"/>
          <w:sz w:val="24"/>
          <w:lang w:eastAsia="ru-RU"/>
        </w:rPr>
        <w:t xml:space="preserve"> логопедической работы является: </w:t>
      </w:r>
    </w:p>
    <w:p w:rsidR="008D6B62" w:rsidRPr="008D6B62" w:rsidRDefault="00D6367E" w:rsidP="00EA6559">
      <w:pPr>
        <w:pStyle w:val="a4"/>
        <w:numPr>
          <w:ilvl w:val="0"/>
          <w:numId w:val="66"/>
        </w:numPr>
        <w:spacing w:after="12" w:line="240" w:lineRule="auto"/>
        <w:ind w:left="0" w:right="-2" w:firstLine="0"/>
        <w:jc w:val="both"/>
        <w:rPr>
          <w:rFonts w:ascii="Calibri" w:eastAsia="Calibri" w:hAnsi="Calibri" w:cs="Calibri"/>
          <w:color w:val="000000"/>
          <w:lang w:eastAsia="ru-RU"/>
        </w:rPr>
      </w:pPr>
      <w:r w:rsidRPr="008D6B62">
        <w:rPr>
          <w:rFonts w:ascii="Times New Roman" w:eastAsia="Times New Roman" w:hAnsi="Times New Roman" w:cs="Times New Roman"/>
          <w:color w:val="000000"/>
          <w:sz w:val="24"/>
          <w:lang w:eastAsia="ru-RU"/>
        </w:rPr>
        <w:t xml:space="preserve">диагностика и коррекция звукопроизношения (постановка, автоматизация и дифференциация звуков речи);  </w:t>
      </w:r>
    </w:p>
    <w:p w:rsidR="008D6B62" w:rsidRPr="008D6B62" w:rsidRDefault="00D6367E" w:rsidP="00EA6559">
      <w:pPr>
        <w:pStyle w:val="a4"/>
        <w:numPr>
          <w:ilvl w:val="0"/>
          <w:numId w:val="66"/>
        </w:numPr>
        <w:spacing w:after="12" w:line="240" w:lineRule="auto"/>
        <w:ind w:left="0" w:right="-2" w:firstLine="0"/>
        <w:jc w:val="both"/>
        <w:rPr>
          <w:rFonts w:ascii="Calibri" w:eastAsia="Calibri" w:hAnsi="Calibri" w:cs="Calibri"/>
          <w:color w:val="000000"/>
          <w:lang w:eastAsia="ru-RU"/>
        </w:rPr>
      </w:pPr>
      <w:r w:rsidRPr="008D6B62">
        <w:rPr>
          <w:rFonts w:ascii="Times New Roman" w:eastAsia="Times New Roman" w:hAnsi="Times New Roman" w:cs="Times New Roman"/>
          <w:color w:val="000000"/>
          <w:sz w:val="24"/>
          <w:lang w:eastAsia="ru-RU"/>
        </w:rPr>
        <w:t>диагностика и коррекция лексической стороны речи</w:t>
      </w:r>
      <w:r w:rsidRPr="008D6B62">
        <w:rPr>
          <w:rFonts w:ascii="Times New Roman" w:eastAsia="Times New Roman" w:hAnsi="Times New Roman" w:cs="Times New Roman"/>
          <w:b/>
          <w:color w:val="000000"/>
          <w:sz w:val="24"/>
          <w:lang w:eastAsia="ru-RU"/>
        </w:rPr>
        <w:t xml:space="preserve"> (</w:t>
      </w:r>
      <w:r w:rsidRPr="008D6B62">
        <w:rPr>
          <w:rFonts w:ascii="Times New Roman" w:eastAsia="Times New Roman" w:hAnsi="Times New Roman" w:cs="Times New Roman"/>
          <w:color w:val="000000"/>
          <w:sz w:val="24"/>
          <w:lang w:eastAsia="ru-RU"/>
        </w:rPr>
        <w:t xml:space="preserve">обогащение словаря, его расширение и уточнение); </w:t>
      </w:r>
    </w:p>
    <w:p w:rsidR="008D6B62" w:rsidRPr="008D6B62" w:rsidRDefault="00D6367E" w:rsidP="00EA6559">
      <w:pPr>
        <w:pStyle w:val="a4"/>
        <w:numPr>
          <w:ilvl w:val="0"/>
          <w:numId w:val="66"/>
        </w:numPr>
        <w:spacing w:after="12" w:line="240" w:lineRule="auto"/>
        <w:ind w:left="0" w:right="-2" w:firstLine="0"/>
        <w:jc w:val="both"/>
        <w:rPr>
          <w:rFonts w:ascii="Calibri" w:eastAsia="Calibri" w:hAnsi="Calibri" w:cs="Calibri"/>
          <w:color w:val="000000"/>
          <w:lang w:eastAsia="ru-RU"/>
        </w:rPr>
      </w:pPr>
      <w:r w:rsidRPr="008D6B62">
        <w:rPr>
          <w:rFonts w:ascii="Times New Roman" w:eastAsia="Times New Roman" w:hAnsi="Times New Roman" w:cs="Times New Roman"/>
          <w:color w:val="000000"/>
          <w:sz w:val="24"/>
          <w:lang w:eastAsia="ru-RU"/>
        </w:rPr>
        <w:t xml:space="preserve">диагностика и коррекция грамматического строя речи (синтаксической структуры речевых высказываний, словоизменения и словообразования); </w:t>
      </w:r>
    </w:p>
    <w:p w:rsidR="008D6B62" w:rsidRPr="008D6B62" w:rsidRDefault="00D6367E" w:rsidP="00EA6559">
      <w:pPr>
        <w:pStyle w:val="a4"/>
        <w:numPr>
          <w:ilvl w:val="0"/>
          <w:numId w:val="66"/>
        </w:numPr>
        <w:spacing w:after="12" w:line="240" w:lineRule="auto"/>
        <w:ind w:left="0" w:right="-2" w:firstLine="0"/>
        <w:jc w:val="both"/>
        <w:rPr>
          <w:rFonts w:ascii="Calibri" w:eastAsia="Calibri" w:hAnsi="Calibri" w:cs="Calibri"/>
          <w:color w:val="000000"/>
          <w:lang w:eastAsia="ru-RU"/>
        </w:rPr>
      </w:pPr>
      <w:r w:rsidRPr="008D6B62">
        <w:rPr>
          <w:rFonts w:ascii="Times New Roman" w:eastAsia="Times New Roman" w:hAnsi="Times New Roman" w:cs="Times New Roman"/>
          <w:color w:val="000000"/>
          <w:sz w:val="24"/>
          <w:lang w:eastAsia="ru-RU"/>
        </w:rPr>
        <w:t xml:space="preserve">коррекция диалогической и формирование монологической форм речи, развитие коммуникативной функции речи(развитие навыков диалогической и монологической речи, формирование связной речи, повышение речевой мотивации, обогащение речевого опыта); </w:t>
      </w:r>
    </w:p>
    <w:p w:rsidR="008D6B62" w:rsidRPr="008D6B62" w:rsidRDefault="00D6367E" w:rsidP="00EA6559">
      <w:pPr>
        <w:pStyle w:val="a4"/>
        <w:numPr>
          <w:ilvl w:val="0"/>
          <w:numId w:val="66"/>
        </w:numPr>
        <w:spacing w:after="12" w:line="240" w:lineRule="auto"/>
        <w:ind w:left="0" w:right="-2" w:firstLine="0"/>
        <w:jc w:val="both"/>
        <w:rPr>
          <w:rFonts w:ascii="Calibri" w:eastAsia="Calibri" w:hAnsi="Calibri" w:cs="Calibri"/>
          <w:color w:val="000000"/>
          <w:lang w:eastAsia="ru-RU"/>
        </w:rPr>
      </w:pPr>
      <w:r w:rsidRPr="008D6B62">
        <w:rPr>
          <w:rFonts w:ascii="Times New Roman" w:eastAsia="Times New Roman" w:hAnsi="Times New Roman" w:cs="Times New Roman"/>
          <w:color w:val="000000"/>
          <w:sz w:val="24"/>
          <w:lang w:eastAsia="ru-RU"/>
        </w:rPr>
        <w:t xml:space="preserve">коррекция нарушений чтения и письма;  </w:t>
      </w:r>
    </w:p>
    <w:p w:rsidR="008D6B62" w:rsidRPr="008D6B62" w:rsidRDefault="00D6367E" w:rsidP="00EA6559">
      <w:pPr>
        <w:pStyle w:val="a4"/>
        <w:numPr>
          <w:ilvl w:val="0"/>
          <w:numId w:val="66"/>
        </w:numPr>
        <w:spacing w:after="12" w:line="240" w:lineRule="auto"/>
        <w:ind w:left="0" w:right="-2" w:firstLine="0"/>
        <w:jc w:val="both"/>
        <w:rPr>
          <w:rFonts w:ascii="Calibri" w:eastAsia="Calibri" w:hAnsi="Calibri" w:cs="Calibri"/>
          <w:color w:val="000000"/>
          <w:lang w:eastAsia="ru-RU"/>
        </w:rPr>
      </w:pPr>
      <w:r w:rsidRPr="008D6B62">
        <w:rPr>
          <w:rFonts w:ascii="Times New Roman" w:eastAsia="Times New Roman" w:hAnsi="Times New Roman" w:cs="Times New Roman"/>
          <w:color w:val="000000"/>
          <w:sz w:val="24"/>
          <w:lang w:eastAsia="ru-RU"/>
        </w:rPr>
        <w:t xml:space="preserve">расширение представлений об окружающей действительности;  </w:t>
      </w:r>
    </w:p>
    <w:p w:rsidR="00D6367E" w:rsidRPr="008D6B62" w:rsidRDefault="00D6367E" w:rsidP="00EA6559">
      <w:pPr>
        <w:pStyle w:val="a4"/>
        <w:numPr>
          <w:ilvl w:val="0"/>
          <w:numId w:val="66"/>
        </w:numPr>
        <w:spacing w:after="12" w:line="240" w:lineRule="auto"/>
        <w:ind w:left="0" w:right="-2" w:firstLine="0"/>
        <w:jc w:val="both"/>
        <w:rPr>
          <w:rFonts w:ascii="Calibri" w:eastAsia="Calibri" w:hAnsi="Calibri" w:cs="Calibri"/>
          <w:color w:val="000000"/>
          <w:lang w:eastAsia="ru-RU"/>
        </w:rPr>
      </w:pPr>
      <w:r w:rsidRPr="008D6B62">
        <w:rPr>
          <w:rFonts w:ascii="Times New Roman" w:eastAsia="Times New Roman" w:hAnsi="Times New Roman" w:cs="Times New Roman"/>
          <w:color w:val="000000"/>
          <w:sz w:val="24"/>
          <w:lang w:eastAsia="ru-RU"/>
        </w:rPr>
        <w:t xml:space="preserve">развитие познавательной сферы (мышления, памяти, внимания и др. познавательных </w:t>
      </w:r>
    </w:p>
    <w:p w:rsidR="00D6367E" w:rsidRPr="00D6367E" w:rsidRDefault="00D6367E" w:rsidP="00EA6559">
      <w:pPr>
        <w:spacing w:after="12" w:line="240" w:lineRule="auto"/>
        <w:ind w:right="-2"/>
        <w:jc w:val="both"/>
        <w:rPr>
          <w:rFonts w:ascii="Calibri" w:eastAsia="Calibri" w:hAnsi="Calibri" w:cs="Calibri"/>
          <w:color w:val="000000"/>
          <w:lang w:eastAsia="ru-RU"/>
        </w:rPr>
      </w:pPr>
      <w:r w:rsidRPr="00D6367E">
        <w:rPr>
          <w:rFonts w:ascii="Times New Roman" w:eastAsia="Times New Roman" w:hAnsi="Times New Roman" w:cs="Times New Roman"/>
          <w:color w:val="000000"/>
          <w:sz w:val="24"/>
          <w:lang w:eastAsia="ru-RU"/>
        </w:rPr>
        <w:t xml:space="preserve">процессов). </w:t>
      </w:r>
    </w:p>
    <w:p w:rsidR="00D6367E" w:rsidRPr="00D6367E" w:rsidRDefault="00D6367E" w:rsidP="00EA6559">
      <w:pPr>
        <w:keepNext/>
        <w:keepLines/>
        <w:spacing w:after="4" w:line="240" w:lineRule="auto"/>
        <w:ind w:right="-2"/>
        <w:jc w:val="center"/>
        <w:outlineLvl w:val="3"/>
        <w:rPr>
          <w:rFonts w:ascii="Times New Roman" w:eastAsia="Times New Roman" w:hAnsi="Times New Roman" w:cs="Times New Roman"/>
          <w:b/>
          <w:color w:val="000000"/>
          <w:sz w:val="24"/>
          <w:lang w:eastAsia="ru-RU"/>
        </w:rPr>
      </w:pPr>
      <w:r w:rsidRPr="00D6367E">
        <w:rPr>
          <w:rFonts w:ascii="Times New Roman" w:eastAsia="Times New Roman" w:hAnsi="Times New Roman" w:cs="Times New Roman"/>
          <w:b/>
          <w:color w:val="000000"/>
          <w:sz w:val="24"/>
          <w:lang w:eastAsia="ru-RU"/>
        </w:rPr>
        <w:t xml:space="preserve">Психокоррекционные занятия </w:t>
      </w:r>
    </w:p>
    <w:p w:rsidR="00D6367E" w:rsidRPr="00D6367E" w:rsidRDefault="00D6367E" w:rsidP="00EA6559">
      <w:pPr>
        <w:spacing w:after="12" w:line="240" w:lineRule="auto"/>
        <w:ind w:right="-2"/>
        <w:jc w:val="both"/>
        <w:rPr>
          <w:rFonts w:ascii="Calibri" w:eastAsia="Calibri" w:hAnsi="Calibri" w:cs="Calibri"/>
          <w:color w:val="000000"/>
          <w:lang w:eastAsia="ru-RU"/>
        </w:rPr>
      </w:pPr>
      <w:r w:rsidRPr="00D6367E">
        <w:rPr>
          <w:rFonts w:ascii="Times New Roman" w:eastAsia="Times New Roman" w:hAnsi="Times New Roman" w:cs="Times New Roman"/>
          <w:b/>
          <w:color w:val="000000"/>
          <w:sz w:val="24"/>
          <w:lang w:eastAsia="ru-RU"/>
        </w:rPr>
        <w:t xml:space="preserve">Цель </w:t>
      </w:r>
      <w:r w:rsidRPr="00D6367E">
        <w:rPr>
          <w:rFonts w:ascii="Times New Roman" w:eastAsia="Times New Roman" w:hAnsi="Times New Roman" w:cs="Times New Roman"/>
          <w:color w:val="000000"/>
          <w:sz w:val="24"/>
          <w:lang w:eastAsia="ru-RU"/>
        </w:rPr>
        <w:t xml:space="preserve">психокорреционных занятий заключается в применении разных форм взаимодействия с обучающимися, направленными на преодоление или ослабление проблем в психическом и личностном развитии, гармонизацию личности и межличностных отношений.  </w:t>
      </w:r>
    </w:p>
    <w:p w:rsidR="002F44DD" w:rsidRPr="002F44DD" w:rsidRDefault="00D6367E" w:rsidP="00EA6559">
      <w:pPr>
        <w:spacing w:after="12" w:line="240" w:lineRule="auto"/>
        <w:ind w:right="-2"/>
        <w:jc w:val="both"/>
        <w:rPr>
          <w:rFonts w:ascii="Calibri" w:eastAsia="Calibri" w:hAnsi="Calibri" w:cs="Calibri"/>
          <w:color w:val="000000"/>
          <w:lang w:eastAsia="ru-RU"/>
        </w:rPr>
      </w:pPr>
      <w:r w:rsidRPr="002F44DD">
        <w:rPr>
          <w:rFonts w:ascii="Times New Roman" w:eastAsia="Times New Roman" w:hAnsi="Times New Roman" w:cs="Times New Roman"/>
          <w:color w:val="000000"/>
          <w:sz w:val="24"/>
          <w:lang w:eastAsia="ru-RU"/>
        </w:rPr>
        <w:t xml:space="preserve">Основные направления работы:  </w:t>
      </w:r>
    </w:p>
    <w:p w:rsidR="00D6367E" w:rsidRPr="002F44DD" w:rsidRDefault="002F44DD" w:rsidP="00EA6559">
      <w:pPr>
        <w:spacing w:after="12" w:line="240" w:lineRule="auto"/>
        <w:ind w:right="-2"/>
        <w:jc w:val="both"/>
        <w:rPr>
          <w:rFonts w:ascii="Calibri" w:eastAsia="Calibri" w:hAnsi="Calibri" w:cs="Calibri"/>
          <w:color w:val="000000"/>
          <w:lang w:eastAsia="ru-RU"/>
        </w:rPr>
      </w:pPr>
      <w:r w:rsidRPr="002F44DD">
        <w:rPr>
          <w:rFonts w:ascii="Calibri" w:eastAsia="Calibri" w:hAnsi="Calibri" w:cs="Calibri"/>
          <w:color w:val="000000"/>
          <w:lang w:eastAsia="ru-RU"/>
        </w:rPr>
        <w:t xml:space="preserve">- </w:t>
      </w:r>
      <w:r w:rsidR="00D6367E" w:rsidRPr="002F44DD">
        <w:rPr>
          <w:rFonts w:ascii="Times New Roman" w:eastAsia="Times New Roman" w:hAnsi="Times New Roman" w:cs="Times New Roman"/>
          <w:color w:val="000000"/>
          <w:sz w:val="24"/>
          <w:lang w:eastAsia="ru-RU"/>
        </w:rPr>
        <w:t xml:space="preserve">диагностика и развитие познавательной сферы и целенаправленное формирование </w:t>
      </w:r>
    </w:p>
    <w:p w:rsidR="002F44DD" w:rsidRPr="002F44DD" w:rsidRDefault="00D6367E" w:rsidP="00EA6559">
      <w:pPr>
        <w:spacing w:after="12" w:line="240" w:lineRule="auto"/>
        <w:ind w:right="-2"/>
        <w:jc w:val="both"/>
        <w:rPr>
          <w:rFonts w:ascii="Times New Roman" w:eastAsia="Times New Roman" w:hAnsi="Times New Roman" w:cs="Times New Roman"/>
          <w:color w:val="000000"/>
          <w:sz w:val="24"/>
          <w:lang w:eastAsia="ru-RU"/>
        </w:rPr>
      </w:pPr>
      <w:r w:rsidRPr="002F44DD">
        <w:rPr>
          <w:rFonts w:ascii="Times New Roman" w:eastAsia="Times New Roman" w:hAnsi="Times New Roman" w:cs="Times New Roman"/>
          <w:color w:val="000000"/>
          <w:sz w:val="24"/>
          <w:lang w:eastAsia="ru-RU"/>
        </w:rPr>
        <w:t xml:space="preserve">высших психических функций (формирование учебной мотивации, активизация сенсорноперцептивной, мнемической и мыслительной деятельности, развития пространственно-временных представлений);  </w:t>
      </w:r>
    </w:p>
    <w:p w:rsidR="00D6367E" w:rsidRPr="002F44DD" w:rsidRDefault="002F44DD" w:rsidP="00EA6559">
      <w:pPr>
        <w:spacing w:after="12" w:line="240" w:lineRule="auto"/>
        <w:ind w:right="-2"/>
        <w:jc w:val="both"/>
        <w:rPr>
          <w:rFonts w:ascii="Calibri" w:eastAsia="Calibri" w:hAnsi="Calibri" w:cs="Calibri"/>
          <w:color w:val="000000"/>
          <w:lang w:eastAsia="ru-RU"/>
        </w:rPr>
      </w:pPr>
      <w:r w:rsidRPr="002F44DD">
        <w:rPr>
          <w:rFonts w:ascii="Times New Roman" w:eastAsia="Times New Roman" w:hAnsi="Times New Roman" w:cs="Times New Roman"/>
          <w:color w:val="000000"/>
          <w:sz w:val="24"/>
          <w:lang w:eastAsia="ru-RU"/>
        </w:rPr>
        <w:t xml:space="preserve">- </w:t>
      </w:r>
      <w:r w:rsidR="00D6367E" w:rsidRPr="002F44DD">
        <w:rPr>
          <w:rFonts w:ascii="Times New Roman" w:eastAsia="Times New Roman" w:hAnsi="Times New Roman" w:cs="Times New Roman"/>
          <w:color w:val="000000"/>
          <w:sz w:val="24"/>
          <w:lang w:eastAsia="ru-RU"/>
        </w:rPr>
        <w:t xml:space="preserve">диагностика и развитие эмоционально-личностной сферы и коррекция ее недостатков </w:t>
      </w:r>
    </w:p>
    <w:p w:rsidR="002F44DD" w:rsidRPr="002F44DD" w:rsidRDefault="00D6367E" w:rsidP="00EA6559">
      <w:pPr>
        <w:spacing w:after="12" w:line="240" w:lineRule="auto"/>
        <w:ind w:right="-2"/>
        <w:jc w:val="both"/>
        <w:rPr>
          <w:rFonts w:ascii="Times New Roman" w:eastAsia="Times New Roman" w:hAnsi="Times New Roman" w:cs="Times New Roman"/>
          <w:color w:val="000000"/>
          <w:sz w:val="24"/>
          <w:lang w:eastAsia="ru-RU"/>
        </w:rPr>
      </w:pPr>
      <w:r w:rsidRPr="002F44DD">
        <w:rPr>
          <w:rFonts w:ascii="Times New Roman" w:eastAsia="Times New Roman" w:hAnsi="Times New Roman" w:cs="Times New Roman"/>
          <w:color w:val="000000"/>
          <w:sz w:val="24"/>
          <w:lang w:eastAsia="ru-RU"/>
        </w:rPr>
        <w:t xml:space="preserve">(гармонизация пихоэмоционального состояния, формирование позитивного отношения к своему «Я», повышение уверенности в себе, развитие самостоятельности, формирование навыков самоконтроля, создание ситуации успешной деятельности);  </w:t>
      </w:r>
    </w:p>
    <w:p w:rsidR="00D6367E" w:rsidRPr="002F44DD" w:rsidRDefault="002F44DD" w:rsidP="00EA6559">
      <w:pPr>
        <w:spacing w:after="12" w:line="240" w:lineRule="auto"/>
        <w:ind w:right="-2"/>
        <w:jc w:val="both"/>
        <w:rPr>
          <w:rFonts w:ascii="Calibri" w:eastAsia="Calibri" w:hAnsi="Calibri" w:cs="Calibri"/>
          <w:color w:val="000000"/>
          <w:lang w:eastAsia="ru-RU"/>
        </w:rPr>
      </w:pPr>
      <w:r w:rsidRPr="002F44DD">
        <w:rPr>
          <w:rFonts w:ascii="Times New Roman" w:eastAsia="Times New Roman" w:hAnsi="Times New Roman" w:cs="Times New Roman"/>
          <w:color w:val="000000"/>
          <w:sz w:val="24"/>
          <w:lang w:eastAsia="ru-RU"/>
        </w:rPr>
        <w:t xml:space="preserve">- </w:t>
      </w:r>
      <w:r w:rsidR="00D6367E" w:rsidRPr="002F44DD">
        <w:rPr>
          <w:rFonts w:ascii="Times New Roman" w:eastAsia="Times New Roman" w:hAnsi="Times New Roman" w:cs="Times New Roman"/>
          <w:color w:val="000000"/>
          <w:sz w:val="24"/>
          <w:lang w:eastAsia="ru-RU"/>
        </w:rPr>
        <w:t xml:space="preserve">диагностика и развитие коммуникативной сферы и социальная интеграции (развитие </w:t>
      </w:r>
    </w:p>
    <w:p w:rsidR="002F44DD" w:rsidRPr="002F44DD" w:rsidRDefault="00D6367E" w:rsidP="00EA6559">
      <w:pPr>
        <w:spacing w:after="5" w:line="240" w:lineRule="auto"/>
        <w:ind w:right="-2"/>
        <w:jc w:val="both"/>
        <w:rPr>
          <w:rFonts w:ascii="Times New Roman" w:eastAsia="Times New Roman" w:hAnsi="Times New Roman" w:cs="Times New Roman"/>
          <w:color w:val="000000"/>
          <w:sz w:val="24"/>
          <w:lang w:eastAsia="ru-RU"/>
        </w:rPr>
      </w:pPr>
      <w:r w:rsidRPr="002F44DD">
        <w:rPr>
          <w:rFonts w:ascii="Times New Roman" w:eastAsia="Times New Roman" w:hAnsi="Times New Roman" w:cs="Times New Roman"/>
          <w:color w:val="000000"/>
          <w:sz w:val="24"/>
          <w:lang w:eastAsia="ru-RU"/>
        </w:rPr>
        <w:t xml:space="preserve">способности к эмпатии, сопереживанию);  </w:t>
      </w:r>
    </w:p>
    <w:p w:rsidR="002F44DD" w:rsidRPr="002F44DD" w:rsidRDefault="002F44DD" w:rsidP="00EA6559">
      <w:pPr>
        <w:spacing w:after="5" w:line="240" w:lineRule="auto"/>
        <w:ind w:right="-2"/>
        <w:jc w:val="both"/>
        <w:rPr>
          <w:rFonts w:ascii="Times New Roman" w:eastAsia="Times New Roman" w:hAnsi="Times New Roman" w:cs="Times New Roman"/>
          <w:color w:val="000000"/>
          <w:sz w:val="24"/>
          <w:lang w:eastAsia="ru-RU"/>
        </w:rPr>
      </w:pPr>
      <w:r w:rsidRPr="002F44DD">
        <w:rPr>
          <w:rFonts w:ascii="Times New Roman" w:eastAsia="Times New Roman" w:hAnsi="Times New Roman" w:cs="Times New Roman"/>
          <w:color w:val="000000"/>
          <w:sz w:val="24"/>
          <w:lang w:eastAsia="ru-RU"/>
        </w:rPr>
        <w:t xml:space="preserve">- </w:t>
      </w:r>
      <w:r w:rsidR="00D6367E" w:rsidRPr="002F44DD">
        <w:rPr>
          <w:rFonts w:ascii="Times New Roman" w:eastAsia="Times New Roman" w:hAnsi="Times New Roman" w:cs="Times New Roman"/>
          <w:color w:val="000000"/>
          <w:sz w:val="24"/>
          <w:lang w:eastAsia="ru-RU"/>
        </w:rPr>
        <w:t xml:space="preserve">формирование продуктивных видов взаимодействия с окружающими (в семье, классе), повышение социального статуса обучающегося в коллективе, формирование и развитие навыков социального  поведения (формирование правил и норм поведения в группе, адекватное понимание социальных ролей в значимых ситуациях);  </w:t>
      </w:r>
    </w:p>
    <w:p w:rsidR="00D6367E" w:rsidRPr="002F44DD" w:rsidRDefault="002F44DD" w:rsidP="00EA6559">
      <w:pPr>
        <w:spacing w:after="5" w:line="240" w:lineRule="auto"/>
        <w:ind w:right="-2"/>
        <w:jc w:val="both"/>
        <w:rPr>
          <w:rFonts w:ascii="Calibri" w:eastAsia="Calibri" w:hAnsi="Calibri" w:cs="Calibri"/>
          <w:color w:val="000000"/>
          <w:lang w:eastAsia="ru-RU"/>
        </w:rPr>
      </w:pPr>
      <w:r w:rsidRPr="002F44DD">
        <w:rPr>
          <w:rFonts w:ascii="Times New Roman" w:eastAsia="Times New Roman" w:hAnsi="Times New Roman" w:cs="Times New Roman"/>
          <w:color w:val="000000"/>
          <w:sz w:val="24"/>
          <w:lang w:eastAsia="ru-RU"/>
        </w:rPr>
        <w:t xml:space="preserve">- </w:t>
      </w:r>
      <w:r w:rsidR="00D6367E" w:rsidRPr="002F44DD">
        <w:rPr>
          <w:rFonts w:ascii="Times New Roman" w:eastAsia="Times New Roman" w:hAnsi="Times New Roman" w:cs="Times New Roman"/>
          <w:color w:val="000000"/>
          <w:sz w:val="24"/>
          <w:lang w:eastAsia="ru-RU"/>
        </w:rPr>
        <w:t xml:space="preserve">формирование произвольной регуляции деятельности и поведения (развитие </w:t>
      </w:r>
    </w:p>
    <w:p w:rsidR="00D6367E" w:rsidRPr="002F44DD" w:rsidRDefault="00D6367E" w:rsidP="00EA6559">
      <w:pPr>
        <w:spacing w:after="12" w:line="240" w:lineRule="auto"/>
        <w:ind w:right="-2"/>
        <w:jc w:val="both"/>
        <w:rPr>
          <w:rFonts w:ascii="Calibri" w:eastAsia="Calibri" w:hAnsi="Calibri" w:cs="Calibri"/>
          <w:color w:val="000000"/>
          <w:lang w:eastAsia="ru-RU"/>
        </w:rPr>
      </w:pPr>
      <w:r w:rsidRPr="002F44DD">
        <w:rPr>
          <w:rFonts w:ascii="Times New Roman" w:eastAsia="Times New Roman" w:hAnsi="Times New Roman" w:cs="Times New Roman"/>
          <w:color w:val="000000"/>
          <w:sz w:val="24"/>
          <w:lang w:eastAsia="ru-RU"/>
        </w:rPr>
        <w:lastRenderedPageBreak/>
        <w:t xml:space="preserve">произвольной регуляции деятельности и поведения, формирование способности к планированию и контролю). </w:t>
      </w:r>
    </w:p>
    <w:p w:rsidR="00D6367E" w:rsidRDefault="00D6367E" w:rsidP="00EA6559">
      <w:pPr>
        <w:spacing w:after="141" w:line="240" w:lineRule="auto"/>
        <w:ind w:right="-2"/>
        <w:jc w:val="both"/>
        <w:rPr>
          <w:rFonts w:ascii="Times New Roman" w:eastAsia="Times New Roman" w:hAnsi="Times New Roman" w:cs="Times New Roman"/>
          <w:color w:val="000000"/>
          <w:sz w:val="24"/>
          <w:lang w:eastAsia="ru-RU"/>
        </w:rPr>
      </w:pPr>
      <w:r w:rsidRPr="00D6367E">
        <w:rPr>
          <w:rFonts w:ascii="Times New Roman" w:eastAsia="Times New Roman" w:hAnsi="Times New Roman" w:cs="Times New Roman"/>
          <w:color w:val="000000"/>
          <w:sz w:val="24"/>
          <w:lang w:eastAsia="ru-RU"/>
        </w:rPr>
        <w:t xml:space="preserve">Содержание коррекционно-развивающей области может быть дополнено самостоятельно на основании рекомендаций ПМПК обучающихся с ЗПР.  </w:t>
      </w:r>
    </w:p>
    <w:p w:rsidR="00D27D74" w:rsidRDefault="00A357E3" w:rsidP="00EA6559">
      <w:pPr>
        <w:spacing w:after="141" w:line="240" w:lineRule="auto"/>
        <w:ind w:right="-2"/>
        <w:jc w:val="both"/>
        <w:rPr>
          <w:rFonts w:ascii="Times New Roman" w:eastAsia="Times New Roman" w:hAnsi="Times New Roman" w:cs="Times New Roman"/>
          <w:color w:val="000000"/>
          <w:sz w:val="24"/>
          <w:lang w:eastAsia="ru-RU"/>
        </w:rPr>
      </w:pPr>
      <w:r>
        <w:rPr>
          <w:rFonts w:ascii="Times New Roman" w:eastAsia="Times New Roman" w:hAnsi="Times New Roman" w:cs="Times New Roman"/>
          <w:color w:val="000000"/>
          <w:sz w:val="24"/>
          <w:lang w:eastAsia="ru-RU"/>
        </w:rPr>
        <w:t>Рабочие программы</w:t>
      </w:r>
      <w:r w:rsidR="00D90CE3">
        <w:rPr>
          <w:rFonts w:ascii="Times New Roman" w:eastAsia="Times New Roman" w:hAnsi="Times New Roman" w:cs="Times New Roman"/>
          <w:color w:val="000000"/>
          <w:sz w:val="24"/>
          <w:lang w:eastAsia="ru-RU"/>
        </w:rPr>
        <w:t xml:space="preserve"> учебных предметов и коррекционных курсов находятся на сайте МБОУ «СОШ №11»  </w:t>
      </w:r>
      <w:r w:rsidR="00D90CE3">
        <w:rPr>
          <w:rFonts w:ascii="Times New Roman" w:eastAsia="Times New Roman" w:hAnsi="Times New Roman" w:cs="Times New Roman"/>
          <w:color w:val="000000"/>
          <w:sz w:val="24"/>
          <w:lang w:val="en-US" w:eastAsia="ru-RU"/>
        </w:rPr>
        <w:t>school</w:t>
      </w:r>
      <w:r w:rsidR="00D90CE3" w:rsidRPr="00D90CE3">
        <w:rPr>
          <w:rFonts w:ascii="Times New Roman" w:eastAsia="Times New Roman" w:hAnsi="Times New Roman" w:cs="Times New Roman"/>
          <w:color w:val="000000"/>
          <w:sz w:val="24"/>
          <w:lang w:eastAsia="ru-RU"/>
        </w:rPr>
        <w:t>11</w:t>
      </w:r>
      <w:r w:rsidR="00D90CE3">
        <w:rPr>
          <w:rFonts w:ascii="Times New Roman" w:eastAsia="Times New Roman" w:hAnsi="Times New Roman" w:cs="Times New Roman"/>
          <w:color w:val="000000"/>
          <w:sz w:val="24"/>
          <w:lang w:val="en-US" w:eastAsia="ru-RU"/>
        </w:rPr>
        <w:t>angarsk</w:t>
      </w:r>
      <w:r w:rsidR="00D90CE3" w:rsidRPr="00D90CE3">
        <w:rPr>
          <w:rFonts w:ascii="Times New Roman" w:eastAsia="Times New Roman" w:hAnsi="Times New Roman" w:cs="Times New Roman"/>
          <w:color w:val="000000"/>
          <w:sz w:val="24"/>
          <w:lang w:eastAsia="ru-RU"/>
        </w:rPr>
        <w:t>.</w:t>
      </w:r>
      <w:r w:rsidR="00D90CE3">
        <w:rPr>
          <w:rFonts w:ascii="Times New Roman" w:eastAsia="Times New Roman" w:hAnsi="Times New Roman" w:cs="Times New Roman"/>
          <w:color w:val="000000"/>
          <w:sz w:val="24"/>
          <w:lang w:val="en-US" w:eastAsia="ru-RU"/>
        </w:rPr>
        <w:t>ru</w:t>
      </w:r>
      <w:r w:rsidR="00D90CE3">
        <w:rPr>
          <w:rFonts w:ascii="Times New Roman" w:eastAsia="Times New Roman" w:hAnsi="Times New Roman" w:cs="Times New Roman"/>
          <w:color w:val="000000"/>
          <w:sz w:val="24"/>
          <w:lang w:eastAsia="ru-RU"/>
        </w:rPr>
        <w:t>во вкладке «Образование»</w:t>
      </w:r>
      <w:r w:rsidR="00F06164">
        <w:rPr>
          <w:rFonts w:ascii="Times New Roman" w:eastAsia="Times New Roman" w:hAnsi="Times New Roman" w:cs="Times New Roman"/>
          <w:color w:val="000000"/>
          <w:sz w:val="24"/>
          <w:lang w:eastAsia="ru-RU"/>
        </w:rPr>
        <w:t>.</w:t>
      </w:r>
    </w:p>
    <w:p w:rsidR="00F51F6D" w:rsidRPr="00D90CE3" w:rsidRDefault="00F51F6D" w:rsidP="00EA6559">
      <w:pPr>
        <w:spacing w:after="141" w:line="240" w:lineRule="auto"/>
        <w:ind w:right="-2"/>
        <w:jc w:val="both"/>
        <w:rPr>
          <w:rFonts w:ascii="Times New Roman" w:eastAsia="Times New Roman" w:hAnsi="Times New Roman" w:cs="Times New Roman"/>
          <w:color w:val="000000"/>
          <w:sz w:val="24"/>
          <w:lang w:eastAsia="ru-RU"/>
        </w:rPr>
      </w:pPr>
    </w:p>
    <w:p w:rsidR="005B2B0D" w:rsidRPr="001300A2" w:rsidRDefault="0012452A" w:rsidP="00F51F6D">
      <w:pPr>
        <w:spacing w:before="240" w:after="0" w:line="240" w:lineRule="auto"/>
        <w:ind w:right="-2"/>
        <w:contextualSpacing/>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2.2.</w:t>
      </w:r>
      <w:r w:rsidR="00F51F6D">
        <w:rPr>
          <w:rFonts w:ascii="Times New Roman" w:eastAsia="Times New Roman" w:hAnsi="Times New Roman" w:cs="Times New Roman"/>
          <w:b/>
          <w:bCs/>
          <w:sz w:val="28"/>
          <w:szCs w:val="28"/>
          <w:lang w:eastAsia="ru-RU"/>
        </w:rPr>
        <w:t>П</w:t>
      </w:r>
      <w:r w:rsidR="00F51F6D" w:rsidRPr="001300A2">
        <w:rPr>
          <w:rFonts w:ascii="Times New Roman" w:eastAsia="Times New Roman" w:hAnsi="Times New Roman" w:cs="Times New Roman"/>
          <w:b/>
          <w:bCs/>
          <w:sz w:val="28"/>
          <w:szCs w:val="28"/>
          <w:lang w:eastAsia="ru-RU"/>
        </w:rPr>
        <w:t xml:space="preserve">рограмма формирования </w:t>
      </w:r>
      <w:r w:rsidR="00F51F6D">
        <w:rPr>
          <w:rFonts w:ascii="Times New Roman" w:eastAsia="Times New Roman" w:hAnsi="Times New Roman" w:cs="Times New Roman"/>
          <w:b/>
          <w:bCs/>
          <w:sz w:val="28"/>
          <w:szCs w:val="28"/>
          <w:lang w:eastAsia="ru-RU"/>
        </w:rPr>
        <w:t>универсальных учебных действий  обучающихся с ЗПР</w:t>
      </w:r>
    </w:p>
    <w:p w:rsidR="005B2B0D" w:rsidRPr="00757403" w:rsidRDefault="005B2B0D" w:rsidP="00EA6559">
      <w:pPr>
        <w:widowControl w:val="0"/>
        <w:autoSpaceDE w:val="0"/>
        <w:autoSpaceDN w:val="0"/>
        <w:adjustRightInd w:val="0"/>
        <w:spacing w:before="240" w:after="0" w:line="240" w:lineRule="auto"/>
        <w:ind w:right="-2" w:firstLine="540"/>
        <w:jc w:val="both"/>
        <w:rPr>
          <w:rFonts w:ascii="Times New Roman" w:eastAsia="Times New Roman" w:hAnsi="Times New Roman" w:cs="Times New Roman"/>
          <w:sz w:val="24"/>
          <w:szCs w:val="24"/>
          <w:lang w:eastAsia="ru-RU"/>
        </w:rPr>
      </w:pPr>
      <w:r w:rsidRPr="00757403">
        <w:rPr>
          <w:rFonts w:ascii="Times New Roman" w:eastAsia="Times New Roman" w:hAnsi="Times New Roman" w:cs="Times New Roman"/>
          <w:sz w:val="24"/>
          <w:szCs w:val="24"/>
          <w:lang w:eastAsia="ru-RU"/>
        </w:rPr>
        <w:t>Программа формирования УУД, имея междисциплинарный характер, служит основой для разработки рабочих программ учебных предметов, курсов коррекционно-развивающей области.</w:t>
      </w:r>
    </w:p>
    <w:p w:rsidR="005B2B0D" w:rsidRPr="00757403" w:rsidRDefault="005B2B0D" w:rsidP="00EA6559">
      <w:pPr>
        <w:widowControl w:val="0"/>
        <w:autoSpaceDE w:val="0"/>
        <w:autoSpaceDN w:val="0"/>
        <w:adjustRightInd w:val="0"/>
        <w:spacing w:before="240" w:after="0" w:line="240" w:lineRule="auto"/>
        <w:ind w:right="-2" w:firstLine="540"/>
        <w:jc w:val="both"/>
        <w:rPr>
          <w:rFonts w:ascii="Times New Roman" w:eastAsia="Times New Roman" w:hAnsi="Times New Roman" w:cs="Times New Roman"/>
          <w:sz w:val="24"/>
          <w:szCs w:val="24"/>
          <w:lang w:eastAsia="ru-RU"/>
        </w:rPr>
      </w:pPr>
      <w:r w:rsidRPr="00757403">
        <w:rPr>
          <w:rFonts w:ascii="Times New Roman" w:eastAsia="Times New Roman" w:hAnsi="Times New Roman" w:cs="Times New Roman"/>
          <w:sz w:val="24"/>
          <w:szCs w:val="24"/>
          <w:lang w:eastAsia="ru-RU"/>
        </w:rPr>
        <w:t>Программа формирования УУД направлена на обеспечение системно-деятельностного подхода и призвана способствовать реализации развивающего потенциала начального общего образования обучающихся с ЗПР с учетом их особых образовательных потребностей за счет развития УУД, лежащих в основе умения учиться. Это достигается путем освоения обучающимися с ЗПР знаний, умений и навыков по отдельным учебным предметам, курсам коррекционно-развивающей области. При этом знания, умения и навыки рассматриваются как производные от соответствующих видов целенаправленных действий, если они формируются, применяются и сохраняются в тесной связи с практическими действиями самих обучающихся. Качество усвоения знаний, умений и навыков определяется освоением УУД.</w:t>
      </w:r>
    </w:p>
    <w:p w:rsidR="005B2B0D" w:rsidRPr="00757403" w:rsidRDefault="005B2B0D" w:rsidP="00EA6559">
      <w:pPr>
        <w:widowControl w:val="0"/>
        <w:autoSpaceDE w:val="0"/>
        <w:autoSpaceDN w:val="0"/>
        <w:adjustRightInd w:val="0"/>
        <w:spacing w:before="240" w:after="0" w:line="240" w:lineRule="auto"/>
        <w:ind w:right="-2" w:firstLine="540"/>
        <w:jc w:val="both"/>
        <w:rPr>
          <w:rFonts w:ascii="Times New Roman" w:eastAsia="Times New Roman" w:hAnsi="Times New Roman" w:cs="Times New Roman"/>
          <w:sz w:val="24"/>
          <w:szCs w:val="24"/>
          <w:lang w:eastAsia="ru-RU"/>
        </w:rPr>
      </w:pPr>
      <w:r w:rsidRPr="00757403">
        <w:rPr>
          <w:rFonts w:ascii="Times New Roman" w:eastAsia="Times New Roman" w:hAnsi="Times New Roman" w:cs="Times New Roman"/>
          <w:sz w:val="24"/>
          <w:szCs w:val="24"/>
          <w:lang w:eastAsia="ru-RU"/>
        </w:rPr>
        <w:t>Программа формирования УУД устанавливает ценностные ориентиры начального общего образования данной группы обучающихся; определяет состав и характеристики универсальных учебных действий, доступных для освоения обучающимися с ЗПР в младшем школьном возрасте; выявляет связь УУД с содержанием учебных предметов, курсов коррекционно-развивающей области.</w:t>
      </w:r>
    </w:p>
    <w:p w:rsidR="005B2B0D" w:rsidRPr="00757403" w:rsidRDefault="005B2B0D" w:rsidP="00EA6559">
      <w:pPr>
        <w:widowControl w:val="0"/>
        <w:autoSpaceDE w:val="0"/>
        <w:autoSpaceDN w:val="0"/>
        <w:adjustRightInd w:val="0"/>
        <w:spacing w:before="240" w:after="0" w:line="240" w:lineRule="auto"/>
        <w:ind w:right="-2" w:firstLine="540"/>
        <w:jc w:val="both"/>
        <w:rPr>
          <w:rFonts w:ascii="Times New Roman" w:eastAsia="Times New Roman" w:hAnsi="Times New Roman" w:cs="Times New Roman"/>
          <w:sz w:val="24"/>
          <w:szCs w:val="24"/>
          <w:lang w:eastAsia="ru-RU"/>
        </w:rPr>
      </w:pPr>
      <w:r w:rsidRPr="00757403">
        <w:rPr>
          <w:rFonts w:ascii="Times New Roman" w:eastAsia="Times New Roman" w:hAnsi="Times New Roman" w:cs="Times New Roman"/>
          <w:sz w:val="24"/>
          <w:szCs w:val="24"/>
          <w:lang w:eastAsia="ru-RU"/>
        </w:rPr>
        <w:t>Формирование УУД выступает основой реализации ценностных ориентиров начального общего образования в единстве процессов обучения и воспитания, познавательного и личностного развития обучающихся.</w:t>
      </w:r>
    </w:p>
    <w:p w:rsidR="005B2B0D" w:rsidRPr="00F740DC" w:rsidRDefault="005B2B0D" w:rsidP="00EA6559">
      <w:pPr>
        <w:spacing w:after="15" w:line="268"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Программа формирования универсальных учебных действий для начального общего образования обучающихся с ЗПР обеспечивает: </w:t>
      </w:r>
    </w:p>
    <w:p w:rsidR="005B2B0D" w:rsidRPr="00F740DC" w:rsidRDefault="005B2B0D" w:rsidP="00EA6559">
      <w:pPr>
        <w:numPr>
          <w:ilvl w:val="0"/>
          <w:numId w:val="29"/>
        </w:numPr>
        <w:spacing w:after="15" w:line="268" w:lineRule="auto"/>
        <w:ind w:left="0" w:right="-2"/>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успешность (эффективность) обучения в любой предметной области,  </w:t>
      </w:r>
    </w:p>
    <w:p w:rsidR="005B2B0D" w:rsidRPr="00F740DC" w:rsidRDefault="005B2B0D" w:rsidP="00EA6559">
      <w:pPr>
        <w:numPr>
          <w:ilvl w:val="0"/>
          <w:numId w:val="29"/>
        </w:numPr>
        <w:spacing w:after="15" w:line="268" w:lineRule="auto"/>
        <w:ind w:left="0" w:right="-2"/>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общность подходов к осуществлению любой деятельности обучающегося вне зависимости от ее предметного содержания; </w:t>
      </w:r>
    </w:p>
    <w:p w:rsidR="005B2B0D" w:rsidRPr="00F740DC" w:rsidRDefault="005B2B0D" w:rsidP="00EA6559">
      <w:pPr>
        <w:numPr>
          <w:ilvl w:val="0"/>
          <w:numId w:val="29"/>
        </w:numPr>
        <w:spacing w:after="15" w:line="268" w:lineRule="auto"/>
        <w:ind w:left="0" w:right="-2"/>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реализацию преемственности всех ступеней образования и этапов усвоения содержания образования;  </w:t>
      </w:r>
    </w:p>
    <w:p w:rsidR="005B2B0D" w:rsidRPr="008D6B62" w:rsidRDefault="005B2B0D" w:rsidP="00EA6559">
      <w:pPr>
        <w:numPr>
          <w:ilvl w:val="0"/>
          <w:numId w:val="29"/>
        </w:numPr>
        <w:spacing w:after="15" w:line="268" w:lineRule="auto"/>
        <w:ind w:left="0" w:right="-2"/>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создание условий для готовности обучающегося с ЗПР к дальнейшему образованию, реализации доступного уровня самостоятельности в обучении;  </w:t>
      </w:r>
    </w:p>
    <w:p w:rsidR="005B2B0D" w:rsidRPr="00F740DC" w:rsidRDefault="005B2B0D" w:rsidP="00EA6559">
      <w:pPr>
        <w:numPr>
          <w:ilvl w:val="0"/>
          <w:numId w:val="29"/>
        </w:numPr>
        <w:spacing w:after="15" w:line="268" w:lineRule="auto"/>
        <w:ind w:left="0" w:right="-2"/>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целостность развития личности обучающегося.  </w:t>
      </w:r>
    </w:p>
    <w:p w:rsidR="005B2B0D" w:rsidRDefault="005B2B0D" w:rsidP="00EA6559">
      <w:pPr>
        <w:spacing w:after="15" w:line="268" w:lineRule="auto"/>
        <w:ind w:right="-2"/>
        <w:jc w:val="both"/>
        <w:rPr>
          <w:rFonts w:ascii="Times New Roman" w:eastAsia="Times New Roman" w:hAnsi="Times New Roman" w:cs="Times New Roman"/>
          <w:color w:val="00000A"/>
          <w:sz w:val="24"/>
          <w:lang w:eastAsia="ru-RU"/>
        </w:rPr>
      </w:pPr>
      <w:r w:rsidRPr="00F740DC">
        <w:rPr>
          <w:rFonts w:ascii="Times New Roman" w:eastAsia="Times New Roman" w:hAnsi="Times New Roman" w:cs="Times New Roman"/>
          <w:color w:val="00000A"/>
          <w:sz w:val="24"/>
          <w:lang w:eastAsia="ru-RU"/>
        </w:rPr>
        <w:t xml:space="preserve">Основная </w:t>
      </w:r>
      <w:r w:rsidRPr="00F740DC">
        <w:rPr>
          <w:rFonts w:ascii="Times New Roman" w:eastAsia="Times New Roman" w:hAnsi="Times New Roman" w:cs="Times New Roman"/>
          <w:b/>
          <w:color w:val="00000A"/>
          <w:sz w:val="24"/>
          <w:lang w:eastAsia="ru-RU"/>
        </w:rPr>
        <w:t>цель</w:t>
      </w:r>
      <w:r w:rsidRPr="00F740DC">
        <w:rPr>
          <w:rFonts w:ascii="Times New Roman" w:eastAsia="Times New Roman" w:hAnsi="Times New Roman" w:cs="Times New Roman"/>
          <w:color w:val="00000A"/>
          <w:sz w:val="24"/>
          <w:lang w:eastAsia="ru-RU"/>
        </w:rPr>
        <w:t xml:space="preserve"> реализации программы формирования универсальных учебных действий состоит в формировании </w:t>
      </w:r>
      <w:r w:rsidRPr="00F740DC">
        <w:rPr>
          <w:rFonts w:ascii="Times New Roman" w:eastAsia="Times New Roman" w:hAnsi="Times New Roman" w:cs="Times New Roman"/>
          <w:color w:val="00000A"/>
          <w:sz w:val="24"/>
          <w:u w:val="single" w:color="00000A"/>
          <w:lang w:eastAsia="ru-RU"/>
        </w:rPr>
        <w:t>обучающегося с ЗПР как субъекта</w:t>
      </w:r>
      <w:r w:rsidRPr="00F740DC">
        <w:rPr>
          <w:rFonts w:ascii="Times New Roman" w:eastAsia="Times New Roman" w:hAnsi="Times New Roman" w:cs="Times New Roman"/>
          <w:color w:val="00000A"/>
          <w:sz w:val="24"/>
          <w:lang w:eastAsia="ru-RU"/>
        </w:rPr>
        <w:t xml:space="preserve"> учебной деятельности. </w:t>
      </w:r>
    </w:p>
    <w:p w:rsidR="005B2B0D" w:rsidRPr="00F740DC" w:rsidRDefault="005B2B0D" w:rsidP="00EA6559">
      <w:pPr>
        <w:spacing w:after="15" w:line="268"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b/>
          <w:color w:val="00000A"/>
          <w:sz w:val="24"/>
          <w:lang w:eastAsia="ru-RU"/>
        </w:rPr>
        <w:t>Задачами</w:t>
      </w:r>
      <w:r w:rsidRPr="00F740DC">
        <w:rPr>
          <w:rFonts w:ascii="Times New Roman" w:eastAsia="Times New Roman" w:hAnsi="Times New Roman" w:cs="Times New Roman"/>
          <w:color w:val="00000A"/>
          <w:sz w:val="24"/>
          <w:lang w:eastAsia="ru-RU"/>
        </w:rPr>
        <w:t xml:space="preserve"> реализации программы являются: </w:t>
      </w:r>
    </w:p>
    <w:p w:rsidR="005B2B0D" w:rsidRPr="00F740DC" w:rsidRDefault="005B2B0D" w:rsidP="00EA6559">
      <w:pPr>
        <w:numPr>
          <w:ilvl w:val="0"/>
          <w:numId w:val="29"/>
        </w:numPr>
        <w:spacing w:after="15" w:line="268" w:lineRule="auto"/>
        <w:ind w:left="0" w:right="-2"/>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формирование мотивационного компонента учебной деятельности;  </w:t>
      </w:r>
    </w:p>
    <w:p w:rsidR="005B2B0D" w:rsidRPr="00F740DC" w:rsidRDefault="005B2B0D" w:rsidP="00EA6559">
      <w:pPr>
        <w:numPr>
          <w:ilvl w:val="0"/>
          <w:numId w:val="29"/>
        </w:numPr>
        <w:spacing w:after="15" w:line="268" w:lineRule="auto"/>
        <w:ind w:left="0" w:right="-2"/>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овладение комплексом универсальных учебных действий,  </w:t>
      </w:r>
    </w:p>
    <w:p w:rsidR="005B2B0D" w:rsidRPr="00F740DC" w:rsidRDefault="005B2B0D" w:rsidP="00EA6559">
      <w:pPr>
        <w:numPr>
          <w:ilvl w:val="0"/>
          <w:numId w:val="29"/>
        </w:numPr>
        <w:spacing w:after="15" w:line="268" w:lineRule="auto"/>
        <w:ind w:left="0" w:right="-2"/>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lastRenderedPageBreak/>
        <w:t xml:space="preserve">составляющих операционный компонент учебной деятельности; </w:t>
      </w:r>
    </w:p>
    <w:p w:rsidR="005B2B0D" w:rsidRPr="00F740DC" w:rsidRDefault="005B2B0D" w:rsidP="00EA6559">
      <w:pPr>
        <w:numPr>
          <w:ilvl w:val="0"/>
          <w:numId w:val="29"/>
        </w:numPr>
        <w:spacing w:after="15" w:line="268" w:lineRule="auto"/>
        <w:ind w:left="0" w:right="-2"/>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развитие умений принимать цель и готовый план деятельности, </w:t>
      </w:r>
    </w:p>
    <w:p w:rsidR="005B2B0D" w:rsidRPr="004376CF" w:rsidRDefault="005B2B0D" w:rsidP="00EA6559">
      <w:pPr>
        <w:numPr>
          <w:ilvl w:val="0"/>
          <w:numId w:val="29"/>
        </w:numPr>
        <w:spacing w:after="15" w:line="268" w:lineRule="auto"/>
        <w:ind w:left="0" w:right="-2"/>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планировать знакомую деятельность, контролировать и оценивать ее результаты в опоре на организационную помощь педагога. </w:t>
      </w:r>
    </w:p>
    <w:p w:rsidR="005B2B0D" w:rsidRPr="004376CF" w:rsidRDefault="005B2B0D" w:rsidP="00EA6559">
      <w:pPr>
        <w:spacing w:after="15" w:line="268" w:lineRule="auto"/>
        <w:ind w:right="-2"/>
        <w:jc w:val="both"/>
        <w:rPr>
          <w:rFonts w:ascii="Times New Roman" w:eastAsia="Calibri" w:hAnsi="Times New Roman" w:cs="Times New Roman"/>
          <w:color w:val="000000"/>
          <w:sz w:val="24"/>
          <w:szCs w:val="24"/>
          <w:lang w:eastAsia="ru-RU"/>
        </w:rPr>
      </w:pPr>
      <w:r w:rsidRPr="004376CF">
        <w:rPr>
          <w:rFonts w:ascii="Times New Roman" w:eastAsia="Calibri" w:hAnsi="Times New Roman" w:cs="Times New Roman"/>
          <w:color w:val="000000"/>
          <w:sz w:val="24"/>
          <w:szCs w:val="24"/>
          <w:lang w:eastAsia="ru-RU"/>
        </w:rPr>
        <w:t>Программа формирования  универс</w:t>
      </w:r>
      <w:r>
        <w:rPr>
          <w:rFonts w:ascii="Times New Roman" w:eastAsia="Calibri" w:hAnsi="Times New Roman" w:cs="Times New Roman"/>
          <w:color w:val="000000"/>
          <w:sz w:val="24"/>
          <w:szCs w:val="24"/>
          <w:lang w:eastAsia="ru-RU"/>
        </w:rPr>
        <w:t>альных учебных действий реализу</w:t>
      </w:r>
      <w:r w:rsidRPr="004376CF">
        <w:rPr>
          <w:rFonts w:ascii="Times New Roman" w:eastAsia="Calibri" w:hAnsi="Times New Roman" w:cs="Times New Roman"/>
          <w:color w:val="000000"/>
          <w:sz w:val="24"/>
          <w:szCs w:val="24"/>
          <w:lang w:eastAsia="ru-RU"/>
        </w:rPr>
        <w:t>ется в процессе всей учебной и внеурочной деятельности.</w:t>
      </w:r>
    </w:p>
    <w:p w:rsidR="005B2B0D" w:rsidRPr="004376CF" w:rsidRDefault="005B2B0D" w:rsidP="00EA6559">
      <w:pPr>
        <w:spacing w:after="15" w:line="268" w:lineRule="auto"/>
        <w:ind w:right="-2"/>
        <w:jc w:val="both"/>
        <w:rPr>
          <w:rFonts w:ascii="Times New Roman" w:eastAsia="Calibri" w:hAnsi="Times New Roman" w:cs="Times New Roman"/>
          <w:color w:val="000000"/>
          <w:sz w:val="24"/>
          <w:szCs w:val="24"/>
          <w:lang w:eastAsia="ru-RU"/>
        </w:rPr>
      </w:pPr>
      <w:r w:rsidRPr="004376CF">
        <w:rPr>
          <w:rFonts w:ascii="Times New Roman" w:eastAsia="Calibri" w:hAnsi="Times New Roman" w:cs="Times New Roman"/>
          <w:color w:val="000000"/>
          <w:sz w:val="24"/>
          <w:szCs w:val="24"/>
          <w:lang w:eastAsia="ru-RU"/>
        </w:rPr>
        <w:t>Сформированность универсальных учебных действий у обучающихся  с ЗПР  на ступени начального общего образования должна быть определена на этапе завершения обучения в начальной школе.</w:t>
      </w:r>
    </w:p>
    <w:p w:rsidR="005B2B0D" w:rsidRPr="00F51F6D" w:rsidRDefault="005B2B0D" w:rsidP="00F51F6D">
      <w:pPr>
        <w:pStyle w:val="a4"/>
        <w:spacing w:before="240" w:line="240" w:lineRule="auto"/>
        <w:ind w:left="0" w:right="-2"/>
        <w:jc w:val="center"/>
        <w:rPr>
          <w:rStyle w:val="95"/>
          <w:i/>
          <w:sz w:val="28"/>
          <w:szCs w:val="28"/>
        </w:rPr>
      </w:pPr>
      <w:r w:rsidRPr="00F51F6D">
        <w:rPr>
          <w:rStyle w:val="95"/>
          <w:i/>
          <w:sz w:val="28"/>
          <w:szCs w:val="28"/>
        </w:rPr>
        <w:t>Ценностные ориентиры начального общего образования</w:t>
      </w:r>
    </w:p>
    <w:p w:rsidR="005B2B0D" w:rsidRPr="004376CF" w:rsidRDefault="005B2B0D" w:rsidP="00EA6559">
      <w:pPr>
        <w:spacing w:after="0" w:line="240" w:lineRule="auto"/>
        <w:ind w:right="-2"/>
        <w:contextualSpacing/>
        <w:jc w:val="both"/>
        <w:rPr>
          <w:rFonts w:ascii="Times New Roman" w:eastAsia="Times New Roman" w:hAnsi="Times New Roman" w:cs="Times New Roman"/>
          <w:spacing w:val="2"/>
          <w:sz w:val="24"/>
          <w:szCs w:val="24"/>
          <w:lang w:eastAsia="ru-RU"/>
        </w:rPr>
      </w:pPr>
      <w:r w:rsidRPr="004376CF">
        <w:rPr>
          <w:rFonts w:ascii="Times New Roman" w:eastAsia="Times New Roman" w:hAnsi="Times New Roman" w:cs="Times New Roman"/>
          <w:spacing w:val="2"/>
          <w:sz w:val="24"/>
          <w:szCs w:val="24"/>
          <w:lang w:eastAsia="ru-RU"/>
        </w:rPr>
        <w:t>Формирование УУД, обобщенных способов действий выступает основой реализации ценностных ориентиров общего образования в единстве процессов обучения и воспитания, познавательного и личностного развития обучающихся, обеспечивает высокую эффективность решения жизненных задач, возможность саморазвития обучающихся с ЗПР.</w:t>
      </w:r>
    </w:p>
    <w:p w:rsidR="005B2B0D" w:rsidRPr="00F740DC" w:rsidRDefault="005B2B0D" w:rsidP="00EA6559">
      <w:pPr>
        <w:spacing w:after="31" w:line="271"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Данная программа предусматривает переход: </w:t>
      </w:r>
    </w:p>
    <w:p w:rsidR="005B2B0D" w:rsidRPr="00F740DC" w:rsidRDefault="005B2B0D" w:rsidP="00EA6559">
      <w:pPr>
        <w:numPr>
          <w:ilvl w:val="0"/>
          <w:numId w:val="29"/>
        </w:numPr>
        <w:spacing w:after="36" w:line="268" w:lineRule="auto"/>
        <w:ind w:left="0" w:right="-2"/>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от обучения, как преподнесения учителем, обучающимся системы знаний, к активному решению проблем с целью выработки определенных решений;  </w:t>
      </w:r>
    </w:p>
    <w:p w:rsidR="005B2B0D" w:rsidRPr="00F740DC" w:rsidRDefault="005B2B0D" w:rsidP="00EA6559">
      <w:pPr>
        <w:numPr>
          <w:ilvl w:val="0"/>
          <w:numId w:val="29"/>
        </w:numPr>
        <w:spacing w:after="15" w:line="268" w:lineRule="auto"/>
        <w:ind w:left="0" w:right="-2"/>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от освоения отдельных учебных предметов к полидисциплинарному (межпредметному) изучению сложных жизненных ситуаций;  </w:t>
      </w:r>
    </w:p>
    <w:p w:rsidR="005B2B0D" w:rsidRPr="00F740DC" w:rsidRDefault="005B2B0D" w:rsidP="00EA6559">
      <w:pPr>
        <w:numPr>
          <w:ilvl w:val="0"/>
          <w:numId w:val="29"/>
        </w:numPr>
        <w:spacing w:after="15" w:line="268" w:lineRule="auto"/>
        <w:ind w:left="0" w:right="-2"/>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к сотрудничеству учителя и обучающихся в ходе овладения знаниями, к активному участию последних в выборе содержания и методов обучения.  </w:t>
      </w:r>
    </w:p>
    <w:p w:rsidR="005B2B0D" w:rsidRDefault="005B2B0D" w:rsidP="00EA6559">
      <w:pPr>
        <w:pStyle w:val="ConsPlusNormal"/>
        <w:ind w:right="-2" w:firstLine="540"/>
        <w:jc w:val="both"/>
      </w:pPr>
      <w:r>
        <w:t>Ценностными ориентирами начального общего образования выступают:</w:t>
      </w:r>
    </w:p>
    <w:p w:rsidR="005B2B0D" w:rsidRDefault="005B2B0D" w:rsidP="00EA6559">
      <w:pPr>
        <w:pStyle w:val="ConsPlusNormal"/>
        <w:ind w:right="-2" w:firstLine="540"/>
        <w:jc w:val="both"/>
      </w:pPr>
      <w:r>
        <w:t>формирование основ гражданской идентичности личности на основе:</w:t>
      </w:r>
    </w:p>
    <w:p w:rsidR="005B2B0D" w:rsidRDefault="005B2B0D" w:rsidP="00EA6559">
      <w:pPr>
        <w:pStyle w:val="ConsPlusNormal"/>
        <w:ind w:right="-2" w:firstLine="540"/>
        <w:jc w:val="both"/>
      </w:pPr>
      <w:r>
        <w:t>чувства сопричастности и гордости за свою Родину, народ и историю, осознания ответственности человека за благосостояние общества;</w:t>
      </w:r>
    </w:p>
    <w:p w:rsidR="005B2B0D" w:rsidRDefault="005B2B0D" w:rsidP="00EA6559">
      <w:pPr>
        <w:pStyle w:val="ConsPlusNormal"/>
        <w:ind w:right="-2" w:firstLine="540"/>
        <w:jc w:val="both"/>
      </w:pPr>
      <w:r>
        <w:t>восприятия мира как единого и целостного при разнообразии культур, национальностей, религий; уважения истории и культуры каждого народа;</w:t>
      </w:r>
    </w:p>
    <w:p w:rsidR="005B2B0D" w:rsidRDefault="005B2B0D" w:rsidP="00EA6559">
      <w:pPr>
        <w:pStyle w:val="ConsPlusNormal"/>
        <w:ind w:right="-2" w:firstLine="540"/>
        <w:jc w:val="both"/>
      </w:pPr>
      <w:r>
        <w:t>формирование психологических условий развития общения, сотрудничества на основе:</w:t>
      </w:r>
    </w:p>
    <w:p w:rsidR="005B2B0D" w:rsidRDefault="005B2B0D" w:rsidP="00EA6559">
      <w:pPr>
        <w:pStyle w:val="ConsPlusNormal"/>
        <w:ind w:right="-2" w:firstLine="540"/>
        <w:jc w:val="both"/>
      </w:pPr>
      <w:r>
        <w:t>проявления доброжелательности, доверия и внимания к людям, готовности к сотрудничеству и дружбе, оказанию помощи тем, кто в ней нуждается;</w:t>
      </w:r>
    </w:p>
    <w:p w:rsidR="005B2B0D" w:rsidRDefault="005B2B0D" w:rsidP="00EA6559">
      <w:pPr>
        <w:pStyle w:val="ConsPlusNormal"/>
        <w:ind w:right="-2" w:firstLine="540"/>
        <w:jc w:val="both"/>
      </w:pPr>
      <w:r>
        <w:t>уважения к окружающим - умения слушать и слышать партнера, признавать право каждого на собственное мнение и принимать решения с учетом позиций всех участников;</w:t>
      </w:r>
    </w:p>
    <w:p w:rsidR="005B2B0D" w:rsidRDefault="005B2B0D" w:rsidP="00EA6559">
      <w:pPr>
        <w:pStyle w:val="ConsPlusNormal"/>
        <w:ind w:right="-2" w:firstLine="540"/>
        <w:jc w:val="both"/>
      </w:pPr>
      <w:r>
        <w:t>адекватного использования компенсаторных способов для решения различных коммуникативных задач;</w:t>
      </w:r>
    </w:p>
    <w:p w:rsidR="005B2B0D" w:rsidRDefault="005B2B0D" w:rsidP="00EA6559">
      <w:pPr>
        <w:pStyle w:val="ConsPlusNormal"/>
        <w:ind w:right="-2" w:firstLine="540"/>
        <w:jc w:val="both"/>
      </w:pPr>
      <w:r>
        <w:t>опоры на опыт взаимодействия со сверстниками;</w:t>
      </w:r>
    </w:p>
    <w:p w:rsidR="005B2B0D" w:rsidRDefault="005B2B0D" w:rsidP="00EA6559">
      <w:pPr>
        <w:pStyle w:val="ConsPlusNormal"/>
        <w:ind w:right="-2" w:firstLine="540"/>
        <w:jc w:val="both"/>
      </w:pPr>
      <w:r>
        <w:t>развитие ценностно-смысловой сферы личности на основе общечеловеческих принципов нравственности и гуманизма:</w:t>
      </w:r>
    </w:p>
    <w:p w:rsidR="005B2B0D" w:rsidRDefault="005B2B0D" w:rsidP="00EA6559">
      <w:pPr>
        <w:pStyle w:val="ConsPlusNormal"/>
        <w:ind w:right="-2" w:firstLine="540"/>
        <w:jc w:val="both"/>
      </w:pPr>
      <w:r>
        <w:t>принятия и уважения ценностей семьи, образовательной организации, коллектива и стремления следовать им;</w:t>
      </w:r>
    </w:p>
    <w:p w:rsidR="005B2B0D" w:rsidRDefault="005B2B0D" w:rsidP="00EA6559">
      <w:pPr>
        <w:pStyle w:val="ConsPlusNormal"/>
        <w:ind w:right="-2" w:firstLine="540"/>
        <w:jc w:val="both"/>
      </w:pPr>
      <w:r>
        <w:t>ориентации на оценку собственных поступков, развития этических чувств (стыда, вины, совести) как регуляторов морального поведения;</w:t>
      </w:r>
    </w:p>
    <w:p w:rsidR="005B2B0D" w:rsidRDefault="005B2B0D" w:rsidP="00EA6559">
      <w:pPr>
        <w:pStyle w:val="ConsPlusNormal"/>
        <w:ind w:right="-2" w:firstLine="540"/>
        <w:jc w:val="both"/>
      </w:pPr>
      <w:r>
        <w:t>личностного самоопределения в учебной, социально-бытовой деятельности;</w:t>
      </w:r>
    </w:p>
    <w:p w:rsidR="005B2B0D" w:rsidRDefault="005B2B0D" w:rsidP="00EA6559">
      <w:pPr>
        <w:pStyle w:val="ConsPlusNormal"/>
        <w:ind w:right="-2" w:firstLine="540"/>
        <w:jc w:val="both"/>
      </w:pPr>
      <w:r>
        <w:t>восприятия "образа Я" как субъекта учебной деятельности;</w:t>
      </w:r>
    </w:p>
    <w:p w:rsidR="005B2B0D" w:rsidRDefault="005B2B0D" w:rsidP="00EA6559">
      <w:pPr>
        <w:pStyle w:val="ConsPlusNormal"/>
        <w:ind w:right="-2" w:firstLine="540"/>
        <w:jc w:val="both"/>
      </w:pPr>
      <w:r>
        <w:t>внутренней позиции к самостоятельности и активности;</w:t>
      </w:r>
    </w:p>
    <w:p w:rsidR="005B2B0D" w:rsidRDefault="005B2B0D" w:rsidP="00EA6559">
      <w:pPr>
        <w:pStyle w:val="ConsPlusNormal"/>
        <w:ind w:right="-2" w:firstLine="540"/>
        <w:jc w:val="both"/>
      </w:pPr>
      <w:r>
        <w:t>развития эстетических чувств;</w:t>
      </w:r>
    </w:p>
    <w:p w:rsidR="005B2B0D" w:rsidRDefault="005B2B0D" w:rsidP="00EA6559">
      <w:pPr>
        <w:pStyle w:val="ConsPlusNormal"/>
        <w:ind w:right="-2" w:firstLine="540"/>
        <w:jc w:val="both"/>
      </w:pPr>
      <w:r>
        <w:t>развитие умения учиться на основе:</w:t>
      </w:r>
    </w:p>
    <w:p w:rsidR="005B2B0D" w:rsidRDefault="005B2B0D" w:rsidP="00EA6559">
      <w:pPr>
        <w:pStyle w:val="ConsPlusNormal"/>
        <w:ind w:right="-2" w:firstLine="540"/>
        <w:jc w:val="both"/>
      </w:pPr>
      <w:r>
        <w:lastRenderedPageBreak/>
        <w:t>развития познавательных интересов, инициативы и любознательности, мотивов познания и творчества;</w:t>
      </w:r>
    </w:p>
    <w:p w:rsidR="005B2B0D" w:rsidRDefault="005B2B0D" w:rsidP="00EA6559">
      <w:pPr>
        <w:pStyle w:val="ConsPlusNormal"/>
        <w:ind w:right="-2" w:firstLine="540"/>
        <w:jc w:val="both"/>
      </w:pPr>
      <w:r>
        <w:t>формирования умения учиться и способности к организации своей деятельности (планированию, контролю, оценке);</w:t>
      </w:r>
    </w:p>
    <w:p w:rsidR="005B2B0D" w:rsidRDefault="005B2B0D" w:rsidP="00EA6559">
      <w:pPr>
        <w:pStyle w:val="ConsPlusNormal"/>
        <w:ind w:right="-2" w:firstLine="540"/>
        <w:jc w:val="both"/>
      </w:pPr>
      <w:r>
        <w:t>развитие самостоятельности, инициативы и ответственности личности на основе:</w:t>
      </w:r>
    </w:p>
    <w:p w:rsidR="005B2B0D" w:rsidRDefault="005B2B0D" w:rsidP="00EA6559">
      <w:pPr>
        <w:pStyle w:val="ConsPlusNormal"/>
        <w:ind w:right="-2" w:firstLine="540"/>
        <w:jc w:val="both"/>
      </w:pPr>
      <w:r>
        <w:t>формирования самоуважения и эмоционально-положительного отношения к себе и к окружающим, готовности открыто выражать и отстаивать свою позицию, критичности к своим поступкам и умения адекватно их оценивать;</w:t>
      </w:r>
    </w:p>
    <w:p w:rsidR="005B2B0D" w:rsidRDefault="005B2B0D" w:rsidP="00EA6559">
      <w:pPr>
        <w:pStyle w:val="ConsPlusNormal"/>
        <w:ind w:right="-2" w:firstLine="540"/>
        <w:jc w:val="both"/>
      </w:pPr>
      <w:r>
        <w:t>развития готовности к самостоятельным поступкам и действиям, ответственности за их результаты;</w:t>
      </w:r>
    </w:p>
    <w:p w:rsidR="005B2B0D" w:rsidRDefault="005B2B0D" w:rsidP="00EA6559">
      <w:pPr>
        <w:pStyle w:val="ConsPlusNormal"/>
        <w:ind w:right="-2" w:firstLine="540"/>
        <w:jc w:val="both"/>
      </w:pPr>
      <w:r>
        <w:t>формирования целеустремленности и настойчивости в достижении целей, готовности к преодолению трудностей, жизненного оптимизма;</w:t>
      </w:r>
    </w:p>
    <w:p w:rsidR="005B2B0D" w:rsidRDefault="005B2B0D" w:rsidP="00EA6559">
      <w:pPr>
        <w:pStyle w:val="ConsPlusNormal"/>
        <w:ind w:right="-2" w:firstLine="540"/>
        <w:jc w:val="both"/>
      </w:pPr>
      <w:r>
        <w:t>формирования умения противостоять действиям и ситуациям, представляющим угрозу жизни, здоровью, безопасности личности и общества, в пределах своих возможностей, в частности проявлять избирательность к информации, уважать частную жизнь и результаты труда других людей.</w:t>
      </w:r>
    </w:p>
    <w:p w:rsidR="005B2B0D" w:rsidRDefault="005B2B0D" w:rsidP="00F51F6D">
      <w:pPr>
        <w:spacing w:after="15" w:line="268" w:lineRule="auto"/>
        <w:ind w:right="-2" w:firstLine="540"/>
        <w:jc w:val="both"/>
        <w:rPr>
          <w:rFonts w:ascii="Times New Roman" w:eastAsia="Times New Roman" w:hAnsi="Times New Roman" w:cs="Times New Roman"/>
          <w:color w:val="00000A"/>
          <w:sz w:val="24"/>
          <w:lang w:eastAsia="ru-RU"/>
        </w:rPr>
      </w:pPr>
      <w:r w:rsidRPr="00F740DC">
        <w:rPr>
          <w:rFonts w:ascii="Times New Roman" w:eastAsia="Times New Roman" w:hAnsi="Times New Roman" w:cs="Times New Roman"/>
          <w:color w:val="00000A"/>
          <w:sz w:val="24"/>
          <w:lang w:eastAsia="ru-RU"/>
        </w:rPr>
        <w:t xml:space="preserve">Реализация ценностных ориентиров общего образования в единстве процессе обучения, воспитания, коррекции, познавательного и личностного развития обучающихся с ЗПР на основе формирования общих учебных умений, обобщённых способов действий обеспечивает высокую эффективность решения жизненных задач и возможность саморазвития обучающихся. </w:t>
      </w:r>
    </w:p>
    <w:p w:rsidR="005B2B0D" w:rsidRPr="005A56F9" w:rsidRDefault="005B2B0D" w:rsidP="00EA6559">
      <w:pPr>
        <w:spacing w:after="0" w:line="240" w:lineRule="auto"/>
        <w:ind w:right="-2"/>
        <w:contextualSpacing/>
        <w:jc w:val="both"/>
        <w:rPr>
          <w:rFonts w:ascii="Times New Roman" w:eastAsia="Times New Roman" w:hAnsi="Times New Roman" w:cs="Times New Roman"/>
          <w:spacing w:val="2"/>
          <w:sz w:val="24"/>
          <w:szCs w:val="24"/>
          <w:lang w:eastAsia="ru-RU"/>
        </w:rPr>
      </w:pPr>
      <w:r w:rsidRPr="005A56F9">
        <w:rPr>
          <w:rFonts w:ascii="Times New Roman" w:eastAsia="Times New Roman" w:hAnsi="Times New Roman" w:cs="Times New Roman"/>
          <w:spacing w:val="2"/>
          <w:sz w:val="24"/>
          <w:szCs w:val="24"/>
          <w:lang w:eastAsia="ru-RU"/>
        </w:rPr>
        <w:t>Формирование у обучающихся с ЗПР универсальных учебных действий, представляющих обобщённые действия, открывает обучающимся  с ЗПР возможность широкой ориентации в учебных предметах, в строении учебной  деятельности,  способствует освоению обучающимися с ЗПР всех компонентов учебной деятельности, развитию познавательных и учебных мотивов.</w:t>
      </w:r>
    </w:p>
    <w:p w:rsidR="005B2B0D" w:rsidRPr="00F740DC" w:rsidRDefault="005B2B0D" w:rsidP="00EA6559">
      <w:pPr>
        <w:spacing w:after="15" w:line="268" w:lineRule="auto"/>
        <w:ind w:right="-2"/>
        <w:jc w:val="both"/>
        <w:rPr>
          <w:rFonts w:ascii="Calibri" w:eastAsia="Calibri" w:hAnsi="Calibri" w:cs="Calibri"/>
          <w:color w:val="000000"/>
          <w:lang w:eastAsia="ru-RU"/>
        </w:rPr>
      </w:pPr>
    </w:p>
    <w:p w:rsidR="005B2B0D" w:rsidRPr="00F740DC" w:rsidRDefault="005B2B0D" w:rsidP="00EA6559">
      <w:pPr>
        <w:spacing w:after="11" w:line="271" w:lineRule="auto"/>
        <w:ind w:right="-2"/>
        <w:jc w:val="center"/>
        <w:rPr>
          <w:rFonts w:ascii="Calibri" w:eastAsia="Calibri" w:hAnsi="Calibri" w:cs="Calibri"/>
          <w:color w:val="000000"/>
          <w:lang w:eastAsia="ru-RU"/>
        </w:rPr>
      </w:pPr>
      <w:r w:rsidRPr="00F740DC">
        <w:rPr>
          <w:rFonts w:ascii="Times New Roman" w:eastAsia="Times New Roman" w:hAnsi="Times New Roman" w:cs="Times New Roman"/>
          <w:b/>
          <w:color w:val="00000A"/>
          <w:sz w:val="24"/>
          <w:lang w:eastAsia="ru-RU"/>
        </w:rPr>
        <w:t>Понятие, функции, состав и характеристики универсальных учебных действий на ступени начального общего образования</w:t>
      </w:r>
    </w:p>
    <w:p w:rsidR="005B2B0D" w:rsidRPr="00F740DC" w:rsidRDefault="005B2B0D" w:rsidP="00F51F6D">
      <w:pPr>
        <w:spacing w:after="15" w:line="268" w:lineRule="auto"/>
        <w:ind w:right="-2" w:firstLine="708"/>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Последовательная реализация деятельностного подхода направлена на повышение эффективности образования, более прочное усвоение знаний учащимися, существенное повышение их мотивации и интереса к учебе.  </w:t>
      </w:r>
    </w:p>
    <w:p w:rsidR="005B2B0D" w:rsidRPr="00F740DC" w:rsidRDefault="005B2B0D" w:rsidP="00F51F6D">
      <w:pPr>
        <w:spacing w:after="15" w:line="268" w:lineRule="auto"/>
        <w:ind w:right="-2" w:firstLine="708"/>
        <w:jc w:val="both"/>
        <w:rPr>
          <w:rFonts w:ascii="Calibri" w:eastAsia="Calibri" w:hAnsi="Calibri" w:cs="Calibri"/>
          <w:color w:val="000000"/>
          <w:lang w:eastAsia="ru-RU"/>
        </w:rPr>
      </w:pPr>
      <w:r w:rsidRPr="00F740DC">
        <w:rPr>
          <w:rFonts w:ascii="Times New Roman" w:eastAsia="Times New Roman" w:hAnsi="Times New Roman" w:cs="Times New Roman"/>
          <w:b/>
          <w:color w:val="00000A"/>
          <w:sz w:val="24"/>
          <w:lang w:eastAsia="ru-RU"/>
        </w:rPr>
        <w:t>Под «универсальным учебным действием» понимается</w:t>
      </w:r>
      <w:r w:rsidRPr="00F740DC">
        <w:rPr>
          <w:rFonts w:ascii="Times New Roman" w:eastAsia="Times New Roman" w:hAnsi="Times New Roman" w:cs="Times New Roman"/>
          <w:color w:val="00000A"/>
          <w:sz w:val="24"/>
          <w:lang w:eastAsia="ru-RU"/>
        </w:rPr>
        <w:t xml:space="preserve"> умение учиться, т.е. способность учащихся к саморазвитию и самосовершенствованию путем сознательного и активного присвоения нового социального опыта. </w:t>
      </w:r>
    </w:p>
    <w:p w:rsidR="005B2B0D" w:rsidRPr="00F740DC" w:rsidRDefault="005B2B0D" w:rsidP="00F51F6D">
      <w:pPr>
        <w:spacing w:after="11" w:line="271" w:lineRule="auto"/>
        <w:ind w:right="-2" w:firstLine="708"/>
        <w:jc w:val="both"/>
        <w:rPr>
          <w:rFonts w:ascii="Calibri" w:eastAsia="Calibri" w:hAnsi="Calibri" w:cs="Calibri"/>
          <w:color w:val="000000"/>
          <w:lang w:eastAsia="ru-RU"/>
        </w:rPr>
      </w:pPr>
      <w:r w:rsidRPr="00F740DC">
        <w:rPr>
          <w:rFonts w:ascii="Times New Roman" w:eastAsia="Times New Roman" w:hAnsi="Times New Roman" w:cs="Times New Roman"/>
          <w:b/>
          <w:color w:val="00000A"/>
          <w:sz w:val="24"/>
          <w:lang w:eastAsia="ru-RU"/>
        </w:rPr>
        <w:t xml:space="preserve">Функции универсальных учебных действий: </w:t>
      </w:r>
    </w:p>
    <w:p w:rsidR="005B2B0D" w:rsidRPr="00F740DC" w:rsidRDefault="005B2B0D" w:rsidP="00EA6559">
      <w:pPr>
        <w:numPr>
          <w:ilvl w:val="0"/>
          <w:numId w:val="30"/>
        </w:numPr>
        <w:spacing w:after="15" w:line="268" w:lineRule="auto"/>
        <w:ind w:left="0" w:right="-2"/>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обеспечение возможностей обучающегося самостоятельно осуществлять деятельность учения, ставить учебные цели, искать и использовать необходимые средства и способы их достижения, контролировать и оценивать процесс и результаты деятельности; </w:t>
      </w:r>
    </w:p>
    <w:p w:rsidR="005B2B0D" w:rsidRPr="005A72B5" w:rsidRDefault="005B2B0D" w:rsidP="00EA6559">
      <w:pPr>
        <w:numPr>
          <w:ilvl w:val="0"/>
          <w:numId w:val="30"/>
        </w:numPr>
        <w:spacing w:after="15" w:line="268" w:lineRule="auto"/>
        <w:ind w:left="0" w:right="-2"/>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создание условий для коррекции развития личности и её самореализации на основе готовности к непрерывному образованию; обеспечение успешного усвоения знаний, формирования умений, навыков и компетентностей в любой предметной области. </w:t>
      </w:r>
    </w:p>
    <w:p w:rsidR="005B2B0D" w:rsidRDefault="005B2B0D" w:rsidP="00EA6559">
      <w:pPr>
        <w:pStyle w:val="ConsPlusNormal"/>
        <w:spacing w:before="240"/>
        <w:ind w:right="-2" w:firstLine="540"/>
        <w:jc w:val="both"/>
      </w:pPr>
      <w:r>
        <w:t>оптимизация протекания процессов социальной адаптации и интеграции посредством формирования УУД;</w:t>
      </w:r>
    </w:p>
    <w:p w:rsidR="005B2B0D" w:rsidRDefault="005B2B0D" w:rsidP="00EA6559">
      <w:pPr>
        <w:pStyle w:val="ConsPlusNormal"/>
        <w:spacing w:before="240"/>
        <w:ind w:right="-2" w:firstLine="540"/>
        <w:jc w:val="both"/>
      </w:pPr>
      <w:r>
        <w:t>обеспечение преемственности образовательного процесса.</w:t>
      </w:r>
    </w:p>
    <w:p w:rsidR="005B2B0D" w:rsidRPr="00F740DC" w:rsidRDefault="005B2B0D" w:rsidP="00EA6559">
      <w:pPr>
        <w:numPr>
          <w:ilvl w:val="0"/>
          <w:numId w:val="30"/>
        </w:numPr>
        <w:spacing w:after="15" w:line="268" w:lineRule="auto"/>
        <w:ind w:left="0" w:right="-2"/>
        <w:jc w:val="both"/>
        <w:rPr>
          <w:rFonts w:ascii="Calibri" w:eastAsia="Calibri" w:hAnsi="Calibri" w:cs="Calibri"/>
          <w:color w:val="000000"/>
          <w:lang w:eastAsia="ru-RU"/>
        </w:rPr>
      </w:pPr>
    </w:p>
    <w:p w:rsidR="005B2B0D" w:rsidRPr="00F740DC" w:rsidRDefault="005B2B0D" w:rsidP="00F51F6D">
      <w:pPr>
        <w:spacing w:after="15" w:line="268" w:lineRule="auto"/>
        <w:ind w:right="-2" w:firstLine="540"/>
        <w:jc w:val="both"/>
        <w:rPr>
          <w:rFonts w:ascii="Calibri" w:eastAsia="Calibri" w:hAnsi="Calibri" w:cs="Calibri"/>
          <w:color w:val="000000"/>
          <w:lang w:eastAsia="ru-RU"/>
        </w:rPr>
      </w:pPr>
      <w:r w:rsidRPr="00F740DC">
        <w:rPr>
          <w:rFonts w:ascii="Times New Roman" w:eastAsia="Times New Roman" w:hAnsi="Times New Roman" w:cs="Times New Roman"/>
          <w:i/>
          <w:color w:val="00000A"/>
          <w:sz w:val="24"/>
          <w:lang w:eastAsia="ru-RU"/>
        </w:rPr>
        <w:lastRenderedPageBreak/>
        <w:t>Универсальный характер учебных действий</w:t>
      </w:r>
      <w:r w:rsidRPr="00F740DC">
        <w:rPr>
          <w:rFonts w:ascii="Times New Roman" w:eastAsia="Times New Roman" w:hAnsi="Times New Roman" w:cs="Times New Roman"/>
          <w:color w:val="00000A"/>
          <w:sz w:val="24"/>
          <w:lang w:eastAsia="ru-RU"/>
        </w:rPr>
        <w:t xml:space="preserve"> проявляется в том, что они носят надпредметный, метапредметный характер; обеспечивают целостность общекультурного, личностного и познавательного развития и саморазвития личности; обеспечивают преемственность всех ступеней образовательного процесса; лежат в основе организации и регуляции любой деятельности учащегося независимо от её специально-предметного содержания.  </w:t>
      </w:r>
    </w:p>
    <w:p w:rsidR="005B2B0D" w:rsidRPr="00F740DC" w:rsidRDefault="005B2B0D" w:rsidP="00F51F6D">
      <w:pPr>
        <w:spacing w:after="15" w:line="268" w:lineRule="auto"/>
        <w:ind w:right="-2" w:firstLine="540"/>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Универсальные учебные действия обеспечивают этапы усвоения учебного содержания и формирования психологических способностей обучающегося. </w:t>
      </w:r>
    </w:p>
    <w:p w:rsidR="005B2B0D" w:rsidRPr="00F740DC" w:rsidRDefault="005B2B0D" w:rsidP="00EA6559">
      <w:pPr>
        <w:spacing w:after="11" w:line="271" w:lineRule="auto"/>
        <w:ind w:right="-2"/>
        <w:jc w:val="center"/>
        <w:rPr>
          <w:rFonts w:ascii="Calibri" w:eastAsia="Calibri" w:hAnsi="Calibri" w:cs="Calibri"/>
          <w:color w:val="000000"/>
          <w:lang w:eastAsia="ru-RU"/>
        </w:rPr>
      </w:pPr>
      <w:r w:rsidRPr="00F740DC">
        <w:rPr>
          <w:rFonts w:ascii="Times New Roman" w:eastAsia="Times New Roman" w:hAnsi="Times New Roman" w:cs="Times New Roman"/>
          <w:b/>
          <w:color w:val="00000A"/>
          <w:sz w:val="24"/>
          <w:lang w:eastAsia="ru-RU"/>
        </w:rPr>
        <w:t>Виды универсальных учебных действий</w:t>
      </w:r>
    </w:p>
    <w:p w:rsidR="005B2B0D" w:rsidRPr="00F740DC" w:rsidRDefault="005B2B0D" w:rsidP="00F51F6D">
      <w:pPr>
        <w:spacing w:after="15" w:line="268" w:lineRule="auto"/>
        <w:ind w:right="-2" w:firstLine="708"/>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В составе основных видов универсальных учебных действий, соответствующих ключевым целям общего образования, можно выделить четыре блока: </w:t>
      </w:r>
      <w:r w:rsidRPr="00F740DC">
        <w:rPr>
          <w:rFonts w:ascii="Times New Roman" w:eastAsia="Times New Roman" w:hAnsi="Times New Roman" w:cs="Times New Roman"/>
          <w:b/>
          <w:i/>
          <w:color w:val="00000A"/>
          <w:sz w:val="24"/>
          <w:lang w:eastAsia="ru-RU"/>
        </w:rPr>
        <w:t>личностный</w:t>
      </w:r>
      <w:r w:rsidRPr="00F740DC">
        <w:rPr>
          <w:rFonts w:ascii="Times New Roman" w:eastAsia="Times New Roman" w:hAnsi="Times New Roman" w:cs="Times New Roman"/>
          <w:color w:val="00000A"/>
          <w:sz w:val="24"/>
          <w:lang w:eastAsia="ru-RU"/>
        </w:rPr>
        <w:t xml:space="preserve">, </w:t>
      </w:r>
      <w:r w:rsidRPr="00F740DC">
        <w:rPr>
          <w:rFonts w:ascii="Times New Roman" w:eastAsia="Times New Roman" w:hAnsi="Times New Roman" w:cs="Times New Roman"/>
          <w:b/>
          <w:i/>
          <w:color w:val="00000A"/>
          <w:sz w:val="24"/>
          <w:lang w:eastAsia="ru-RU"/>
        </w:rPr>
        <w:t xml:space="preserve">регулятивный </w:t>
      </w:r>
      <w:r w:rsidRPr="00F740DC">
        <w:rPr>
          <w:rFonts w:ascii="Times New Roman" w:eastAsia="Times New Roman" w:hAnsi="Times New Roman" w:cs="Times New Roman"/>
          <w:color w:val="00000A"/>
          <w:sz w:val="24"/>
          <w:lang w:eastAsia="ru-RU"/>
        </w:rPr>
        <w:t>(</w:t>
      </w:r>
      <w:r w:rsidRPr="00F740DC">
        <w:rPr>
          <w:rFonts w:ascii="Times New Roman" w:eastAsia="Times New Roman" w:hAnsi="Times New Roman" w:cs="Times New Roman"/>
          <w:i/>
          <w:color w:val="00000A"/>
          <w:sz w:val="24"/>
          <w:lang w:eastAsia="ru-RU"/>
        </w:rPr>
        <w:t>включающий также действия саморегуляции</w:t>
      </w:r>
      <w:r w:rsidRPr="00F740DC">
        <w:rPr>
          <w:rFonts w:ascii="Times New Roman" w:eastAsia="Times New Roman" w:hAnsi="Times New Roman" w:cs="Times New Roman"/>
          <w:color w:val="00000A"/>
          <w:sz w:val="24"/>
          <w:lang w:eastAsia="ru-RU"/>
        </w:rPr>
        <w:t xml:space="preserve">), </w:t>
      </w:r>
      <w:r w:rsidRPr="00F740DC">
        <w:rPr>
          <w:rFonts w:ascii="Times New Roman" w:eastAsia="Times New Roman" w:hAnsi="Times New Roman" w:cs="Times New Roman"/>
          <w:b/>
          <w:i/>
          <w:color w:val="00000A"/>
          <w:sz w:val="24"/>
          <w:lang w:eastAsia="ru-RU"/>
        </w:rPr>
        <w:t xml:space="preserve">познавательный </w:t>
      </w:r>
      <w:r w:rsidRPr="00F740DC">
        <w:rPr>
          <w:rFonts w:ascii="Times New Roman" w:eastAsia="Times New Roman" w:hAnsi="Times New Roman" w:cs="Times New Roman"/>
          <w:color w:val="00000A"/>
          <w:sz w:val="24"/>
          <w:lang w:eastAsia="ru-RU"/>
        </w:rPr>
        <w:t xml:space="preserve">и </w:t>
      </w:r>
      <w:r w:rsidRPr="00F740DC">
        <w:rPr>
          <w:rFonts w:ascii="Times New Roman" w:eastAsia="Times New Roman" w:hAnsi="Times New Roman" w:cs="Times New Roman"/>
          <w:b/>
          <w:i/>
          <w:color w:val="00000A"/>
          <w:sz w:val="24"/>
          <w:lang w:eastAsia="ru-RU"/>
        </w:rPr>
        <w:t>коммуникативный</w:t>
      </w:r>
      <w:r w:rsidRPr="00F740DC">
        <w:rPr>
          <w:rFonts w:ascii="Times New Roman" w:eastAsia="Times New Roman" w:hAnsi="Times New Roman" w:cs="Times New Roman"/>
          <w:color w:val="00000A"/>
          <w:sz w:val="24"/>
          <w:lang w:eastAsia="ru-RU"/>
        </w:rPr>
        <w:t xml:space="preserve">. </w:t>
      </w:r>
    </w:p>
    <w:p w:rsidR="005B2B0D" w:rsidRPr="0012452A" w:rsidRDefault="005B2B0D" w:rsidP="00F51F6D">
      <w:pPr>
        <w:pStyle w:val="a6"/>
        <w:spacing w:line="276" w:lineRule="auto"/>
        <w:ind w:right="-2" w:firstLine="708"/>
        <w:rPr>
          <w:rFonts w:ascii="Times New Roman" w:hAnsi="Times New Roman" w:cs="Times New Roman"/>
          <w:b/>
          <w:sz w:val="24"/>
          <w:szCs w:val="24"/>
          <w:lang w:eastAsia="ru-RU"/>
        </w:rPr>
      </w:pPr>
      <w:r w:rsidRPr="0012452A">
        <w:rPr>
          <w:rFonts w:ascii="Times New Roman" w:hAnsi="Times New Roman" w:cs="Times New Roman"/>
          <w:b/>
          <w:sz w:val="24"/>
          <w:szCs w:val="24"/>
          <w:lang w:eastAsia="ru-RU"/>
        </w:rPr>
        <w:t>Личностные результаты включают:</w:t>
      </w:r>
    </w:p>
    <w:p w:rsidR="005B2B0D" w:rsidRPr="0012452A" w:rsidRDefault="005B2B0D" w:rsidP="00EA6559">
      <w:pPr>
        <w:pStyle w:val="a6"/>
        <w:numPr>
          <w:ilvl w:val="0"/>
          <w:numId w:val="81"/>
        </w:numPr>
        <w:spacing w:line="276" w:lineRule="auto"/>
        <w:ind w:left="0" w:right="-2"/>
        <w:jc w:val="both"/>
        <w:rPr>
          <w:rFonts w:ascii="Times New Roman" w:hAnsi="Times New Roman" w:cs="Times New Roman"/>
          <w:sz w:val="24"/>
          <w:szCs w:val="24"/>
          <w:lang w:eastAsia="ru-RU"/>
        </w:rPr>
      </w:pPr>
      <w:r w:rsidRPr="0012452A">
        <w:rPr>
          <w:rFonts w:ascii="Times New Roman" w:hAnsi="Times New Roman" w:cs="Times New Roman"/>
          <w:sz w:val="24"/>
          <w:szCs w:val="24"/>
          <w:lang w:eastAsia="ru-RU"/>
        </w:rPr>
        <w:t>внутреннюю позицию обучающегося на уровне положительного отношения к школе, ориентацию на содержательные моменты школьной действительности и принятия образца "хорошего ученика";</w:t>
      </w:r>
    </w:p>
    <w:p w:rsidR="005B2B0D" w:rsidRPr="0012452A" w:rsidRDefault="005B2B0D" w:rsidP="00EA6559">
      <w:pPr>
        <w:pStyle w:val="a6"/>
        <w:numPr>
          <w:ilvl w:val="0"/>
          <w:numId w:val="81"/>
        </w:numPr>
        <w:spacing w:line="276" w:lineRule="auto"/>
        <w:ind w:left="0" w:right="-2"/>
        <w:jc w:val="both"/>
        <w:rPr>
          <w:rFonts w:ascii="Times New Roman" w:hAnsi="Times New Roman" w:cs="Times New Roman"/>
          <w:sz w:val="24"/>
          <w:szCs w:val="24"/>
          <w:lang w:eastAsia="ru-RU"/>
        </w:rPr>
      </w:pPr>
      <w:r w:rsidRPr="0012452A">
        <w:rPr>
          <w:rFonts w:ascii="Times New Roman" w:hAnsi="Times New Roman" w:cs="Times New Roman"/>
          <w:sz w:val="24"/>
          <w:szCs w:val="24"/>
          <w:lang w:eastAsia="ru-RU"/>
        </w:rPr>
        <w:t>мотивационную основу учебной деятельности, включающую социальные, учебно-познавательные и внешние мотивы;</w:t>
      </w:r>
    </w:p>
    <w:p w:rsidR="005B2B0D" w:rsidRPr="0012452A" w:rsidRDefault="005B2B0D" w:rsidP="00EA6559">
      <w:pPr>
        <w:pStyle w:val="a6"/>
        <w:numPr>
          <w:ilvl w:val="0"/>
          <w:numId w:val="81"/>
        </w:numPr>
        <w:spacing w:line="276" w:lineRule="auto"/>
        <w:ind w:left="0" w:right="-2"/>
        <w:jc w:val="both"/>
        <w:rPr>
          <w:rFonts w:ascii="Times New Roman" w:hAnsi="Times New Roman" w:cs="Times New Roman"/>
          <w:sz w:val="24"/>
          <w:szCs w:val="24"/>
          <w:lang w:eastAsia="ru-RU"/>
        </w:rPr>
      </w:pPr>
      <w:r w:rsidRPr="0012452A">
        <w:rPr>
          <w:rFonts w:ascii="Times New Roman" w:hAnsi="Times New Roman" w:cs="Times New Roman"/>
          <w:sz w:val="24"/>
          <w:szCs w:val="24"/>
          <w:lang w:eastAsia="ru-RU"/>
        </w:rPr>
        <w:t>учебно-познавательный интерес к учебному материалу;</w:t>
      </w:r>
    </w:p>
    <w:p w:rsidR="005B2B0D" w:rsidRPr="0012452A" w:rsidRDefault="005B2B0D" w:rsidP="00EA6559">
      <w:pPr>
        <w:pStyle w:val="a6"/>
        <w:numPr>
          <w:ilvl w:val="0"/>
          <w:numId w:val="81"/>
        </w:numPr>
        <w:spacing w:line="276" w:lineRule="auto"/>
        <w:ind w:left="0" w:right="-2"/>
        <w:jc w:val="both"/>
        <w:rPr>
          <w:rFonts w:ascii="Times New Roman" w:hAnsi="Times New Roman" w:cs="Times New Roman"/>
          <w:sz w:val="24"/>
          <w:szCs w:val="24"/>
          <w:lang w:eastAsia="ru-RU"/>
        </w:rPr>
      </w:pPr>
      <w:r w:rsidRPr="0012452A">
        <w:rPr>
          <w:rFonts w:ascii="Times New Roman" w:hAnsi="Times New Roman" w:cs="Times New Roman"/>
          <w:sz w:val="24"/>
          <w:szCs w:val="24"/>
          <w:lang w:eastAsia="ru-RU"/>
        </w:rPr>
        <w:t>ориентацию на понимание причин успеха или неуспеха в учебной деятельности, на понимание оценок учителей, сверстников, родителей (законных представителей);</w:t>
      </w:r>
    </w:p>
    <w:p w:rsidR="005B2B0D" w:rsidRPr="0012452A" w:rsidRDefault="005B2B0D" w:rsidP="00EA6559">
      <w:pPr>
        <w:pStyle w:val="a6"/>
        <w:numPr>
          <w:ilvl w:val="0"/>
          <w:numId w:val="81"/>
        </w:numPr>
        <w:spacing w:line="276" w:lineRule="auto"/>
        <w:ind w:left="0" w:right="-2"/>
        <w:jc w:val="both"/>
        <w:rPr>
          <w:rFonts w:ascii="Times New Roman" w:hAnsi="Times New Roman" w:cs="Times New Roman"/>
          <w:sz w:val="24"/>
          <w:szCs w:val="24"/>
          <w:lang w:eastAsia="ru-RU"/>
        </w:rPr>
      </w:pPr>
      <w:r w:rsidRPr="0012452A">
        <w:rPr>
          <w:rFonts w:ascii="Times New Roman" w:hAnsi="Times New Roman" w:cs="Times New Roman"/>
          <w:sz w:val="24"/>
          <w:szCs w:val="24"/>
          <w:lang w:eastAsia="ru-RU"/>
        </w:rPr>
        <w:t>способность к оценке своей учебной деятельности;</w:t>
      </w:r>
    </w:p>
    <w:p w:rsidR="005B2B0D" w:rsidRPr="0012452A" w:rsidRDefault="005B2B0D" w:rsidP="00EA6559">
      <w:pPr>
        <w:pStyle w:val="a6"/>
        <w:numPr>
          <w:ilvl w:val="0"/>
          <w:numId w:val="81"/>
        </w:numPr>
        <w:spacing w:line="276" w:lineRule="auto"/>
        <w:ind w:left="0" w:right="-2"/>
        <w:jc w:val="both"/>
        <w:rPr>
          <w:rFonts w:ascii="Times New Roman" w:hAnsi="Times New Roman" w:cs="Times New Roman"/>
          <w:sz w:val="24"/>
          <w:szCs w:val="24"/>
          <w:lang w:eastAsia="ru-RU"/>
        </w:rPr>
      </w:pPr>
      <w:r w:rsidRPr="0012452A">
        <w:rPr>
          <w:rFonts w:ascii="Times New Roman" w:hAnsi="Times New Roman" w:cs="Times New Roman"/>
          <w:sz w:val="24"/>
          <w:szCs w:val="24"/>
          <w:lang w:eastAsia="ru-RU"/>
        </w:rPr>
        <w:t>способность к осмыслению социального окружения, своего места в нем, принятия соответствующих возрасту ценностей и социальных ролей;</w:t>
      </w:r>
    </w:p>
    <w:p w:rsidR="005B2B0D" w:rsidRPr="0012452A" w:rsidRDefault="005B2B0D" w:rsidP="00EA6559">
      <w:pPr>
        <w:pStyle w:val="a6"/>
        <w:numPr>
          <w:ilvl w:val="0"/>
          <w:numId w:val="81"/>
        </w:numPr>
        <w:spacing w:line="276" w:lineRule="auto"/>
        <w:ind w:left="0" w:right="-2"/>
        <w:jc w:val="both"/>
        <w:rPr>
          <w:rFonts w:ascii="Times New Roman" w:hAnsi="Times New Roman" w:cs="Times New Roman"/>
          <w:sz w:val="24"/>
          <w:szCs w:val="24"/>
          <w:lang w:eastAsia="ru-RU"/>
        </w:rPr>
      </w:pPr>
      <w:r w:rsidRPr="0012452A">
        <w:rPr>
          <w:rFonts w:ascii="Times New Roman" w:hAnsi="Times New Roman" w:cs="Times New Roman"/>
          <w:sz w:val="24"/>
          <w:szCs w:val="24"/>
          <w:lang w:eastAsia="ru-RU"/>
        </w:rPr>
        <w:t>знание основных моральных норм и ориентацию на их выполнение;</w:t>
      </w:r>
    </w:p>
    <w:p w:rsidR="005B2B0D" w:rsidRPr="0012452A" w:rsidRDefault="005B2B0D" w:rsidP="00EA6559">
      <w:pPr>
        <w:pStyle w:val="a6"/>
        <w:numPr>
          <w:ilvl w:val="0"/>
          <w:numId w:val="81"/>
        </w:numPr>
        <w:spacing w:line="276" w:lineRule="auto"/>
        <w:ind w:left="0" w:right="-2"/>
        <w:jc w:val="both"/>
        <w:rPr>
          <w:rFonts w:ascii="Times New Roman" w:hAnsi="Times New Roman" w:cs="Times New Roman"/>
          <w:sz w:val="24"/>
          <w:szCs w:val="24"/>
          <w:lang w:eastAsia="ru-RU"/>
        </w:rPr>
      </w:pPr>
      <w:r w:rsidRPr="0012452A">
        <w:rPr>
          <w:rFonts w:ascii="Times New Roman" w:hAnsi="Times New Roman" w:cs="Times New Roman"/>
          <w:sz w:val="24"/>
          <w:szCs w:val="24"/>
          <w:lang w:eastAsia="ru-RU"/>
        </w:rPr>
        <w:t>установку на здоровый образ жизни и ее реализацию в реальном поведении и поступках;</w:t>
      </w:r>
    </w:p>
    <w:p w:rsidR="005B2B0D" w:rsidRPr="0012452A" w:rsidRDefault="005B2B0D" w:rsidP="00EA6559">
      <w:pPr>
        <w:pStyle w:val="a6"/>
        <w:numPr>
          <w:ilvl w:val="0"/>
          <w:numId w:val="81"/>
        </w:numPr>
        <w:spacing w:line="276" w:lineRule="auto"/>
        <w:ind w:left="0" w:right="-2"/>
        <w:jc w:val="both"/>
        <w:rPr>
          <w:rFonts w:ascii="Times New Roman" w:hAnsi="Times New Roman" w:cs="Times New Roman"/>
          <w:sz w:val="24"/>
          <w:szCs w:val="24"/>
          <w:lang w:eastAsia="ru-RU"/>
        </w:rPr>
      </w:pPr>
      <w:r w:rsidRPr="0012452A">
        <w:rPr>
          <w:rFonts w:ascii="Times New Roman" w:hAnsi="Times New Roman" w:cs="Times New Roman"/>
          <w:sz w:val="24"/>
          <w:szCs w:val="24"/>
          <w:lang w:eastAsia="ru-RU"/>
        </w:rPr>
        <w:t>ориентацию на самостоятельность, активность, социально-бытовую независимость в доступных видах деятельности;</w:t>
      </w:r>
    </w:p>
    <w:p w:rsidR="005B2B0D" w:rsidRPr="0012452A" w:rsidRDefault="005B2B0D" w:rsidP="00EA6559">
      <w:pPr>
        <w:pStyle w:val="a6"/>
        <w:numPr>
          <w:ilvl w:val="0"/>
          <w:numId w:val="81"/>
        </w:numPr>
        <w:spacing w:line="276" w:lineRule="auto"/>
        <w:ind w:left="0" w:right="-2"/>
        <w:jc w:val="both"/>
        <w:rPr>
          <w:rFonts w:ascii="Times New Roman" w:hAnsi="Times New Roman" w:cs="Times New Roman"/>
          <w:sz w:val="24"/>
          <w:szCs w:val="24"/>
          <w:lang w:eastAsia="ru-RU"/>
        </w:rPr>
      </w:pPr>
      <w:r w:rsidRPr="0012452A">
        <w:rPr>
          <w:rFonts w:ascii="Times New Roman" w:hAnsi="Times New Roman" w:cs="Times New Roman"/>
          <w:sz w:val="24"/>
          <w:szCs w:val="24"/>
          <w:lang w:eastAsia="ru-RU"/>
        </w:rPr>
        <w:t>принятие ценности природного мира, готовность следовать в своей деятельности нормам природоохранного, нерасточительного, здоровьесберегающего поведения;</w:t>
      </w:r>
    </w:p>
    <w:p w:rsidR="005B2B0D" w:rsidRPr="0012452A" w:rsidRDefault="005B2B0D" w:rsidP="00EA6559">
      <w:pPr>
        <w:pStyle w:val="a6"/>
        <w:numPr>
          <w:ilvl w:val="0"/>
          <w:numId w:val="81"/>
        </w:numPr>
        <w:spacing w:line="276" w:lineRule="auto"/>
        <w:ind w:left="0" w:right="-2"/>
        <w:jc w:val="both"/>
        <w:rPr>
          <w:rFonts w:ascii="Times New Roman" w:hAnsi="Times New Roman" w:cs="Times New Roman"/>
          <w:sz w:val="24"/>
          <w:szCs w:val="24"/>
          <w:lang w:eastAsia="ru-RU"/>
        </w:rPr>
      </w:pPr>
      <w:r w:rsidRPr="0012452A">
        <w:rPr>
          <w:rFonts w:ascii="Times New Roman" w:hAnsi="Times New Roman" w:cs="Times New Roman"/>
          <w:sz w:val="24"/>
          <w:szCs w:val="24"/>
          <w:lang w:eastAsia="ru-RU"/>
        </w:rPr>
        <w:t>развитие чувство прекрасного и эстетического чувства на основе знакомства с мировой и отечественной художественной культурой;</w:t>
      </w:r>
    </w:p>
    <w:p w:rsidR="005B2B0D" w:rsidRPr="0012452A" w:rsidRDefault="005B2B0D" w:rsidP="00EA6559">
      <w:pPr>
        <w:pStyle w:val="a6"/>
        <w:numPr>
          <w:ilvl w:val="0"/>
          <w:numId w:val="81"/>
        </w:numPr>
        <w:spacing w:line="276" w:lineRule="auto"/>
        <w:ind w:left="0" w:right="-2"/>
        <w:jc w:val="both"/>
        <w:rPr>
          <w:rFonts w:ascii="Times New Roman" w:hAnsi="Times New Roman" w:cs="Times New Roman"/>
          <w:sz w:val="24"/>
          <w:szCs w:val="24"/>
          <w:lang w:eastAsia="ru-RU"/>
        </w:rPr>
      </w:pPr>
      <w:r w:rsidRPr="0012452A">
        <w:rPr>
          <w:rFonts w:ascii="Times New Roman" w:hAnsi="Times New Roman" w:cs="Times New Roman"/>
          <w:sz w:val="24"/>
          <w:szCs w:val="24"/>
          <w:lang w:eastAsia="ru-RU"/>
        </w:rPr>
        <w:t>овладение доступными видами искусства.</w:t>
      </w:r>
    </w:p>
    <w:p w:rsidR="005B2B0D" w:rsidRPr="0012452A" w:rsidRDefault="005B2B0D" w:rsidP="00EA6559">
      <w:pPr>
        <w:widowControl w:val="0"/>
        <w:autoSpaceDE w:val="0"/>
        <w:autoSpaceDN w:val="0"/>
        <w:adjustRightInd w:val="0"/>
        <w:spacing w:before="240" w:after="0" w:line="240" w:lineRule="auto"/>
        <w:ind w:right="-2" w:firstLine="540"/>
        <w:jc w:val="both"/>
        <w:rPr>
          <w:rFonts w:ascii="Times New Roman" w:eastAsia="Times New Roman" w:hAnsi="Times New Roman" w:cs="Times New Roman"/>
          <w:b/>
          <w:sz w:val="24"/>
          <w:szCs w:val="24"/>
          <w:lang w:eastAsia="ru-RU"/>
        </w:rPr>
      </w:pPr>
      <w:r w:rsidRPr="0012452A">
        <w:rPr>
          <w:rFonts w:ascii="Times New Roman" w:eastAsia="Times New Roman" w:hAnsi="Times New Roman" w:cs="Times New Roman"/>
          <w:b/>
          <w:sz w:val="24"/>
          <w:szCs w:val="24"/>
          <w:lang w:eastAsia="ru-RU"/>
        </w:rPr>
        <w:t>Регулятивные УУД представлены следующими умениями:</w:t>
      </w:r>
    </w:p>
    <w:p w:rsidR="005B2B0D" w:rsidRPr="0012452A" w:rsidRDefault="005B2B0D" w:rsidP="00EA6559">
      <w:pPr>
        <w:pStyle w:val="a6"/>
        <w:numPr>
          <w:ilvl w:val="0"/>
          <w:numId w:val="82"/>
        </w:numPr>
        <w:spacing w:line="276" w:lineRule="auto"/>
        <w:ind w:left="0" w:right="-2"/>
        <w:jc w:val="both"/>
        <w:rPr>
          <w:rFonts w:ascii="Times New Roman" w:hAnsi="Times New Roman" w:cs="Times New Roman"/>
          <w:sz w:val="24"/>
          <w:szCs w:val="24"/>
          <w:lang w:eastAsia="ru-RU"/>
        </w:rPr>
      </w:pPr>
      <w:r w:rsidRPr="0012452A">
        <w:rPr>
          <w:rFonts w:ascii="Times New Roman" w:hAnsi="Times New Roman" w:cs="Times New Roman"/>
          <w:sz w:val="24"/>
          <w:szCs w:val="24"/>
          <w:lang w:eastAsia="ru-RU"/>
        </w:rPr>
        <w:t>принимать и сохранять учебную задачу;</w:t>
      </w:r>
    </w:p>
    <w:p w:rsidR="005B2B0D" w:rsidRPr="0012452A" w:rsidRDefault="005B2B0D" w:rsidP="00EA6559">
      <w:pPr>
        <w:pStyle w:val="a6"/>
        <w:numPr>
          <w:ilvl w:val="0"/>
          <w:numId w:val="82"/>
        </w:numPr>
        <w:spacing w:line="276" w:lineRule="auto"/>
        <w:ind w:left="0" w:right="-2"/>
        <w:jc w:val="both"/>
        <w:rPr>
          <w:rFonts w:ascii="Times New Roman" w:hAnsi="Times New Roman" w:cs="Times New Roman"/>
          <w:sz w:val="24"/>
          <w:szCs w:val="24"/>
          <w:lang w:eastAsia="ru-RU"/>
        </w:rPr>
      </w:pPr>
      <w:r w:rsidRPr="0012452A">
        <w:rPr>
          <w:rFonts w:ascii="Times New Roman" w:hAnsi="Times New Roman" w:cs="Times New Roman"/>
          <w:sz w:val="24"/>
          <w:szCs w:val="24"/>
          <w:lang w:eastAsia="ru-RU"/>
        </w:rPr>
        <w:t>учитывать выделенные учителем ориентиры - действия в новом учебном материале в сотрудничестве с учителем;</w:t>
      </w:r>
    </w:p>
    <w:p w:rsidR="005B2B0D" w:rsidRPr="0012452A" w:rsidRDefault="005B2B0D" w:rsidP="00EA6559">
      <w:pPr>
        <w:pStyle w:val="a6"/>
        <w:numPr>
          <w:ilvl w:val="0"/>
          <w:numId w:val="82"/>
        </w:numPr>
        <w:spacing w:line="276" w:lineRule="auto"/>
        <w:ind w:left="0" w:right="-2"/>
        <w:jc w:val="both"/>
        <w:rPr>
          <w:rFonts w:ascii="Times New Roman" w:hAnsi="Times New Roman" w:cs="Times New Roman"/>
          <w:sz w:val="24"/>
          <w:szCs w:val="24"/>
          <w:lang w:eastAsia="ru-RU"/>
        </w:rPr>
      </w:pPr>
      <w:r w:rsidRPr="0012452A">
        <w:rPr>
          <w:rFonts w:ascii="Times New Roman" w:hAnsi="Times New Roman" w:cs="Times New Roman"/>
          <w:sz w:val="24"/>
          <w:szCs w:val="24"/>
          <w:lang w:eastAsia="ru-RU"/>
        </w:rPr>
        <w:t>планировать свои действия в соответствии с поставленной задачей и условиями ее реализации, в том числе во внутреннем плане;</w:t>
      </w:r>
    </w:p>
    <w:p w:rsidR="005B2B0D" w:rsidRPr="0012452A" w:rsidRDefault="005B2B0D" w:rsidP="00EA6559">
      <w:pPr>
        <w:pStyle w:val="a6"/>
        <w:numPr>
          <w:ilvl w:val="0"/>
          <w:numId w:val="82"/>
        </w:numPr>
        <w:spacing w:line="276" w:lineRule="auto"/>
        <w:ind w:left="0" w:right="-2"/>
        <w:jc w:val="both"/>
        <w:rPr>
          <w:rFonts w:ascii="Times New Roman" w:hAnsi="Times New Roman" w:cs="Times New Roman"/>
          <w:sz w:val="24"/>
          <w:szCs w:val="24"/>
          <w:lang w:eastAsia="ru-RU"/>
        </w:rPr>
      </w:pPr>
      <w:r w:rsidRPr="0012452A">
        <w:rPr>
          <w:rFonts w:ascii="Times New Roman" w:hAnsi="Times New Roman" w:cs="Times New Roman"/>
          <w:sz w:val="24"/>
          <w:szCs w:val="24"/>
          <w:lang w:eastAsia="ru-RU"/>
        </w:rPr>
        <w:t>осуществлять итоговый и пошаговый контроль по результату;</w:t>
      </w:r>
    </w:p>
    <w:p w:rsidR="005B2B0D" w:rsidRPr="0012452A" w:rsidRDefault="005B2B0D" w:rsidP="00EA6559">
      <w:pPr>
        <w:pStyle w:val="a6"/>
        <w:numPr>
          <w:ilvl w:val="0"/>
          <w:numId w:val="82"/>
        </w:numPr>
        <w:spacing w:line="276" w:lineRule="auto"/>
        <w:ind w:left="0" w:right="-2"/>
        <w:jc w:val="both"/>
        <w:rPr>
          <w:rFonts w:ascii="Times New Roman" w:hAnsi="Times New Roman" w:cs="Times New Roman"/>
          <w:sz w:val="24"/>
          <w:szCs w:val="24"/>
          <w:lang w:eastAsia="ru-RU"/>
        </w:rPr>
      </w:pPr>
      <w:r w:rsidRPr="0012452A">
        <w:rPr>
          <w:rFonts w:ascii="Times New Roman" w:hAnsi="Times New Roman" w:cs="Times New Roman"/>
          <w:sz w:val="24"/>
          <w:szCs w:val="24"/>
          <w:lang w:eastAsia="ru-RU"/>
        </w:rPr>
        <w:t>оценивать правильность выполнения действия на уровне адекватной ретроспективной оценки соответствия результатов требованиям данной задачи;</w:t>
      </w:r>
    </w:p>
    <w:p w:rsidR="005B2B0D" w:rsidRPr="0012452A" w:rsidRDefault="005B2B0D" w:rsidP="00EA6559">
      <w:pPr>
        <w:pStyle w:val="a6"/>
        <w:numPr>
          <w:ilvl w:val="0"/>
          <w:numId w:val="82"/>
        </w:numPr>
        <w:spacing w:line="276" w:lineRule="auto"/>
        <w:ind w:left="0" w:right="-2"/>
        <w:jc w:val="both"/>
        <w:rPr>
          <w:rFonts w:ascii="Times New Roman" w:hAnsi="Times New Roman" w:cs="Times New Roman"/>
          <w:sz w:val="24"/>
          <w:szCs w:val="24"/>
          <w:lang w:eastAsia="ru-RU"/>
        </w:rPr>
      </w:pPr>
      <w:r w:rsidRPr="0012452A">
        <w:rPr>
          <w:rFonts w:ascii="Times New Roman" w:hAnsi="Times New Roman" w:cs="Times New Roman"/>
          <w:sz w:val="24"/>
          <w:szCs w:val="24"/>
          <w:lang w:eastAsia="ru-RU"/>
        </w:rPr>
        <w:lastRenderedPageBreak/>
        <w:t>адекватно воспринимать предложения и оценку педагогических работников, других обучающихся, родителей (законных представителей) и других людей;</w:t>
      </w:r>
    </w:p>
    <w:p w:rsidR="005B2B0D" w:rsidRPr="0012452A" w:rsidRDefault="005B2B0D" w:rsidP="00EA6559">
      <w:pPr>
        <w:pStyle w:val="a6"/>
        <w:numPr>
          <w:ilvl w:val="0"/>
          <w:numId w:val="82"/>
        </w:numPr>
        <w:spacing w:line="276" w:lineRule="auto"/>
        <w:ind w:left="0" w:right="-2"/>
        <w:jc w:val="both"/>
        <w:rPr>
          <w:rFonts w:ascii="Times New Roman" w:hAnsi="Times New Roman" w:cs="Times New Roman"/>
          <w:sz w:val="24"/>
          <w:szCs w:val="24"/>
          <w:lang w:eastAsia="ru-RU"/>
        </w:rPr>
      </w:pPr>
      <w:r w:rsidRPr="0012452A">
        <w:rPr>
          <w:rFonts w:ascii="Times New Roman" w:hAnsi="Times New Roman" w:cs="Times New Roman"/>
          <w:sz w:val="24"/>
          <w:szCs w:val="24"/>
          <w:lang w:eastAsia="ru-RU"/>
        </w:rPr>
        <w:t>адекватно использовать все анализаторы для формирования компенсаторных способов деятельности; различать способ и результат действия;</w:t>
      </w:r>
    </w:p>
    <w:p w:rsidR="005B2B0D" w:rsidRPr="0012452A" w:rsidRDefault="005B2B0D" w:rsidP="00EA6559">
      <w:pPr>
        <w:pStyle w:val="a6"/>
        <w:numPr>
          <w:ilvl w:val="0"/>
          <w:numId w:val="82"/>
        </w:numPr>
        <w:spacing w:line="276" w:lineRule="auto"/>
        <w:ind w:left="0" w:right="-2"/>
        <w:jc w:val="both"/>
        <w:rPr>
          <w:rFonts w:ascii="Times New Roman" w:hAnsi="Times New Roman" w:cs="Times New Roman"/>
          <w:sz w:val="24"/>
          <w:szCs w:val="24"/>
          <w:lang w:eastAsia="ru-RU"/>
        </w:rPr>
      </w:pPr>
      <w:r w:rsidRPr="0012452A">
        <w:rPr>
          <w:rFonts w:ascii="Times New Roman" w:hAnsi="Times New Roman" w:cs="Times New Roman"/>
          <w:sz w:val="24"/>
          <w:szCs w:val="24"/>
          <w:lang w:eastAsia="ru-RU"/>
        </w:rPr>
        <w:t>вносить необходимые коррективы в действие после его завершения на основе его оценки и учета характера сделанных ошибок,</w:t>
      </w:r>
    </w:p>
    <w:p w:rsidR="005B2B0D" w:rsidRPr="0012452A" w:rsidRDefault="005B2B0D" w:rsidP="00EA6559">
      <w:pPr>
        <w:pStyle w:val="a6"/>
        <w:numPr>
          <w:ilvl w:val="0"/>
          <w:numId w:val="82"/>
        </w:numPr>
        <w:spacing w:line="276" w:lineRule="auto"/>
        <w:ind w:left="0" w:right="-2"/>
        <w:jc w:val="both"/>
        <w:rPr>
          <w:rFonts w:ascii="Times New Roman" w:hAnsi="Times New Roman" w:cs="Times New Roman"/>
          <w:sz w:val="24"/>
          <w:szCs w:val="24"/>
          <w:lang w:eastAsia="ru-RU"/>
        </w:rPr>
      </w:pPr>
      <w:r w:rsidRPr="0012452A">
        <w:rPr>
          <w:rFonts w:ascii="Times New Roman" w:hAnsi="Times New Roman" w:cs="Times New Roman"/>
          <w:sz w:val="24"/>
          <w:szCs w:val="24"/>
          <w:lang w:eastAsia="ru-RU"/>
        </w:rPr>
        <w:t>использовать регулирующую и контролирующую функцию зрения в бытовой и учебной деятельности;</w:t>
      </w:r>
    </w:p>
    <w:p w:rsidR="005B2B0D" w:rsidRPr="0012452A" w:rsidRDefault="005B2B0D" w:rsidP="00EA6559">
      <w:pPr>
        <w:pStyle w:val="a6"/>
        <w:numPr>
          <w:ilvl w:val="0"/>
          <w:numId w:val="82"/>
        </w:numPr>
        <w:spacing w:line="276" w:lineRule="auto"/>
        <w:ind w:left="0" w:right="-2"/>
        <w:jc w:val="both"/>
        <w:rPr>
          <w:rFonts w:ascii="Times New Roman" w:hAnsi="Times New Roman" w:cs="Times New Roman"/>
          <w:sz w:val="24"/>
          <w:szCs w:val="24"/>
          <w:lang w:eastAsia="ru-RU"/>
        </w:rPr>
      </w:pPr>
      <w:r w:rsidRPr="0012452A">
        <w:rPr>
          <w:rFonts w:ascii="Times New Roman" w:hAnsi="Times New Roman" w:cs="Times New Roman"/>
          <w:sz w:val="24"/>
          <w:szCs w:val="24"/>
          <w:lang w:eastAsia="ru-RU"/>
        </w:rPr>
        <w:t>осуществлять алгоритмизацию действий как основу компенсации.</w:t>
      </w:r>
    </w:p>
    <w:p w:rsidR="005B2B0D" w:rsidRPr="0012452A" w:rsidRDefault="005B2B0D" w:rsidP="00EA6559">
      <w:pPr>
        <w:widowControl w:val="0"/>
        <w:autoSpaceDE w:val="0"/>
        <w:autoSpaceDN w:val="0"/>
        <w:adjustRightInd w:val="0"/>
        <w:spacing w:before="240" w:after="0" w:line="240" w:lineRule="auto"/>
        <w:ind w:right="-2" w:firstLine="540"/>
        <w:jc w:val="both"/>
        <w:rPr>
          <w:rFonts w:ascii="Times New Roman" w:eastAsia="Times New Roman" w:hAnsi="Times New Roman" w:cs="Times New Roman"/>
          <w:b/>
          <w:sz w:val="24"/>
          <w:szCs w:val="24"/>
          <w:lang w:eastAsia="ru-RU"/>
        </w:rPr>
      </w:pPr>
      <w:r w:rsidRPr="0012452A">
        <w:rPr>
          <w:rFonts w:ascii="Times New Roman" w:eastAsia="Times New Roman" w:hAnsi="Times New Roman" w:cs="Times New Roman"/>
          <w:b/>
          <w:sz w:val="24"/>
          <w:szCs w:val="24"/>
          <w:lang w:eastAsia="ru-RU"/>
        </w:rPr>
        <w:t>Познавательные УУД представлены следующими умениями:</w:t>
      </w:r>
    </w:p>
    <w:p w:rsidR="005B2B0D" w:rsidRPr="0012452A" w:rsidRDefault="005B2B0D" w:rsidP="00EA6559">
      <w:pPr>
        <w:pStyle w:val="a6"/>
        <w:numPr>
          <w:ilvl w:val="0"/>
          <w:numId w:val="83"/>
        </w:numPr>
        <w:spacing w:line="276" w:lineRule="auto"/>
        <w:ind w:left="0" w:right="-2"/>
        <w:jc w:val="both"/>
        <w:rPr>
          <w:rFonts w:ascii="Times New Roman" w:hAnsi="Times New Roman" w:cs="Times New Roman"/>
          <w:sz w:val="24"/>
          <w:szCs w:val="24"/>
          <w:lang w:eastAsia="ru-RU"/>
        </w:rPr>
      </w:pPr>
      <w:r w:rsidRPr="0012452A">
        <w:rPr>
          <w:rFonts w:ascii="Times New Roman" w:hAnsi="Times New Roman" w:cs="Times New Roman"/>
          <w:sz w:val="24"/>
          <w:szCs w:val="24"/>
          <w:lang w:eastAsia="ru-RU"/>
        </w:rPr>
        <w:t>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цифровые), в открытом информационном пространстве;</w:t>
      </w:r>
    </w:p>
    <w:p w:rsidR="005B2B0D" w:rsidRPr="0012452A" w:rsidRDefault="005B2B0D" w:rsidP="00EA6559">
      <w:pPr>
        <w:pStyle w:val="a6"/>
        <w:numPr>
          <w:ilvl w:val="0"/>
          <w:numId w:val="83"/>
        </w:numPr>
        <w:spacing w:line="276" w:lineRule="auto"/>
        <w:ind w:left="0" w:right="-2"/>
        <w:jc w:val="both"/>
        <w:rPr>
          <w:rFonts w:ascii="Times New Roman" w:hAnsi="Times New Roman" w:cs="Times New Roman"/>
          <w:sz w:val="24"/>
          <w:szCs w:val="24"/>
          <w:lang w:eastAsia="ru-RU"/>
        </w:rPr>
      </w:pPr>
      <w:r w:rsidRPr="0012452A">
        <w:rPr>
          <w:rFonts w:ascii="Times New Roman" w:hAnsi="Times New Roman" w:cs="Times New Roman"/>
          <w:sz w:val="24"/>
          <w:szCs w:val="24"/>
          <w:lang w:eastAsia="ru-RU"/>
        </w:rPr>
        <w:t>осуществлять запись (фиксацию) выборочной информации, об окружающем мире и о себе самом, в том числе с помощью инструментов ИКТ;</w:t>
      </w:r>
    </w:p>
    <w:p w:rsidR="005B2B0D" w:rsidRPr="0012452A" w:rsidRDefault="005B2B0D" w:rsidP="00EA6559">
      <w:pPr>
        <w:pStyle w:val="a6"/>
        <w:numPr>
          <w:ilvl w:val="0"/>
          <w:numId w:val="83"/>
        </w:numPr>
        <w:spacing w:line="276" w:lineRule="auto"/>
        <w:ind w:left="0" w:right="-2"/>
        <w:jc w:val="both"/>
        <w:rPr>
          <w:rFonts w:ascii="Times New Roman" w:hAnsi="Times New Roman" w:cs="Times New Roman"/>
          <w:sz w:val="24"/>
          <w:szCs w:val="24"/>
          <w:lang w:eastAsia="ru-RU"/>
        </w:rPr>
      </w:pPr>
      <w:r w:rsidRPr="0012452A">
        <w:rPr>
          <w:rFonts w:ascii="Times New Roman" w:hAnsi="Times New Roman" w:cs="Times New Roman"/>
          <w:sz w:val="24"/>
          <w:szCs w:val="24"/>
          <w:lang w:eastAsia="ru-RU"/>
        </w:rPr>
        <w:t>использовать знаково-символические средства, в том числе модели и схемы, для решения задач;</w:t>
      </w:r>
    </w:p>
    <w:p w:rsidR="005B2B0D" w:rsidRPr="0012452A" w:rsidRDefault="005B2B0D" w:rsidP="00EA6559">
      <w:pPr>
        <w:pStyle w:val="a6"/>
        <w:numPr>
          <w:ilvl w:val="0"/>
          <w:numId w:val="83"/>
        </w:numPr>
        <w:spacing w:line="276" w:lineRule="auto"/>
        <w:ind w:left="0" w:right="-2"/>
        <w:jc w:val="both"/>
        <w:rPr>
          <w:rFonts w:ascii="Times New Roman" w:hAnsi="Times New Roman" w:cs="Times New Roman"/>
          <w:sz w:val="24"/>
          <w:szCs w:val="24"/>
          <w:lang w:eastAsia="ru-RU"/>
        </w:rPr>
      </w:pPr>
      <w:r w:rsidRPr="0012452A">
        <w:rPr>
          <w:rFonts w:ascii="Times New Roman" w:hAnsi="Times New Roman" w:cs="Times New Roman"/>
          <w:sz w:val="24"/>
          <w:szCs w:val="24"/>
          <w:lang w:eastAsia="ru-RU"/>
        </w:rPr>
        <w:t>строить сообщения в устной и письменной форме;</w:t>
      </w:r>
    </w:p>
    <w:p w:rsidR="005B2B0D" w:rsidRPr="0012452A" w:rsidRDefault="005B2B0D" w:rsidP="00EA6559">
      <w:pPr>
        <w:pStyle w:val="a6"/>
        <w:numPr>
          <w:ilvl w:val="0"/>
          <w:numId w:val="83"/>
        </w:numPr>
        <w:spacing w:line="276" w:lineRule="auto"/>
        <w:ind w:left="0" w:right="-2"/>
        <w:jc w:val="both"/>
        <w:rPr>
          <w:rFonts w:ascii="Times New Roman" w:hAnsi="Times New Roman" w:cs="Times New Roman"/>
          <w:sz w:val="24"/>
          <w:szCs w:val="24"/>
          <w:lang w:eastAsia="ru-RU"/>
        </w:rPr>
      </w:pPr>
      <w:r w:rsidRPr="0012452A">
        <w:rPr>
          <w:rFonts w:ascii="Times New Roman" w:hAnsi="Times New Roman" w:cs="Times New Roman"/>
          <w:sz w:val="24"/>
          <w:szCs w:val="24"/>
          <w:lang w:eastAsia="ru-RU"/>
        </w:rPr>
        <w:t>ориентироваться на разнообразие способов решения задач;</w:t>
      </w:r>
    </w:p>
    <w:p w:rsidR="005B2B0D" w:rsidRPr="0012452A" w:rsidRDefault="005B2B0D" w:rsidP="00EA6559">
      <w:pPr>
        <w:pStyle w:val="a6"/>
        <w:numPr>
          <w:ilvl w:val="0"/>
          <w:numId w:val="83"/>
        </w:numPr>
        <w:spacing w:line="276" w:lineRule="auto"/>
        <w:ind w:left="0" w:right="-2"/>
        <w:jc w:val="both"/>
        <w:rPr>
          <w:rFonts w:ascii="Times New Roman" w:hAnsi="Times New Roman" w:cs="Times New Roman"/>
          <w:sz w:val="24"/>
          <w:szCs w:val="24"/>
          <w:lang w:eastAsia="ru-RU"/>
        </w:rPr>
      </w:pPr>
      <w:r w:rsidRPr="0012452A">
        <w:rPr>
          <w:rFonts w:ascii="Times New Roman" w:hAnsi="Times New Roman" w:cs="Times New Roman"/>
          <w:sz w:val="24"/>
          <w:szCs w:val="24"/>
          <w:lang w:eastAsia="ru-RU"/>
        </w:rPr>
        <w:t>смыслового восприятия художественных и познавательных текстов, выделять существенную информацию из сообщений разных видов (в первую очередь текстов);</w:t>
      </w:r>
    </w:p>
    <w:p w:rsidR="005B2B0D" w:rsidRPr="0012452A" w:rsidRDefault="005B2B0D" w:rsidP="00EA6559">
      <w:pPr>
        <w:pStyle w:val="a6"/>
        <w:numPr>
          <w:ilvl w:val="0"/>
          <w:numId w:val="83"/>
        </w:numPr>
        <w:spacing w:line="276" w:lineRule="auto"/>
        <w:ind w:left="0" w:right="-2"/>
        <w:jc w:val="both"/>
        <w:rPr>
          <w:rFonts w:ascii="Times New Roman" w:hAnsi="Times New Roman" w:cs="Times New Roman"/>
          <w:sz w:val="24"/>
          <w:szCs w:val="24"/>
          <w:lang w:eastAsia="ru-RU"/>
        </w:rPr>
      </w:pPr>
      <w:r w:rsidRPr="0012452A">
        <w:rPr>
          <w:rFonts w:ascii="Times New Roman" w:hAnsi="Times New Roman" w:cs="Times New Roman"/>
          <w:sz w:val="24"/>
          <w:szCs w:val="24"/>
          <w:lang w:eastAsia="ru-RU"/>
        </w:rPr>
        <w:t>осуществлять аналитико-синтетическую деятельность (сравнение, сериацию и классификацию), выбирая основания и критерии для указанных логических операций;</w:t>
      </w:r>
    </w:p>
    <w:p w:rsidR="005B2B0D" w:rsidRPr="0012452A" w:rsidRDefault="005B2B0D" w:rsidP="00EA6559">
      <w:pPr>
        <w:pStyle w:val="a6"/>
        <w:numPr>
          <w:ilvl w:val="0"/>
          <w:numId w:val="83"/>
        </w:numPr>
        <w:spacing w:line="276" w:lineRule="auto"/>
        <w:ind w:left="0" w:right="-2"/>
        <w:jc w:val="both"/>
        <w:rPr>
          <w:rFonts w:ascii="Times New Roman" w:hAnsi="Times New Roman" w:cs="Times New Roman"/>
          <w:sz w:val="24"/>
          <w:szCs w:val="24"/>
          <w:lang w:eastAsia="ru-RU"/>
        </w:rPr>
      </w:pPr>
      <w:r w:rsidRPr="0012452A">
        <w:rPr>
          <w:rFonts w:ascii="Times New Roman" w:hAnsi="Times New Roman" w:cs="Times New Roman"/>
          <w:sz w:val="24"/>
          <w:szCs w:val="24"/>
          <w:lang w:eastAsia="ru-RU"/>
        </w:rPr>
        <w:t>устанавливать причинно-следственные связи в изучаемом круге явлений;</w:t>
      </w:r>
    </w:p>
    <w:p w:rsidR="005B2B0D" w:rsidRPr="0012452A" w:rsidRDefault="005B2B0D" w:rsidP="00EA6559">
      <w:pPr>
        <w:pStyle w:val="a6"/>
        <w:numPr>
          <w:ilvl w:val="0"/>
          <w:numId w:val="83"/>
        </w:numPr>
        <w:spacing w:line="276" w:lineRule="auto"/>
        <w:ind w:left="0" w:right="-2"/>
        <w:jc w:val="both"/>
        <w:rPr>
          <w:rFonts w:ascii="Times New Roman" w:hAnsi="Times New Roman" w:cs="Times New Roman"/>
          <w:sz w:val="24"/>
          <w:szCs w:val="24"/>
          <w:lang w:eastAsia="ru-RU"/>
        </w:rPr>
      </w:pPr>
      <w:r w:rsidRPr="0012452A">
        <w:rPr>
          <w:rFonts w:ascii="Times New Roman" w:hAnsi="Times New Roman" w:cs="Times New Roman"/>
          <w:sz w:val="24"/>
          <w:szCs w:val="24"/>
          <w:lang w:eastAsia="ru-RU"/>
        </w:rPr>
        <w:t>осуществлять подведение под понятие на основе распознавания объектов, выделения существенных признаков и их синтеза;</w:t>
      </w:r>
    </w:p>
    <w:p w:rsidR="005B2B0D" w:rsidRPr="0012452A" w:rsidRDefault="005B2B0D" w:rsidP="00EA6559">
      <w:pPr>
        <w:pStyle w:val="a6"/>
        <w:numPr>
          <w:ilvl w:val="0"/>
          <w:numId w:val="83"/>
        </w:numPr>
        <w:spacing w:line="276" w:lineRule="auto"/>
        <w:ind w:left="0" w:right="-2"/>
        <w:jc w:val="both"/>
        <w:rPr>
          <w:rFonts w:ascii="Times New Roman" w:hAnsi="Times New Roman" w:cs="Times New Roman"/>
          <w:sz w:val="24"/>
          <w:szCs w:val="24"/>
          <w:lang w:eastAsia="ru-RU"/>
        </w:rPr>
      </w:pPr>
      <w:r w:rsidRPr="0012452A">
        <w:rPr>
          <w:rFonts w:ascii="Times New Roman" w:hAnsi="Times New Roman" w:cs="Times New Roman"/>
          <w:sz w:val="24"/>
          <w:szCs w:val="24"/>
          <w:lang w:eastAsia="ru-RU"/>
        </w:rPr>
        <w:t>устанавливать аналогии;</w:t>
      </w:r>
    </w:p>
    <w:p w:rsidR="005B2B0D" w:rsidRPr="0012452A" w:rsidRDefault="005B2B0D" w:rsidP="00EA6559">
      <w:pPr>
        <w:pStyle w:val="a6"/>
        <w:numPr>
          <w:ilvl w:val="0"/>
          <w:numId w:val="83"/>
        </w:numPr>
        <w:spacing w:line="276" w:lineRule="auto"/>
        <w:ind w:left="0" w:right="-2"/>
        <w:jc w:val="both"/>
        <w:rPr>
          <w:rFonts w:ascii="Times New Roman" w:hAnsi="Times New Roman" w:cs="Times New Roman"/>
          <w:sz w:val="24"/>
          <w:szCs w:val="24"/>
          <w:lang w:eastAsia="ru-RU"/>
        </w:rPr>
      </w:pPr>
      <w:r w:rsidRPr="0012452A">
        <w:rPr>
          <w:rFonts w:ascii="Times New Roman" w:hAnsi="Times New Roman" w:cs="Times New Roman"/>
          <w:sz w:val="24"/>
          <w:szCs w:val="24"/>
          <w:lang w:eastAsia="ru-RU"/>
        </w:rPr>
        <w:t>адекватно использовать информационно-познавательную и ориентировочно-поисковую роль зрения;</w:t>
      </w:r>
    </w:p>
    <w:p w:rsidR="005B2B0D" w:rsidRPr="0012452A" w:rsidRDefault="005B2B0D" w:rsidP="00EA6559">
      <w:pPr>
        <w:pStyle w:val="a6"/>
        <w:numPr>
          <w:ilvl w:val="0"/>
          <w:numId w:val="83"/>
        </w:numPr>
        <w:spacing w:line="276" w:lineRule="auto"/>
        <w:ind w:left="0" w:right="-2"/>
        <w:jc w:val="both"/>
        <w:rPr>
          <w:rFonts w:ascii="Times New Roman" w:hAnsi="Times New Roman" w:cs="Times New Roman"/>
          <w:sz w:val="24"/>
          <w:szCs w:val="24"/>
          <w:lang w:eastAsia="ru-RU"/>
        </w:rPr>
      </w:pPr>
      <w:r w:rsidRPr="0012452A">
        <w:rPr>
          <w:rFonts w:ascii="Times New Roman" w:hAnsi="Times New Roman" w:cs="Times New Roman"/>
          <w:sz w:val="24"/>
          <w:szCs w:val="24"/>
          <w:lang w:eastAsia="ru-RU"/>
        </w:rPr>
        <w:t>владеть компенсаторными способами познавательной деятельности.</w:t>
      </w:r>
    </w:p>
    <w:p w:rsidR="005B2B0D" w:rsidRPr="0012452A" w:rsidRDefault="005B2B0D" w:rsidP="00EA6559">
      <w:pPr>
        <w:widowControl w:val="0"/>
        <w:autoSpaceDE w:val="0"/>
        <w:autoSpaceDN w:val="0"/>
        <w:adjustRightInd w:val="0"/>
        <w:spacing w:before="240" w:after="0" w:line="240" w:lineRule="auto"/>
        <w:ind w:right="-2" w:firstLine="540"/>
        <w:jc w:val="both"/>
        <w:rPr>
          <w:rFonts w:ascii="Times New Roman" w:eastAsia="Times New Roman" w:hAnsi="Times New Roman" w:cs="Times New Roman"/>
          <w:b/>
          <w:sz w:val="24"/>
          <w:szCs w:val="24"/>
          <w:lang w:eastAsia="ru-RU"/>
        </w:rPr>
      </w:pPr>
      <w:r w:rsidRPr="0012452A">
        <w:rPr>
          <w:rFonts w:ascii="Times New Roman" w:eastAsia="Times New Roman" w:hAnsi="Times New Roman" w:cs="Times New Roman"/>
          <w:b/>
          <w:sz w:val="24"/>
          <w:szCs w:val="24"/>
          <w:lang w:eastAsia="ru-RU"/>
        </w:rPr>
        <w:t>Коммуникативные УУД представлены следующими умениями:</w:t>
      </w:r>
    </w:p>
    <w:p w:rsidR="005B2B0D" w:rsidRPr="0012452A" w:rsidRDefault="005B2B0D" w:rsidP="00EA6559">
      <w:pPr>
        <w:pStyle w:val="a6"/>
        <w:numPr>
          <w:ilvl w:val="0"/>
          <w:numId w:val="84"/>
        </w:numPr>
        <w:spacing w:line="276" w:lineRule="auto"/>
        <w:ind w:left="0" w:right="-2"/>
        <w:jc w:val="both"/>
        <w:rPr>
          <w:rFonts w:ascii="Times New Roman" w:hAnsi="Times New Roman" w:cs="Times New Roman"/>
          <w:sz w:val="24"/>
          <w:szCs w:val="24"/>
          <w:lang w:eastAsia="ru-RU"/>
        </w:rPr>
      </w:pPr>
      <w:r w:rsidRPr="0012452A">
        <w:rPr>
          <w:rFonts w:ascii="Times New Roman" w:hAnsi="Times New Roman" w:cs="Times New Roman"/>
          <w:sz w:val="24"/>
          <w:szCs w:val="24"/>
          <w:lang w:eastAsia="ru-RU"/>
        </w:rPr>
        <w:t>адекватно использовать коммуникативные, прежде всего речевые, средства для решения различных коммуникативных задач,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w:t>
      </w:r>
    </w:p>
    <w:p w:rsidR="005B2B0D" w:rsidRPr="0012452A" w:rsidRDefault="005B2B0D" w:rsidP="00EA6559">
      <w:pPr>
        <w:pStyle w:val="a6"/>
        <w:numPr>
          <w:ilvl w:val="0"/>
          <w:numId w:val="84"/>
        </w:numPr>
        <w:spacing w:line="276" w:lineRule="auto"/>
        <w:ind w:left="0" w:right="-2"/>
        <w:jc w:val="both"/>
        <w:rPr>
          <w:rFonts w:ascii="Times New Roman" w:hAnsi="Times New Roman" w:cs="Times New Roman"/>
          <w:sz w:val="24"/>
          <w:szCs w:val="24"/>
          <w:lang w:eastAsia="ru-RU"/>
        </w:rPr>
      </w:pPr>
      <w:r w:rsidRPr="0012452A">
        <w:rPr>
          <w:rFonts w:ascii="Times New Roman" w:hAnsi="Times New Roman" w:cs="Times New Roman"/>
          <w:sz w:val="24"/>
          <w:szCs w:val="24"/>
          <w:lang w:eastAsia="ru-RU"/>
        </w:rPr>
        <w:t>формулировать собственное мнение и позицию;</w:t>
      </w:r>
    </w:p>
    <w:p w:rsidR="005B2B0D" w:rsidRPr="0012452A" w:rsidRDefault="005B2B0D" w:rsidP="00EA6559">
      <w:pPr>
        <w:pStyle w:val="a6"/>
        <w:numPr>
          <w:ilvl w:val="0"/>
          <w:numId w:val="84"/>
        </w:numPr>
        <w:spacing w:line="276" w:lineRule="auto"/>
        <w:ind w:left="0" w:right="-2"/>
        <w:jc w:val="both"/>
        <w:rPr>
          <w:rFonts w:ascii="Times New Roman" w:hAnsi="Times New Roman" w:cs="Times New Roman"/>
          <w:sz w:val="24"/>
          <w:szCs w:val="24"/>
          <w:lang w:eastAsia="ru-RU"/>
        </w:rPr>
      </w:pPr>
      <w:r w:rsidRPr="0012452A">
        <w:rPr>
          <w:rFonts w:ascii="Times New Roman" w:hAnsi="Times New Roman" w:cs="Times New Roman"/>
          <w:sz w:val="24"/>
          <w:szCs w:val="24"/>
          <w:lang w:eastAsia="ru-RU"/>
        </w:rPr>
        <w:t>задавать вопросы, необходимые для организации собственной деятельности и сотрудничества с партнером;</w:t>
      </w:r>
    </w:p>
    <w:p w:rsidR="005B2B0D" w:rsidRPr="0012452A" w:rsidRDefault="005B2B0D" w:rsidP="00EA6559">
      <w:pPr>
        <w:pStyle w:val="a6"/>
        <w:numPr>
          <w:ilvl w:val="0"/>
          <w:numId w:val="84"/>
        </w:numPr>
        <w:spacing w:line="276" w:lineRule="auto"/>
        <w:ind w:left="0" w:right="-2"/>
        <w:jc w:val="both"/>
        <w:rPr>
          <w:rFonts w:ascii="Times New Roman" w:hAnsi="Times New Roman" w:cs="Times New Roman"/>
          <w:sz w:val="24"/>
          <w:szCs w:val="24"/>
          <w:lang w:eastAsia="ru-RU"/>
        </w:rPr>
      </w:pPr>
      <w:r w:rsidRPr="0012452A">
        <w:rPr>
          <w:rFonts w:ascii="Times New Roman" w:hAnsi="Times New Roman" w:cs="Times New Roman"/>
          <w:sz w:val="24"/>
          <w:szCs w:val="24"/>
          <w:lang w:eastAsia="ru-RU"/>
        </w:rPr>
        <w:t>научится адекватно использовать компенсаторные способы, зрительное восприятие для решения различных коммуникативных задач;</w:t>
      </w:r>
    </w:p>
    <w:p w:rsidR="005B2B0D" w:rsidRPr="0012452A" w:rsidRDefault="005B2B0D" w:rsidP="00EA6559">
      <w:pPr>
        <w:pStyle w:val="a6"/>
        <w:numPr>
          <w:ilvl w:val="0"/>
          <w:numId w:val="84"/>
        </w:numPr>
        <w:spacing w:line="276" w:lineRule="auto"/>
        <w:ind w:left="0" w:right="-2"/>
        <w:jc w:val="both"/>
        <w:rPr>
          <w:rFonts w:ascii="Times New Roman" w:hAnsi="Times New Roman" w:cs="Times New Roman"/>
          <w:sz w:val="24"/>
          <w:szCs w:val="24"/>
          <w:lang w:eastAsia="ru-RU"/>
        </w:rPr>
      </w:pPr>
      <w:r w:rsidRPr="0012452A">
        <w:rPr>
          <w:rFonts w:ascii="Times New Roman" w:hAnsi="Times New Roman" w:cs="Times New Roman"/>
          <w:sz w:val="24"/>
          <w:szCs w:val="24"/>
          <w:lang w:eastAsia="ru-RU"/>
        </w:rPr>
        <w:t>использовать невербальные средства общения для взаимодействия с партнером.</w:t>
      </w:r>
    </w:p>
    <w:p w:rsidR="005B2B0D" w:rsidRPr="00F740DC" w:rsidRDefault="005B2B0D" w:rsidP="00EA6559">
      <w:pPr>
        <w:spacing w:after="11" w:line="271" w:lineRule="auto"/>
        <w:ind w:right="-2"/>
        <w:jc w:val="center"/>
        <w:rPr>
          <w:rFonts w:ascii="Calibri" w:eastAsia="Calibri" w:hAnsi="Calibri" w:cs="Calibri"/>
          <w:color w:val="000000"/>
          <w:lang w:eastAsia="ru-RU"/>
        </w:rPr>
      </w:pPr>
      <w:r w:rsidRPr="00F740DC">
        <w:rPr>
          <w:rFonts w:ascii="Times New Roman" w:eastAsia="Times New Roman" w:hAnsi="Times New Roman" w:cs="Times New Roman"/>
          <w:b/>
          <w:color w:val="00000A"/>
          <w:sz w:val="24"/>
          <w:lang w:eastAsia="ru-RU"/>
        </w:rPr>
        <w:t>Преемственность программы формирования универсальных учебных действий при переходе обучающихся с ЗПР от дошкольного к начальному общему образованию.</w:t>
      </w:r>
    </w:p>
    <w:p w:rsidR="005B2B0D" w:rsidRPr="00F740DC" w:rsidRDefault="005B2B0D" w:rsidP="00EA6559">
      <w:pPr>
        <w:spacing w:after="15" w:line="268"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lastRenderedPageBreak/>
        <w:t xml:space="preserve">В связи с введением новых образовательных стандартов в начальной школе и с появлением федеральных государственных требований в </w:t>
      </w:r>
      <w:hyperlink r:id="rId17">
        <w:r w:rsidRPr="00F740DC">
          <w:rPr>
            <w:rFonts w:ascii="Times New Roman" w:eastAsia="Times New Roman" w:hAnsi="Times New Roman" w:cs="Times New Roman"/>
            <w:color w:val="00000A"/>
            <w:sz w:val="24"/>
            <w:lang w:eastAsia="ru-RU"/>
          </w:rPr>
          <w:t>дошкольном</w:t>
        </w:r>
      </w:hyperlink>
      <w:hyperlink r:id="rId18"/>
      <w:hyperlink r:id="rId19">
        <w:r w:rsidRPr="00F740DC">
          <w:rPr>
            <w:rFonts w:ascii="Times New Roman" w:eastAsia="Times New Roman" w:hAnsi="Times New Roman" w:cs="Times New Roman"/>
            <w:color w:val="00000A"/>
            <w:sz w:val="24"/>
            <w:lang w:eastAsia="ru-RU"/>
          </w:rPr>
          <w:t>образовании</w:t>
        </w:r>
      </w:hyperlink>
      <w:hyperlink r:id="rId20"/>
      <w:r w:rsidRPr="00F740DC">
        <w:rPr>
          <w:rFonts w:ascii="Times New Roman" w:eastAsia="Times New Roman" w:hAnsi="Times New Roman" w:cs="Times New Roman"/>
          <w:color w:val="00000A"/>
          <w:sz w:val="24"/>
          <w:lang w:eastAsia="ru-RU"/>
        </w:rPr>
        <w:t xml:space="preserve">обозначился переход от парадигмы «знаний, умений, навыков»   к культурно-исторической системно-деятельностной парадигме образования.  </w:t>
      </w:r>
    </w:p>
    <w:p w:rsidR="005B2B0D" w:rsidRPr="00F740DC" w:rsidRDefault="005B2B0D" w:rsidP="00EA6559">
      <w:pPr>
        <w:spacing w:after="15" w:line="268"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Структура и содержание программы формирования универсальных учебных действий предусматривает непрерывность ФГОС дошкольного образования и ФГОС для детей с ОВЗ. Она построена в соответствии с возрастными и индивидуальными особенностями и склонностями, развития способностей и творческого потенциала каждого ребенка с ЗПР как субъекта отношений с самим собой, другими детьми, взрослыми и миром. </w:t>
      </w:r>
    </w:p>
    <w:p w:rsidR="005B2B0D" w:rsidRDefault="005B2B0D" w:rsidP="00EA6559">
      <w:pPr>
        <w:spacing w:after="15" w:line="268" w:lineRule="auto"/>
        <w:ind w:right="-2"/>
        <w:jc w:val="both"/>
        <w:rPr>
          <w:rFonts w:ascii="Times New Roman" w:eastAsia="Times New Roman" w:hAnsi="Times New Roman" w:cs="Times New Roman"/>
          <w:color w:val="00000A"/>
          <w:sz w:val="24"/>
          <w:lang w:eastAsia="ru-RU"/>
        </w:rPr>
      </w:pPr>
      <w:r w:rsidRPr="00F740DC">
        <w:rPr>
          <w:rFonts w:ascii="Times New Roman" w:eastAsia="Times New Roman" w:hAnsi="Times New Roman" w:cs="Times New Roman"/>
          <w:color w:val="00000A"/>
          <w:sz w:val="24"/>
          <w:lang w:eastAsia="ru-RU"/>
        </w:rPr>
        <w:t>Программа  универсальных учебных действий способствует формированию общей культуры, развития «качеств личности, формированию предпосылок</w:t>
      </w:r>
      <w:hyperlink r:id="rId21"/>
      <w:hyperlink r:id="rId22">
        <w:r w:rsidRPr="00F740DC">
          <w:rPr>
            <w:rFonts w:ascii="Times New Roman" w:eastAsia="Times New Roman" w:hAnsi="Times New Roman" w:cs="Times New Roman"/>
            <w:color w:val="00000A"/>
            <w:sz w:val="24"/>
            <w:lang w:eastAsia="ru-RU"/>
          </w:rPr>
          <w:t>учебной</w:t>
        </w:r>
      </w:hyperlink>
      <w:hyperlink r:id="rId23"/>
      <w:hyperlink r:id="rId24">
        <w:r w:rsidRPr="00F740DC">
          <w:rPr>
            <w:rFonts w:ascii="Times New Roman" w:eastAsia="Times New Roman" w:hAnsi="Times New Roman" w:cs="Times New Roman"/>
            <w:color w:val="00000A"/>
            <w:sz w:val="24"/>
            <w:lang w:eastAsia="ru-RU"/>
          </w:rPr>
          <w:t>деятельности</w:t>
        </w:r>
      </w:hyperlink>
      <w:hyperlink r:id="rId25">
        <w:r w:rsidRPr="00F740DC">
          <w:rPr>
            <w:rFonts w:ascii="Times New Roman" w:eastAsia="Times New Roman" w:hAnsi="Times New Roman" w:cs="Times New Roman"/>
            <w:color w:val="00000A"/>
            <w:sz w:val="24"/>
            <w:lang w:eastAsia="ru-RU"/>
          </w:rPr>
          <w:t>,</w:t>
        </w:r>
      </w:hyperlink>
      <w:r w:rsidRPr="00F740DC">
        <w:rPr>
          <w:rFonts w:ascii="Times New Roman" w:eastAsia="Times New Roman" w:hAnsi="Times New Roman" w:cs="Times New Roman"/>
          <w:color w:val="00000A"/>
          <w:sz w:val="24"/>
          <w:lang w:eastAsia="ru-RU"/>
        </w:rPr>
        <w:t xml:space="preserve"> обеспечивающих социальную успешность». Формирование универсальных учебных действий реализуется в процессе всей урочной и внеурочной деятельности. </w:t>
      </w:r>
    </w:p>
    <w:p w:rsidR="00F51F6D" w:rsidRPr="00F740DC" w:rsidRDefault="00F51F6D" w:rsidP="00EA6559">
      <w:pPr>
        <w:spacing w:after="15" w:line="268" w:lineRule="auto"/>
        <w:ind w:right="-2"/>
        <w:jc w:val="both"/>
        <w:rPr>
          <w:rFonts w:ascii="Calibri" w:eastAsia="Calibri" w:hAnsi="Calibri" w:cs="Calibri"/>
          <w:color w:val="000000"/>
          <w:lang w:eastAsia="ru-RU"/>
        </w:rPr>
      </w:pPr>
    </w:p>
    <w:p w:rsidR="005B2B0D" w:rsidRDefault="005B2B0D" w:rsidP="00F51F6D">
      <w:pPr>
        <w:spacing w:before="240" w:line="240" w:lineRule="auto"/>
        <w:ind w:right="-2"/>
        <w:contextualSpacing/>
        <w:jc w:val="center"/>
        <w:rPr>
          <w:rFonts w:ascii="Times New Roman" w:eastAsia="Times New Roman" w:hAnsi="Times New Roman" w:cs="Times New Roman"/>
          <w:b/>
          <w:bCs/>
          <w:i/>
          <w:sz w:val="28"/>
          <w:szCs w:val="28"/>
          <w:lang w:eastAsia="ru-RU"/>
        </w:rPr>
      </w:pPr>
      <w:r w:rsidRPr="00F51F6D">
        <w:rPr>
          <w:rFonts w:ascii="Times New Roman" w:eastAsia="Times New Roman" w:hAnsi="Times New Roman" w:cs="Times New Roman"/>
          <w:b/>
          <w:bCs/>
          <w:i/>
          <w:sz w:val="28"/>
          <w:szCs w:val="28"/>
          <w:lang w:eastAsia="ru-RU"/>
        </w:rPr>
        <w:t>Связь универсальных учебных действий с содержанием учебных предметов</w:t>
      </w:r>
    </w:p>
    <w:p w:rsidR="00F51F6D" w:rsidRPr="00F51F6D" w:rsidRDefault="00F51F6D" w:rsidP="00F51F6D">
      <w:pPr>
        <w:spacing w:before="240" w:line="240" w:lineRule="auto"/>
        <w:ind w:right="-2"/>
        <w:contextualSpacing/>
        <w:jc w:val="center"/>
        <w:rPr>
          <w:rFonts w:ascii="Times New Roman" w:eastAsia="Times New Roman" w:hAnsi="Times New Roman" w:cs="Times New Roman"/>
          <w:b/>
          <w:bCs/>
          <w:i/>
          <w:sz w:val="28"/>
          <w:szCs w:val="28"/>
          <w:lang w:eastAsia="ru-RU"/>
        </w:rPr>
      </w:pPr>
    </w:p>
    <w:p w:rsidR="005B2B0D" w:rsidRDefault="005B2B0D" w:rsidP="00F51F6D">
      <w:pPr>
        <w:spacing w:after="15" w:line="268" w:lineRule="auto"/>
        <w:ind w:right="-2" w:firstLine="540"/>
        <w:jc w:val="both"/>
        <w:rPr>
          <w:rFonts w:ascii="Times New Roman" w:eastAsia="Times New Roman" w:hAnsi="Times New Roman" w:cs="Times New Roman"/>
          <w:color w:val="00000A"/>
          <w:sz w:val="24"/>
          <w:lang w:eastAsia="ru-RU"/>
        </w:rPr>
      </w:pPr>
      <w:r w:rsidRPr="00F740DC">
        <w:rPr>
          <w:rFonts w:ascii="Times New Roman" w:eastAsia="Times New Roman" w:hAnsi="Times New Roman" w:cs="Times New Roman"/>
          <w:color w:val="00000A"/>
          <w:sz w:val="24"/>
          <w:lang w:eastAsia="ru-RU"/>
        </w:rPr>
        <w:t xml:space="preserve">Формирование универсальных учебных действий, обеспечивающих решение задач общекультурного, ценностно-личностного, познавательного развития обучающихся с ЗПР, реализуется в рамках целостного образовательного процесса в ходе изучения системы учебных предметов и дисциплин, в метапредметной деятельности, организации форм учебного сотрудничества и решения важных задач жизнедеятельности обучающихся с ЗПР. </w:t>
      </w:r>
    </w:p>
    <w:p w:rsidR="005B2B0D" w:rsidRPr="00184A15" w:rsidRDefault="005B2B0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184A15">
        <w:rPr>
          <w:rFonts w:ascii="Times New Roman" w:eastAsia="Times New Roman" w:hAnsi="Times New Roman" w:cs="Times New Roman"/>
          <w:sz w:val="24"/>
          <w:szCs w:val="24"/>
          <w:lang w:eastAsia="ru-RU"/>
        </w:rPr>
        <w:t>Формирование УУД, обеспечивающих решение задач общекультурного, ценностно-личностного, познавательного развития обучающихся с ЗПР, реализуется в рамках целостного образовательного процесса в ходе изучения системы учебных предметов и курсов коррекционно-развивающей области, в условиях внеурочной и внешкольной деятельности.</w:t>
      </w:r>
    </w:p>
    <w:p w:rsidR="005B2B0D" w:rsidRPr="00184A15" w:rsidRDefault="005B2B0D" w:rsidP="00EA6559">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184A15">
        <w:rPr>
          <w:rFonts w:ascii="Times New Roman" w:eastAsia="Times New Roman" w:hAnsi="Times New Roman" w:cs="Times New Roman"/>
          <w:sz w:val="24"/>
          <w:szCs w:val="24"/>
          <w:lang w:eastAsia="ru-RU"/>
        </w:rPr>
        <w:t>На уровне начального общего образования формирование УУД осуществляется на таких предметах, как "Русский язык", "Литературное чтение", "Английский язык", "Математика", "Окружающий мир (человек, природа, общество)", "Музыка", "Изобразительное искусство", "Технология (труд)", "Физическая культура" и на коррекционных курсах.</w:t>
      </w:r>
    </w:p>
    <w:p w:rsidR="005B2B0D" w:rsidRPr="00F51F6D" w:rsidRDefault="005B2B0D" w:rsidP="00F51F6D">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184A15">
        <w:rPr>
          <w:rFonts w:ascii="Times New Roman" w:eastAsia="Times New Roman" w:hAnsi="Times New Roman" w:cs="Times New Roman"/>
          <w:sz w:val="24"/>
          <w:szCs w:val="24"/>
          <w:lang w:eastAsia="ru-RU"/>
        </w:rPr>
        <w:t>Каждый учебный предмет раскрывает определенные возможности для формирования УУД.</w:t>
      </w:r>
    </w:p>
    <w:p w:rsidR="005B2B0D" w:rsidRPr="00F740DC" w:rsidRDefault="005B2B0D" w:rsidP="00F51F6D">
      <w:pPr>
        <w:spacing w:after="15" w:line="268" w:lineRule="auto"/>
        <w:ind w:right="-2" w:firstLine="540"/>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На </w:t>
      </w:r>
      <w:r>
        <w:rPr>
          <w:rFonts w:ascii="Times New Roman" w:eastAsia="Times New Roman" w:hAnsi="Times New Roman" w:cs="Times New Roman"/>
          <w:color w:val="00000A"/>
          <w:sz w:val="24"/>
          <w:lang w:eastAsia="ru-RU"/>
        </w:rPr>
        <w:t xml:space="preserve">уровне </w:t>
      </w:r>
      <w:r w:rsidRPr="00F740DC">
        <w:rPr>
          <w:rFonts w:ascii="Times New Roman" w:eastAsia="Times New Roman" w:hAnsi="Times New Roman" w:cs="Times New Roman"/>
          <w:color w:val="00000A"/>
          <w:sz w:val="24"/>
          <w:lang w:eastAsia="ru-RU"/>
        </w:rPr>
        <w:t xml:space="preserve">начального общего образования имеет особое значение обеспечение при организации учебного процесса сбалансированного развития у обучающихся логического, наглядно-образного и знаково-символического мышления. Существенную роль в этом играют такие учебные предметы, как «Литературное чтение», «Технология», «Изобразительное искусство», «Музыка». </w:t>
      </w:r>
    </w:p>
    <w:p w:rsidR="005B2B0D" w:rsidRPr="00F740DC" w:rsidRDefault="005B2B0D" w:rsidP="00EA6559">
      <w:pPr>
        <w:spacing w:after="15" w:line="268"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Каждый учебный предмет в зависимости от предметного содержания и способов организации учебной деятельности, обучающихся раскрывает определённые возможности для формирования универсальных учебных действий. </w:t>
      </w:r>
    </w:p>
    <w:p w:rsidR="005B2B0D" w:rsidRPr="00F8467E" w:rsidRDefault="005B2B0D" w:rsidP="00F51F6D">
      <w:pPr>
        <w:spacing w:after="15" w:line="268" w:lineRule="auto"/>
        <w:ind w:right="-2" w:firstLine="708"/>
        <w:jc w:val="both"/>
        <w:rPr>
          <w:rFonts w:ascii="Times New Roman" w:eastAsia="Times New Roman" w:hAnsi="Times New Roman" w:cs="Times New Roman"/>
          <w:color w:val="00000A"/>
          <w:sz w:val="24"/>
          <w:szCs w:val="24"/>
          <w:lang w:eastAsia="ru-RU"/>
        </w:rPr>
      </w:pPr>
      <w:r>
        <w:rPr>
          <w:rFonts w:ascii="Times New Roman" w:eastAsia="Times New Roman" w:hAnsi="Times New Roman" w:cs="Times New Roman"/>
          <w:color w:val="00000A"/>
          <w:sz w:val="24"/>
          <w:szCs w:val="24"/>
          <w:lang w:eastAsia="ru-RU"/>
        </w:rPr>
        <w:t>Учебные</w:t>
      </w:r>
      <w:r w:rsidRPr="00F8467E">
        <w:rPr>
          <w:rFonts w:ascii="Times New Roman" w:eastAsia="Times New Roman" w:hAnsi="Times New Roman" w:cs="Times New Roman"/>
          <w:color w:val="00000A"/>
          <w:sz w:val="24"/>
          <w:szCs w:val="24"/>
          <w:lang w:eastAsia="ru-RU"/>
        </w:rPr>
        <w:t xml:space="preserve"> предмет</w:t>
      </w:r>
      <w:r>
        <w:rPr>
          <w:rFonts w:ascii="Times New Roman" w:eastAsia="Times New Roman" w:hAnsi="Times New Roman" w:cs="Times New Roman"/>
          <w:color w:val="00000A"/>
          <w:sz w:val="24"/>
          <w:szCs w:val="24"/>
          <w:lang w:eastAsia="ru-RU"/>
        </w:rPr>
        <w:t>ы</w:t>
      </w:r>
      <w:r w:rsidR="00F51F6D">
        <w:rPr>
          <w:rFonts w:ascii="Times New Roman" w:eastAsia="Times New Roman" w:hAnsi="Times New Roman" w:cs="Times New Roman"/>
          <w:color w:val="00000A"/>
          <w:sz w:val="24"/>
          <w:szCs w:val="24"/>
          <w:lang w:eastAsia="ru-RU"/>
        </w:rPr>
        <w:t xml:space="preserve"> </w:t>
      </w:r>
      <w:r w:rsidRPr="00F8467E">
        <w:rPr>
          <w:rFonts w:ascii="Times New Roman" w:eastAsia="Times New Roman" w:hAnsi="Times New Roman" w:cs="Times New Roman"/>
          <w:b/>
          <w:color w:val="00000A"/>
          <w:sz w:val="24"/>
          <w:szCs w:val="24"/>
          <w:lang w:eastAsia="ru-RU"/>
        </w:rPr>
        <w:t>«Русский язык»</w:t>
      </w:r>
      <w:r>
        <w:rPr>
          <w:rFonts w:ascii="Times New Roman" w:eastAsia="Times New Roman" w:hAnsi="Times New Roman" w:cs="Times New Roman"/>
          <w:b/>
          <w:color w:val="00000A"/>
          <w:sz w:val="24"/>
          <w:szCs w:val="24"/>
          <w:lang w:eastAsia="ru-RU"/>
        </w:rPr>
        <w:t>, «Родной язык»</w:t>
      </w:r>
      <w:r>
        <w:rPr>
          <w:rFonts w:ascii="Times New Roman" w:eastAsia="Times New Roman" w:hAnsi="Times New Roman" w:cs="Times New Roman"/>
          <w:color w:val="00000A"/>
          <w:sz w:val="24"/>
          <w:szCs w:val="24"/>
          <w:lang w:eastAsia="ru-RU"/>
        </w:rPr>
        <w:t xml:space="preserve"> обеспечивают формирование позна</w:t>
      </w:r>
      <w:r w:rsidRPr="00F8467E">
        <w:rPr>
          <w:rFonts w:ascii="Times New Roman" w:eastAsia="Times New Roman" w:hAnsi="Times New Roman" w:cs="Times New Roman"/>
          <w:color w:val="00000A"/>
          <w:sz w:val="24"/>
          <w:szCs w:val="24"/>
          <w:lang w:eastAsia="ru-RU"/>
        </w:rPr>
        <w:t>вательных, коммуникативных и регулятивны</w:t>
      </w:r>
      <w:r>
        <w:rPr>
          <w:rFonts w:ascii="Times New Roman" w:eastAsia="Times New Roman" w:hAnsi="Times New Roman" w:cs="Times New Roman"/>
          <w:color w:val="00000A"/>
          <w:sz w:val="24"/>
          <w:szCs w:val="24"/>
          <w:lang w:eastAsia="ru-RU"/>
        </w:rPr>
        <w:t>х действий. Работа с текстом от</w:t>
      </w:r>
      <w:r w:rsidRPr="00F8467E">
        <w:rPr>
          <w:rFonts w:ascii="Times New Roman" w:eastAsia="Times New Roman" w:hAnsi="Times New Roman" w:cs="Times New Roman"/>
          <w:color w:val="00000A"/>
          <w:sz w:val="24"/>
          <w:szCs w:val="24"/>
          <w:lang w:eastAsia="ru-RU"/>
        </w:rPr>
        <w:t>крывает возможности для формирования логических действий анализа, сравнения, установления причинно-следст</w:t>
      </w:r>
      <w:r>
        <w:rPr>
          <w:rFonts w:ascii="Times New Roman" w:eastAsia="Times New Roman" w:hAnsi="Times New Roman" w:cs="Times New Roman"/>
          <w:color w:val="00000A"/>
          <w:sz w:val="24"/>
          <w:szCs w:val="24"/>
          <w:lang w:eastAsia="ru-RU"/>
        </w:rPr>
        <w:t>венных связей. Ориентация в мор</w:t>
      </w:r>
      <w:r w:rsidRPr="00F8467E">
        <w:rPr>
          <w:rFonts w:ascii="Times New Roman" w:eastAsia="Times New Roman" w:hAnsi="Times New Roman" w:cs="Times New Roman"/>
          <w:color w:val="00000A"/>
          <w:sz w:val="24"/>
          <w:szCs w:val="24"/>
          <w:lang w:eastAsia="ru-RU"/>
        </w:rPr>
        <w:t>фологической и синтаксической структуре языка и усвоение правил строения слова и предложения, графической формы</w:t>
      </w:r>
      <w:r>
        <w:rPr>
          <w:rFonts w:ascii="Times New Roman" w:eastAsia="Times New Roman" w:hAnsi="Times New Roman" w:cs="Times New Roman"/>
          <w:color w:val="00000A"/>
          <w:sz w:val="24"/>
          <w:szCs w:val="24"/>
          <w:lang w:eastAsia="ru-RU"/>
        </w:rPr>
        <w:t xml:space="preserve"> букв обеспечивают развитие зна</w:t>
      </w:r>
      <w:r w:rsidRPr="00F8467E">
        <w:rPr>
          <w:rFonts w:ascii="Times New Roman" w:eastAsia="Times New Roman" w:hAnsi="Times New Roman" w:cs="Times New Roman"/>
          <w:color w:val="00000A"/>
          <w:sz w:val="24"/>
          <w:szCs w:val="24"/>
          <w:lang w:eastAsia="ru-RU"/>
        </w:rPr>
        <w:t>ково-символических действий - замещения</w:t>
      </w:r>
      <w:r>
        <w:rPr>
          <w:rFonts w:ascii="Times New Roman" w:eastAsia="Times New Roman" w:hAnsi="Times New Roman" w:cs="Times New Roman"/>
          <w:color w:val="00000A"/>
          <w:sz w:val="24"/>
          <w:szCs w:val="24"/>
          <w:lang w:eastAsia="ru-RU"/>
        </w:rPr>
        <w:t xml:space="preserve"> (например, звука буквой), моде</w:t>
      </w:r>
      <w:r w:rsidRPr="00F8467E">
        <w:rPr>
          <w:rFonts w:ascii="Times New Roman" w:eastAsia="Times New Roman" w:hAnsi="Times New Roman" w:cs="Times New Roman"/>
          <w:color w:val="00000A"/>
          <w:sz w:val="24"/>
          <w:szCs w:val="24"/>
          <w:lang w:eastAsia="ru-RU"/>
        </w:rPr>
        <w:t>лирования (например, состава слова путём</w:t>
      </w:r>
      <w:r>
        <w:rPr>
          <w:rFonts w:ascii="Times New Roman" w:eastAsia="Times New Roman" w:hAnsi="Times New Roman" w:cs="Times New Roman"/>
          <w:color w:val="00000A"/>
          <w:sz w:val="24"/>
          <w:szCs w:val="24"/>
          <w:lang w:eastAsia="ru-RU"/>
        </w:rPr>
        <w:t xml:space="preserve"> составления схемы) и преобразо</w:t>
      </w:r>
      <w:r w:rsidRPr="00F8467E">
        <w:rPr>
          <w:rFonts w:ascii="Times New Roman" w:eastAsia="Times New Roman" w:hAnsi="Times New Roman" w:cs="Times New Roman"/>
          <w:color w:val="00000A"/>
          <w:sz w:val="24"/>
          <w:szCs w:val="24"/>
          <w:lang w:eastAsia="ru-RU"/>
        </w:rPr>
        <w:t xml:space="preserve">вания </w:t>
      </w:r>
      <w:r w:rsidRPr="00F8467E">
        <w:rPr>
          <w:rFonts w:ascii="Times New Roman" w:eastAsia="Times New Roman" w:hAnsi="Times New Roman" w:cs="Times New Roman"/>
          <w:color w:val="00000A"/>
          <w:sz w:val="24"/>
          <w:szCs w:val="24"/>
          <w:lang w:eastAsia="ru-RU"/>
        </w:rPr>
        <w:lastRenderedPageBreak/>
        <w:t>модели (видоизменения слова). Усв</w:t>
      </w:r>
      <w:r>
        <w:rPr>
          <w:rFonts w:ascii="Times New Roman" w:eastAsia="Times New Roman" w:hAnsi="Times New Roman" w:cs="Times New Roman"/>
          <w:color w:val="00000A"/>
          <w:sz w:val="24"/>
          <w:szCs w:val="24"/>
          <w:lang w:eastAsia="ru-RU"/>
        </w:rPr>
        <w:t>оение универсальных учебных дей</w:t>
      </w:r>
      <w:r w:rsidRPr="00F8467E">
        <w:rPr>
          <w:rFonts w:ascii="Times New Roman" w:eastAsia="Times New Roman" w:hAnsi="Times New Roman" w:cs="Times New Roman"/>
          <w:color w:val="00000A"/>
          <w:sz w:val="24"/>
          <w:szCs w:val="24"/>
          <w:lang w:eastAsia="ru-RU"/>
        </w:rPr>
        <w:t>ствий на уроках русского языка создаёт</w:t>
      </w:r>
      <w:r>
        <w:rPr>
          <w:rFonts w:ascii="Times New Roman" w:eastAsia="Times New Roman" w:hAnsi="Times New Roman" w:cs="Times New Roman"/>
          <w:color w:val="00000A"/>
          <w:sz w:val="24"/>
          <w:szCs w:val="24"/>
          <w:lang w:eastAsia="ru-RU"/>
        </w:rPr>
        <w:t xml:space="preserve"> условия для формирования языко</w:t>
      </w:r>
      <w:r w:rsidRPr="00F8467E">
        <w:rPr>
          <w:rFonts w:ascii="Times New Roman" w:eastAsia="Times New Roman" w:hAnsi="Times New Roman" w:cs="Times New Roman"/>
          <w:color w:val="00000A"/>
          <w:sz w:val="24"/>
          <w:szCs w:val="24"/>
          <w:lang w:eastAsia="ru-RU"/>
        </w:rPr>
        <w:t>вого чувства как результата ориентировки ребёнка в морфологической и синтаксической структуре языка и обеспечивает успешное развитие ад</w:t>
      </w:r>
      <w:r>
        <w:rPr>
          <w:rFonts w:ascii="Times New Roman" w:eastAsia="Times New Roman" w:hAnsi="Times New Roman" w:cs="Times New Roman"/>
          <w:color w:val="00000A"/>
          <w:sz w:val="24"/>
          <w:szCs w:val="24"/>
          <w:lang w:eastAsia="ru-RU"/>
        </w:rPr>
        <w:t>екват</w:t>
      </w:r>
      <w:r w:rsidRPr="00F8467E">
        <w:rPr>
          <w:rFonts w:ascii="Times New Roman" w:eastAsia="Times New Roman" w:hAnsi="Times New Roman" w:cs="Times New Roman"/>
          <w:color w:val="00000A"/>
          <w:sz w:val="24"/>
          <w:szCs w:val="24"/>
          <w:lang w:eastAsia="ru-RU"/>
        </w:rPr>
        <w:t>ных возрасту форм и функций речи, включая обобщающую и планирующую функции.</w:t>
      </w:r>
      <w:r w:rsidR="00F51F6D">
        <w:rPr>
          <w:rFonts w:ascii="Times New Roman" w:eastAsia="Times New Roman" w:hAnsi="Times New Roman" w:cs="Times New Roman"/>
          <w:color w:val="00000A"/>
          <w:sz w:val="24"/>
          <w:szCs w:val="24"/>
          <w:lang w:eastAsia="ru-RU"/>
        </w:rPr>
        <w:t xml:space="preserve"> </w:t>
      </w:r>
      <w:r w:rsidRPr="00F8467E">
        <w:rPr>
          <w:rFonts w:ascii="Times New Roman" w:eastAsia="Times New Roman" w:hAnsi="Times New Roman" w:cs="Times New Roman"/>
          <w:color w:val="00000A"/>
          <w:sz w:val="24"/>
          <w:szCs w:val="24"/>
          <w:lang w:eastAsia="ru-RU"/>
        </w:rPr>
        <w:t xml:space="preserve">Важную роль в обучении русскому языку играет целенаправленная работа по формированию у младших школьников универсальных учебных действий (УУД), которые способствуют развитию учебно-познавательных мотивов, учебной самостоятельности, умений эффективно работать с учебной книгой. </w:t>
      </w:r>
    </w:p>
    <w:p w:rsidR="005B2B0D" w:rsidRPr="00F8467E" w:rsidRDefault="005B2B0D" w:rsidP="00EA6559">
      <w:pPr>
        <w:spacing w:after="15" w:line="268" w:lineRule="auto"/>
        <w:ind w:right="-2"/>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 xml:space="preserve">      Учебные</w:t>
      </w:r>
      <w:r w:rsidRPr="00F8467E">
        <w:rPr>
          <w:rFonts w:ascii="Times New Roman" w:eastAsia="Calibri" w:hAnsi="Times New Roman" w:cs="Times New Roman"/>
          <w:color w:val="000000"/>
          <w:sz w:val="24"/>
          <w:szCs w:val="24"/>
          <w:lang w:eastAsia="ru-RU"/>
        </w:rPr>
        <w:t xml:space="preserve"> предмет</w:t>
      </w:r>
      <w:r>
        <w:rPr>
          <w:rFonts w:ascii="Times New Roman" w:eastAsia="Calibri" w:hAnsi="Times New Roman" w:cs="Times New Roman"/>
          <w:color w:val="000000"/>
          <w:sz w:val="24"/>
          <w:szCs w:val="24"/>
          <w:lang w:eastAsia="ru-RU"/>
        </w:rPr>
        <w:t>ы</w:t>
      </w:r>
      <w:r w:rsidRPr="00F8467E">
        <w:rPr>
          <w:rFonts w:ascii="Times New Roman" w:eastAsia="Calibri" w:hAnsi="Times New Roman" w:cs="Times New Roman"/>
          <w:color w:val="000000"/>
          <w:sz w:val="24"/>
          <w:szCs w:val="24"/>
          <w:lang w:eastAsia="ru-RU"/>
        </w:rPr>
        <w:t xml:space="preserve"> «Русский язык» </w:t>
      </w:r>
      <w:r>
        <w:rPr>
          <w:rFonts w:ascii="Times New Roman" w:eastAsia="Calibri" w:hAnsi="Times New Roman" w:cs="Times New Roman"/>
          <w:color w:val="000000"/>
          <w:sz w:val="24"/>
          <w:szCs w:val="24"/>
          <w:lang w:eastAsia="ru-RU"/>
        </w:rPr>
        <w:t>и «Родной язык»обеспечивает  формирование след</w:t>
      </w:r>
      <w:r w:rsidRPr="00F8467E">
        <w:rPr>
          <w:rFonts w:ascii="Times New Roman" w:eastAsia="Calibri" w:hAnsi="Times New Roman" w:cs="Times New Roman"/>
          <w:color w:val="000000"/>
          <w:sz w:val="24"/>
          <w:szCs w:val="24"/>
          <w:lang w:eastAsia="ru-RU"/>
        </w:rPr>
        <w:t xml:space="preserve">ующих  универсальных  учебных  действий:  </w:t>
      </w:r>
    </w:p>
    <w:p w:rsidR="005B2B0D" w:rsidRPr="00F8467E" w:rsidRDefault="005B2B0D" w:rsidP="00EA6559">
      <w:pPr>
        <w:spacing w:after="15" w:line="268" w:lineRule="auto"/>
        <w:ind w:right="-2"/>
        <w:jc w:val="both"/>
        <w:rPr>
          <w:rFonts w:ascii="Times New Roman" w:eastAsia="Calibri" w:hAnsi="Times New Roman" w:cs="Times New Roman"/>
          <w:color w:val="000000"/>
          <w:sz w:val="24"/>
          <w:szCs w:val="24"/>
          <w:lang w:eastAsia="ru-RU"/>
        </w:rPr>
      </w:pPr>
      <w:r w:rsidRPr="00F8467E">
        <w:rPr>
          <w:rFonts w:ascii="Times New Roman" w:eastAsia="Calibri" w:hAnsi="Times New Roman" w:cs="Times New Roman"/>
          <w:color w:val="000000"/>
          <w:sz w:val="24"/>
          <w:szCs w:val="24"/>
          <w:lang w:eastAsia="ru-RU"/>
        </w:rPr>
        <w:t xml:space="preserve"> - умение использовать  язык  с  ц</w:t>
      </w:r>
      <w:r>
        <w:rPr>
          <w:rFonts w:ascii="Times New Roman" w:eastAsia="Calibri" w:hAnsi="Times New Roman" w:cs="Times New Roman"/>
          <w:color w:val="000000"/>
          <w:sz w:val="24"/>
          <w:szCs w:val="24"/>
          <w:lang w:eastAsia="ru-RU"/>
        </w:rPr>
        <w:t>елью  поиска  необходимой инфор</w:t>
      </w:r>
      <w:r w:rsidRPr="00F8467E">
        <w:rPr>
          <w:rFonts w:ascii="Times New Roman" w:eastAsia="Calibri" w:hAnsi="Times New Roman" w:cs="Times New Roman"/>
          <w:color w:val="000000"/>
          <w:sz w:val="24"/>
          <w:szCs w:val="24"/>
          <w:lang w:eastAsia="ru-RU"/>
        </w:rPr>
        <w:t xml:space="preserve">мации  в  различных  источниках  для  решения  учебных  задач;  </w:t>
      </w:r>
    </w:p>
    <w:p w:rsidR="005B2B0D" w:rsidRPr="00F8467E" w:rsidRDefault="005B2B0D" w:rsidP="00EA6559">
      <w:pPr>
        <w:spacing w:after="15" w:line="268" w:lineRule="auto"/>
        <w:ind w:right="-2"/>
        <w:jc w:val="both"/>
        <w:rPr>
          <w:rFonts w:ascii="Times New Roman" w:eastAsia="Calibri" w:hAnsi="Times New Roman" w:cs="Times New Roman"/>
          <w:color w:val="000000"/>
          <w:sz w:val="24"/>
          <w:szCs w:val="24"/>
          <w:lang w:eastAsia="ru-RU"/>
        </w:rPr>
      </w:pPr>
      <w:r w:rsidRPr="00F8467E">
        <w:rPr>
          <w:rFonts w:ascii="Times New Roman" w:eastAsia="Calibri" w:hAnsi="Times New Roman" w:cs="Times New Roman"/>
          <w:color w:val="000000"/>
          <w:sz w:val="24"/>
          <w:szCs w:val="24"/>
          <w:lang w:eastAsia="ru-RU"/>
        </w:rPr>
        <w:t xml:space="preserve"> - умение  ориентироваться  в  целях,  задачах,  средствах  и  условиях  общения;  </w:t>
      </w:r>
    </w:p>
    <w:p w:rsidR="005B2B0D" w:rsidRPr="00F8467E" w:rsidRDefault="005B2B0D" w:rsidP="00EA6559">
      <w:pPr>
        <w:spacing w:after="15" w:line="268" w:lineRule="auto"/>
        <w:ind w:right="-2"/>
        <w:jc w:val="both"/>
        <w:rPr>
          <w:rFonts w:ascii="Times New Roman" w:eastAsia="Calibri" w:hAnsi="Times New Roman" w:cs="Times New Roman"/>
          <w:color w:val="000000"/>
          <w:sz w:val="24"/>
          <w:szCs w:val="24"/>
          <w:lang w:eastAsia="ru-RU"/>
        </w:rPr>
      </w:pPr>
      <w:r w:rsidRPr="00F8467E">
        <w:rPr>
          <w:rFonts w:ascii="Times New Roman" w:eastAsia="Calibri" w:hAnsi="Times New Roman" w:cs="Times New Roman"/>
          <w:color w:val="000000"/>
          <w:sz w:val="24"/>
          <w:szCs w:val="24"/>
          <w:lang w:eastAsia="ru-RU"/>
        </w:rPr>
        <w:t>- умение  выбирать  адекватные  языковые  средства  для  успешного  решения  коммуникативных  задач  (диалог,</w:t>
      </w:r>
      <w:r>
        <w:rPr>
          <w:rFonts w:ascii="Times New Roman" w:eastAsia="Calibri" w:hAnsi="Times New Roman" w:cs="Times New Roman"/>
          <w:color w:val="000000"/>
          <w:sz w:val="24"/>
          <w:szCs w:val="24"/>
          <w:lang w:eastAsia="ru-RU"/>
        </w:rPr>
        <w:t xml:space="preserve">  устные  монологические  выска</w:t>
      </w:r>
      <w:r w:rsidRPr="00F8467E">
        <w:rPr>
          <w:rFonts w:ascii="Times New Roman" w:eastAsia="Calibri" w:hAnsi="Times New Roman" w:cs="Times New Roman"/>
          <w:color w:val="000000"/>
          <w:sz w:val="24"/>
          <w:szCs w:val="24"/>
          <w:lang w:eastAsia="ru-RU"/>
        </w:rPr>
        <w:t xml:space="preserve">зывания,  письменные  тексты)  с  учетом  особенностей  разных  видов  речи и  ситуаций  общения;  </w:t>
      </w:r>
    </w:p>
    <w:p w:rsidR="005B2B0D" w:rsidRPr="00F8467E" w:rsidRDefault="005B2B0D" w:rsidP="00EA6559">
      <w:pPr>
        <w:spacing w:after="15" w:line="268" w:lineRule="auto"/>
        <w:ind w:right="-2"/>
        <w:jc w:val="both"/>
        <w:rPr>
          <w:rFonts w:ascii="Times New Roman" w:eastAsia="Calibri" w:hAnsi="Times New Roman" w:cs="Times New Roman"/>
          <w:color w:val="000000"/>
          <w:sz w:val="24"/>
          <w:szCs w:val="24"/>
          <w:lang w:eastAsia="ru-RU"/>
        </w:rPr>
      </w:pPr>
      <w:r w:rsidRPr="00F8467E">
        <w:rPr>
          <w:rFonts w:ascii="Times New Roman" w:eastAsia="Calibri" w:hAnsi="Times New Roman" w:cs="Times New Roman"/>
          <w:color w:val="000000"/>
          <w:sz w:val="24"/>
          <w:szCs w:val="24"/>
          <w:lang w:eastAsia="ru-RU"/>
        </w:rPr>
        <w:t xml:space="preserve"> - стремление  к  более точному  выражению собственных  мыслей;  умение  задавать  вопросы.  </w:t>
      </w:r>
    </w:p>
    <w:p w:rsidR="005B2B0D" w:rsidRPr="00F740DC" w:rsidRDefault="005B2B0D" w:rsidP="00F51F6D">
      <w:pPr>
        <w:spacing w:after="15" w:line="268" w:lineRule="auto"/>
        <w:ind w:right="-2" w:firstLine="708"/>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В программе и учебниках представлены специальные вводные мини-разделы с целью мотивации как к изучению курса русского языка в целом, так и к изучению отдельных разделов и тем, даны упражнения ситуативного характера, активизирующие творческое отношение учеников к осознанию той или иной закономерности родного языка. </w:t>
      </w:r>
    </w:p>
    <w:p w:rsidR="005B2B0D" w:rsidRPr="00F740DC" w:rsidRDefault="005B2B0D" w:rsidP="00F51F6D">
      <w:pPr>
        <w:spacing w:after="15" w:line="268" w:lineRule="auto"/>
        <w:ind w:right="-2" w:firstLine="708"/>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Система упражнений для уроков составлена в деятельностном ключе и стимулирует учащихся к формированию как </w:t>
      </w:r>
      <w:r w:rsidRPr="00F740DC">
        <w:rPr>
          <w:rFonts w:ascii="Times New Roman" w:eastAsia="Times New Roman" w:hAnsi="Times New Roman" w:cs="Times New Roman"/>
          <w:i/>
          <w:color w:val="00000A"/>
          <w:sz w:val="24"/>
          <w:lang w:eastAsia="ru-RU"/>
        </w:rPr>
        <w:t>регулятивных действий</w:t>
      </w:r>
      <w:r w:rsidRPr="00F740DC">
        <w:rPr>
          <w:rFonts w:ascii="Times New Roman" w:eastAsia="Times New Roman" w:hAnsi="Times New Roman" w:cs="Times New Roman"/>
          <w:color w:val="00000A"/>
          <w:sz w:val="24"/>
          <w:lang w:eastAsia="ru-RU"/>
        </w:rPr>
        <w:t xml:space="preserve"> (целеполагания, планирования, ориентировки, прогнозирования, контроля, коррекции, оценки), так и </w:t>
      </w:r>
      <w:r w:rsidRPr="00F740DC">
        <w:rPr>
          <w:rFonts w:ascii="Times New Roman" w:eastAsia="Times New Roman" w:hAnsi="Times New Roman" w:cs="Times New Roman"/>
          <w:i/>
          <w:color w:val="00000A"/>
          <w:sz w:val="24"/>
          <w:lang w:eastAsia="ru-RU"/>
        </w:rPr>
        <w:t>общеучебных действий</w:t>
      </w:r>
      <w:r w:rsidRPr="00F740DC">
        <w:rPr>
          <w:rFonts w:ascii="Times New Roman" w:eastAsia="Times New Roman" w:hAnsi="Times New Roman" w:cs="Times New Roman"/>
          <w:color w:val="00000A"/>
          <w:sz w:val="24"/>
          <w:lang w:eastAsia="ru-RU"/>
        </w:rPr>
        <w:t xml:space="preserve"> (текстов, схем, таблиц, моделей и т.п., выбор рациональных способов решения языковых задач, использование разных способов поиска информации в лингвистических словарях и справочниках, структурирование материала в таблицы, плакаты и пр.). </w:t>
      </w:r>
    </w:p>
    <w:p w:rsidR="005B2B0D" w:rsidRPr="00F740DC" w:rsidRDefault="005B2B0D" w:rsidP="00F51F6D">
      <w:pPr>
        <w:spacing w:after="15" w:line="268" w:lineRule="auto"/>
        <w:ind w:right="-2" w:firstLine="708"/>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Таким образом, курс имеет познавательно-коммуникативную направленность, что предполагает привнесение коммуникативной мотивации в рассмотрение различных разделов и тем курса, пристальное внимание к значению всех языковых единиц, к их функции в речи. </w:t>
      </w:r>
    </w:p>
    <w:p w:rsidR="005B2B0D" w:rsidRPr="00F740DC" w:rsidRDefault="005B2B0D" w:rsidP="00F51F6D">
      <w:pPr>
        <w:spacing w:after="15" w:line="268" w:lineRule="auto"/>
        <w:ind w:right="-2" w:firstLine="708"/>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В познавательно-коммуникативной направленности курса явственно проступает воспитательная сила предмета: дети учатся культуре речевого поведения, общения, обращения с родным языком как действующим средством, как живым средоточием духовного богатства народа, создающего язык. </w:t>
      </w:r>
    </w:p>
    <w:p w:rsidR="005B2B0D" w:rsidRDefault="005B2B0D" w:rsidP="00F51F6D">
      <w:pPr>
        <w:spacing w:after="15" w:line="268" w:lineRule="auto"/>
        <w:ind w:right="-2" w:firstLine="708"/>
        <w:jc w:val="both"/>
        <w:rPr>
          <w:rFonts w:ascii="Times New Roman" w:eastAsia="Times New Roman" w:hAnsi="Times New Roman" w:cs="Times New Roman"/>
          <w:color w:val="00000A"/>
          <w:sz w:val="24"/>
          <w:lang w:eastAsia="ru-RU"/>
        </w:rPr>
      </w:pPr>
      <w:r w:rsidRPr="00F740DC">
        <w:rPr>
          <w:rFonts w:ascii="Times New Roman" w:eastAsia="Times New Roman" w:hAnsi="Times New Roman" w:cs="Times New Roman"/>
          <w:b/>
          <w:color w:val="00000A"/>
          <w:sz w:val="24"/>
          <w:lang w:eastAsia="ru-RU"/>
        </w:rPr>
        <w:t>«Литературное чтение».</w:t>
      </w:r>
      <w:r w:rsidRPr="00F740DC">
        <w:rPr>
          <w:rFonts w:ascii="Times New Roman" w:eastAsia="Times New Roman" w:hAnsi="Times New Roman" w:cs="Times New Roman"/>
          <w:color w:val="00000A"/>
          <w:sz w:val="24"/>
          <w:lang w:eastAsia="ru-RU"/>
        </w:rPr>
        <w:t xml:space="preserve">Требования к результатам изучения </w:t>
      </w:r>
      <w:r>
        <w:rPr>
          <w:rFonts w:ascii="Times New Roman" w:eastAsia="Times New Roman" w:hAnsi="Times New Roman" w:cs="Times New Roman"/>
          <w:color w:val="00000A"/>
          <w:sz w:val="24"/>
          <w:lang w:eastAsia="ru-RU"/>
        </w:rPr>
        <w:t xml:space="preserve">перечисленных предметов </w:t>
      </w:r>
      <w:r w:rsidRPr="00F740DC">
        <w:rPr>
          <w:rFonts w:ascii="Times New Roman" w:eastAsia="Times New Roman" w:hAnsi="Times New Roman" w:cs="Times New Roman"/>
          <w:color w:val="00000A"/>
          <w:sz w:val="24"/>
          <w:lang w:eastAsia="ru-RU"/>
        </w:rPr>
        <w:t xml:space="preserve">включают формирование всех видов универсальных учебных действий личностных, коммуникативных, познавательных и регулятивных (с приоритетом развития ценностно-смысловой сферы и коммуникации). </w:t>
      </w:r>
    </w:p>
    <w:p w:rsidR="005B2B0D" w:rsidRPr="00F8467E" w:rsidRDefault="005B2B0D" w:rsidP="00F51F6D">
      <w:pPr>
        <w:spacing w:after="15" w:line="268" w:lineRule="auto"/>
        <w:ind w:right="-2" w:firstLine="708"/>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Учебные</w:t>
      </w:r>
      <w:r w:rsidRPr="00F8467E">
        <w:rPr>
          <w:rFonts w:ascii="Times New Roman" w:eastAsia="Calibri" w:hAnsi="Times New Roman" w:cs="Times New Roman"/>
          <w:color w:val="000000"/>
          <w:sz w:val="24"/>
          <w:szCs w:val="24"/>
          <w:lang w:eastAsia="ru-RU"/>
        </w:rPr>
        <w:t xml:space="preserve">  предмет</w:t>
      </w:r>
      <w:r>
        <w:rPr>
          <w:rFonts w:ascii="Times New Roman" w:eastAsia="Calibri" w:hAnsi="Times New Roman" w:cs="Times New Roman"/>
          <w:color w:val="000000"/>
          <w:sz w:val="24"/>
          <w:szCs w:val="24"/>
          <w:lang w:eastAsia="ru-RU"/>
        </w:rPr>
        <w:t>ы</w:t>
      </w:r>
      <w:r w:rsidRPr="00F8467E">
        <w:rPr>
          <w:rFonts w:ascii="Times New Roman" w:eastAsia="Calibri" w:hAnsi="Times New Roman" w:cs="Times New Roman"/>
          <w:color w:val="000000"/>
          <w:sz w:val="24"/>
          <w:szCs w:val="24"/>
          <w:lang w:eastAsia="ru-RU"/>
        </w:rPr>
        <w:t xml:space="preserve"> «Литературное чтение»</w:t>
      </w:r>
      <w:r>
        <w:rPr>
          <w:rFonts w:ascii="Times New Roman" w:eastAsia="Calibri" w:hAnsi="Times New Roman" w:cs="Times New Roman"/>
          <w:color w:val="000000"/>
          <w:sz w:val="24"/>
          <w:szCs w:val="24"/>
          <w:lang w:eastAsia="ru-RU"/>
        </w:rPr>
        <w:t xml:space="preserve"> и «Литературное чтение на родном языке»</w:t>
      </w:r>
      <w:r w:rsidRPr="00F8467E">
        <w:rPr>
          <w:rFonts w:ascii="Times New Roman" w:eastAsia="Calibri" w:hAnsi="Times New Roman" w:cs="Times New Roman"/>
          <w:color w:val="000000"/>
          <w:sz w:val="24"/>
          <w:szCs w:val="24"/>
          <w:lang w:eastAsia="ru-RU"/>
        </w:rPr>
        <w:t>, при</w:t>
      </w:r>
      <w:r>
        <w:rPr>
          <w:rFonts w:ascii="Times New Roman" w:eastAsia="Calibri" w:hAnsi="Times New Roman" w:cs="Times New Roman"/>
          <w:color w:val="000000"/>
          <w:sz w:val="24"/>
          <w:szCs w:val="24"/>
          <w:lang w:eastAsia="ru-RU"/>
        </w:rPr>
        <w:t>оритетной  целью которых</w:t>
      </w:r>
      <w:r w:rsidRPr="00F8467E">
        <w:rPr>
          <w:rFonts w:ascii="Times New Roman" w:eastAsia="Calibri" w:hAnsi="Times New Roman" w:cs="Times New Roman"/>
          <w:color w:val="000000"/>
          <w:sz w:val="24"/>
          <w:szCs w:val="24"/>
          <w:lang w:eastAsia="ru-RU"/>
        </w:rPr>
        <w:t xml:space="preserve">  является  формирование  читательской  компетентности  обучающихся  с   ЗПР, обеспечивает формирование следу</w:t>
      </w:r>
      <w:r>
        <w:rPr>
          <w:rFonts w:ascii="Times New Roman" w:eastAsia="Calibri" w:hAnsi="Times New Roman" w:cs="Times New Roman"/>
          <w:color w:val="000000"/>
          <w:sz w:val="24"/>
          <w:szCs w:val="24"/>
          <w:lang w:eastAsia="ru-RU"/>
        </w:rPr>
        <w:t>ющих универсальных учебных  дей</w:t>
      </w:r>
      <w:r w:rsidRPr="00F8467E">
        <w:rPr>
          <w:rFonts w:ascii="Times New Roman" w:eastAsia="Calibri" w:hAnsi="Times New Roman" w:cs="Times New Roman"/>
          <w:color w:val="000000"/>
          <w:sz w:val="24"/>
          <w:szCs w:val="24"/>
          <w:lang w:eastAsia="ru-RU"/>
        </w:rPr>
        <w:t xml:space="preserve">ствий:   </w:t>
      </w:r>
    </w:p>
    <w:p w:rsidR="005B2B0D" w:rsidRPr="00F8467E" w:rsidRDefault="005B2B0D" w:rsidP="00EA6559">
      <w:pPr>
        <w:spacing w:after="15" w:line="268" w:lineRule="auto"/>
        <w:ind w:right="-2"/>
        <w:jc w:val="both"/>
        <w:rPr>
          <w:rFonts w:ascii="Times New Roman" w:eastAsia="Calibri" w:hAnsi="Times New Roman" w:cs="Times New Roman"/>
          <w:color w:val="000000"/>
          <w:sz w:val="24"/>
          <w:szCs w:val="24"/>
          <w:lang w:eastAsia="ru-RU"/>
        </w:rPr>
      </w:pPr>
      <w:r w:rsidRPr="00F8467E">
        <w:rPr>
          <w:rFonts w:ascii="Times New Roman" w:eastAsia="Calibri" w:hAnsi="Times New Roman" w:cs="Times New Roman"/>
          <w:color w:val="000000"/>
          <w:sz w:val="24"/>
          <w:szCs w:val="24"/>
          <w:lang w:eastAsia="ru-RU"/>
        </w:rPr>
        <w:t>- овладение  осознанным,  правильн</w:t>
      </w:r>
      <w:r>
        <w:rPr>
          <w:rFonts w:ascii="Times New Roman" w:eastAsia="Calibri" w:hAnsi="Times New Roman" w:cs="Times New Roman"/>
          <w:color w:val="000000"/>
          <w:sz w:val="24"/>
          <w:szCs w:val="24"/>
          <w:lang w:eastAsia="ru-RU"/>
        </w:rPr>
        <w:t>ым, беглым,  выразительным  чте</w:t>
      </w:r>
      <w:r w:rsidRPr="00F8467E">
        <w:rPr>
          <w:rFonts w:ascii="Times New Roman" w:eastAsia="Calibri" w:hAnsi="Times New Roman" w:cs="Times New Roman"/>
          <w:color w:val="000000"/>
          <w:sz w:val="24"/>
          <w:szCs w:val="24"/>
          <w:lang w:eastAsia="ru-RU"/>
        </w:rPr>
        <w:t xml:space="preserve">нием;  </w:t>
      </w:r>
    </w:p>
    <w:p w:rsidR="005B2B0D" w:rsidRPr="00F8467E" w:rsidRDefault="005B2B0D" w:rsidP="00EA6559">
      <w:pPr>
        <w:spacing w:after="15" w:line="268" w:lineRule="auto"/>
        <w:ind w:right="-2"/>
        <w:jc w:val="both"/>
        <w:rPr>
          <w:rFonts w:ascii="Times New Roman" w:eastAsia="Calibri" w:hAnsi="Times New Roman" w:cs="Times New Roman"/>
          <w:color w:val="000000"/>
          <w:sz w:val="24"/>
          <w:szCs w:val="24"/>
          <w:lang w:eastAsia="ru-RU"/>
        </w:rPr>
      </w:pPr>
      <w:r w:rsidRPr="00F8467E">
        <w:rPr>
          <w:rFonts w:ascii="Times New Roman" w:eastAsia="Calibri" w:hAnsi="Times New Roman" w:cs="Times New Roman"/>
          <w:color w:val="000000"/>
          <w:sz w:val="24"/>
          <w:szCs w:val="24"/>
          <w:lang w:eastAsia="ru-RU"/>
        </w:rPr>
        <w:t xml:space="preserve"> - умение  понимать  контекстную  речь  на ос</w:t>
      </w:r>
      <w:r>
        <w:rPr>
          <w:rFonts w:ascii="Times New Roman" w:eastAsia="Calibri" w:hAnsi="Times New Roman" w:cs="Times New Roman"/>
          <w:color w:val="000000"/>
          <w:sz w:val="24"/>
          <w:szCs w:val="24"/>
          <w:lang w:eastAsia="ru-RU"/>
        </w:rPr>
        <w:t>нове  воссоздания  карти</w:t>
      </w:r>
      <w:r w:rsidRPr="00F8467E">
        <w:rPr>
          <w:rFonts w:ascii="Times New Roman" w:eastAsia="Calibri" w:hAnsi="Times New Roman" w:cs="Times New Roman"/>
          <w:color w:val="000000"/>
          <w:sz w:val="24"/>
          <w:szCs w:val="24"/>
          <w:lang w:eastAsia="ru-RU"/>
        </w:rPr>
        <w:t xml:space="preserve">ны  событий  и  поступков  персонажей;  </w:t>
      </w:r>
    </w:p>
    <w:p w:rsidR="005B2B0D" w:rsidRPr="00F8467E" w:rsidRDefault="005B2B0D" w:rsidP="00EA6559">
      <w:pPr>
        <w:spacing w:after="15" w:line="268" w:lineRule="auto"/>
        <w:ind w:right="-2"/>
        <w:jc w:val="both"/>
        <w:rPr>
          <w:rFonts w:ascii="Times New Roman" w:eastAsia="Calibri" w:hAnsi="Times New Roman" w:cs="Times New Roman"/>
          <w:color w:val="000000"/>
          <w:sz w:val="24"/>
          <w:szCs w:val="24"/>
          <w:lang w:eastAsia="ru-RU"/>
        </w:rPr>
      </w:pPr>
      <w:r w:rsidRPr="00F8467E">
        <w:rPr>
          <w:rFonts w:ascii="Times New Roman" w:eastAsia="Calibri" w:hAnsi="Times New Roman" w:cs="Times New Roman"/>
          <w:color w:val="000000"/>
          <w:sz w:val="24"/>
          <w:szCs w:val="24"/>
          <w:lang w:eastAsia="ru-RU"/>
        </w:rPr>
        <w:lastRenderedPageBreak/>
        <w:t xml:space="preserve">- умение произвольно и выразительно  строить  контекстную речь   с  учетом  целей  коммуникации,  особенностей  слушателя;  </w:t>
      </w:r>
    </w:p>
    <w:p w:rsidR="005B2B0D" w:rsidRPr="00F8467E" w:rsidRDefault="005B2B0D" w:rsidP="00EA6559">
      <w:pPr>
        <w:spacing w:after="15" w:line="268" w:lineRule="auto"/>
        <w:ind w:right="-2"/>
        <w:jc w:val="both"/>
        <w:rPr>
          <w:rFonts w:ascii="Times New Roman" w:eastAsia="Calibri" w:hAnsi="Times New Roman" w:cs="Times New Roman"/>
          <w:color w:val="000000"/>
          <w:sz w:val="24"/>
          <w:szCs w:val="24"/>
          <w:lang w:eastAsia="ru-RU"/>
        </w:rPr>
      </w:pPr>
      <w:r w:rsidRPr="00F8467E">
        <w:rPr>
          <w:rFonts w:ascii="Times New Roman" w:eastAsia="Calibri" w:hAnsi="Times New Roman" w:cs="Times New Roman"/>
          <w:color w:val="000000"/>
          <w:sz w:val="24"/>
          <w:szCs w:val="24"/>
          <w:lang w:eastAsia="ru-RU"/>
        </w:rPr>
        <w:t xml:space="preserve">- умение устанавливать логическую следственную последовательность  событий  и  действий  героев  произведения;  </w:t>
      </w:r>
    </w:p>
    <w:p w:rsidR="005B2B0D" w:rsidRPr="00F8467E" w:rsidRDefault="005B2B0D" w:rsidP="00EA6559">
      <w:pPr>
        <w:spacing w:after="15" w:line="268" w:lineRule="auto"/>
        <w:ind w:right="-2"/>
        <w:jc w:val="both"/>
        <w:rPr>
          <w:rFonts w:ascii="Times New Roman" w:eastAsia="Calibri" w:hAnsi="Times New Roman" w:cs="Times New Roman"/>
          <w:color w:val="000000"/>
          <w:sz w:val="24"/>
          <w:szCs w:val="24"/>
          <w:lang w:eastAsia="ru-RU"/>
        </w:rPr>
      </w:pPr>
      <w:r w:rsidRPr="00F8467E">
        <w:rPr>
          <w:rFonts w:ascii="Times New Roman" w:eastAsia="Calibri" w:hAnsi="Times New Roman" w:cs="Times New Roman"/>
          <w:color w:val="000000"/>
          <w:sz w:val="24"/>
          <w:szCs w:val="24"/>
          <w:lang w:eastAsia="ru-RU"/>
        </w:rPr>
        <w:t>- умение  строить  план  с  выделени</w:t>
      </w:r>
      <w:r>
        <w:rPr>
          <w:rFonts w:ascii="Times New Roman" w:eastAsia="Calibri" w:hAnsi="Times New Roman" w:cs="Times New Roman"/>
          <w:color w:val="000000"/>
          <w:sz w:val="24"/>
          <w:szCs w:val="24"/>
          <w:lang w:eastAsia="ru-RU"/>
        </w:rPr>
        <w:t>ем  существенной и  дополнитель</w:t>
      </w:r>
      <w:r w:rsidRPr="00F8467E">
        <w:rPr>
          <w:rFonts w:ascii="Times New Roman" w:eastAsia="Calibri" w:hAnsi="Times New Roman" w:cs="Times New Roman"/>
          <w:color w:val="000000"/>
          <w:sz w:val="24"/>
          <w:szCs w:val="24"/>
          <w:lang w:eastAsia="ru-RU"/>
        </w:rPr>
        <w:t xml:space="preserve">ной  информации;  </w:t>
      </w:r>
    </w:p>
    <w:p w:rsidR="005B2B0D" w:rsidRPr="00F8467E" w:rsidRDefault="005B2B0D" w:rsidP="00EA6559">
      <w:pPr>
        <w:spacing w:after="15" w:line="268" w:lineRule="auto"/>
        <w:ind w:right="-2"/>
        <w:jc w:val="both"/>
        <w:rPr>
          <w:rFonts w:ascii="Times New Roman" w:eastAsia="Calibri" w:hAnsi="Times New Roman" w:cs="Times New Roman"/>
          <w:color w:val="000000"/>
          <w:sz w:val="24"/>
          <w:szCs w:val="24"/>
          <w:lang w:eastAsia="ru-RU"/>
        </w:rPr>
      </w:pPr>
      <w:r w:rsidRPr="00F8467E">
        <w:rPr>
          <w:rFonts w:ascii="Times New Roman" w:eastAsia="Calibri" w:hAnsi="Times New Roman" w:cs="Times New Roman"/>
          <w:color w:val="000000"/>
          <w:sz w:val="24"/>
          <w:szCs w:val="24"/>
          <w:lang w:eastAsia="ru-RU"/>
        </w:rPr>
        <w:t>- умение выбирать интересующую  л</w:t>
      </w:r>
      <w:r>
        <w:rPr>
          <w:rFonts w:ascii="Times New Roman" w:eastAsia="Calibri" w:hAnsi="Times New Roman" w:cs="Times New Roman"/>
          <w:color w:val="000000"/>
          <w:sz w:val="24"/>
          <w:szCs w:val="24"/>
          <w:lang w:eastAsia="ru-RU"/>
        </w:rPr>
        <w:t>итературу; пользоваться справоч</w:t>
      </w:r>
      <w:r w:rsidRPr="00F8467E">
        <w:rPr>
          <w:rFonts w:ascii="Times New Roman" w:eastAsia="Calibri" w:hAnsi="Times New Roman" w:cs="Times New Roman"/>
          <w:color w:val="000000"/>
          <w:sz w:val="24"/>
          <w:szCs w:val="24"/>
          <w:lang w:eastAsia="ru-RU"/>
        </w:rPr>
        <w:t xml:space="preserve">никами  для  понимания  и  получения  информации;  </w:t>
      </w:r>
    </w:p>
    <w:p w:rsidR="005B2B0D" w:rsidRPr="00F8467E" w:rsidRDefault="005B2B0D" w:rsidP="00EA6559">
      <w:pPr>
        <w:spacing w:after="15" w:line="268" w:lineRule="auto"/>
        <w:ind w:right="-2"/>
        <w:jc w:val="both"/>
        <w:rPr>
          <w:rFonts w:ascii="Times New Roman" w:eastAsia="Calibri" w:hAnsi="Times New Roman" w:cs="Times New Roman"/>
          <w:color w:val="000000"/>
          <w:sz w:val="24"/>
          <w:szCs w:val="24"/>
          <w:lang w:eastAsia="ru-RU"/>
        </w:rPr>
      </w:pPr>
      <w:r w:rsidRPr="00F8467E">
        <w:rPr>
          <w:rFonts w:ascii="Times New Roman" w:eastAsia="Calibri" w:hAnsi="Times New Roman" w:cs="Times New Roman"/>
          <w:color w:val="000000"/>
          <w:sz w:val="24"/>
          <w:szCs w:val="24"/>
          <w:lang w:eastAsia="ru-RU"/>
        </w:rPr>
        <w:t xml:space="preserve">- овладение  представлениями  о  мире,  российской  истории  и  куль-туре,  первоначальных эстетических   представлениях,   понятиях   о  добре   и   зле,  нравственности.  </w:t>
      </w:r>
    </w:p>
    <w:p w:rsidR="005B2B0D" w:rsidRPr="00F740DC" w:rsidRDefault="005B2B0D" w:rsidP="00F51F6D">
      <w:pPr>
        <w:spacing w:after="15" w:line="268" w:lineRule="auto"/>
        <w:ind w:right="-2" w:firstLine="708"/>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Содержание и построение этого курса определяются возрастными особенностями младших школьников с ЗПР, уровнем развития их эмоционально-чувственной сферы, их личным жизненным опытом, необходимостью создать условия для формирования у них навыка чтения и умения «погружаться» в мир художественного произведения. </w:t>
      </w:r>
    </w:p>
    <w:p w:rsidR="005B2B0D" w:rsidRPr="00F740DC" w:rsidRDefault="005B2B0D" w:rsidP="00F51F6D">
      <w:pPr>
        <w:spacing w:after="15" w:line="268" w:lineRule="auto"/>
        <w:ind w:right="-2" w:firstLine="708"/>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«Литературное чтение»</w:t>
      </w:r>
      <w:r>
        <w:rPr>
          <w:rFonts w:ascii="Times New Roman" w:eastAsia="Times New Roman" w:hAnsi="Times New Roman" w:cs="Times New Roman"/>
          <w:color w:val="00000A"/>
          <w:sz w:val="24"/>
          <w:lang w:eastAsia="ru-RU"/>
        </w:rPr>
        <w:t>, «Литературное чтение на родном языке»</w:t>
      </w:r>
      <w:r w:rsidRPr="00F740DC">
        <w:rPr>
          <w:rFonts w:ascii="Times New Roman" w:eastAsia="Times New Roman" w:hAnsi="Times New Roman" w:cs="Times New Roman"/>
          <w:color w:val="00000A"/>
          <w:sz w:val="24"/>
          <w:lang w:eastAsia="ru-RU"/>
        </w:rPr>
        <w:t xml:space="preserve"> — осмысленная, творческая духовная деятельность, обеспечивает освоение идейно-нравственного содержания художественной литературы, развитие эстетического восприятия. Важнейшей функцией восприятия художественной литературы является трансляция духовно-нравственного опыта общества через коммуникацию системы социальных личностных смыслов, раскрывающих нравственное значение поступков героев литературных произведений. На ступени начального общего образования важным средством организации понимания авторской позиции, отношения автора к героям произведения и отображаемой действительности является выразительное чтение. </w:t>
      </w:r>
    </w:p>
    <w:p w:rsidR="005B2B0D" w:rsidRPr="00F740DC" w:rsidRDefault="005B2B0D" w:rsidP="00F51F6D">
      <w:pPr>
        <w:spacing w:after="15" w:line="268" w:lineRule="auto"/>
        <w:ind w:right="-2" w:firstLine="708"/>
        <w:jc w:val="both"/>
        <w:rPr>
          <w:rFonts w:ascii="Calibri" w:eastAsia="Calibri" w:hAnsi="Calibri" w:cs="Calibri"/>
          <w:color w:val="000000"/>
          <w:lang w:eastAsia="ru-RU"/>
        </w:rPr>
      </w:pPr>
      <w:r>
        <w:rPr>
          <w:rFonts w:ascii="Times New Roman" w:eastAsia="Times New Roman" w:hAnsi="Times New Roman" w:cs="Times New Roman"/>
          <w:color w:val="00000A"/>
          <w:sz w:val="24"/>
          <w:lang w:eastAsia="ru-RU"/>
        </w:rPr>
        <w:t>В ходе изучения учебных предметов «Литературное чтение», «Литературное чтение на родном языке»  у обучающихся с ЗПР происходит</w:t>
      </w:r>
      <w:r w:rsidRPr="00F740DC">
        <w:rPr>
          <w:rFonts w:ascii="Times New Roman" w:eastAsia="Times New Roman" w:hAnsi="Times New Roman" w:cs="Times New Roman"/>
          <w:color w:val="00000A"/>
          <w:sz w:val="24"/>
          <w:lang w:eastAsia="ru-RU"/>
        </w:rPr>
        <w:t xml:space="preserve">: </w:t>
      </w:r>
    </w:p>
    <w:p w:rsidR="005B2B0D" w:rsidRPr="00F740DC" w:rsidRDefault="005B2B0D" w:rsidP="00EA6559">
      <w:pPr>
        <w:numPr>
          <w:ilvl w:val="0"/>
          <w:numId w:val="31"/>
        </w:numPr>
        <w:spacing w:after="15" w:line="268" w:lineRule="auto"/>
        <w:ind w:left="0" w:right="-2"/>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формирование навыка чтения вслух и про себя, интереса и потребности чтения; </w:t>
      </w:r>
    </w:p>
    <w:p w:rsidR="005B2B0D" w:rsidRPr="00F740DC" w:rsidRDefault="005B2B0D" w:rsidP="00EA6559">
      <w:pPr>
        <w:numPr>
          <w:ilvl w:val="0"/>
          <w:numId w:val="31"/>
        </w:numPr>
        <w:spacing w:after="24" w:line="258" w:lineRule="auto"/>
        <w:ind w:left="0" w:right="-2"/>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формирование читательского кругозора и приобретение опыта самостоятельной читательской деятельности, умения пользоваться справочным аппаратом учебника, словарями, справочниками, энциклопедиями; </w:t>
      </w:r>
    </w:p>
    <w:p w:rsidR="005B2B0D" w:rsidRPr="00F740DC" w:rsidRDefault="005B2B0D" w:rsidP="00EA6559">
      <w:pPr>
        <w:numPr>
          <w:ilvl w:val="0"/>
          <w:numId w:val="31"/>
        </w:numPr>
        <w:spacing w:after="15" w:line="268" w:lineRule="auto"/>
        <w:ind w:left="0" w:right="-2"/>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развитие устной и письменной речи, умения участвовать в диалоге, строить монологические высказывания, поставлять и описывать различные объекты и процессы; </w:t>
      </w:r>
      <w:r w:rsidRPr="00F740DC">
        <w:rPr>
          <w:rFonts w:ascii="Wide Latin" w:eastAsia="Wide Latin" w:hAnsi="Wide Latin" w:cs="Wide Latin"/>
          <w:color w:val="00000A"/>
          <w:sz w:val="24"/>
          <w:lang w:eastAsia="ru-RU"/>
        </w:rPr>
        <w:t>-</w:t>
      </w:r>
      <w:r w:rsidRPr="00F740DC">
        <w:rPr>
          <w:rFonts w:ascii="Times New Roman" w:eastAsia="Times New Roman" w:hAnsi="Times New Roman" w:cs="Times New Roman"/>
          <w:color w:val="00000A"/>
          <w:sz w:val="24"/>
          <w:lang w:eastAsia="ru-RU"/>
        </w:rPr>
        <w:t xml:space="preserve"> формирование коммуникативной инициативы, готовности к сотрудничеству; </w:t>
      </w:r>
    </w:p>
    <w:p w:rsidR="005B2B0D" w:rsidRPr="00F740DC" w:rsidRDefault="005B2B0D" w:rsidP="00EA6559">
      <w:pPr>
        <w:numPr>
          <w:ilvl w:val="0"/>
          <w:numId w:val="31"/>
        </w:numPr>
        <w:spacing w:after="15" w:line="268" w:lineRule="auto"/>
        <w:ind w:left="0" w:right="-2"/>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формирование эстетического чувства, художественного вкуса, умения анализировать средства выразительности, находить сходство и различие разных жанров, сравнивать искусство с другими видами искусства; </w:t>
      </w:r>
    </w:p>
    <w:p w:rsidR="005B2B0D" w:rsidRPr="00F740DC" w:rsidRDefault="005B2B0D" w:rsidP="00EA6559">
      <w:pPr>
        <w:numPr>
          <w:ilvl w:val="0"/>
          <w:numId w:val="31"/>
        </w:numPr>
        <w:spacing w:after="15" w:line="268" w:lineRule="auto"/>
        <w:ind w:left="0" w:right="-2"/>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развитие воображения, творческих способностей: </w:t>
      </w:r>
    </w:p>
    <w:p w:rsidR="005B2B0D" w:rsidRPr="00F740DC" w:rsidRDefault="005B2B0D" w:rsidP="00EA6559">
      <w:pPr>
        <w:numPr>
          <w:ilvl w:val="0"/>
          <w:numId w:val="31"/>
        </w:numPr>
        <w:spacing w:after="15" w:line="268" w:lineRule="auto"/>
        <w:ind w:left="0" w:right="-2"/>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формирование нравственного сознания и чувства, способности оценивать свои мысли, переживания, знания и поступки; </w:t>
      </w:r>
    </w:p>
    <w:p w:rsidR="005B2B0D" w:rsidRPr="00F740DC" w:rsidRDefault="005B2B0D" w:rsidP="00EA6559">
      <w:pPr>
        <w:numPr>
          <w:ilvl w:val="0"/>
          <w:numId w:val="31"/>
        </w:numPr>
        <w:spacing w:after="15" w:line="268" w:lineRule="auto"/>
        <w:ind w:left="0" w:right="-2"/>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обогащение представлений об окружающем мире. </w:t>
      </w:r>
    </w:p>
    <w:p w:rsidR="005B2B0D" w:rsidRDefault="005B2B0D" w:rsidP="00F51F6D">
      <w:pPr>
        <w:spacing w:after="15" w:line="268" w:lineRule="auto"/>
        <w:ind w:right="-2" w:firstLine="708"/>
        <w:jc w:val="both"/>
        <w:rPr>
          <w:rFonts w:ascii="Times New Roman" w:eastAsia="Times New Roman" w:hAnsi="Times New Roman" w:cs="Times New Roman"/>
          <w:color w:val="00000A"/>
          <w:sz w:val="24"/>
          <w:lang w:eastAsia="ru-RU"/>
        </w:rPr>
      </w:pPr>
      <w:r w:rsidRPr="00F740DC">
        <w:rPr>
          <w:rFonts w:ascii="Times New Roman" w:eastAsia="Times New Roman" w:hAnsi="Times New Roman" w:cs="Times New Roman"/>
          <w:b/>
          <w:color w:val="00000A"/>
          <w:sz w:val="24"/>
          <w:lang w:eastAsia="ru-RU"/>
        </w:rPr>
        <w:t xml:space="preserve"> «Иностранный язык»</w:t>
      </w:r>
      <w:r w:rsidRPr="00F740DC">
        <w:rPr>
          <w:rFonts w:ascii="Times New Roman" w:eastAsia="Times New Roman" w:hAnsi="Times New Roman" w:cs="Times New Roman"/>
          <w:color w:val="00000A"/>
          <w:sz w:val="24"/>
          <w:lang w:eastAsia="ru-RU"/>
        </w:rPr>
        <w:t xml:space="preserve">. Содержание обучения иностранному языку ориентировано на развитие мотивации учеников к изучению иностранного языка и на формирование умений во всех видах иноязычной речевой деятельности, развития общих учебных умений и навыков, получение учащимися опыта учебной, познавательной, коммуникативной, практической и творческой деятельности. </w:t>
      </w:r>
    </w:p>
    <w:p w:rsidR="005B2B0D" w:rsidRPr="006503B0" w:rsidRDefault="005B2B0D" w:rsidP="00EA6559">
      <w:pPr>
        <w:spacing w:after="15" w:line="268" w:lineRule="auto"/>
        <w:ind w:right="-2"/>
        <w:jc w:val="both"/>
        <w:rPr>
          <w:rFonts w:ascii="Times New Roman" w:eastAsia="Calibri" w:hAnsi="Times New Roman" w:cs="Times New Roman"/>
          <w:color w:val="000000"/>
          <w:sz w:val="24"/>
          <w:szCs w:val="24"/>
          <w:lang w:eastAsia="ru-RU"/>
        </w:rPr>
      </w:pPr>
      <w:r w:rsidRPr="006503B0">
        <w:rPr>
          <w:rFonts w:ascii="Times New Roman" w:eastAsia="Calibri" w:hAnsi="Times New Roman" w:cs="Times New Roman"/>
          <w:color w:val="000000"/>
          <w:sz w:val="24"/>
          <w:szCs w:val="24"/>
          <w:lang w:eastAsia="ru-RU"/>
        </w:rPr>
        <w:lastRenderedPageBreak/>
        <w:t>Учебный предмет «Иностранный язык»</w:t>
      </w:r>
      <w:r>
        <w:rPr>
          <w:rFonts w:ascii="Times New Roman" w:eastAsia="Calibri" w:hAnsi="Times New Roman" w:cs="Times New Roman"/>
          <w:color w:val="000000"/>
          <w:sz w:val="24"/>
          <w:szCs w:val="24"/>
          <w:lang w:eastAsia="ru-RU"/>
        </w:rPr>
        <w:t xml:space="preserve"> обеспечивает формирование  ком</w:t>
      </w:r>
      <w:r w:rsidRPr="006503B0">
        <w:rPr>
          <w:rFonts w:ascii="Times New Roman" w:eastAsia="Calibri" w:hAnsi="Times New Roman" w:cs="Times New Roman"/>
          <w:color w:val="000000"/>
          <w:sz w:val="24"/>
          <w:szCs w:val="24"/>
          <w:lang w:eastAsia="ru-RU"/>
        </w:rPr>
        <w:t>муникативной  культуры  обучающихся,  способствует  их  общему</w:t>
      </w:r>
      <w:r>
        <w:rPr>
          <w:rFonts w:ascii="Times New Roman" w:eastAsia="Calibri" w:hAnsi="Times New Roman" w:cs="Times New Roman"/>
          <w:color w:val="000000"/>
          <w:sz w:val="24"/>
          <w:szCs w:val="24"/>
          <w:lang w:eastAsia="ru-RU"/>
        </w:rPr>
        <w:t xml:space="preserve">  речево</w:t>
      </w:r>
      <w:r w:rsidRPr="006503B0">
        <w:rPr>
          <w:rFonts w:ascii="Times New Roman" w:eastAsia="Calibri" w:hAnsi="Times New Roman" w:cs="Times New Roman"/>
          <w:color w:val="000000"/>
          <w:sz w:val="24"/>
          <w:szCs w:val="24"/>
          <w:lang w:eastAsia="ru-RU"/>
        </w:rPr>
        <w:t xml:space="preserve">му  развитию,  расширению  кругозора  и  воспитанию.  </w:t>
      </w:r>
    </w:p>
    <w:p w:rsidR="005B2B0D" w:rsidRPr="006503B0" w:rsidRDefault="005B2B0D" w:rsidP="00F51F6D">
      <w:pPr>
        <w:spacing w:after="15" w:line="268" w:lineRule="auto"/>
        <w:ind w:right="-2" w:firstLine="708"/>
        <w:jc w:val="both"/>
        <w:rPr>
          <w:rFonts w:ascii="Times New Roman" w:eastAsia="Calibri" w:hAnsi="Times New Roman" w:cs="Times New Roman"/>
          <w:color w:val="000000"/>
          <w:sz w:val="24"/>
          <w:szCs w:val="24"/>
          <w:lang w:eastAsia="ru-RU"/>
        </w:rPr>
      </w:pPr>
      <w:r w:rsidRPr="006503B0">
        <w:rPr>
          <w:rFonts w:ascii="Times New Roman" w:eastAsia="Calibri" w:hAnsi="Times New Roman" w:cs="Times New Roman"/>
          <w:color w:val="000000"/>
          <w:sz w:val="24"/>
          <w:szCs w:val="24"/>
          <w:lang w:eastAsia="ru-RU"/>
        </w:rPr>
        <w:t xml:space="preserve">При  изучении  иностранного языка </w:t>
      </w:r>
      <w:r>
        <w:rPr>
          <w:rFonts w:ascii="Times New Roman" w:eastAsia="Calibri" w:hAnsi="Times New Roman" w:cs="Times New Roman"/>
          <w:color w:val="000000"/>
          <w:sz w:val="24"/>
          <w:szCs w:val="24"/>
          <w:lang w:eastAsia="ru-RU"/>
        </w:rPr>
        <w:t xml:space="preserve"> развиваются  следующие  универ</w:t>
      </w:r>
      <w:r w:rsidRPr="006503B0">
        <w:rPr>
          <w:rFonts w:ascii="Times New Roman" w:eastAsia="Calibri" w:hAnsi="Times New Roman" w:cs="Times New Roman"/>
          <w:color w:val="000000"/>
          <w:sz w:val="24"/>
          <w:szCs w:val="24"/>
          <w:lang w:eastAsia="ru-RU"/>
        </w:rPr>
        <w:t xml:space="preserve">сальные  учебные  действия:  </w:t>
      </w:r>
    </w:p>
    <w:p w:rsidR="005B2B0D" w:rsidRPr="006503B0" w:rsidRDefault="005B2B0D" w:rsidP="00EA6559">
      <w:pPr>
        <w:spacing w:after="15" w:line="268" w:lineRule="auto"/>
        <w:ind w:right="-2"/>
        <w:jc w:val="both"/>
        <w:rPr>
          <w:rFonts w:ascii="Times New Roman" w:eastAsia="Calibri" w:hAnsi="Times New Roman" w:cs="Times New Roman"/>
          <w:color w:val="000000"/>
          <w:sz w:val="24"/>
          <w:szCs w:val="24"/>
          <w:lang w:eastAsia="ru-RU"/>
        </w:rPr>
      </w:pPr>
      <w:r w:rsidRPr="006503B0">
        <w:rPr>
          <w:rFonts w:ascii="Times New Roman" w:eastAsia="Calibri" w:hAnsi="Times New Roman" w:cs="Times New Roman"/>
          <w:color w:val="000000"/>
          <w:sz w:val="24"/>
          <w:szCs w:val="24"/>
          <w:lang w:eastAsia="ru-RU"/>
        </w:rPr>
        <w:t>- способность работать с текстом, опираясь на умения, приобретённые на уроках родного языка (прогнозирование содержания текста по заголовку, данным к тексту рисункам, списывание текста, выписывание отдельных слов и предложений из текста и т.п.);</w:t>
      </w:r>
    </w:p>
    <w:p w:rsidR="005B2B0D" w:rsidRPr="006503B0" w:rsidRDefault="005B2B0D" w:rsidP="00EA6559">
      <w:pPr>
        <w:spacing w:after="15" w:line="268" w:lineRule="auto"/>
        <w:ind w:right="-2"/>
        <w:jc w:val="both"/>
        <w:rPr>
          <w:rFonts w:ascii="Times New Roman" w:eastAsia="Calibri" w:hAnsi="Times New Roman" w:cs="Times New Roman"/>
          <w:color w:val="000000"/>
          <w:sz w:val="24"/>
          <w:szCs w:val="24"/>
          <w:lang w:eastAsia="ru-RU"/>
        </w:rPr>
      </w:pPr>
      <w:r w:rsidRPr="006503B0">
        <w:rPr>
          <w:rFonts w:ascii="Times New Roman" w:eastAsia="Calibri" w:hAnsi="Times New Roman" w:cs="Times New Roman"/>
          <w:color w:val="000000"/>
          <w:sz w:val="24"/>
          <w:szCs w:val="24"/>
          <w:lang w:eastAsia="ru-RU"/>
        </w:rPr>
        <w:t>- овладение разнообразными приёма</w:t>
      </w:r>
      <w:r>
        <w:rPr>
          <w:rFonts w:ascii="Times New Roman" w:eastAsia="Calibri" w:hAnsi="Times New Roman" w:cs="Times New Roman"/>
          <w:color w:val="000000"/>
          <w:sz w:val="24"/>
          <w:szCs w:val="24"/>
          <w:lang w:eastAsia="ru-RU"/>
        </w:rPr>
        <w:t>ми раскрытия значения слова, ис</w:t>
      </w:r>
      <w:r w:rsidRPr="006503B0">
        <w:rPr>
          <w:rFonts w:ascii="Times New Roman" w:eastAsia="Calibri" w:hAnsi="Times New Roman" w:cs="Times New Roman"/>
          <w:color w:val="000000"/>
          <w:sz w:val="24"/>
          <w:szCs w:val="24"/>
          <w:lang w:eastAsia="ru-RU"/>
        </w:rPr>
        <w:t>пользуя словообразовательные элементы; синонимы, антонимы; контекст;</w:t>
      </w:r>
    </w:p>
    <w:p w:rsidR="005B2B0D" w:rsidRPr="006503B0" w:rsidRDefault="005B2B0D" w:rsidP="00EA6559">
      <w:pPr>
        <w:spacing w:after="15" w:line="268" w:lineRule="auto"/>
        <w:ind w:right="-2"/>
        <w:jc w:val="both"/>
        <w:rPr>
          <w:rFonts w:ascii="Times New Roman" w:eastAsia="Calibri" w:hAnsi="Times New Roman" w:cs="Times New Roman"/>
          <w:color w:val="000000"/>
          <w:sz w:val="24"/>
          <w:szCs w:val="24"/>
          <w:lang w:eastAsia="ru-RU"/>
        </w:rPr>
      </w:pPr>
      <w:r w:rsidRPr="006503B0">
        <w:rPr>
          <w:rFonts w:ascii="Times New Roman" w:eastAsia="Calibri" w:hAnsi="Times New Roman" w:cs="Times New Roman"/>
          <w:color w:val="000000"/>
          <w:sz w:val="24"/>
          <w:szCs w:val="24"/>
          <w:lang w:eastAsia="ru-RU"/>
        </w:rPr>
        <w:t>- овладение общеречевыми коммуникативными умениями, например, начинать и завершать разговор, используя</w:t>
      </w:r>
      <w:r>
        <w:rPr>
          <w:rFonts w:ascii="Times New Roman" w:eastAsia="Calibri" w:hAnsi="Times New Roman" w:cs="Times New Roman"/>
          <w:color w:val="000000"/>
          <w:sz w:val="24"/>
          <w:szCs w:val="24"/>
          <w:lang w:eastAsia="ru-RU"/>
        </w:rPr>
        <w:t xml:space="preserve"> речевые клише; поддерживать бе</w:t>
      </w:r>
      <w:r w:rsidRPr="006503B0">
        <w:rPr>
          <w:rFonts w:ascii="Times New Roman" w:eastAsia="Calibri" w:hAnsi="Times New Roman" w:cs="Times New Roman"/>
          <w:color w:val="000000"/>
          <w:sz w:val="24"/>
          <w:szCs w:val="24"/>
          <w:lang w:eastAsia="ru-RU"/>
        </w:rPr>
        <w:t>седу, задавая вопросы и переспрашивая;</w:t>
      </w:r>
    </w:p>
    <w:p w:rsidR="005B2B0D" w:rsidRPr="006503B0" w:rsidRDefault="005B2B0D" w:rsidP="00EA6559">
      <w:pPr>
        <w:spacing w:after="15" w:line="268" w:lineRule="auto"/>
        <w:ind w:right="-2"/>
        <w:jc w:val="both"/>
        <w:rPr>
          <w:rFonts w:ascii="Times New Roman" w:eastAsia="Calibri" w:hAnsi="Times New Roman" w:cs="Times New Roman"/>
          <w:color w:val="000000"/>
          <w:sz w:val="24"/>
          <w:szCs w:val="24"/>
          <w:lang w:eastAsia="ru-RU"/>
        </w:rPr>
      </w:pPr>
      <w:r w:rsidRPr="006503B0">
        <w:rPr>
          <w:rFonts w:ascii="Times New Roman" w:eastAsia="Calibri" w:hAnsi="Times New Roman" w:cs="Times New Roman"/>
          <w:color w:val="000000"/>
          <w:sz w:val="24"/>
          <w:szCs w:val="24"/>
          <w:lang w:eastAsia="ru-RU"/>
        </w:rPr>
        <w:t>- умение осуществлять самоконтроль, самооценку;</w:t>
      </w:r>
    </w:p>
    <w:p w:rsidR="005B2B0D" w:rsidRPr="006503B0" w:rsidRDefault="005B2B0D" w:rsidP="00EA6559">
      <w:pPr>
        <w:spacing w:after="15" w:line="268" w:lineRule="auto"/>
        <w:ind w:right="-2"/>
        <w:jc w:val="both"/>
        <w:rPr>
          <w:rFonts w:ascii="Times New Roman" w:eastAsia="Calibri" w:hAnsi="Times New Roman" w:cs="Times New Roman"/>
          <w:color w:val="000000"/>
          <w:sz w:val="24"/>
          <w:szCs w:val="24"/>
          <w:lang w:eastAsia="ru-RU"/>
        </w:rPr>
      </w:pPr>
      <w:r w:rsidRPr="006503B0">
        <w:rPr>
          <w:rFonts w:ascii="Times New Roman" w:eastAsia="Calibri" w:hAnsi="Times New Roman" w:cs="Times New Roman"/>
          <w:color w:val="000000"/>
          <w:sz w:val="24"/>
          <w:szCs w:val="24"/>
          <w:lang w:eastAsia="ru-RU"/>
        </w:rPr>
        <w:t xml:space="preserve">- умение самостоятельно выполнять </w:t>
      </w:r>
      <w:r>
        <w:rPr>
          <w:rFonts w:ascii="Times New Roman" w:eastAsia="Calibri" w:hAnsi="Times New Roman" w:cs="Times New Roman"/>
          <w:color w:val="000000"/>
          <w:sz w:val="24"/>
          <w:szCs w:val="24"/>
          <w:lang w:eastAsia="ru-RU"/>
        </w:rPr>
        <w:t>задания с использованием компью</w:t>
      </w:r>
      <w:r w:rsidRPr="006503B0">
        <w:rPr>
          <w:rFonts w:ascii="Times New Roman" w:eastAsia="Calibri" w:hAnsi="Times New Roman" w:cs="Times New Roman"/>
          <w:color w:val="000000"/>
          <w:sz w:val="24"/>
          <w:szCs w:val="24"/>
          <w:lang w:eastAsia="ru-RU"/>
        </w:rPr>
        <w:t>тера (при наличии мультимедийного приложения).</w:t>
      </w:r>
    </w:p>
    <w:p w:rsidR="005B2B0D" w:rsidRPr="00F740DC" w:rsidRDefault="005B2B0D" w:rsidP="00F51F6D">
      <w:pPr>
        <w:spacing w:after="15" w:line="268" w:lineRule="auto"/>
        <w:ind w:right="-2" w:firstLine="708"/>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Изучение «иностранного языка» способствует: </w:t>
      </w:r>
    </w:p>
    <w:p w:rsidR="005B2B0D" w:rsidRPr="00F740DC" w:rsidRDefault="005B2B0D" w:rsidP="00EA6559">
      <w:pPr>
        <w:numPr>
          <w:ilvl w:val="0"/>
          <w:numId w:val="31"/>
        </w:numPr>
        <w:spacing w:after="15" w:line="268" w:lineRule="auto"/>
        <w:ind w:left="0" w:right="-2"/>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формированию умения общаться на иностранном языке с учетом речевых возможностей и потребностей младших школьников; элементарных коммуникативных умений в говорении, аудировании, чтении и письме; </w:t>
      </w:r>
    </w:p>
    <w:p w:rsidR="005B2B0D" w:rsidRPr="00F740DC" w:rsidRDefault="005B2B0D" w:rsidP="00EA6559">
      <w:pPr>
        <w:numPr>
          <w:ilvl w:val="0"/>
          <w:numId w:val="31"/>
        </w:numPr>
        <w:spacing w:after="15" w:line="268" w:lineRule="auto"/>
        <w:ind w:left="0" w:right="-2"/>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развитию личности речевых способностей, внимания, памяти и воображения младшего школьника; мотивации к дальнейшему овладению иностранным языком; </w:t>
      </w:r>
    </w:p>
    <w:p w:rsidR="005B2B0D" w:rsidRPr="00F740DC" w:rsidRDefault="005B2B0D" w:rsidP="00EA6559">
      <w:pPr>
        <w:numPr>
          <w:ilvl w:val="0"/>
          <w:numId w:val="31"/>
        </w:numPr>
        <w:spacing w:after="15" w:line="268" w:lineRule="auto"/>
        <w:ind w:left="0" w:right="-2"/>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обеспечению коммуникативно-психологической адаптации младших школьников к новому языковому миру для преодоления в дальнейшем психологического барьера в использовании иностранного языка как средства общения; </w:t>
      </w:r>
    </w:p>
    <w:p w:rsidR="005B2B0D" w:rsidRPr="00F740DC" w:rsidRDefault="005B2B0D" w:rsidP="00EA6559">
      <w:pPr>
        <w:numPr>
          <w:ilvl w:val="0"/>
          <w:numId w:val="31"/>
        </w:numPr>
        <w:spacing w:after="15" w:line="268" w:lineRule="auto"/>
        <w:ind w:left="0" w:right="-2"/>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освоению элементарных лингвистических представлений, доступных младшим школьникам и необходимых для овладения устной и письменной речью на иностранном языке; </w:t>
      </w:r>
    </w:p>
    <w:p w:rsidR="005B2B0D" w:rsidRPr="00F740DC" w:rsidRDefault="005B2B0D" w:rsidP="00EA6559">
      <w:pPr>
        <w:numPr>
          <w:ilvl w:val="0"/>
          <w:numId w:val="31"/>
        </w:numPr>
        <w:spacing w:after="15" w:line="268" w:lineRule="auto"/>
        <w:ind w:left="0" w:right="-2"/>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приобщение детей к новому социальному опыту с использованием иностранного языка, знакомство младших школьников с миром зарубежных сверстников, с зарубежным детским фольклором и доступными образцами художественной литературы; воспитание дружелюбного отношения к представителям других стран; </w:t>
      </w:r>
    </w:p>
    <w:p w:rsidR="005B2B0D" w:rsidRPr="00F740DC" w:rsidRDefault="005B2B0D" w:rsidP="00EA6559">
      <w:pPr>
        <w:numPr>
          <w:ilvl w:val="0"/>
          <w:numId w:val="31"/>
        </w:numPr>
        <w:spacing w:after="15" w:line="268" w:lineRule="auto"/>
        <w:ind w:left="0" w:right="-2"/>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формирование речевых, интеллектуальных и познавательных способностей младших школьников, а также их общеучебных умений. </w:t>
      </w:r>
    </w:p>
    <w:p w:rsidR="005B2B0D" w:rsidRDefault="005B2B0D" w:rsidP="00F51F6D">
      <w:pPr>
        <w:spacing w:after="15" w:line="268" w:lineRule="auto"/>
        <w:ind w:right="-2" w:firstLine="708"/>
        <w:jc w:val="both"/>
        <w:rPr>
          <w:rFonts w:ascii="Times New Roman" w:eastAsia="Times New Roman" w:hAnsi="Times New Roman" w:cs="Times New Roman"/>
          <w:color w:val="00000A"/>
          <w:sz w:val="24"/>
          <w:lang w:eastAsia="ru-RU"/>
        </w:rPr>
      </w:pPr>
      <w:r w:rsidRPr="00F740DC">
        <w:rPr>
          <w:rFonts w:ascii="Times New Roman" w:eastAsia="Times New Roman" w:hAnsi="Times New Roman" w:cs="Times New Roman"/>
          <w:b/>
          <w:color w:val="00000A"/>
          <w:sz w:val="24"/>
          <w:lang w:eastAsia="ru-RU"/>
        </w:rPr>
        <w:t>«Математика».</w:t>
      </w:r>
      <w:r w:rsidRPr="00F740DC">
        <w:rPr>
          <w:rFonts w:ascii="Times New Roman" w:eastAsia="Times New Roman" w:hAnsi="Times New Roman" w:cs="Times New Roman"/>
          <w:color w:val="00000A"/>
          <w:sz w:val="24"/>
          <w:lang w:eastAsia="ru-RU"/>
        </w:rPr>
        <w:t xml:space="preserve"> На ступени начального общего образования этот учебный предмет является основой развития у обучающихся познавательных универсальных действий, в первую очередь логических и алгоритмических.  </w:t>
      </w:r>
    </w:p>
    <w:p w:rsidR="005B2B0D" w:rsidRPr="006503B0" w:rsidRDefault="005B2B0D" w:rsidP="00F51F6D">
      <w:pPr>
        <w:spacing w:after="15" w:line="268" w:lineRule="auto"/>
        <w:ind w:right="-2" w:firstLine="708"/>
        <w:jc w:val="both"/>
        <w:rPr>
          <w:rFonts w:ascii="Times New Roman" w:eastAsia="Calibri" w:hAnsi="Times New Roman" w:cs="Times New Roman"/>
          <w:color w:val="000000"/>
          <w:sz w:val="24"/>
          <w:szCs w:val="24"/>
          <w:lang w:eastAsia="ru-RU"/>
        </w:rPr>
      </w:pPr>
      <w:r w:rsidRPr="006503B0">
        <w:rPr>
          <w:rFonts w:ascii="Times New Roman" w:eastAsia="Calibri" w:hAnsi="Times New Roman" w:cs="Times New Roman"/>
          <w:color w:val="000000"/>
          <w:sz w:val="24"/>
          <w:szCs w:val="24"/>
          <w:lang w:eastAsia="ru-RU"/>
        </w:rPr>
        <w:t>Учебный предмет «Математика» яв</w:t>
      </w:r>
      <w:r>
        <w:rPr>
          <w:rFonts w:ascii="Times New Roman" w:eastAsia="Calibri" w:hAnsi="Times New Roman" w:cs="Times New Roman"/>
          <w:color w:val="000000"/>
          <w:sz w:val="24"/>
          <w:szCs w:val="24"/>
          <w:lang w:eastAsia="ru-RU"/>
        </w:rPr>
        <w:t>ляется основой развития у обуча</w:t>
      </w:r>
      <w:r w:rsidRPr="006503B0">
        <w:rPr>
          <w:rFonts w:ascii="Times New Roman" w:eastAsia="Calibri" w:hAnsi="Times New Roman" w:cs="Times New Roman"/>
          <w:color w:val="000000"/>
          <w:sz w:val="24"/>
          <w:szCs w:val="24"/>
          <w:lang w:eastAsia="ru-RU"/>
        </w:rPr>
        <w:t>ющихся познавательных универсальных де</w:t>
      </w:r>
      <w:r>
        <w:rPr>
          <w:rFonts w:ascii="Times New Roman" w:eastAsia="Calibri" w:hAnsi="Times New Roman" w:cs="Times New Roman"/>
          <w:color w:val="000000"/>
          <w:sz w:val="24"/>
          <w:szCs w:val="24"/>
          <w:lang w:eastAsia="ru-RU"/>
        </w:rPr>
        <w:t>йствий, в первую очередь логиче</w:t>
      </w:r>
      <w:r w:rsidRPr="006503B0">
        <w:rPr>
          <w:rFonts w:ascii="Times New Roman" w:eastAsia="Calibri" w:hAnsi="Times New Roman" w:cs="Times New Roman"/>
          <w:color w:val="000000"/>
          <w:sz w:val="24"/>
          <w:szCs w:val="24"/>
          <w:lang w:eastAsia="ru-RU"/>
        </w:rPr>
        <w:t>ских.</w:t>
      </w:r>
    </w:p>
    <w:p w:rsidR="005B2B0D" w:rsidRPr="006503B0" w:rsidRDefault="005B2B0D" w:rsidP="00F51F6D">
      <w:pPr>
        <w:spacing w:after="15" w:line="268" w:lineRule="auto"/>
        <w:ind w:right="-2" w:firstLine="708"/>
        <w:jc w:val="both"/>
        <w:rPr>
          <w:rFonts w:ascii="Times New Roman" w:eastAsia="Calibri" w:hAnsi="Times New Roman" w:cs="Times New Roman"/>
          <w:color w:val="000000"/>
          <w:sz w:val="24"/>
          <w:szCs w:val="24"/>
          <w:lang w:eastAsia="ru-RU"/>
        </w:rPr>
      </w:pPr>
      <w:r w:rsidRPr="006503B0">
        <w:rPr>
          <w:rFonts w:ascii="Times New Roman" w:eastAsia="Calibri" w:hAnsi="Times New Roman" w:cs="Times New Roman"/>
          <w:color w:val="000000"/>
          <w:sz w:val="24"/>
          <w:szCs w:val="24"/>
          <w:lang w:eastAsia="ru-RU"/>
        </w:rPr>
        <w:t>При   изучении   математики   формируются   следующ</w:t>
      </w:r>
      <w:r>
        <w:rPr>
          <w:rFonts w:ascii="Times New Roman" w:eastAsia="Calibri" w:hAnsi="Times New Roman" w:cs="Times New Roman"/>
          <w:color w:val="000000"/>
          <w:sz w:val="24"/>
          <w:szCs w:val="24"/>
          <w:lang w:eastAsia="ru-RU"/>
        </w:rPr>
        <w:t>ие   универсаль</w:t>
      </w:r>
      <w:r w:rsidRPr="006503B0">
        <w:rPr>
          <w:rFonts w:ascii="Times New Roman" w:eastAsia="Calibri" w:hAnsi="Times New Roman" w:cs="Times New Roman"/>
          <w:color w:val="000000"/>
          <w:sz w:val="24"/>
          <w:szCs w:val="24"/>
          <w:lang w:eastAsia="ru-RU"/>
        </w:rPr>
        <w:t xml:space="preserve">ные  учебные  действия:  </w:t>
      </w:r>
    </w:p>
    <w:p w:rsidR="005B2B0D" w:rsidRPr="006503B0" w:rsidRDefault="005B2B0D" w:rsidP="00EA6559">
      <w:pPr>
        <w:spacing w:after="15" w:line="268" w:lineRule="auto"/>
        <w:ind w:right="-2"/>
        <w:jc w:val="both"/>
        <w:rPr>
          <w:rFonts w:ascii="Times New Roman" w:eastAsia="Calibri" w:hAnsi="Times New Roman" w:cs="Times New Roman"/>
          <w:color w:val="000000"/>
          <w:sz w:val="24"/>
          <w:szCs w:val="24"/>
          <w:lang w:eastAsia="ru-RU"/>
        </w:rPr>
      </w:pPr>
      <w:r w:rsidRPr="006503B0">
        <w:rPr>
          <w:rFonts w:ascii="Times New Roman" w:eastAsia="Calibri" w:hAnsi="Times New Roman" w:cs="Times New Roman"/>
          <w:color w:val="000000"/>
          <w:sz w:val="24"/>
          <w:szCs w:val="24"/>
          <w:lang w:eastAsia="ru-RU"/>
        </w:rPr>
        <w:t xml:space="preserve"> - способность  анализировать учебн</w:t>
      </w:r>
      <w:r>
        <w:rPr>
          <w:rFonts w:ascii="Times New Roman" w:eastAsia="Calibri" w:hAnsi="Times New Roman" w:cs="Times New Roman"/>
          <w:color w:val="000000"/>
          <w:sz w:val="24"/>
          <w:szCs w:val="24"/>
          <w:lang w:eastAsia="ru-RU"/>
        </w:rPr>
        <w:t>ую ситуацию с точки зрения мате</w:t>
      </w:r>
      <w:r w:rsidRPr="006503B0">
        <w:rPr>
          <w:rFonts w:ascii="Times New Roman" w:eastAsia="Calibri" w:hAnsi="Times New Roman" w:cs="Times New Roman"/>
          <w:color w:val="000000"/>
          <w:sz w:val="24"/>
          <w:szCs w:val="24"/>
          <w:lang w:eastAsia="ru-RU"/>
        </w:rPr>
        <w:t>матических  характеристик,  устанавли</w:t>
      </w:r>
      <w:r>
        <w:rPr>
          <w:rFonts w:ascii="Times New Roman" w:eastAsia="Calibri" w:hAnsi="Times New Roman" w:cs="Times New Roman"/>
          <w:color w:val="000000"/>
          <w:sz w:val="24"/>
          <w:szCs w:val="24"/>
          <w:lang w:eastAsia="ru-RU"/>
        </w:rPr>
        <w:t>вать количественные и  простран</w:t>
      </w:r>
      <w:r w:rsidRPr="006503B0">
        <w:rPr>
          <w:rFonts w:ascii="Times New Roman" w:eastAsia="Calibri" w:hAnsi="Times New Roman" w:cs="Times New Roman"/>
          <w:color w:val="000000"/>
          <w:sz w:val="24"/>
          <w:szCs w:val="24"/>
          <w:lang w:eastAsia="ru-RU"/>
        </w:rPr>
        <w:t xml:space="preserve">ственные  отношения  объектов  окружающего  мира;  </w:t>
      </w:r>
    </w:p>
    <w:p w:rsidR="005B2B0D" w:rsidRPr="006503B0" w:rsidRDefault="005B2B0D" w:rsidP="00EA6559">
      <w:pPr>
        <w:spacing w:after="15" w:line="268" w:lineRule="auto"/>
        <w:ind w:right="-2"/>
        <w:jc w:val="both"/>
        <w:rPr>
          <w:rFonts w:ascii="Times New Roman" w:eastAsia="Calibri" w:hAnsi="Times New Roman" w:cs="Times New Roman"/>
          <w:color w:val="000000"/>
          <w:sz w:val="24"/>
          <w:szCs w:val="24"/>
          <w:lang w:eastAsia="ru-RU"/>
        </w:rPr>
      </w:pPr>
      <w:r w:rsidRPr="006503B0">
        <w:rPr>
          <w:rFonts w:ascii="Times New Roman" w:eastAsia="Calibri" w:hAnsi="Times New Roman" w:cs="Times New Roman"/>
          <w:color w:val="000000"/>
          <w:sz w:val="24"/>
          <w:szCs w:val="24"/>
          <w:lang w:eastAsia="ru-RU"/>
        </w:rPr>
        <w:t>- умение  строить  алгоритм  поиска</w:t>
      </w:r>
      <w:r>
        <w:rPr>
          <w:rFonts w:ascii="Times New Roman" w:eastAsia="Calibri" w:hAnsi="Times New Roman" w:cs="Times New Roman"/>
          <w:color w:val="000000"/>
          <w:sz w:val="24"/>
          <w:szCs w:val="24"/>
          <w:lang w:eastAsia="ru-RU"/>
        </w:rPr>
        <w:t xml:space="preserve">  необходимой  информации, опре</w:t>
      </w:r>
      <w:r w:rsidRPr="006503B0">
        <w:rPr>
          <w:rFonts w:ascii="Times New Roman" w:eastAsia="Calibri" w:hAnsi="Times New Roman" w:cs="Times New Roman"/>
          <w:color w:val="000000"/>
          <w:sz w:val="24"/>
          <w:szCs w:val="24"/>
          <w:lang w:eastAsia="ru-RU"/>
        </w:rPr>
        <w:t xml:space="preserve">делять  логику  решения  практической  и  учебной  задачи;  </w:t>
      </w:r>
    </w:p>
    <w:p w:rsidR="005B2B0D" w:rsidRPr="006503B0" w:rsidRDefault="005B2B0D" w:rsidP="00EA6559">
      <w:pPr>
        <w:spacing w:after="15" w:line="268" w:lineRule="auto"/>
        <w:ind w:right="-2"/>
        <w:jc w:val="both"/>
        <w:rPr>
          <w:rFonts w:ascii="Times New Roman" w:eastAsia="Calibri" w:hAnsi="Times New Roman" w:cs="Times New Roman"/>
          <w:color w:val="000000"/>
          <w:sz w:val="24"/>
          <w:szCs w:val="24"/>
          <w:lang w:eastAsia="ru-RU"/>
        </w:rPr>
      </w:pPr>
      <w:r w:rsidRPr="006503B0">
        <w:rPr>
          <w:rFonts w:ascii="Times New Roman" w:eastAsia="Calibri" w:hAnsi="Times New Roman" w:cs="Times New Roman"/>
          <w:color w:val="000000"/>
          <w:sz w:val="24"/>
          <w:szCs w:val="24"/>
          <w:lang w:eastAsia="ru-RU"/>
        </w:rPr>
        <w:lastRenderedPageBreak/>
        <w:t>- умение  моделировать  -  решать  у</w:t>
      </w:r>
      <w:r>
        <w:rPr>
          <w:rFonts w:ascii="Times New Roman" w:eastAsia="Calibri" w:hAnsi="Times New Roman" w:cs="Times New Roman"/>
          <w:color w:val="000000"/>
          <w:sz w:val="24"/>
          <w:szCs w:val="24"/>
          <w:lang w:eastAsia="ru-RU"/>
        </w:rPr>
        <w:t>чебные  задачи  с  помощью  зна</w:t>
      </w:r>
      <w:r w:rsidRPr="006503B0">
        <w:rPr>
          <w:rFonts w:ascii="Times New Roman" w:eastAsia="Calibri" w:hAnsi="Times New Roman" w:cs="Times New Roman"/>
          <w:color w:val="000000"/>
          <w:sz w:val="24"/>
          <w:szCs w:val="24"/>
          <w:lang w:eastAsia="ru-RU"/>
        </w:rPr>
        <w:t xml:space="preserve">ков  (символов),   планировать,  контролировать   и   корректировать   ход   решения  учебной  задачи.  </w:t>
      </w:r>
    </w:p>
    <w:p w:rsidR="005B2B0D" w:rsidRPr="00F740DC" w:rsidRDefault="005B2B0D" w:rsidP="00F51F6D">
      <w:pPr>
        <w:spacing w:after="15" w:line="268" w:lineRule="auto"/>
        <w:ind w:right="-2" w:firstLine="708"/>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Учащиеся учатся сотрудничать при выполнении заданий в паре и в группе (проектная деятельность); контролировать свою и чужую деятельность, осуществлять пошаговый и итоговый контроль, используя разнообразные приёмы, моделировать условия задач, планировать собственную вычислительную деятельность, решение задачи, участие в проектной деятельности; выявлять зависимости между величинами, устанавливать аналогии и использовать наблюдения при вычислениях и решении текстовых задач; ориентироваться в житейских ситуациях, связанных с покупками, измерением величин, планированием маршрута оцениванием временных и денежных затрат. </w:t>
      </w:r>
    </w:p>
    <w:p w:rsidR="005B2B0D" w:rsidRPr="00256D37" w:rsidRDefault="005B2B0D" w:rsidP="00F51F6D">
      <w:pPr>
        <w:spacing w:after="15" w:line="268" w:lineRule="auto"/>
        <w:ind w:right="-2" w:firstLine="708"/>
        <w:jc w:val="both"/>
        <w:rPr>
          <w:rFonts w:ascii="Times New Roman" w:eastAsia="Times New Roman" w:hAnsi="Times New Roman" w:cs="Times New Roman"/>
          <w:color w:val="00000A"/>
          <w:sz w:val="24"/>
          <w:lang w:eastAsia="ru-RU"/>
        </w:rPr>
      </w:pPr>
      <w:r w:rsidRPr="00F740DC">
        <w:rPr>
          <w:rFonts w:ascii="Times New Roman" w:eastAsia="Times New Roman" w:hAnsi="Times New Roman" w:cs="Times New Roman"/>
          <w:b/>
          <w:color w:val="00000A"/>
          <w:sz w:val="24"/>
          <w:lang w:eastAsia="ru-RU"/>
        </w:rPr>
        <w:t>«Окружающий мир».</w:t>
      </w:r>
      <w:r w:rsidRPr="00256D37">
        <w:rPr>
          <w:rFonts w:ascii="Times New Roman" w:eastAsia="Times New Roman" w:hAnsi="Times New Roman" w:cs="Times New Roman"/>
          <w:color w:val="00000A"/>
          <w:sz w:val="24"/>
          <w:lang w:eastAsia="ru-RU"/>
        </w:rPr>
        <w:t xml:space="preserve">Учебный предмет «Окружающий мир» помогает обучающимся в овладении  практико-ориентированными  знаниями  для  развития  экологической  и  культурологической  грамотности  и  соответствующих  ей  компетенций.   </w:t>
      </w:r>
    </w:p>
    <w:p w:rsidR="005B2B0D" w:rsidRPr="00256D37" w:rsidRDefault="005B2B0D" w:rsidP="00F51F6D">
      <w:pPr>
        <w:spacing w:after="15" w:line="268" w:lineRule="auto"/>
        <w:ind w:right="-2" w:firstLine="708"/>
        <w:jc w:val="both"/>
        <w:rPr>
          <w:rFonts w:ascii="Times New Roman" w:eastAsia="Times New Roman" w:hAnsi="Times New Roman" w:cs="Times New Roman"/>
          <w:color w:val="00000A"/>
          <w:sz w:val="24"/>
          <w:lang w:eastAsia="ru-RU"/>
        </w:rPr>
      </w:pPr>
      <w:r w:rsidRPr="00256D37">
        <w:rPr>
          <w:rFonts w:ascii="Times New Roman" w:eastAsia="Times New Roman" w:hAnsi="Times New Roman" w:cs="Times New Roman"/>
          <w:color w:val="00000A"/>
          <w:sz w:val="24"/>
          <w:lang w:eastAsia="ru-RU"/>
        </w:rPr>
        <w:t xml:space="preserve">При   изучении  учебного предмета </w:t>
      </w:r>
      <w:r>
        <w:rPr>
          <w:rFonts w:ascii="Times New Roman" w:eastAsia="Times New Roman" w:hAnsi="Times New Roman" w:cs="Times New Roman"/>
          <w:color w:val="00000A"/>
          <w:sz w:val="24"/>
          <w:lang w:eastAsia="ru-RU"/>
        </w:rPr>
        <w:t xml:space="preserve"> «Окружающий   мир»   развивают</w:t>
      </w:r>
      <w:r w:rsidRPr="00256D37">
        <w:rPr>
          <w:rFonts w:ascii="Times New Roman" w:eastAsia="Times New Roman" w:hAnsi="Times New Roman" w:cs="Times New Roman"/>
          <w:color w:val="00000A"/>
          <w:sz w:val="24"/>
          <w:lang w:eastAsia="ru-RU"/>
        </w:rPr>
        <w:t xml:space="preserve">ся следующие  универсальные  учебные  действия:  </w:t>
      </w:r>
    </w:p>
    <w:p w:rsidR="005B2B0D" w:rsidRPr="00256D37" w:rsidRDefault="005B2B0D" w:rsidP="00EA6559">
      <w:pPr>
        <w:spacing w:after="15" w:line="268" w:lineRule="auto"/>
        <w:ind w:right="-2"/>
        <w:jc w:val="both"/>
        <w:rPr>
          <w:rFonts w:ascii="Times New Roman" w:eastAsia="Times New Roman" w:hAnsi="Times New Roman" w:cs="Times New Roman"/>
          <w:color w:val="00000A"/>
          <w:sz w:val="24"/>
          <w:lang w:eastAsia="ru-RU"/>
        </w:rPr>
      </w:pPr>
      <w:r w:rsidRPr="00256D37">
        <w:rPr>
          <w:rFonts w:ascii="Times New Roman" w:eastAsia="Times New Roman" w:hAnsi="Times New Roman" w:cs="Times New Roman"/>
          <w:color w:val="00000A"/>
          <w:sz w:val="24"/>
          <w:lang w:eastAsia="ru-RU"/>
        </w:rPr>
        <w:t xml:space="preserve">- способность  регулировать собственную деятельность,  направленную   на   познание   окружающей   действительности   и   внутреннего  мира  чело-века;  </w:t>
      </w:r>
    </w:p>
    <w:p w:rsidR="005B2B0D" w:rsidRPr="00256D37" w:rsidRDefault="005B2B0D" w:rsidP="00EA6559">
      <w:pPr>
        <w:spacing w:after="15" w:line="268" w:lineRule="auto"/>
        <w:ind w:right="-2"/>
        <w:jc w:val="both"/>
        <w:rPr>
          <w:rFonts w:ascii="Times New Roman" w:eastAsia="Times New Roman" w:hAnsi="Times New Roman" w:cs="Times New Roman"/>
          <w:color w:val="00000A"/>
          <w:sz w:val="24"/>
          <w:lang w:eastAsia="ru-RU"/>
        </w:rPr>
      </w:pPr>
      <w:r w:rsidRPr="00256D37">
        <w:rPr>
          <w:rFonts w:ascii="Times New Roman" w:eastAsia="Times New Roman" w:hAnsi="Times New Roman" w:cs="Times New Roman"/>
          <w:color w:val="00000A"/>
          <w:sz w:val="24"/>
          <w:lang w:eastAsia="ru-RU"/>
        </w:rPr>
        <w:t xml:space="preserve"> - способность осуществлять информационный  поиск  для  решения  учебных  задач;  </w:t>
      </w:r>
    </w:p>
    <w:p w:rsidR="005B2B0D" w:rsidRPr="00256D37" w:rsidRDefault="005B2B0D" w:rsidP="00EA6559">
      <w:pPr>
        <w:spacing w:after="15" w:line="268" w:lineRule="auto"/>
        <w:ind w:right="-2"/>
        <w:jc w:val="both"/>
        <w:rPr>
          <w:rFonts w:ascii="Times New Roman" w:eastAsia="Times New Roman" w:hAnsi="Times New Roman" w:cs="Times New Roman"/>
          <w:color w:val="00000A"/>
          <w:sz w:val="24"/>
          <w:lang w:eastAsia="ru-RU"/>
        </w:rPr>
      </w:pPr>
      <w:r w:rsidRPr="00256D37">
        <w:rPr>
          <w:rFonts w:ascii="Times New Roman" w:eastAsia="Times New Roman" w:hAnsi="Times New Roman" w:cs="Times New Roman"/>
          <w:color w:val="00000A"/>
          <w:sz w:val="24"/>
          <w:lang w:eastAsia="ru-RU"/>
        </w:rPr>
        <w:t>- осознание правил  и  норм  взаимоде</w:t>
      </w:r>
      <w:r>
        <w:rPr>
          <w:rFonts w:ascii="Times New Roman" w:eastAsia="Times New Roman" w:hAnsi="Times New Roman" w:cs="Times New Roman"/>
          <w:color w:val="00000A"/>
          <w:sz w:val="24"/>
          <w:lang w:eastAsia="ru-RU"/>
        </w:rPr>
        <w:t>йствия  со  взрослыми и  сверст</w:t>
      </w:r>
      <w:r w:rsidRPr="00256D37">
        <w:rPr>
          <w:rFonts w:ascii="Times New Roman" w:eastAsia="Times New Roman" w:hAnsi="Times New Roman" w:cs="Times New Roman"/>
          <w:color w:val="00000A"/>
          <w:sz w:val="24"/>
          <w:lang w:eastAsia="ru-RU"/>
        </w:rPr>
        <w:t xml:space="preserve">никами  в  сообществах  разного  типа  (класс,  школа,  семья,  учреждение  культуры  и  пр.);  </w:t>
      </w:r>
    </w:p>
    <w:p w:rsidR="005B2B0D" w:rsidRPr="00256D37" w:rsidRDefault="005B2B0D" w:rsidP="00EA6559">
      <w:pPr>
        <w:spacing w:after="15" w:line="268" w:lineRule="auto"/>
        <w:ind w:right="-2"/>
        <w:jc w:val="both"/>
        <w:rPr>
          <w:rFonts w:ascii="Times New Roman" w:eastAsia="Times New Roman" w:hAnsi="Times New Roman" w:cs="Times New Roman"/>
          <w:color w:val="00000A"/>
          <w:sz w:val="24"/>
          <w:lang w:eastAsia="ru-RU"/>
        </w:rPr>
      </w:pPr>
      <w:r w:rsidRPr="00256D37">
        <w:rPr>
          <w:rFonts w:ascii="Times New Roman" w:eastAsia="Times New Roman" w:hAnsi="Times New Roman" w:cs="Times New Roman"/>
          <w:color w:val="00000A"/>
          <w:sz w:val="24"/>
          <w:lang w:eastAsia="ru-RU"/>
        </w:rPr>
        <w:t xml:space="preserve">- способность  работать с моделями  изучаемых объектов  и  явлений  окружающего  мира;  </w:t>
      </w:r>
    </w:p>
    <w:p w:rsidR="005B2B0D" w:rsidRPr="00F740DC" w:rsidRDefault="005B2B0D" w:rsidP="00EA6559">
      <w:pPr>
        <w:spacing w:after="15" w:line="268" w:lineRule="auto"/>
        <w:ind w:right="-2"/>
        <w:jc w:val="both"/>
        <w:rPr>
          <w:rFonts w:ascii="Calibri" w:eastAsia="Calibri" w:hAnsi="Calibri" w:cs="Calibri"/>
          <w:color w:val="000000"/>
          <w:lang w:eastAsia="ru-RU"/>
        </w:rPr>
      </w:pPr>
      <w:r w:rsidRPr="00256D37">
        <w:rPr>
          <w:rFonts w:ascii="Times New Roman" w:eastAsia="Times New Roman" w:hAnsi="Times New Roman" w:cs="Times New Roman"/>
          <w:color w:val="00000A"/>
          <w:sz w:val="24"/>
          <w:lang w:eastAsia="ru-RU"/>
        </w:rPr>
        <w:t>- умение   наблюдать  и  исследовать</w:t>
      </w:r>
      <w:r>
        <w:rPr>
          <w:rFonts w:ascii="Times New Roman" w:eastAsia="Times New Roman" w:hAnsi="Times New Roman" w:cs="Times New Roman"/>
          <w:color w:val="00000A"/>
          <w:sz w:val="24"/>
          <w:lang w:eastAsia="ru-RU"/>
        </w:rPr>
        <w:t xml:space="preserve"> явления  окружающего мира,  вы</w:t>
      </w:r>
      <w:r w:rsidRPr="00256D37">
        <w:rPr>
          <w:rFonts w:ascii="Times New Roman" w:eastAsia="Times New Roman" w:hAnsi="Times New Roman" w:cs="Times New Roman"/>
          <w:color w:val="00000A"/>
          <w:sz w:val="24"/>
          <w:lang w:eastAsia="ru-RU"/>
        </w:rPr>
        <w:t>делять  характерные  особенности  природ</w:t>
      </w:r>
      <w:r>
        <w:rPr>
          <w:rFonts w:ascii="Times New Roman" w:eastAsia="Times New Roman" w:hAnsi="Times New Roman" w:cs="Times New Roman"/>
          <w:color w:val="00000A"/>
          <w:sz w:val="24"/>
          <w:lang w:eastAsia="ru-RU"/>
        </w:rPr>
        <w:t>ных  объектов,  описывать и  ха</w:t>
      </w:r>
      <w:r w:rsidRPr="00256D37">
        <w:rPr>
          <w:rFonts w:ascii="Times New Roman" w:eastAsia="Times New Roman" w:hAnsi="Times New Roman" w:cs="Times New Roman"/>
          <w:color w:val="00000A"/>
          <w:sz w:val="24"/>
          <w:lang w:eastAsia="ru-RU"/>
        </w:rPr>
        <w:t xml:space="preserve">рактеризовать  факты  и  события  культуры,  истории  общества.  </w:t>
      </w:r>
      <w:r w:rsidRPr="00F740DC">
        <w:rPr>
          <w:rFonts w:ascii="Times New Roman" w:eastAsia="Times New Roman" w:hAnsi="Times New Roman" w:cs="Times New Roman"/>
          <w:color w:val="00000A"/>
          <w:sz w:val="24"/>
          <w:lang w:eastAsia="ru-RU"/>
        </w:rPr>
        <w:t xml:space="preserve">Этот предмет выполняет интегрирующую функцию и обеспечивает формирование у обучающихся целостной научной картины природного и социокультурного мира, отношений человека с природой, обществом, другими людьми, государством, осознания своего места в обществе, создавая основу становления мировоззрения, жизненного самоопределения и формирования российской гражданственности. </w:t>
      </w:r>
    </w:p>
    <w:p w:rsidR="005B2B0D" w:rsidRPr="00F740DC" w:rsidRDefault="005B2B0D" w:rsidP="00EA6559">
      <w:pPr>
        <w:spacing w:after="15" w:line="268"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          В сфере личностных универсальных действий изучение предмета «Окружающий мир» обеспечивает формирование когнитивного, эмоционально-ценностного и деятельностного компонентов гражданской российской идентичности: </w:t>
      </w:r>
    </w:p>
    <w:p w:rsidR="005B2B0D" w:rsidRPr="00F740DC" w:rsidRDefault="005B2B0D" w:rsidP="00EA6559">
      <w:pPr>
        <w:numPr>
          <w:ilvl w:val="0"/>
          <w:numId w:val="32"/>
        </w:numPr>
        <w:spacing w:after="15" w:line="268" w:lineRule="auto"/>
        <w:ind w:left="0" w:right="-2"/>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умения различать государственную символику Российской Федерации и своего региона, описывать достопримечательности столицы и родного края, находить на карте Российскую Федерацию, Москву — столицу России, свой регион и его столицу;  </w:t>
      </w:r>
    </w:p>
    <w:p w:rsidR="005B2B0D" w:rsidRPr="00F740DC" w:rsidRDefault="005B2B0D" w:rsidP="00EA6559">
      <w:pPr>
        <w:numPr>
          <w:ilvl w:val="0"/>
          <w:numId w:val="32"/>
        </w:numPr>
        <w:spacing w:after="15" w:line="268" w:lineRule="auto"/>
        <w:ind w:left="0" w:right="-2"/>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формирование основ исторической памяти — умения различать в историческом времени прошлое, настоящее, будущее, ориентации в основных исторических событиях своего народа и России, и ощущения чувства гордости за славу и достижения своего народа и России, фиксировать в информационной среде элементы истории семьи, своего региона; </w:t>
      </w:r>
    </w:p>
    <w:p w:rsidR="005B2B0D" w:rsidRPr="00F740DC" w:rsidRDefault="005B2B0D" w:rsidP="00EA6559">
      <w:pPr>
        <w:numPr>
          <w:ilvl w:val="0"/>
          <w:numId w:val="32"/>
        </w:numPr>
        <w:spacing w:after="15" w:line="268" w:lineRule="auto"/>
        <w:ind w:left="0" w:right="-2"/>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формирование основ экологического сознания, грамотности и культуры учащихся, освоение элементарных норм адекватного природосообразного поведения; </w:t>
      </w:r>
    </w:p>
    <w:p w:rsidR="005B2B0D" w:rsidRPr="00F740DC" w:rsidRDefault="005B2B0D" w:rsidP="00EA6559">
      <w:pPr>
        <w:numPr>
          <w:ilvl w:val="0"/>
          <w:numId w:val="32"/>
        </w:numPr>
        <w:spacing w:after="15" w:line="268" w:lineRule="auto"/>
        <w:ind w:left="0" w:right="-2"/>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развитие морально-этического сознания — норм и правил взаимоотношений человека с другими людьми, социальными группами и сообществами. </w:t>
      </w:r>
    </w:p>
    <w:p w:rsidR="005B2B0D" w:rsidRPr="00F740DC" w:rsidRDefault="005B2B0D" w:rsidP="00EA6559">
      <w:pPr>
        <w:spacing w:after="15" w:line="268"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           В сфере личностных универсальных учебных действий изучение предмета способствует принятию обучающимися правил здорового образа жизни, пониманию необходимости </w:t>
      </w:r>
      <w:r w:rsidRPr="00F740DC">
        <w:rPr>
          <w:rFonts w:ascii="Times New Roman" w:eastAsia="Times New Roman" w:hAnsi="Times New Roman" w:cs="Times New Roman"/>
          <w:color w:val="00000A"/>
          <w:sz w:val="24"/>
          <w:lang w:eastAsia="ru-RU"/>
        </w:rPr>
        <w:lastRenderedPageBreak/>
        <w:t>здорового образа жизни в интересах укрепления физического, психического и психол</w:t>
      </w:r>
      <w:r>
        <w:rPr>
          <w:rFonts w:ascii="Times New Roman" w:eastAsia="Times New Roman" w:hAnsi="Times New Roman" w:cs="Times New Roman"/>
          <w:color w:val="00000A"/>
          <w:sz w:val="24"/>
          <w:lang w:eastAsia="ru-RU"/>
        </w:rPr>
        <w:t xml:space="preserve">огического здоровья. </w:t>
      </w:r>
      <w:r w:rsidRPr="00F740DC">
        <w:rPr>
          <w:rFonts w:ascii="Times New Roman" w:eastAsia="Times New Roman" w:hAnsi="Times New Roman" w:cs="Times New Roman"/>
          <w:color w:val="00000A"/>
          <w:sz w:val="24"/>
          <w:lang w:eastAsia="ru-RU"/>
        </w:rPr>
        <w:t xml:space="preserve">Изучение предмета «Окружающий мир» способствует формированию общепознавательных универсальных учебных действий: </w:t>
      </w:r>
    </w:p>
    <w:p w:rsidR="005B2B0D" w:rsidRPr="00F740DC" w:rsidRDefault="005B2B0D" w:rsidP="00EA6559">
      <w:pPr>
        <w:numPr>
          <w:ilvl w:val="0"/>
          <w:numId w:val="32"/>
        </w:numPr>
        <w:spacing w:after="15" w:line="268" w:lineRule="auto"/>
        <w:ind w:left="0" w:right="-2"/>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овладению начальными формами исследовательской деятельности, включая умения поиска и работы с информацией; </w:t>
      </w:r>
    </w:p>
    <w:p w:rsidR="005B2B0D" w:rsidRPr="00F740DC" w:rsidRDefault="005B2B0D" w:rsidP="00EA6559">
      <w:pPr>
        <w:numPr>
          <w:ilvl w:val="0"/>
          <w:numId w:val="32"/>
        </w:numPr>
        <w:spacing w:after="15" w:line="268" w:lineRule="auto"/>
        <w:ind w:left="0" w:right="-2"/>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формированию действий замещения и моделирования (использования готовых моделей для объяснения явлений или выявления свойств объектов и создания моделей); </w:t>
      </w:r>
    </w:p>
    <w:p w:rsidR="005B2B0D" w:rsidRPr="00AE1524" w:rsidRDefault="005B2B0D" w:rsidP="00EA6559">
      <w:pPr>
        <w:numPr>
          <w:ilvl w:val="0"/>
          <w:numId w:val="32"/>
        </w:numPr>
        <w:spacing w:after="15" w:line="268" w:lineRule="auto"/>
        <w:ind w:left="0" w:right="-2"/>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формированию логических действий сравнения, подведения под понятия, аналогии, классификации объектов живой и неживой природы на основе внешних признаков или известных характерных свойств; установления причинно-следственных связей в окружающем мире, в том числе на многообразном материале природы и культуры родного края. </w:t>
      </w:r>
    </w:p>
    <w:p w:rsidR="005B2B0D" w:rsidRPr="00AE1524" w:rsidRDefault="005B2B0D" w:rsidP="00F51F6D">
      <w:pPr>
        <w:spacing w:after="15" w:line="268" w:lineRule="auto"/>
        <w:ind w:right="-2" w:firstLine="708"/>
        <w:jc w:val="both"/>
        <w:rPr>
          <w:rFonts w:ascii="Times New Roman" w:eastAsia="Calibri" w:hAnsi="Times New Roman" w:cs="Times New Roman"/>
          <w:color w:val="000000"/>
          <w:sz w:val="24"/>
          <w:szCs w:val="24"/>
          <w:lang w:eastAsia="ru-RU"/>
        </w:rPr>
      </w:pPr>
      <w:r w:rsidRPr="00AE1524">
        <w:rPr>
          <w:rFonts w:ascii="Times New Roman" w:eastAsia="Calibri" w:hAnsi="Times New Roman" w:cs="Times New Roman"/>
          <w:color w:val="000000"/>
          <w:sz w:val="24"/>
          <w:szCs w:val="24"/>
          <w:lang w:eastAsia="ru-RU"/>
        </w:rPr>
        <w:t xml:space="preserve">Учебный   предмет  </w:t>
      </w:r>
      <w:r w:rsidRPr="00AE1524">
        <w:rPr>
          <w:rFonts w:ascii="Times New Roman" w:eastAsia="Calibri" w:hAnsi="Times New Roman" w:cs="Times New Roman"/>
          <w:b/>
          <w:color w:val="000000"/>
          <w:sz w:val="24"/>
          <w:szCs w:val="24"/>
          <w:lang w:eastAsia="ru-RU"/>
        </w:rPr>
        <w:t>«Основы  религиозных  культур  и  светско</w:t>
      </w:r>
      <w:r>
        <w:rPr>
          <w:rFonts w:ascii="Times New Roman" w:eastAsia="Calibri" w:hAnsi="Times New Roman" w:cs="Times New Roman"/>
          <w:b/>
          <w:color w:val="000000"/>
          <w:sz w:val="24"/>
          <w:szCs w:val="24"/>
          <w:lang w:eastAsia="ru-RU"/>
        </w:rPr>
        <w:t>й  эти</w:t>
      </w:r>
      <w:r w:rsidRPr="00AE1524">
        <w:rPr>
          <w:rFonts w:ascii="Times New Roman" w:eastAsia="Calibri" w:hAnsi="Times New Roman" w:cs="Times New Roman"/>
          <w:b/>
          <w:color w:val="000000"/>
          <w:sz w:val="24"/>
          <w:szCs w:val="24"/>
          <w:lang w:eastAsia="ru-RU"/>
        </w:rPr>
        <w:t>ки»</w:t>
      </w:r>
      <w:r w:rsidRPr="00AE1524">
        <w:rPr>
          <w:rFonts w:ascii="Times New Roman" w:eastAsia="Calibri" w:hAnsi="Times New Roman" w:cs="Times New Roman"/>
          <w:color w:val="000000"/>
          <w:sz w:val="24"/>
          <w:szCs w:val="24"/>
          <w:lang w:eastAsia="ru-RU"/>
        </w:rPr>
        <w:t xml:space="preserve"> обеспечивает  формирование  у обучающихся  мотивации к  осознанному  нравственному  поведению, основанному  н</w:t>
      </w:r>
      <w:r>
        <w:rPr>
          <w:rFonts w:ascii="Times New Roman" w:eastAsia="Calibri" w:hAnsi="Times New Roman" w:cs="Times New Roman"/>
          <w:color w:val="000000"/>
          <w:sz w:val="24"/>
          <w:szCs w:val="24"/>
          <w:lang w:eastAsia="ru-RU"/>
        </w:rPr>
        <w:t>а  знании  и  уважении  культур</w:t>
      </w:r>
      <w:r w:rsidRPr="00AE1524">
        <w:rPr>
          <w:rFonts w:ascii="Times New Roman" w:eastAsia="Calibri" w:hAnsi="Times New Roman" w:cs="Times New Roman"/>
          <w:color w:val="000000"/>
          <w:sz w:val="24"/>
          <w:szCs w:val="24"/>
          <w:lang w:eastAsia="ru-RU"/>
        </w:rPr>
        <w:t xml:space="preserve">ных  и  религиозных  традиций  многонационального  народа  России,  а  также  к  диалогу  с  представителями  других  культур  и  мировоззрений.  </w:t>
      </w:r>
    </w:p>
    <w:p w:rsidR="005B2B0D" w:rsidRPr="00AE1524" w:rsidRDefault="005B2B0D" w:rsidP="00F51F6D">
      <w:pPr>
        <w:spacing w:after="15" w:line="268" w:lineRule="auto"/>
        <w:ind w:right="-2" w:firstLine="708"/>
        <w:jc w:val="both"/>
        <w:rPr>
          <w:rFonts w:ascii="Times New Roman" w:eastAsia="Calibri" w:hAnsi="Times New Roman" w:cs="Times New Roman"/>
          <w:color w:val="000000"/>
          <w:sz w:val="24"/>
          <w:szCs w:val="24"/>
          <w:lang w:eastAsia="ru-RU"/>
        </w:rPr>
      </w:pPr>
      <w:r w:rsidRPr="00AE1524">
        <w:rPr>
          <w:rFonts w:ascii="Times New Roman" w:eastAsia="Calibri" w:hAnsi="Times New Roman" w:cs="Times New Roman"/>
          <w:color w:val="000000"/>
          <w:sz w:val="24"/>
          <w:szCs w:val="24"/>
          <w:lang w:eastAsia="ru-RU"/>
        </w:rPr>
        <w:t>При   изучении учебного предмета «Основы религиозных культур  и светской этики» формируются  следующ</w:t>
      </w:r>
      <w:r>
        <w:rPr>
          <w:rFonts w:ascii="Times New Roman" w:eastAsia="Calibri" w:hAnsi="Times New Roman" w:cs="Times New Roman"/>
          <w:color w:val="000000"/>
          <w:sz w:val="24"/>
          <w:szCs w:val="24"/>
          <w:lang w:eastAsia="ru-RU"/>
        </w:rPr>
        <w:t>ие  универсальные  учебные  дей</w:t>
      </w:r>
      <w:r w:rsidRPr="00AE1524">
        <w:rPr>
          <w:rFonts w:ascii="Times New Roman" w:eastAsia="Calibri" w:hAnsi="Times New Roman" w:cs="Times New Roman"/>
          <w:color w:val="000000"/>
          <w:sz w:val="24"/>
          <w:szCs w:val="24"/>
          <w:lang w:eastAsia="ru-RU"/>
        </w:rPr>
        <w:t xml:space="preserve">ствия:  </w:t>
      </w:r>
    </w:p>
    <w:p w:rsidR="005B2B0D" w:rsidRPr="00AE1524" w:rsidRDefault="005B2B0D" w:rsidP="00EA6559">
      <w:pPr>
        <w:spacing w:after="15" w:line="268" w:lineRule="auto"/>
        <w:ind w:right="-2"/>
        <w:jc w:val="both"/>
        <w:rPr>
          <w:rFonts w:ascii="Times New Roman" w:eastAsia="Calibri" w:hAnsi="Times New Roman" w:cs="Times New Roman"/>
          <w:color w:val="000000"/>
          <w:sz w:val="24"/>
          <w:szCs w:val="24"/>
          <w:lang w:eastAsia="ru-RU"/>
        </w:rPr>
      </w:pPr>
      <w:r w:rsidRPr="00AE1524">
        <w:rPr>
          <w:rFonts w:ascii="Times New Roman" w:eastAsia="Calibri" w:hAnsi="Times New Roman" w:cs="Times New Roman"/>
          <w:color w:val="000000"/>
          <w:sz w:val="24"/>
          <w:szCs w:val="24"/>
          <w:lang w:eastAsia="ru-RU"/>
        </w:rPr>
        <w:t>- умения различать в историческом</w:t>
      </w:r>
      <w:r>
        <w:rPr>
          <w:rFonts w:ascii="Times New Roman" w:eastAsia="Calibri" w:hAnsi="Times New Roman" w:cs="Times New Roman"/>
          <w:color w:val="000000"/>
          <w:sz w:val="24"/>
          <w:szCs w:val="24"/>
          <w:lang w:eastAsia="ru-RU"/>
        </w:rPr>
        <w:t xml:space="preserve"> времени прошлое, настоящее, бу</w:t>
      </w:r>
      <w:r w:rsidRPr="00AE1524">
        <w:rPr>
          <w:rFonts w:ascii="Times New Roman" w:eastAsia="Calibri" w:hAnsi="Times New Roman" w:cs="Times New Roman"/>
          <w:color w:val="000000"/>
          <w:sz w:val="24"/>
          <w:szCs w:val="24"/>
          <w:lang w:eastAsia="ru-RU"/>
        </w:rPr>
        <w:t>дущее; ориентироваться в основных исторических событиях своего народа и России и ощущать чувство гордости за славу и достижения своего народа и России;</w:t>
      </w:r>
    </w:p>
    <w:p w:rsidR="005B2B0D" w:rsidRPr="00AE1524" w:rsidRDefault="005B2B0D" w:rsidP="00EA6559">
      <w:pPr>
        <w:spacing w:after="15" w:line="268" w:lineRule="auto"/>
        <w:ind w:right="-2"/>
        <w:jc w:val="both"/>
        <w:rPr>
          <w:rFonts w:ascii="Times New Roman" w:eastAsia="Calibri" w:hAnsi="Times New Roman" w:cs="Times New Roman"/>
          <w:color w:val="000000"/>
          <w:sz w:val="24"/>
          <w:szCs w:val="24"/>
          <w:lang w:eastAsia="ru-RU"/>
        </w:rPr>
      </w:pPr>
      <w:r w:rsidRPr="00AE1524">
        <w:rPr>
          <w:rFonts w:ascii="Times New Roman" w:eastAsia="Calibri" w:hAnsi="Times New Roman" w:cs="Times New Roman"/>
          <w:color w:val="000000"/>
          <w:sz w:val="24"/>
          <w:szCs w:val="24"/>
          <w:lang w:eastAsia="ru-RU"/>
        </w:rPr>
        <w:t>- умения фиксировать в информаци</w:t>
      </w:r>
      <w:r>
        <w:rPr>
          <w:rFonts w:ascii="Times New Roman" w:eastAsia="Calibri" w:hAnsi="Times New Roman" w:cs="Times New Roman"/>
          <w:color w:val="000000"/>
          <w:sz w:val="24"/>
          <w:szCs w:val="24"/>
          <w:lang w:eastAsia="ru-RU"/>
        </w:rPr>
        <w:t>онной среде элементы истории се</w:t>
      </w:r>
      <w:r w:rsidRPr="00AE1524">
        <w:rPr>
          <w:rFonts w:ascii="Times New Roman" w:eastAsia="Calibri" w:hAnsi="Times New Roman" w:cs="Times New Roman"/>
          <w:color w:val="000000"/>
          <w:sz w:val="24"/>
          <w:szCs w:val="24"/>
          <w:lang w:eastAsia="ru-RU"/>
        </w:rPr>
        <w:t>мьи, своего региона;</w:t>
      </w:r>
    </w:p>
    <w:p w:rsidR="005B2B0D" w:rsidRPr="00AE1524" w:rsidRDefault="005B2B0D" w:rsidP="00EA6559">
      <w:pPr>
        <w:spacing w:after="15" w:line="268" w:lineRule="auto"/>
        <w:ind w:right="-2"/>
        <w:jc w:val="both"/>
        <w:rPr>
          <w:rFonts w:ascii="Times New Roman" w:eastAsia="Calibri" w:hAnsi="Times New Roman" w:cs="Times New Roman"/>
          <w:color w:val="000000"/>
          <w:sz w:val="24"/>
          <w:szCs w:val="24"/>
          <w:lang w:eastAsia="ru-RU"/>
        </w:rPr>
      </w:pPr>
      <w:r w:rsidRPr="00AE1524">
        <w:rPr>
          <w:rFonts w:ascii="Times New Roman" w:eastAsia="Calibri" w:hAnsi="Times New Roman" w:cs="Times New Roman"/>
          <w:color w:val="000000"/>
          <w:sz w:val="24"/>
          <w:szCs w:val="24"/>
          <w:lang w:eastAsia="ru-RU"/>
        </w:rPr>
        <w:t>- владение нормами и правилами взаимоотношений человека с другими людьми, социальными группами и сообществами.</w:t>
      </w:r>
    </w:p>
    <w:p w:rsidR="005B2B0D" w:rsidRPr="00F740DC" w:rsidRDefault="005B2B0D" w:rsidP="00F51F6D">
      <w:pPr>
        <w:spacing w:after="15" w:line="268" w:lineRule="auto"/>
        <w:ind w:right="-2" w:firstLine="708"/>
        <w:jc w:val="both"/>
        <w:rPr>
          <w:rFonts w:ascii="Calibri" w:eastAsia="Calibri" w:hAnsi="Calibri" w:cs="Calibri"/>
          <w:color w:val="000000"/>
          <w:lang w:eastAsia="ru-RU"/>
        </w:rPr>
      </w:pPr>
      <w:r w:rsidRPr="00F740DC">
        <w:rPr>
          <w:rFonts w:ascii="Times New Roman" w:eastAsia="Times New Roman" w:hAnsi="Times New Roman" w:cs="Times New Roman"/>
          <w:b/>
          <w:color w:val="00000A"/>
          <w:sz w:val="24"/>
          <w:lang w:eastAsia="ru-RU"/>
        </w:rPr>
        <w:t>«Музыка».</w:t>
      </w:r>
      <w:r w:rsidRPr="00F740DC">
        <w:rPr>
          <w:rFonts w:ascii="Times New Roman" w:eastAsia="Times New Roman" w:hAnsi="Times New Roman" w:cs="Times New Roman"/>
          <w:color w:val="00000A"/>
          <w:sz w:val="24"/>
          <w:lang w:eastAsia="ru-RU"/>
        </w:rPr>
        <w:t xml:space="preserve"> Этот предмет обеспечивает формирование личностных, коммуникативных, познавательных действий. На основе освоения обучающимися мира музыкального искусства в сфере личностных действий будут сформированы эстетические и ценностно-смысловые ориентации учащихся, создающие основу для формирования позитивной самооценки, самоуважения, жизненного оптимизма, потребности в творческом самовыражении. Приобщение к достижениям национальной, российской и мировой музыкальной культуры и традициям, многообразию музыкального фольклора России, образцам народной и профессиональной музыки обеспечит формирование российской гражданской идентичности и толерантности как основы жизни в поликультурном обществе. </w:t>
      </w:r>
    </w:p>
    <w:p w:rsidR="005B2B0D" w:rsidRPr="00F740DC" w:rsidRDefault="005B2B0D" w:rsidP="00EA6559">
      <w:pPr>
        <w:spacing w:after="15" w:line="268"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Будут сформированы коммуникативные универсальные учебные действия на основе развития эмпатии и умения выявлять выраженные в музыке настроения и чувства и передавать свои чувства и эмоции на основе творческого самовыражения. </w:t>
      </w:r>
    </w:p>
    <w:p w:rsidR="005B2B0D" w:rsidRPr="00AE1524" w:rsidRDefault="005B2B0D" w:rsidP="00F51F6D">
      <w:pPr>
        <w:spacing w:after="15" w:line="268" w:lineRule="auto"/>
        <w:ind w:right="-2" w:firstLine="708"/>
        <w:jc w:val="both"/>
        <w:rPr>
          <w:rFonts w:ascii="Times New Roman" w:eastAsia="Times New Roman" w:hAnsi="Times New Roman" w:cs="Times New Roman"/>
          <w:color w:val="00000A"/>
          <w:sz w:val="24"/>
          <w:lang w:eastAsia="ru-RU"/>
        </w:rPr>
      </w:pPr>
      <w:r w:rsidRPr="00F740DC">
        <w:rPr>
          <w:rFonts w:ascii="Times New Roman" w:eastAsia="Times New Roman" w:hAnsi="Times New Roman" w:cs="Times New Roman"/>
          <w:b/>
          <w:color w:val="00000A"/>
          <w:sz w:val="24"/>
          <w:lang w:eastAsia="ru-RU"/>
        </w:rPr>
        <w:t>«Изобразительное искусство».</w:t>
      </w:r>
      <w:r w:rsidRPr="00AE1524">
        <w:rPr>
          <w:rFonts w:ascii="Times New Roman" w:eastAsia="Times New Roman" w:hAnsi="Times New Roman" w:cs="Times New Roman"/>
          <w:color w:val="00000A"/>
          <w:sz w:val="24"/>
          <w:lang w:eastAsia="ru-RU"/>
        </w:rPr>
        <w:t>Значимость учебного предмета «Из</w:t>
      </w:r>
      <w:r>
        <w:rPr>
          <w:rFonts w:ascii="Times New Roman" w:eastAsia="Times New Roman" w:hAnsi="Times New Roman" w:cs="Times New Roman"/>
          <w:color w:val="00000A"/>
          <w:sz w:val="24"/>
          <w:lang w:eastAsia="ru-RU"/>
        </w:rPr>
        <w:t>образительное искусство» опреде</w:t>
      </w:r>
      <w:r w:rsidRPr="00AE1524">
        <w:rPr>
          <w:rFonts w:ascii="Times New Roman" w:eastAsia="Times New Roman" w:hAnsi="Times New Roman" w:cs="Times New Roman"/>
          <w:color w:val="00000A"/>
          <w:sz w:val="24"/>
          <w:lang w:eastAsia="ru-RU"/>
        </w:rPr>
        <w:t>ляется нацеленностью этого предмета на развитие творческих способностей и потенциала обучающегося с ЗПР, формирование ассоциативно образного пространственного мышления, интуиции</w:t>
      </w:r>
      <w:r>
        <w:rPr>
          <w:rFonts w:ascii="Times New Roman" w:eastAsia="Times New Roman" w:hAnsi="Times New Roman" w:cs="Times New Roman"/>
          <w:color w:val="00000A"/>
          <w:sz w:val="24"/>
          <w:lang w:eastAsia="ru-RU"/>
        </w:rPr>
        <w:t>. У обучающихся развивается спо</w:t>
      </w:r>
      <w:r w:rsidRPr="00AE1524">
        <w:rPr>
          <w:rFonts w:ascii="Times New Roman" w:eastAsia="Times New Roman" w:hAnsi="Times New Roman" w:cs="Times New Roman"/>
          <w:color w:val="00000A"/>
          <w:sz w:val="24"/>
          <w:lang w:eastAsia="ru-RU"/>
        </w:rPr>
        <w:t>собность восприятия сложных объектов и</w:t>
      </w:r>
      <w:r>
        <w:rPr>
          <w:rFonts w:ascii="Times New Roman" w:eastAsia="Times New Roman" w:hAnsi="Times New Roman" w:cs="Times New Roman"/>
          <w:color w:val="00000A"/>
          <w:sz w:val="24"/>
          <w:lang w:eastAsia="ru-RU"/>
        </w:rPr>
        <w:t xml:space="preserve"> явлений, их эмоционального оце</w:t>
      </w:r>
      <w:r w:rsidRPr="00AE1524">
        <w:rPr>
          <w:rFonts w:ascii="Times New Roman" w:eastAsia="Times New Roman" w:hAnsi="Times New Roman" w:cs="Times New Roman"/>
          <w:color w:val="00000A"/>
          <w:sz w:val="24"/>
          <w:lang w:eastAsia="ru-RU"/>
        </w:rPr>
        <w:t>нивания. По сравнению с остальными учебными предметами, развивающими рационально логический тип мышления, и</w:t>
      </w:r>
      <w:r>
        <w:rPr>
          <w:rFonts w:ascii="Times New Roman" w:eastAsia="Times New Roman" w:hAnsi="Times New Roman" w:cs="Times New Roman"/>
          <w:color w:val="00000A"/>
          <w:sz w:val="24"/>
          <w:lang w:eastAsia="ru-RU"/>
        </w:rPr>
        <w:t>зобразительное искусство направ</w:t>
      </w:r>
      <w:r w:rsidRPr="00AE1524">
        <w:rPr>
          <w:rFonts w:ascii="Times New Roman" w:eastAsia="Times New Roman" w:hAnsi="Times New Roman" w:cs="Times New Roman"/>
          <w:color w:val="00000A"/>
          <w:sz w:val="24"/>
          <w:lang w:eastAsia="ru-RU"/>
        </w:rPr>
        <w:t xml:space="preserve">лено в основном на формирование эмоционально образного, художественно-го типа мышления, что является условием </w:t>
      </w:r>
      <w:r>
        <w:rPr>
          <w:rFonts w:ascii="Times New Roman" w:eastAsia="Times New Roman" w:hAnsi="Times New Roman" w:cs="Times New Roman"/>
          <w:color w:val="00000A"/>
          <w:sz w:val="24"/>
          <w:lang w:eastAsia="ru-RU"/>
        </w:rPr>
        <w:t>становления интеллектуальной де</w:t>
      </w:r>
      <w:r w:rsidRPr="00AE1524">
        <w:rPr>
          <w:rFonts w:ascii="Times New Roman" w:eastAsia="Times New Roman" w:hAnsi="Times New Roman" w:cs="Times New Roman"/>
          <w:color w:val="00000A"/>
          <w:sz w:val="24"/>
          <w:lang w:eastAsia="ru-RU"/>
        </w:rPr>
        <w:t>ятельности растущей личности.</w:t>
      </w:r>
    </w:p>
    <w:p w:rsidR="005B2B0D" w:rsidRPr="00AE1524" w:rsidRDefault="005B2B0D" w:rsidP="00F51F6D">
      <w:pPr>
        <w:spacing w:after="15" w:line="268" w:lineRule="auto"/>
        <w:ind w:right="-2" w:firstLine="708"/>
        <w:jc w:val="both"/>
        <w:rPr>
          <w:rFonts w:ascii="Times New Roman" w:eastAsia="Times New Roman" w:hAnsi="Times New Roman" w:cs="Times New Roman"/>
          <w:color w:val="00000A"/>
          <w:sz w:val="24"/>
          <w:lang w:eastAsia="ru-RU"/>
        </w:rPr>
      </w:pPr>
      <w:r w:rsidRPr="00AE1524">
        <w:rPr>
          <w:rFonts w:ascii="Times New Roman" w:eastAsia="Times New Roman" w:hAnsi="Times New Roman" w:cs="Times New Roman"/>
          <w:color w:val="00000A"/>
          <w:sz w:val="24"/>
          <w:lang w:eastAsia="ru-RU"/>
        </w:rPr>
        <w:lastRenderedPageBreak/>
        <w:t>Сформированность универсальных учебных действий при освоении изобразительного искусства проявляется в:</w:t>
      </w:r>
    </w:p>
    <w:p w:rsidR="005B2B0D" w:rsidRPr="00AE1524" w:rsidRDefault="005B2B0D" w:rsidP="00EA6559">
      <w:pPr>
        <w:spacing w:after="15" w:line="268" w:lineRule="auto"/>
        <w:ind w:right="-2"/>
        <w:jc w:val="both"/>
        <w:rPr>
          <w:rFonts w:ascii="Times New Roman" w:eastAsia="Times New Roman" w:hAnsi="Times New Roman" w:cs="Times New Roman"/>
          <w:color w:val="00000A"/>
          <w:sz w:val="24"/>
          <w:lang w:eastAsia="ru-RU"/>
        </w:rPr>
      </w:pPr>
      <w:r w:rsidRPr="00AE1524">
        <w:rPr>
          <w:rFonts w:ascii="Times New Roman" w:eastAsia="Times New Roman" w:hAnsi="Times New Roman" w:cs="Times New Roman"/>
          <w:color w:val="00000A"/>
          <w:sz w:val="24"/>
          <w:lang w:eastAsia="ru-RU"/>
        </w:rPr>
        <w:t>- умении видеть и воспринимать явления художественной культуры в окружающей жизни (техника, музеи, архитектура, дизайн, скульптура и др.);</w:t>
      </w:r>
    </w:p>
    <w:p w:rsidR="005B2B0D" w:rsidRPr="00AE1524" w:rsidRDefault="005B2B0D" w:rsidP="00EA6559">
      <w:pPr>
        <w:spacing w:after="15" w:line="268" w:lineRule="auto"/>
        <w:ind w:right="-2"/>
        <w:jc w:val="both"/>
        <w:rPr>
          <w:rFonts w:ascii="Times New Roman" w:eastAsia="Times New Roman" w:hAnsi="Times New Roman" w:cs="Times New Roman"/>
          <w:color w:val="00000A"/>
          <w:sz w:val="24"/>
          <w:lang w:eastAsia="ru-RU"/>
        </w:rPr>
      </w:pPr>
      <w:r w:rsidRPr="00AE1524">
        <w:rPr>
          <w:rFonts w:ascii="Times New Roman" w:eastAsia="Times New Roman" w:hAnsi="Times New Roman" w:cs="Times New Roman"/>
          <w:color w:val="00000A"/>
          <w:sz w:val="24"/>
          <w:lang w:eastAsia="ru-RU"/>
        </w:rPr>
        <w:t>- желании общаться с искусством, у</w:t>
      </w:r>
      <w:r>
        <w:rPr>
          <w:rFonts w:ascii="Times New Roman" w:eastAsia="Times New Roman" w:hAnsi="Times New Roman" w:cs="Times New Roman"/>
          <w:color w:val="00000A"/>
          <w:sz w:val="24"/>
          <w:lang w:eastAsia="ru-RU"/>
        </w:rPr>
        <w:t>частвовать в обсуждении содержа</w:t>
      </w:r>
      <w:r w:rsidRPr="00AE1524">
        <w:rPr>
          <w:rFonts w:ascii="Times New Roman" w:eastAsia="Times New Roman" w:hAnsi="Times New Roman" w:cs="Times New Roman"/>
          <w:color w:val="00000A"/>
          <w:sz w:val="24"/>
          <w:lang w:eastAsia="ru-RU"/>
        </w:rPr>
        <w:t>ния и выразительных средств произведений искусства;</w:t>
      </w:r>
    </w:p>
    <w:p w:rsidR="005B2B0D" w:rsidRPr="00AE1524" w:rsidRDefault="005B2B0D" w:rsidP="00EA6559">
      <w:pPr>
        <w:spacing w:after="15" w:line="268" w:lineRule="auto"/>
        <w:ind w:right="-2"/>
        <w:jc w:val="both"/>
        <w:rPr>
          <w:rFonts w:ascii="Times New Roman" w:eastAsia="Times New Roman" w:hAnsi="Times New Roman" w:cs="Times New Roman"/>
          <w:color w:val="00000A"/>
          <w:sz w:val="24"/>
          <w:lang w:eastAsia="ru-RU"/>
        </w:rPr>
      </w:pPr>
      <w:r w:rsidRPr="00AE1524">
        <w:rPr>
          <w:rFonts w:ascii="Times New Roman" w:eastAsia="Times New Roman" w:hAnsi="Times New Roman" w:cs="Times New Roman"/>
          <w:color w:val="00000A"/>
          <w:sz w:val="24"/>
          <w:lang w:eastAsia="ru-RU"/>
        </w:rPr>
        <w:t>- активном использовании языка изоб</w:t>
      </w:r>
      <w:r>
        <w:rPr>
          <w:rFonts w:ascii="Times New Roman" w:eastAsia="Times New Roman" w:hAnsi="Times New Roman" w:cs="Times New Roman"/>
          <w:color w:val="00000A"/>
          <w:sz w:val="24"/>
          <w:lang w:eastAsia="ru-RU"/>
        </w:rPr>
        <w:t>разительного искусства и различ</w:t>
      </w:r>
      <w:r w:rsidRPr="00AE1524">
        <w:rPr>
          <w:rFonts w:ascii="Times New Roman" w:eastAsia="Times New Roman" w:hAnsi="Times New Roman" w:cs="Times New Roman"/>
          <w:color w:val="00000A"/>
          <w:sz w:val="24"/>
          <w:lang w:eastAsia="ru-RU"/>
        </w:rPr>
        <w:t>ных художественных материалов для освоения содержания разных учебных предметов (литературного чтения, окружающего мира, родного языка и др.);</w:t>
      </w:r>
    </w:p>
    <w:p w:rsidR="005B2B0D" w:rsidRPr="00AE1524" w:rsidRDefault="005B2B0D" w:rsidP="00EA6559">
      <w:pPr>
        <w:spacing w:after="15" w:line="268" w:lineRule="auto"/>
        <w:ind w:right="-2"/>
        <w:jc w:val="both"/>
        <w:rPr>
          <w:rFonts w:ascii="Times New Roman" w:eastAsia="Times New Roman" w:hAnsi="Times New Roman" w:cs="Times New Roman"/>
          <w:color w:val="00000A"/>
          <w:sz w:val="24"/>
          <w:lang w:eastAsia="ru-RU"/>
        </w:rPr>
      </w:pPr>
      <w:r w:rsidRPr="00AE1524">
        <w:rPr>
          <w:rFonts w:ascii="Times New Roman" w:eastAsia="Times New Roman" w:hAnsi="Times New Roman" w:cs="Times New Roman"/>
          <w:color w:val="00000A"/>
          <w:sz w:val="24"/>
          <w:lang w:eastAsia="ru-RU"/>
        </w:rPr>
        <w:t>- обогащении ключевых компетенци</w:t>
      </w:r>
      <w:r>
        <w:rPr>
          <w:rFonts w:ascii="Times New Roman" w:eastAsia="Times New Roman" w:hAnsi="Times New Roman" w:cs="Times New Roman"/>
          <w:color w:val="00000A"/>
          <w:sz w:val="24"/>
          <w:lang w:eastAsia="ru-RU"/>
        </w:rPr>
        <w:t>й (коммуникативных, деятельност</w:t>
      </w:r>
      <w:r w:rsidRPr="00AE1524">
        <w:rPr>
          <w:rFonts w:ascii="Times New Roman" w:eastAsia="Times New Roman" w:hAnsi="Times New Roman" w:cs="Times New Roman"/>
          <w:color w:val="00000A"/>
          <w:sz w:val="24"/>
          <w:lang w:eastAsia="ru-RU"/>
        </w:rPr>
        <w:t>ных и др.) художественно эстетическим содержанием;</w:t>
      </w:r>
    </w:p>
    <w:p w:rsidR="005B2B0D" w:rsidRPr="00AE1524" w:rsidRDefault="005B2B0D" w:rsidP="00EA6559">
      <w:pPr>
        <w:spacing w:after="15" w:line="268" w:lineRule="auto"/>
        <w:ind w:right="-2"/>
        <w:jc w:val="both"/>
        <w:rPr>
          <w:rFonts w:ascii="Times New Roman" w:eastAsia="Times New Roman" w:hAnsi="Times New Roman" w:cs="Times New Roman"/>
          <w:color w:val="00000A"/>
          <w:sz w:val="24"/>
          <w:lang w:eastAsia="ru-RU"/>
        </w:rPr>
      </w:pPr>
      <w:r w:rsidRPr="00AE1524">
        <w:rPr>
          <w:rFonts w:ascii="Times New Roman" w:eastAsia="Times New Roman" w:hAnsi="Times New Roman" w:cs="Times New Roman"/>
          <w:color w:val="00000A"/>
          <w:sz w:val="24"/>
          <w:lang w:eastAsia="ru-RU"/>
        </w:rPr>
        <w:t>- умении организовывать самостоятельную художественно творческую деятельность, выбирать средства для реализации художественного замысла;</w:t>
      </w:r>
    </w:p>
    <w:p w:rsidR="005B2B0D" w:rsidRDefault="005B2B0D" w:rsidP="00EA6559">
      <w:pPr>
        <w:spacing w:after="15" w:line="268" w:lineRule="auto"/>
        <w:ind w:right="-2"/>
        <w:jc w:val="both"/>
        <w:rPr>
          <w:rFonts w:ascii="Times New Roman" w:eastAsia="Times New Roman" w:hAnsi="Times New Roman" w:cs="Times New Roman"/>
          <w:color w:val="00000A"/>
          <w:sz w:val="24"/>
          <w:lang w:eastAsia="ru-RU"/>
        </w:rPr>
      </w:pPr>
      <w:r w:rsidRPr="00AE1524">
        <w:rPr>
          <w:rFonts w:ascii="Times New Roman" w:eastAsia="Times New Roman" w:hAnsi="Times New Roman" w:cs="Times New Roman"/>
          <w:color w:val="00000A"/>
          <w:sz w:val="24"/>
          <w:lang w:eastAsia="ru-RU"/>
        </w:rPr>
        <w:t>- способности оценивать результа</w:t>
      </w:r>
      <w:r>
        <w:rPr>
          <w:rFonts w:ascii="Times New Roman" w:eastAsia="Times New Roman" w:hAnsi="Times New Roman" w:cs="Times New Roman"/>
          <w:color w:val="00000A"/>
          <w:sz w:val="24"/>
          <w:lang w:eastAsia="ru-RU"/>
        </w:rPr>
        <w:t>ты художественно творческой дея</w:t>
      </w:r>
      <w:r w:rsidRPr="00AE1524">
        <w:rPr>
          <w:rFonts w:ascii="Times New Roman" w:eastAsia="Times New Roman" w:hAnsi="Times New Roman" w:cs="Times New Roman"/>
          <w:color w:val="00000A"/>
          <w:sz w:val="24"/>
          <w:lang w:eastAsia="ru-RU"/>
        </w:rPr>
        <w:t>тельности, собственной и одноклассников.</w:t>
      </w:r>
    </w:p>
    <w:p w:rsidR="005B2B0D" w:rsidRPr="00F740DC" w:rsidRDefault="005B2B0D" w:rsidP="00F51F6D">
      <w:pPr>
        <w:spacing w:after="15" w:line="268" w:lineRule="auto"/>
        <w:ind w:right="-2" w:firstLine="708"/>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Развивающий потенциал этого предмета связан с формированием личностных, познавательных, регулятивных действий. </w:t>
      </w:r>
    </w:p>
    <w:p w:rsidR="005B2B0D" w:rsidRPr="00F740DC" w:rsidRDefault="005B2B0D" w:rsidP="00F51F6D">
      <w:pPr>
        <w:spacing w:after="15" w:line="268" w:lineRule="auto"/>
        <w:ind w:right="-2" w:firstLine="708"/>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Моделирующий характер изобразительной деятельности создаёт условия для формирования общеучебных действий, замещения и моделирования в продуктивной деятельности учащихся явлений и объектов природного и социокультурного мира. Такое моделирование является основой развития познания ребёнком мира и способствует формированию логических операций сравнения, установления тождества и различий, аналогий, причинно-следственных связей и отношений. При создании продукта изобразительной деятельности особые требования предъявляются к регулятивным действиям — целеполаганию как формированию замысла, планированию и организации действий в соответствии с целью, умению контролировать соответствие выполняемых действий способу, внесению корректив.  </w:t>
      </w:r>
    </w:p>
    <w:p w:rsidR="005B2B0D" w:rsidRPr="00F740DC" w:rsidRDefault="005B2B0D" w:rsidP="00F51F6D">
      <w:pPr>
        <w:spacing w:after="15" w:line="268" w:lineRule="auto"/>
        <w:ind w:right="-2" w:firstLine="708"/>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В сфере личностных действий приобщение к мировой и отечественной культуре и освоение сокровищницы изобразительного искусства, народных, национальных традиций, искусства других народов обеспечивают формирование гражданской идентичности личности, толерантности, эст</w:t>
      </w:r>
      <w:r>
        <w:rPr>
          <w:rFonts w:ascii="Times New Roman" w:eastAsia="Times New Roman" w:hAnsi="Times New Roman" w:cs="Times New Roman"/>
          <w:color w:val="00000A"/>
          <w:sz w:val="24"/>
          <w:lang w:eastAsia="ru-RU"/>
        </w:rPr>
        <w:t xml:space="preserve">етических ценностей и вкусов, </w:t>
      </w:r>
      <w:r w:rsidRPr="00F740DC">
        <w:rPr>
          <w:rFonts w:ascii="Times New Roman" w:eastAsia="Times New Roman" w:hAnsi="Times New Roman" w:cs="Times New Roman"/>
          <w:color w:val="00000A"/>
          <w:sz w:val="24"/>
          <w:lang w:eastAsia="ru-RU"/>
        </w:rPr>
        <w:t xml:space="preserve">способствуют развитию позитивной самооценки и самоуважения учащихся. </w:t>
      </w:r>
    </w:p>
    <w:p w:rsidR="005B2B0D" w:rsidRPr="00DC6D2C" w:rsidRDefault="005B2B0D" w:rsidP="00F51F6D">
      <w:pPr>
        <w:spacing w:after="15" w:line="268" w:lineRule="auto"/>
        <w:ind w:right="-2" w:firstLine="708"/>
        <w:jc w:val="both"/>
        <w:rPr>
          <w:rFonts w:ascii="Times New Roman" w:eastAsia="Times New Roman" w:hAnsi="Times New Roman" w:cs="Times New Roman"/>
          <w:color w:val="00000A"/>
          <w:sz w:val="24"/>
          <w:lang w:eastAsia="ru-RU"/>
        </w:rPr>
      </w:pPr>
      <w:r w:rsidRPr="00F740DC">
        <w:rPr>
          <w:rFonts w:ascii="Times New Roman" w:eastAsia="Times New Roman" w:hAnsi="Times New Roman" w:cs="Times New Roman"/>
          <w:b/>
          <w:color w:val="00000A"/>
          <w:sz w:val="24"/>
          <w:lang w:eastAsia="ru-RU"/>
        </w:rPr>
        <w:t>«Технология».</w:t>
      </w:r>
      <w:r w:rsidRPr="00DC6D2C">
        <w:rPr>
          <w:rFonts w:ascii="Times New Roman" w:eastAsia="Times New Roman" w:hAnsi="Times New Roman" w:cs="Times New Roman"/>
          <w:color w:val="00000A"/>
          <w:sz w:val="24"/>
          <w:lang w:eastAsia="ru-RU"/>
        </w:rPr>
        <w:t>Важнейшей  особенн</w:t>
      </w:r>
      <w:r>
        <w:rPr>
          <w:rFonts w:ascii="Times New Roman" w:eastAsia="Times New Roman" w:hAnsi="Times New Roman" w:cs="Times New Roman"/>
          <w:color w:val="00000A"/>
          <w:sz w:val="24"/>
          <w:lang w:eastAsia="ru-RU"/>
        </w:rPr>
        <w:t>остью  учебного  предмета  «Технология</w:t>
      </w:r>
      <w:r w:rsidRPr="00DC6D2C">
        <w:rPr>
          <w:rFonts w:ascii="Times New Roman" w:eastAsia="Times New Roman" w:hAnsi="Times New Roman" w:cs="Times New Roman"/>
          <w:color w:val="00000A"/>
          <w:sz w:val="24"/>
          <w:lang w:eastAsia="ru-RU"/>
        </w:rPr>
        <w:t>»  является  то,  что  реализуемая   на   уроках   продуктивная   предметная   деятельность   является  основой  формирования  позна</w:t>
      </w:r>
      <w:r>
        <w:rPr>
          <w:rFonts w:ascii="Times New Roman" w:eastAsia="Times New Roman" w:hAnsi="Times New Roman" w:cs="Times New Roman"/>
          <w:color w:val="00000A"/>
          <w:sz w:val="24"/>
          <w:lang w:eastAsia="ru-RU"/>
        </w:rPr>
        <w:t>вательных  способностей  обучаю</w:t>
      </w:r>
      <w:r w:rsidRPr="00DC6D2C">
        <w:rPr>
          <w:rFonts w:ascii="Times New Roman" w:eastAsia="Times New Roman" w:hAnsi="Times New Roman" w:cs="Times New Roman"/>
          <w:color w:val="00000A"/>
          <w:sz w:val="24"/>
          <w:lang w:eastAsia="ru-RU"/>
        </w:rPr>
        <w:t>щихся  с  ЗПР,  стремления  активно  познавать  историю  материальной  культуры  и  семейных  традиций  своего  и  других  на</w:t>
      </w:r>
      <w:r>
        <w:rPr>
          <w:rFonts w:ascii="Times New Roman" w:eastAsia="Times New Roman" w:hAnsi="Times New Roman" w:cs="Times New Roman"/>
          <w:color w:val="00000A"/>
          <w:sz w:val="24"/>
          <w:lang w:eastAsia="ru-RU"/>
        </w:rPr>
        <w:t>родов  и  уважитель</w:t>
      </w:r>
      <w:r w:rsidRPr="00DC6D2C">
        <w:rPr>
          <w:rFonts w:ascii="Times New Roman" w:eastAsia="Times New Roman" w:hAnsi="Times New Roman" w:cs="Times New Roman"/>
          <w:color w:val="00000A"/>
          <w:sz w:val="24"/>
          <w:lang w:eastAsia="ru-RU"/>
        </w:rPr>
        <w:t xml:space="preserve">но  относиться  к  ним.  </w:t>
      </w:r>
    </w:p>
    <w:p w:rsidR="005B2B0D" w:rsidRPr="00DC6D2C" w:rsidRDefault="005B2B0D" w:rsidP="00F51F6D">
      <w:pPr>
        <w:spacing w:after="15" w:line="268" w:lineRule="auto"/>
        <w:ind w:right="-2" w:firstLine="708"/>
        <w:jc w:val="both"/>
        <w:rPr>
          <w:rFonts w:ascii="Times New Roman" w:eastAsia="Times New Roman" w:hAnsi="Times New Roman" w:cs="Times New Roman"/>
          <w:color w:val="00000A"/>
          <w:sz w:val="24"/>
          <w:lang w:eastAsia="ru-RU"/>
        </w:rPr>
      </w:pPr>
      <w:r w:rsidRPr="00DC6D2C">
        <w:rPr>
          <w:rFonts w:ascii="Times New Roman" w:eastAsia="Times New Roman" w:hAnsi="Times New Roman" w:cs="Times New Roman"/>
          <w:color w:val="00000A"/>
          <w:sz w:val="24"/>
          <w:lang w:eastAsia="ru-RU"/>
        </w:rPr>
        <w:t xml:space="preserve">На   уроках   труда   все   элементы   </w:t>
      </w:r>
      <w:r>
        <w:rPr>
          <w:rFonts w:ascii="Times New Roman" w:eastAsia="Times New Roman" w:hAnsi="Times New Roman" w:cs="Times New Roman"/>
          <w:color w:val="00000A"/>
          <w:sz w:val="24"/>
          <w:lang w:eastAsia="ru-RU"/>
        </w:rPr>
        <w:t>учебной   деятельности   (плани</w:t>
      </w:r>
      <w:r w:rsidRPr="00DC6D2C">
        <w:rPr>
          <w:rFonts w:ascii="Times New Roman" w:eastAsia="Times New Roman" w:hAnsi="Times New Roman" w:cs="Times New Roman"/>
          <w:color w:val="00000A"/>
          <w:sz w:val="24"/>
          <w:lang w:eastAsia="ru-RU"/>
        </w:rPr>
        <w:t>рование,  ориентировка  в  задании,  преобразование,  оценка  продукта,  умение  распознавать   и   ставить   задачи,   возникающие   в   контексте   практической  ситуации,  предлагать  прак</w:t>
      </w:r>
      <w:r>
        <w:rPr>
          <w:rFonts w:ascii="Times New Roman" w:eastAsia="Times New Roman" w:hAnsi="Times New Roman" w:cs="Times New Roman"/>
          <w:color w:val="00000A"/>
          <w:sz w:val="24"/>
          <w:lang w:eastAsia="ru-RU"/>
        </w:rPr>
        <w:t>тические  способы  решения,  до</w:t>
      </w:r>
      <w:r w:rsidRPr="00DC6D2C">
        <w:rPr>
          <w:rFonts w:ascii="Times New Roman" w:eastAsia="Times New Roman" w:hAnsi="Times New Roman" w:cs="Times New Roman"/>
          <w:color w:val="00000A"/>
          <w:sz w:val="24"/>
          <w:lang w:eastAsia="ru-RU"/>
        </w:rPr>
        <w:t xml:space="preserve">биваться  достижения  результата  и  т.  д.)  предстают  в  наглядном  виде  и  тем  самым  становятся  более  понятными  для  обучающихся.  </w:t>
      </w:r>
    </w:p>
    <w:p w:rsidR="005B2B0D" w:rsidRDefault="005B2B0D" w:rsidP="00F51F6D">
      <w:pPr>
        <w:spacing w:after="15" w:line="268" w:lineRule="auto"/>
        <w:ind w:right="-2" w:firstLine="708"/>
        <w:jc w:val="both"/>
        <w:rPr>
          <w:rFonts w:ascii="Times New Roman" w:eastAsia="Times New Roman" w:hAnsi="Times New Roman" w:cs="Times New Roman"/>
          <w:color w:val="00000A"/>
          <w:sz w:val="24"/>
          <w:lang w:eastAsia="ru-RU"/>
        </w:rPr>
      </w:pPr>
      <w:r w:rsidRPr="00DC6D2C">
        <w:rPr>
          <w:rFonts w:ascii="Times New Roman" w:eastAsia="Times New Roman" w:hAnsi="Times New Roman" w:cs="Times New Roman"/>
          <w:color w:val="00000A"/>
          <w:sz w:val="24"/>
          <w:lang w:eastAsia="ru-RU"/>
        </w:rPr>
        <w:t xml:space="preserve">Поэтому  они  являются опорными </w:t>
      </w:r>
      <w:r>
        <w:rPr>
          <w:rFonts w:ascii="Times New Roman" w:eastAsia="Times New Roman" w:hAnsi="Times New Roman" w:cs="Times New Roman"/>
          <w:color w:val="00000A"/>
          <w:sz w:val="24"/>
          <w:lang w:eastAsia="ru-RU"/>
        </w:rPr>
        <w:t xml:space="preserve"> для формирования  системы  уни</w:t>
      </w:r>
      <w:r w:rsidRPr="00DC6D2C">
        <w:rPr>
          <w:rFonts w:ascii="Times New Roman" w:eastAsia="Times New Roman" w:hAnsi="Times New Roman" w:cs="Times New Roman"/>
          <w:color w:val="00000A"/>
          <w:sz w:val="24"/>
          <w:lang w:eastAsia="ru-RU"/>
        </w:rPr>
        <w:t xml:space="preserve">версальных  учебных  действий  у  обучающихся  с  ЗПР.  </w:t>
      </w:r>
    </w:p>
    <w:p w:rsidR="005B2B0D" w:rsidRPr="00F740DC" w:rsidRDefault="005B2B0D" w:rsidP="00F51F6D">
      <w:pPr>
        <w:spacing w:after="15" w:line="268" w:lineRule="auto"/>
        <w:ind w:right="-2" w:firstLine="708"/>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Специфика этого предмета и его значимость для формирования универсальных учебных действий обусловлена: </w:t>
      </w:r>
    </w:p>
    <w:p w:rsidR="005B2B0D" w:rsidRPr="00F740DC" w:rsidRDefault="005B2B0D" w:rsidP="00EA6559">
      <w:pPr>
        <w:numPr>
          <w:ilvl w:val="0"/>
          <w:numId w:val="33"/>
        </w:numPr>
        <w:spacing w:after="15" w:line="268" w:lineRule="auto"/>
        <w:ind w:left="0" w:right="-2"/>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lastRenderedPageBreak/>
        <w:t xml:space="preserve">ключевой ролью предметно-преобразовательной деятельности как основы формирования системы универсальных учебных действий; </w:t>
      </w:r>
    </w:p>
    <w:p w:rsidR="005B2B0D" w:rsidRPr="00F740DC" w:rsidRDefault="005B2B0D" w:rsidP="00EA6559">
      <w:pPr>
        <w:numPr>
          <w:ilvl w:val="0"/>
          <w:numId w:val="33"/>
        </w:numPr>
        <w:spacing w:after="15" w:line="268" w:lineRule="auto"/>
        <w:ind w:left="0" w:right="-2"/>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значением универсальных учебных действий моделирования и планирования, которые являются непосредственным предметом усвоения в ходе выполнения различных заданий по курсу (так, в ходе решения задач на конструирование обучающиеся учатся использовать схемы, карты и модели, задающие полную ориентировочную основу выполнения предложенных заданий и позволяющие выделять необходимую систему ориентиров); </w:t>
      </w:r>
    </w:p>
    <w:p w:rsidR="005B2B0D" w:rsidRPr="00F740DC" w:rsidRDefault="005B2B0D" w:rsidP="00EA6559">
      <w:pPr>
        <w:numPr>
          <w:ilvl w:val="0"/>
          <w:numId w:val="33"/>
        </w:numPr>
        <w:spacing w:after="15" w:line="268" w:lineRule="auto"/>
        <w:ind w:left="0" w:right="-2"/>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широким использованием форм группового сотрудничества и проектных форм работы для реализации учебных целей курса; </w:t>
      </w:r>
    </w:p>
    <w:p w:rsidR="005B2B0D" w:rsidRPr="00F740DC" w:rsidRDefault="005B2B0D" w:rsidP="00EA6559">
      <w:pPr>
        <w:numPr>
          <w:ilvl w:val="0"/>
          <w:numId w:val="33"/>
        </w:numPr>
        <w:spacing w:after="15" w:line="268" w:lineRule="auto"/>
        <w:ind w:left="0" w:right="-2"/>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формирование первоначальных элементов ИКТ-компетентности учащихся.          Изучение курса «Технологии» способствует: </w:t>
      </w:r>
    </w:p>
    <w:p w:rsidR="005B2B0D" w:rsidRPr="00F740DC" w:rsidRDefault="005B2B0D" w:rsidP="00EA6559">
      <w:pPr>
        <w:numPr>
          <w:ilvl w:val="0"/>
          <w:numId w:val="33"/>
        </w:numPr>
        <w:spacing w:after="15" w:line="268" w:lineRule="auto"/>
        <w:ind w:left="0" w:right="-2"/>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формирование картины мира материальной и духовной культуры как продукта   творческой предметно-преобразующей деятельности человека; </w:t>
      </w:r>
    </w:p>
    <w:p w:rsidR="005B2B0D" w:rsidRPr="00F740DC" w:rsidRDefault="005B2B0D" w:rsidP="00EA6559">
      <w:pPr>
        <w:numPr>
          <w:ilvl w:val="0"/>
          <w:numId w:val="33"/>
        </w:numPr>
        <w:spacing w:after="15" w:line="268" w:lineRule="auto"/>
        <w:ind w:left="0" w:right="-2"/>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развитие знаково-символического и пространственного мышления, творческого и репродуктивного воображения на основе развития способности учащегося к моделированию и отображению объекта и процесса его преобразования в форме моделей (рисунков, планов, схем, чертежей); </w:t>
      </w:r>
    </w:p>
    <w:p w:rsidR="005B2B0D" w:rsidRPr="00EC2C8C" w:rsidRDefault="005B2B0D" w:rsidP="00EA6559">
      <w:pPr>
        <w:numPr>
          <w:ilvl w:val="0"/>
          <w:numId w:val="33"/>
        </w:numPr>
        <w:spacing w:after="15" w:line="268" w:lineRule="auto"/>
        <w:ind w:left="0" w:right="-2"/>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развитие регулятивных действий, включая целеполагание; планирование (умение составлять план действий и применять его для решения задач); прогнозирование (видение будущего </w:t>
      </w:r>
      <w:r w:rsidRPr="00EC2C8C">
        <w:rPr>
          <w:rFonts w:ascii="Times New Roman" w:eastAsia="Times New Roman" w:hAnsi="Times New Roman" w:cs="Times New Roman"/>
          <w:color w:val="00000A"/>
          <w:sz w:val="24"/>
          <w:lang w:eastAsia="ru-RU"/>
        </w:rPr>
        <w:t xml:space="preserve">результата при различных условиях выполнения действия), контроль, коррекцию и оценку; </w:t>
      </w:r>
    </w:p>
    <w:p w:rsidR="005B2B0D" w:rsidRPr="00142B0F" w:rsidRDefault="005B2B0D" w:rsidP="00EA6559">
      <w:pPr>
        <w:numPr>
          <w:ilvl w:val="0"/>
          <w:numId w:val="33"/>
        </w:numPr>
        <w:spacing w:after="15" w:line="268" w:lineRule="auto"/>
        <w:ind w:left="0" w:right="-2"/>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формирование </w:t>
      </w:r>
      <w:r w:rsidRPr="00F740DC">
        <w:rPr>
          <w:rFonts w:ascii="Times New Roman" w:eastAsia="Times New Roman" w:hAnsi="Times New Roman" w:cs="Times New Roman"/>
          <w:color w:val="00000A"/>
          <w:sz w:val="24"/>
          <w:lang w:eastAsia="ru-RU"/>
        </w:rPr>
        <w:tab/>
        <w:t xml:space="preserve">внутреннего </w:t>
      </w:r>
      <w:r w:rsidRPr="00F740DC">
        <w:rPr>
          <w:rFonts w:ascii="Times New Roman" w:eastAsia="Times New Roman" w:hAnsi="Times New Roman" w:cs="Times New Roman"/>
          <w:color w:val="00000A"/>
          <w:sz w:val="24"/>
          <w:lang w:eastAsia="ru-RU"/>
        </w:rPr>
        <w:tab/>
        <w:t xml:space="preserve">плана </w:t>
      </w:r>
      <w:r w:rsidRPr="00F740DC">
        <w:rPr>
          <w:rFonts w:ascii="Times New Roman" w:eastAsia="Times New Roman" w:hAnsi="Times New Roman" w:cs="Times New Roman"/>
          <w:color w:val="00000A"/>
          <w:sz w:val="24"/>
          <w:lang w:eastAsia="ru-RU"/>
        </w:rPr>
        <w:tab/>
        <w:t xml:space="preserve">на </w:t>
      </w:r>
      <w:r w:rsidRPr="00F740DC">
        <w:rPr>
          <w:rFonts w:ascii="Times New Roman" w:eastAsia="Times New Roman" w:hAnsi="Times New Roman" w:cs="Times New Roman"/>
          <w:color w:val="00000A"/>
          <w:sz w:val="24"/>
          <w:lang w:eastAsia="ru-RU"/>
        </w:rPr>
        <w:tab/>
        <w:t xml:space="preserve">основе </w:t>
      </w:r>
      <w:r w:rsidRPr="00F740DC">
        <w:rPr>
          <w:rFonts w:ascii="Times New Roman" w:eastAsia="Times New Roman" w:hAnsi="Times New Roman" w:cs="Times New Roman"/>
          <w:color w:val="00000A"/>
          <w:sz w:val="24"/>
          <w:lang w:eastAsia="ru-RU"/>
        </w:rPr>
        <w:tab/>
        <w:t xml:space="preserve">поэтапной </w:t>
      </w:r>
      <w:r w:rsidRPr="00F740DC">
        <w:rPr>
          <w:rFonts w:ascii="Times New Roman" w:eastAsia="Times New Roman" w:hAnsi="Times New Roman" w:cs="Times New Roman"/>
          <w:color w:val="00000A"/>
          <w:sz w:val="24"/>
          <w:lang w:eastAsia="ru-RU"/>
        </w:rPr>
        <w:tab/>
        <w:t xml:space="preserve">отработки </w:t>
      </w:r>
      <w:r w:rsidRPr="00F740DC">
        <w:rPr>
          <w:rFonts w:ascii="Times New Roman" w:eastAsia="Times New Roman" w:hAnsi="Times New Roman" w:cs="Times New Roman"/>
          <w:color w:val="00000A"/>
          <w:sz w:val="24"/>
          <w:lang w:eastAsia="ru-RU"/>
        </w:rPr>
        <w:tab/>
        <w:t>предметно-</w:t>
      </w:r>
      <w:r w:rsidRPr="00142B0F">
        <w:rPr>
          <w:rFonts w:ascii="Times New Roman" w:eastAsia="Times New Roman" w:hAnsi="Times New Roman" w:cs="Times New Roman"/>
          <w:color w:val="00000A"/>
          <w:sz w:val="24"/>
          <w:lang w:eastAsia="ru-RU"/>
        </w:rPr>
        <w:t xml:space="preserve">преобразовательных действий; </w:t>
      </w:r>
    </w:p>
    <w:p w:rsidR="005B2B0D" w:rsidRPr="00F740DC" w:rsidRDefault="005B2B0D" w:rsidP="00EA6559">
      <w:pPr>
        <w:numPr>
          <w:ilvl w:val="0"/>
          <w:numId w:val="33"/>
        </w:numPr>
        <w:spacing w:after="15" w:line="268" w:lineRule="auto"/>
        <w:ind w:left="0" w:right="-2"/>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развитие коммуникативной компетентности обучающихся на основе организации совместнопродуктивной деятельности; </w:t>
      </w:r>
    </w:p>
    <w:p w:rsidR="005B2B0D" w:rsidRPr="00F740DC" w:rsidRDefault="005B2B0D" w:rsidP="00EA6559">
      <w:pPr>
        <w:numPr>
          <w:ilvl w:val="0"/>
          <w:numId w:val="33"/>
        </w:numPr>
        <w:spacing w:after="15" w:line="268" w:lineRule="auto"/>
        <w:ind w:left="0" w:right="-2"/>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развитие эстетических представлений и критериев на основе изобразительной и художественной конструктивной деятельности; </w:t>
      </w:r>
    </w:p>
    <w:p w:rsidR="005B2B0D" w:rsidRPr="00F740DC" w:rsidRDefault="005B2B0D" w:rsidP="00EA6559">
      <w:pPr>
        <w:numPr>
          <w:ilvl w:val="0"/>
          <w:numId w:val="33"/>
        </w:numPr>
        <w:spacing w:after="15" w:line="268" w:lineRule="auto"/>
        <w:ind w:left="0" w:right="-2"/>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формирование мотивации успеха и достижений младших школьников, творческой самореализации на основе эффективной организации предметно-преобразующей символико</w:t>
      </w:r>
      <w:r>
        <w:rPr>
          <w:rFonts w:ascii="Times New Roman" w:eastAsia="Times New Roman" w:hAnsi="Times New Roman" w:cs="Times New Roman"/>
          <w:color w:val="00000A"/>
          <w:sz w:val="24"/>
          <w:lang w:eastAsia="ru-RU"/>
        </w:rPr>
        <w:t xml:space="preserve"> - </w:t>
      </w:r>
      <w:r w:rsidRPr="00F740DC">
        <w:rPr>
          <w:rFonts w:ascii="Times New Roman" w:eastAsia="Times New Roman" w:hAnsi="Times New Roman" w:cs="Times New Roman"/>
          <w:color w:val="00000A"/>
          <w:sz w:val="24"/>
          <w:lang w:eastAsia="ru-RU"/>
        </w:rPr>
        <w:t xml:space="preserve">моделирующей деятельности; </w:t>
      </w:r>
    </w:p>
    <w:p w:rsidR="005B2B0D" w:rsidRPr="00F740DC" w:rsidRDefault="005B2B0D" w:rsidP="00EA6559">
      <w:pPr>
        <w:numPr>
          <w:ilvl w:val="0"/>
          <w:numId w:val="33"/>
        </w:numPr>
        <w:spacing w:after="15" w:line="268" w:lineRule="auto"/>
        <w:ind w:left="0" w:right="-2"/>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ознакомление обучающихся с миром профессий и их социальным значением, историей их возникновения и развития как первой ступенью формирования готовности к предварительному профессиональному самоопределению; </w:t>
      </w:r>
    </w:p>
    <w:p w:rsidR="005B2B0D" w:rsidRPr="00F740DC" w:rsidRDefault="005B2B0D" w:rsidP="00EA6559">
      <w:pPr>
        <w:numPr>
          <w:ilvl w:val="0"/>
          <w:numId w:val="33"/>
        </w:numPr>
        <w:spacing w:after="15" w:line="268" w:lineRule="auto"/>
        <w:ind w:left="0" w:right="-2"/>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развитие трудолюбия, самостоятельности, ответственного отношения к делу, инициативы, потребности помогать другим; </w:t>
      </w:r>
    </w:p>
    <w:p w:rsidR="005B2B0D" w:rsidRPr="00F740DC" w:rsidRDefault="005B2B0D" w:rsidP="00EA6559">
      <w:pPr>
        <w:numPr>
          <w:ilvl w:val="0"/>
          <w:numId w:val="33"/>
        </w:numPr>
        <w:spacing w:after="15" w:line="268" w:lineRule="auto"/>
        <w:ind w:left="0" w:right="-2"/>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фо</w:t>
      </w:r>
      <w:r>
        <w:rPr>
          <w:rFonts w:ascii="Times New Roman" w:eastAsia="Times New Roman" w:hAnsi="Times New Roman" w:cs="Times New Roman"/>
          <w:color w:val="00000A"/>
          <w:sz w:val="24"/>
          <w:lang w:eastAsia="ru-RU"/>
        </w:rPr>
        <w:t>р</w:t>
      </w:r>
      <w:r w:rsidRPr="00F740DC">
        <w:rPr>
          <w:rFonts w:ascii="Times New Roman" w:eastAsia="Times New Roman" w:hAnsi="Times New Roman" w:cs="Times New Roman"/>
          <w:color w:val="00000A"/>
          <w:sz w:val="24"/>
          <w:lang w:eastAsia="ru-RU"/>
        </w:rPr>
        <w:t xml:space="preserve">мирование ИКТ-компетентности обучающихся, включая ознакомление с правилами жизни людей в мире информации: избирательность в потреблении информации, уважение к личной информации другого человека, к процессу познания учения, к состоянию неполного знания и другим аспектам. </w:t>
      </w:r>
    </w:p>
    <w:p w:rsidR="005B2B0D" w:rsidRPr="00142B0F" w:rsidRDefault="005B2B0D" w:rsidP="00F51F6D">
      <w:pPr>
        <w:spacing w:after="15" w:line="268" w:lineRule="auto"/>
        <w:ind w:right="-2" w:firstLine="708"/>
        <w:jc w:val="both"/>
        <w:rPr>
          <w:rFonts w:ascii="Times New Roman" w:eastAsia="Times New Roman" w:hAnsi="Times New Roman" w:cs="Times New Roman"/>
          <w:color w:val="00000A"/>
          <w:sz w:val="24"/>
          <w:lang w:eastAsia="ru-RU"/>
        </w:rPr>
      </w:pPr>
      <w:r w:rsidRPr="00F740DC">
        <w:rPr>
          <w:rFonts w:ascii="Times New Roman" w:eastAsia="Times New Roman" w:hAnsi="Times New Roman" w:cs="Times New Roman"/>
          <w:b/>
          <w:color w:val="00000A"/>
          <w:sz w:val="24"/>
          <w:lang w:eastAsia="ru-RU"/>
        </w:rPr>
        <w:t>«</w:t>
      </w:r>
      <w:r w:rsidR="00C66A13">
        <w:rPr>
          <w:rFonts w:ascii="Times New Roman" w:eastAsia="Times New Roman" w:hAnsi="Times New Roman" w:cs="Times New Roman"/>
          <w:b/>
          <w:color w:val="00000A"/>
          <w:sz w:val="24"/>
          <w:lang w:eastAsia="ru-RU"/>
        </w:rPr>
        <w:t>Адаптивная ф</w:t>
      </w:r>
      <w:r w:rsidRPr="00F740DC">
        <w:rPr>
          <w:rFonts w:ascii="Times New Roman" w:eastAsia="Times New Roman" w:hAnsi="Times New Roman" w:cs="Times New Roman"/>
          <w:b/>
          <w:color w:val="00000A"/>
          <w:sz w:val="24"/>
          <w:lang w:eastAsia="ru-RU"/>
        </w:rPr>
        <w:t>изическая культура».</w:t>
      </w:r>
      <w:r>
        <w:rPr>
          <w:rFonts w:ascii="Times New Roman" w:eastAsia="Times New Roman" w:hAnsi="Times New Roman" w:cs="Times New Roman"/>
          <w:color w:val="00000A"/>
          <w:sz w:val="24"/>
          <w:lang w:eastAsia="ru-RU"/>
        </w:rPr>
        <w:t xml:space="preserve"> У</w:t>
      </w:r>
      <w:r w:rsidRPr="00142B0F">
        <w:rPr>
          <w:rFonts w:ascii="Times New Roman" w:eastAsia="Times New Roman" w:hAnsi="Times New Roman" w:cs="Times New Roman"/>
          <w:color w:val="00000A"/>
          <w:sz w:val="24"/>
          <w:lang w:eastAsia="ru-RU"/>
        </w:rPr>
        <w:t>чебный предмет «</w:t>
      </w:r>
      <w:r w:rsidR="00C66A13">
        <w:rPr>
          <w:rFonts w:ascii="Times New Roman" w:eastAsia="Times New Roman" w:hAnsi="Times New Roman" w:cs="Times New Roman"/>
          <w:color w:val="00000A"/>
          <w:sz w:val="24"/>
          <w:lang w:eastAsia="ru-RU"/>
        </w:rPr>
        <w:t>Адаптивная ф</w:t>
      </w:r>
      <w:r w:rsidRPr="00142B0F">
        <w:rPr>
          <w:rFonts w:ascii="Times New Roman" w:eastAsia="Times New Roman" w:hAnsi="Times New Roman" w:cs="Times New Roman"/>
          <w:color w:val="00000A"/>
          <w:sz w:val="24"/>
          <w:lang w:eastAsia="ru-RU"/>
        </w:rPr>
        <w:t>изическая культура» обеспечивает:</w:t>
      </w:r>
    </w:p>
    <w:p w:rsidR="005B2B0D" w:rsidRPr="00142B0F" w:rsidRDefault="005B2B0D" w:rsidP="00EA6559">
      <w:pPr>
        <w:spacing w:after="15" w:line="268" w:lineRule="auto"/>
        <w:ind w:right="-2"/>
        <w:jc w:val="both"/>
        <w:rPr>
          <w:rFonts w:ascii="Times New Roman" w:eastAsia="Times New Roman" w:hAnsi="Times New Roman" w:cs="Times New Roman"/>
          <w:color w:val="00000A"/>
          <w:sz w:val="24"/>
          <w:lang w:eastAsia="ru-RU"/>
        </w:rPr>
      </w:pPr>
      <w:r w:rsidRPr="00142B0F">
        <w:rPr>
          <w:rFonts w:ascii="Times New Roman" w:eastAsia="Times New Roman" w:hAnsi="Times New Roman" w:cs="Times New Roman"/>
          <w:color w:val="00000A"/>
          <w:sz w:val="24"/>
          <w:lang w:eastAsia="ru-RU"/>
        </w:rPr>
        <w:t>- в области личностных универсал</w:t>
      </w:r>
      <w:r>
        <w:rPr>
          <w:rFonts w:ascii="Times New Roman" w:eastAsia="Times New Roman" w:hAnsi="Times New Roman" w:cs="Times New Roman"/>
          <w:color w:val="00000A"/>
          <w:sz w:val="24"/>
          <w:lang w:eastAsia="ru-RU"/>
        </w:rPr>
        <w:t>ьных учебных действий формирова</w:t>
      </w:r>
      <w:r w:rsidRPr="00142B0F">
        <w:rPr>
          <w:rFonts w:ascii="Times New Roman" w:eastAsia="Times New Roman" w:hAnsi="Times New Roman" w:cs="Times New Roman"/>
          <w:color w:val="00000A"/>
          <w:sz w:val="24"/>
          <w:lang w:eastAsia="ru-RU"/>
        </w:rPr>
        <w:t xml:space="preserve">ние: основ общекультурной и российской гражданской идентичности как чувства гордости за достижения в мировом и отечественном спорте; освоение моральных норм помощи тем, кто в ней </w:t>
      </w:r>
      <w:r w:rsidRPr="00142B0F">
        <w:rPr>
          <w:rFonts w:ascii="Times New Roman" w:eastAsia="Times New Roman" w:hAnsi="Times New Roman" w:cs="Times New Roman"/>
          <w:color w:val="00000A"/>
          <w:sz w:val="24"/>
          <w:lang w:eastAsia="ru-RU"/>
        </w:rPr>
        <w:lastRenderedPageBreak/>
        <w:t>нуждается, готовности принять на себя ответственность; развитие мотивации достижения и готовности к пре-одолению трудностей на основе умения мо</w:t>
      </w:r>
      <w:r>
        <w:rPr>
          <w:rFonts w:ascii="Times New Roman" w:eastAsia="Times New Roman" w:hAnsi="Times New Roman" w:cs="Times New Roman"/>
          <w:color w:val="00000A"/>
          <w:sz w:val="24"/>
          <w:lang w:eastAsia="ru-RU"/>
        </w:rPr>
        <w:t>билизовать свои личностные и фи</w:t>
      </w:r>
      <w:r w:rsidRPr="00142B0F">
        <w:rPr>
          <w:rFonts w:ascii="Times New Roman" w:eastAsia="Times New Roman" w:hAnsi="Times New Roman" w:cs="Times New Roman"/>
          <w:color w:val="00000A"/>
          <w:sz w:val="24"/>
          <w:lang w:eastAsia="ru-RU"/>
        </w:rPr>
        <w:t>зические ресурсы; освоение правил здорового и безопасного образа жизни;</w:t>
      </w:r>
    </w:p>
    <w:p w:rsidR="005B2B0D" w:rsidRPr="00142B0F" w:rsidRDefault="005B2B0D" w:rsidP="00EA6559">
      <w:pPr>
        <w:spacing w:after="15" w:line="268" w:lineRule="auto"/>
        <w:ind w:right="-2"/>
        <w:jc w:val="both"/>
        <w:rPr>
          <w:rFonts w:ascii="Times New Roman" w:eastAsia="Times New Roman" w:hAnsi="Times New Roman" w:cs="Times New Roman"/>
          <w:color w:val="00000A"/>
          <w:sz w:val="24"/>
          <w:lang w:eastAsia="ru-RU"/>
        </w:rPr>
      </w:pPr>
      <w:r w:rsidRPr="00142B0F">
        <w:rPr>
          <w:rFonts w:ascii="Times New Roman" w:eastAsia="Times New Roman" w:hAnsi="Times New Roman" w:cs="Times New Roman"/>
          <w:color w:val="00000A"/>
          <w:sz w:val="24"/>
          <w:lang w:eastAsia="ru-RU"/>
        </w:rPr>
        <w:t>- в области регулятивных универсальных учебных действий: развитие умений планировать, регулировать, конт</w:t>
      </w:r>
      <w:r>
        <w:rPr>
          <w:rFonts w:ascii="Times New Roman" w:eastAsia="Times New Roman" w:hAnsi="Times New Roman" w:cs="Times New Roman"/>
          <w:color w:val="00000A"/>
          <w:sz w:val="24"/>
          <w:lang w:eastAsia="ru-RU"/>
        </w:rPr>
        <w:t>ролировать и оценивать свои дей</w:t>
      </w:r>
      <w:r w:rsidRPr="00142B0F">
        <w:rPr>
          <w:rFonts w:ascii="Times New Roman" w:eastAsia="Times New Roman" w:hAnsi="Times New Roman" w:cs="Times New Roman"/>
          <w:color w:val="00000A"/>
          <w:sz w:val="24"/>
          <w:lang w:eastAsia="ru-RU"/>
        </w:rPr>
        <w:t>ствия;</w:t>
      </w:r>
    </w:p>
    <w:p w:rsidR="005B2B0D" w:rsidRDefault="005B2B0D" w:rsidP="00EA6559">
      <w:pPr>
        <w:spacing w:after="15" w:line="268" w:lineRule="auto"/>
        <w:ind w:right="-2"/>
        <w:jc w:val="both"/>
        <w:rPr>
          <w:rFonts w:ascii="Times New Roman" w:eastAsia="Times New Roman" w:hAnsi="Times New Roman" w:cs="Times New Roman"/>
          <w:color w:val="00000A"/>
          <w:sz w:val="24"/>
          <w:lang w:eastAsia="ru-RU"/>
        </w:rPr>
      </w:pPr>
      <w:r w:rsidRPr="00142B0F">
        <w:rPr>
          <w:rFonts w:ascii="Times New Roman" w:eastAsia="Times New Roman" w:hAnsi="Times New Roman" w:cs="Times New Roman"/>
          <w:color w:val="00000A"/>
          <w:sz w:val="24"/>
          <w:lang w:eastAsia="ru-RU"/>
        </w:rPr>
        <w:t>- в области коммуникативных универсальных у</w:t>
      </w:r>
      <w:r>
        <w:rPr>
          <w:rFonts w:ascii="Times New Roman" w:eastAsia="Times New Roman" w:hAnsi="Times New Roman" w:cs="Times New Roman"/>
          <w:color w:val="00000A"/>
          <w:sz w:val="24"/>
          <w:lang w:eastAsia="ru-RU"/>
        </w:rPr>
        <w:t>чебных действий: раз</w:t>
      </w:r>
      <w:r w:rsidRPr="00142B0F">
        <w:rPr>
          <w:rFonts w:ascii="Times New Roman" w:eastAsia="Times New Roman" w:hAnsi="Times New Roman" w:cs="Times New Roman"/>
          <w:color w:val="00000A"/>
          <w:sz w:val="24"/>
          <w:lang w:eastAsia="ru-RU"/>
        </w:rPr>
        <w:t>витие взаимодействия, ориентации на пар</w:t>
      </w:r>
      <w:r>
        <w:rPr>
          <w:rFonts w:ascii="Times New Roman" w:eastAsia="Times New Roman" w:hAnsi="Times New Roman" w:cs="Times New Roman"/>
          <w:color w:val="00000A"/>
          <w:sz w:val="24"/>
          <w:lang w:eastAsia="ru-RU"/>
        </w:rPr>
        <w:t>тнёра, сотрудничество и коопера</w:t>
      </w:r>
      <w:r w:rsidRPr="00142B0F">
        <w:rPr>
          <w:rFonts w:ascii="Times New Roman" w:eastAsia="Times New Roman" w:hAnsi="Times New Roman" w:cs="Times New Roman"/>
          <w:color w:val="00000A"/>
          <w:sz w:val="24"/>
          <w:lang w:eastAsia="ru-RU"/>
        </w:rPr>
        <w:t>цию (в командных видах спорта - формирование умений планировать общую цель и пути её достижения; договариваться в отношении целей и способов действия, распределения функций и ролей</w:t>
      </w:r>
      <w:r>
        <w:rPr>
          <w:rFonts w:ascii="Times New Roman" w:eastAsia="Times New Roman" w:hAnsi="Times New Roman" w:cs="Times New Roman"/>
          <w:color w:val="00000A"/>
          <w:sz w:val="24"/>
          <w:lang w:eastAsia="ru-RU"/>
        </w:rPr>
        <w:t xml:space="preserve"> в совместной деятельности; кон</w:t>
      </w:r>
      <w:r w:rsidRPr="00142B0F">
        <w:rPr>
          <w:rFonts w:ascii="Times New Roman" w:eastAsia="Times New Roman" w:hAnsi="Times New Roman" w:cs="Times New Roman"/>
          <w:color w:val="00000A"/>
          <w:sz w:val="24"/>
          <w:lang w:eastAsia="ru-RU"/>
        </w:rPr>
        <w:t>структивно разрешать конфликты; осуществлять взаимный контроль; адекватно оценивать собственное поведение и поведение партнёра и вносить не-обходимые коррективы в интересах достижения общего результата).</w:t>
      </w:r>
    </w:p>
    <w:p w:rsidR="005B2B0D" w:rsidRPr="00F740DC" w:rsidRDefault="005B2B0D" w:rsidP="00EA6559">
      <w:pPr>
        <w:spacing w:after="15" w:line="268"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Этот предмет обеспечивает формирование личностных универсальных действий: </w:t>
      </w:r>
    </w:p>
    <w:p w:rsidR="005B2B0D" w:rsidRPr="00F740DC" w:rsidRDefault="005B2B0D" w:rsidP="00EA6559">
      <w:pPr>
        <w:numPr>
          <w:ilvl w:val="0"/>
          <w:numId w:val="33"/>
        </w:numPr>
        <w:spacing w:after="15" w:line="268" w:lineRule="auto"/>
        <w:ind w:left="0" w:right="-2"/>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основ общекультурной и российской гражданской идентичности как чувства гордости за достижения в мировом и отечественном спорте; </w:t>
      </w:r>
    </w:p>
    <w:p w:rsidR="005B2B0D" w:rsidRPr="00F740DC" w:rsidRDefault="005B2B0D" w:rsidP="00EA6559">
      <w:pPr>
        <w:numPr>
          <w:ilvl w:val="0"/>
          <w:numId w:val="33"/>
        </w:numPr>
        <w:spacing w:after="15" w:line="268" w:lineRule="auto"/>
        <w:ind w:left="0" w:right="-2"/>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освоение моральных норм помощи тем, кто в ней нуждается, готовности принять на себя ответственность; </w:t>
      </w:r>
    </w:p>
    <w:p w:rsidR="005B2B0D" w:rsidRPr="00F740DC" w:rsidRDefault="005B2B0D" w:rsidP="00EA6559">
      <w:pPr>
        <w:numPr>
          <w:ilvl w:val="0"/>
          <w:numId w:val="33"/>
        </w:numPr>
        <w:spacing w:after="15" w:line="268" w:lineRule="auto"/>
        <w:ind w:left="0" w:right="-2"/>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развитие мотивации достижения и готовности к преодолению трудностей на основе конструктивных стратегий совладания и умения мобилизовать свои личностные и физические ресурсы, стрессоустойчивости; </w:t>
      </w:r>
    </w:p>
    <w:p w:rsidR="005B2B0D" w:rsidRPr="00F740DC" w:rsidRDefault="005B2B0D" w:rsidP="00EA6559">
      <w:pPr>
        <w:numPr>
          <w:ilvl w:val="0"/>
          <w:numId w:val="33"/>
        </w:numPr>
        <w:spacing w:after="15" w:line="268" w:lineRule="auto"/>
        <w:ind w:left="0" w:right="-2"/>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освоение правил здорового и безопасного образа жизни. </w:t>
      </w:r>
    </w:p>
    <w:p w:rsidR="005B2B0D" w:rsidRPr="00F740DC" w:rsidRDefault="005B2B0D" w:rsidP="00EA6559">
      <w:pPr>
        <w:spacing w:after="15" w:line="268" w:lineRule="auto"/>
        <w:ind w:right="-2"/>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«Физическая культура» как учебный предмет способствует: </w:t>
      </w:r>
    </w:p>
    <w:p w:rsidR="005B2B0D" w:rsidRPr="00F740DC" w:rsidRDefault="005B2B0D" w:rsidP="00EA6559">
      <w:pPr>
        <w:numPr>
          <w:ilvl w:val="0"/>
          <w:numId w:val="33"/>
        </w:numPr>
        <w:spacing w:after="15" w:line="268" w:lineRule="auto"/>
        <w:ind w:left="0" w:right="-2"/>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в области регулятивных действий развитию умений планировать, регулировать, контролировать и оценивать свои действия; </w:t>
      </w:r>
    </w:p>
    <w:p w:rsidR="005B2B0D" w:rsidRPr="00F740DC" w:rsidRDefault="005B2B0D" w:rsidP="00EA6559">
      <w:pPr>
        <w:numPr>
          <w:ilvl w:val="0"/>
          <w:numId w:val="33"/>
        </w:numPr>
        <w:spacing w:after="15" w:line="268" w:lineRule="auto"/>
        <w:ind w:left="0" w:right="-2"/>
        <w:jc w:val="both"/>
        <w:rPr>
          <w:rFonts w:ascii="Calibri" w:eastAsia="Calibri" w:hAnsi="Calibri" w:cs="Calibri"/>
          <w:color w:val="000000"/>
          <w:lang w:eastAsia="ru-RU"/>
        </w:rPr>
      </w:pPr>
      <w:r w:rsidRPr="00F740DC">
        <w:rPr>
          <w:rFonts w:ascii="Times New Roman" w:eastAsia="Times New Roman" w:hAnsi="Times New Roman" w:cs="Times New Roman"/>
          <w:color w:val="00000A"/>
          <w:sz w:val="24"/>
          <w:lang w:eastAsia="ru-RU"/>
        </w:rPr>
        <w:t xml:space="preserve">в области коммуникативных действий развитию взаимодействия, ориентации на партнёра, сотрудничеству и кооперации (в командных видах спорта — формированию умений планировать общую цель и пути её достижения; договариваться в отношении целей и способов действия, распределения функций и ролей в совместной деятельности; конструктивно разрешать конфликты; осуществлять взаимный контроль; адекватно оценивать собственное поведение и поведение партнёра и вносить необходимые коррективы в интересах достижения общего результата). </w:t>
      </w:r>
    </w:p>
    <w:p w:rsidR="005B2B0D" w:rsidRDefault="005B2B0D" w:rsidP="00EA6559">
      <w:pPr>
        <w:spacing w:after="21"/>
        <w:ind w:right="-2"/>
        <w:jc w:val="both"/>
        <w:rPr>
          <w:rFonts w:ascii="Times New Roman" w:eastAsia="Times New Roman" w:hAnsi="Times New Roman" w:cs="Times New Roman"/>
          <w:i/>
          <w:color w:val="00000A"/>
          <w:sz w:val="24"/>
          <w:lang w:eastAsia="ru-RU"/>
        </w:rPr>
      </w:pPr>
      <w:r w:rsidRPr="00F740DC">
        <w:rPr>
          <w:rFonts w:ascii="Times New Roman" w:eastAsia="Times New Roman" w:hAnsi="Times New Roman" w:cs="Times New Roman"/>
          <w:i/>
          <w:color w:val="00000A"/>
          <w:sz w:val="24"/>
          <w:lang w:eastAsia="ru-RU"/>
        </w:rPr>
        <w:t xml:space="preserve">Сформированность универсальных учебных действий у обучающихся с ЗПР на ступени начального общего образования должна быть определена на этапе завершения обучения в начальной школе. </w:t>
      </w:r>
    </w:p>
    <w:p w:rsidR="00F51F6D" w:rsidRPr="00ED34B8" w:rsidRDefault="00F51F6D" w:rsidP="00EA6559">
      <w:pPr>
        <w:spacing w:after="21"/>
        <w:ind w:right="-2"/>
        <w:jc w:val="both"/>
        <w:rPr>
          <w:rFonts w:ascii="Calibri" w:eastAsia="Calibri" w:hAnsi="Calibri" w:cs="Calibri"/>
          <w:color w:val="000000"/>
          <w:lang w:eastAsia="ru-RU"/>
        </w:rPr>
      </w:pPr>
    </w:p>
    <w:p w:rsidR="005B2B0D" w:rsidRDefault="005B2B0D" w:rsidP="00EA6559">
      <w:pPr>
        <w:spacing w:after="0" w:line="240" w:lineRule="auto"/>
        <w:ind w:right="-2"/>
        <w:contextualSpacing/>
        <w:jc w:val="center"/>
        <w:rPr>
          <w:rFonts w:ascii="Times New Roman" w:eastAsia="Times New Roman" w:hAnsi="Times New Roman" w:cs="Times New Roman"/>
          <w:b/>
          <w:i/>
          <w:sz w:val="28"/>
          <w:szCs w:val="28"/>
          <w:lang w:eastAsia="ru-RU"/>
        </w:rPr>
      </w:pPr>
      <w:r w:rsidRPr="00F51F6D">
        <w:rPr>
          <w:rFonts w:ascii="Times New Roman" w:eastAsia="Times New Roman" w:hAnsi="Times New Roman" w:cs="Times New Roman"/>
          <w:b/>
          <w:i/>
          <w:sz w:val="28"/>
          <w:szCs w:val="28"/>
          <w:lang w:eastAsia="ru-RU"/>
        </w:rPr>
        <w:t>Типовые задачи формирования личностных, регулятивных, познавательных, коммуникативных универсальных учебных действий</w:t>
      </w:r>
    </w:p>
    <w:p w:rsidR="00F51F6D" w:rsidRPr="00F51F6D" w:rsidRDefault="00F51F6D" w:rsidP="00EA6559">
      <w:pPr>
        <w:spacing w:after="0" w:line="240" w:lineRule="auto"/>
        <w:ind w:right="-2"/>
        <w:contextualSpacing/>
        <w:jc w:val="center"/>
        <w:rPr>
          <w:rFonts w:ascii="Times New Roman" w:eastAsia="Times New Roman" w:hAnsi="Times New Roman" w:cs="Times New Roman"/>
          <w:b/>
          <w:i/>
          <w:sz w:val="28"/>
          <w:szCs w:val="28"/>
          <w:lang w:eastAsia="ru-RU"/>
        </w:rPr>
      </w:pPr>
    </w:p>
    <w:p w:rsidR="005B2B0D" w:rsidRPr="00A357E3" w:rsidRDefault="005B2B0D" w:rsidP="00EA6559">
      <w:pPr>
        <w:spacing w:after="0" w:line="276" w:lineRule="auto"/>
        <w:ind w:right="-2"/>
        <w:contextualSpacing/>
        <w:jc w:val="both"/>
        <w:rPr>
          <w:rFonts w:ascii="Times New Roman" w:eastAsia="Times New Roman" w:hAnsi="Times New Roman" w:cs="Times New Roman"/>
          <w:sz w:val="24"/>
          <w:szCs w:val="24"/>
          <w:lang w:eastAsia="ru-RU"/>
        </w:rPr>
      </w:pPr>
      <w:r w:rsidRPr="00A357E3">
        <w:rPr>
          <w:rFonts w:ascii="Times New Roman" w:eastAsia="Times New Roman" w:hAnsi="Times New Roman" w:cs="Times New Roman"/>
          <w:sz w:val="24"/>
          <w:szCs w:val="24"/>
          <w:lang w:eastAsia="ru-RU"/>
        </w:rPr>
        <w:t xml:space="preserve">Описание типовых задач формирования УУД обучающихся с ЗПР целесообразно построить с учетом специфики деятельности общеобразовательной организации. </w:t>
      </w:r>
    </w:p>
    <w:p w:rsidR="005B2B0D" w:rsidRPr="00A357E3" w:rsidRDefault="005B2B0D" w:rsidP="00EA6559">
      <w:pPr>
        <w:spacing w:after="0" w:line="276" w:lineRule="auto"/>
        <w:ind w:right="-2"/>
        <w:contextualSpacing/>
        <w:jc w:val="both"/>
        <w:rPr>
          <w:rFonts w:ascii="Times New Roman" w:eastAsia="Times New Roman" w:hAnsi="Times New Roman" w:cs="Times New Roman"/>
          <w:sz w:val="24"/>
          <w:szCs w:val="24"/>
          <w:lang w:eastAsia="ru-RU"/>
        </w:rPr>
      </w:pPr>
      <w:r w:rsidRPr="00A357E3">
        <w:rPr>
          <w:rFonts w:ascii="Times New Roman" w:eastAsia="Times New Roman" w:hAnsi="Times New Roman" w:cs="Times New Roman"/>
          <w:sz w:val="24"/>
          <w:szCs w:val="24"/>
          <w:lang w:eastAsia="ru-RU"/>
        </w:rPr>
        <w:t xml:space="preserve">С одной стороны, это может быть список конкретных заданий из учебников или способов организации взаимодействия со школьниками, направленного на формирование УУД, имеющихся в методической копилке общеобразовательной организации. </w:t>
      </w:r>
    </w:p>
    <w:p w:rsidR="005B2B0D" w:rsidRPr="00A357E3" w:rsidRDefault="005B2B0D" w:rsidP="00EA6559">
      <w:pPr>
        <w:spacing w:after="0" w:line="276" w:lineRule="auto"/>
        <w:ind w:right="-2"/>
        <w:contextualSpacing/>
        <w:jc w:val="both"/>
        <w:rPr>
          <w:rFonts w:ascii="Times New Roman" w:eastAsia="Times New Roman" w:hAnsi="Times New Roman" w:cs="Times New Roman"/>
          <w:sz w:val="24"/>
          <w:szCs w:val="24"/>
          <w:lang w:eastAsia="ru-RU"/>
        </w:rPr>
      </w:pPr>
      <w:r w:rsidRPr="00A357E3">
        <w:rPr>
          <w:rFonts w:ascii="Times New Roman" w:eastAsia="Times New Roman" w:hAnsi="Times New Roman" w:cs="Times New Roman"/>
          <w:sz w:val="24"/>
          <w:szCs w:val="24"/>
          <w:lang w:eastAsia="ru-RU"/>
        </w:rPr>
        <w:lastRenderedPageBreak/>
        <w:t>Например, формирование  личностных УУД  средствами учебного предмета  «Русский язык» возможно  при использовании системы речевых упражнений (изложение, составление рассказов по картинке или по серии картинок, их анализе и редактировании) на основе текстов учебника. В ходе работы обучающиеся приходят к пониманию необходимости работать над развитием и совершенствованием собственной речи.</w:t>
      </w:r>
    </w:p>
    <w:p w:rsidR="005B2B0D" w:rsidRPr="00A357E3" w:rsidRDefault="005B2B0D" w:rsidP="00EA6559">
      <w:pPr>
        <w:spacing w:after="0" w:line="276" w:lineRule="auto"/>
        <w:ind w:right="-2"/>
        <w:contextualSpacing/>
        <w:jc w:val="both"/>
        <w:rPr>
          <w:rFonts w:ascii="Times New Roman" w:eastAsia="Times New Roman" w:hAnsi="Times New Roman" w:cs="Times New Roman"/>
          <w:sz w:val="24"/>
          <w:szCs w:val="24"/>
          <w:lang w:eastAsia="ru-RU"/>
        </w:rPr>
      </w:pPr>
      <w:r w:rsidRPr="00A357E3">
        <w:rPr>
          <w:rFonts w:ascii="Times New Roman" w:eastAsia="Times New Roman" w:hAnsi="Times New Roman" w:cs="Times New Roman"/>
          <w:sz w:val="24"/>
          <w:szCs w:val="24"/>
          <w:lang w:eastAsia="ru-RU"/>
        </w:rPr>
        <w:t xml:space="preserve">Формирование  регулятивных УУД  может быть организовано с использованием проблемно-диалогической технологии (вводится описание проблемных ситуаций, даются мотивации к формулированию учебной проблемы (темы) урока, предлагаются таблички с названием этапов урока и другие условные обозначения). Типы заданий могут быть следующие: Прочитай определение в рамке. (Умение соотносить полученный результат с образцом, находить и исправлять ошибки.) «Всё ли было верно в твоем рассказе?» (Дети читают правило); «Расскажи всё, что ты уже знаешь о глаголах, по плану …»; «Составь самостоятельно инструкцию (алгоритм) «Как нужно действовать, чтобы правильно поставить запятые  в сложном предложении»: 1. Найти и подчеркнуть … 2. Посчитать … 3. Если … 4. Найти границы … 5. Выделить … 6. Поставить ….Сравни свою инструкцию с той, которая дана в конце учебника. Пользуйся инструкцией при выполнении следующих упражнений: Умение находить глаголы в речи. «Найди глаголы. Как будешь действовать?» </w:t>
      </w:r>
    </w:p>
    <w:p w:rsidR="005B2B0D" w:rsidRPr="00A357E3" w:rsidRDefault="005B2B0D" w:rsidP="00EA6559">
      <w:pPr>
        <w:spacing w:after="0" w:line="276" w:lineRule="auto"/>
        <w:ind w:right="-2"/>
        <w:contextualSpacing/>
        <w:jc w:val="both"/>
        <w:rPr>
          <w:rFonts w:ascii="Times New Roman" w:eastAsia="Times New Roman" w:hAnsi="Times New Roman" w:cs="Times New Roman"/>
          <w:sz w:val="24"/>
          <w:szCs w:val="24"/>
          <w:lang w:eastAsia="ru-RU"/>
        </w:rPr>
      </w:pPr>
      <w:r w:rsidRPr="00A357E3">
        <w:rPr>
          <w:rFonts w:ascii="Times New Roman" w:eastAsia="Times New Roman" w:hAnsi="Times New Roman" w:cs="Times New Roman"/>
          <w:sz w:val="24"/>
          <w:szCs w:val="24"/>
          <w:lang w:eastAsia="ru-RU"/>
        </w:rPr>
        <w:t>С целью формирования  познавательных УУД  могут быть предложены задания  на извлечение, преобразование и использование текстовой информации:- Наблюдение за ролью глаголов в речи. «Прочитай тексты.  … Одинаковые ли эти картины? Сравни тексты. Чем они отличаются? … Какие слова «оживили» картину? Почему? Чем похожи эти слова?»-  Актуализация знаний о глаголе. Обращение к опыту детей. «Подбери и запиши к каждому существительному как можно больше  слов со значением действия».-  Новые знания о происхождении названия части речи. «Прочитай текст. Почему часть речи (глагол) получила такое название? … Как отличить глагол от других частей речи?».</w:t>
      </w:r>
    </w:p>
    <w:p w:rsidR="005B2B0D" w:rsidRPr="00A357E3" w:rsidRDefault="005B2B0D" w:rsidP="00EA6559">
      <w:pPr>
        <w:spacing w:after="0" w:line="276" w:lineRule="auto"/>
        <w:ind w:right="-2"/>
        <w:contextualSpacing/>
        <w:jc w:val="both"/>
        <w:rPr>
          <w:rFonts w:ascii="Times New Roman" w:eastAsia="Times New Roman" w:hAnsi="Times New Roman" w:cs="Times New Roman"/>
          <w:sz w:val="24"/>
          <w:szCs w:val="24"/>
          <w:lang w:eastAsia="ru-RU"/>
        </w:rPr>
      </w:pPr>
      <w:r w:rsidRPr="00A357E3">
        <w:rPr>
          <w:rFonts w:ascii="Times New Roman" w:eastAsia="Times New Roman" w:hAnsi="Times New Roman" w:cs="Times New Roman"/>
          <w:sz w:val="24"/>
          <w:szCs w:val="24"/>
          <w:lang w:eastAsia="ru-RU"/>
        </w:rPr>
        <w:t>На учебном предмете  «Русский язык» развиваются базовые умения различных видов речевой деятельности (коммуникативные УУД): говорения, слушания, чтения и письма. Их развитие осуществляется, в том числе посредством технологии продуктивного чтения (формирования типа правильной читательской деятельности). На уроках, помимо фронтальной, используется групповая форма организации учебной деятельности детей, которая позволяет использовать и совершенствовать их коммуникативные умения в процессе решения учебных предметных проблем (задач). Типы заданий:- «Подготовь связный рассказ на тему «Что я знаю о сложном предложении». Построить свой рассказ тебе поможет план. Не забудь, что каждую свою мысль нужно подтверждать примером». -  «Закончи и запиши предложения с прямой речью. Пусть это будут предложения-просьбы, с которыми обращаются друг к другу сказочные герои. Тебе придётся употребить слово «пожалуйста». Запомни: это слово выделяется запятыми».</w:t>
      </w:r>
    </w:p>
    <w:p w:rsidR="005B2B0D" w:rsidRPr="00A357E3" w:rsidRDefault="005B2B0D" w:rsidP="00EA6559">
      <w:pPr>
        <w:spacing w:after="0" w:line="240" w:lineRule="auto"/>
        <w:ind w:right="-2"/>
        <w:contextualSpacing/>
        <w:jc w:val="both"/>
        <w:rPr>
          <w:rFonts w:ascii="Times New Roman" w:eastAsia="Times New Roman" w:hAnsi="Times New Roman" w:cs="Times New Roman"/>
          <w:b/>
          <w:sz w:val="24"/>
          <w:szCs w:val="24"/>
          <w:lang w:eastAsia="ru-RU"/>
        </w:rPr>
      </w:pPr>
    </w:p>
    <w:p w:rsidR="005B2B0D" w:rsidRDefault="005B2B0D" w:rsidP="00EA6559">
      <w:pPr>
        <w:spacing w:after="0" w:line="240" w:lineRule="auto"/>
        <w:ind w:right="-2"/>
        <w:contextualSpacing/>
        <w:jc w:val="center"/>
        <w:rPr>
          <w:rFonts w:ascii="Times New Roman" w:eastAsia="Times New Roman" w:hAnsi="Times New Roman" w:cs="Times New Roman"/>
          <w:b/>
          <w:i/>
          <w:sz w:val="28"/>
          <w:szCs w:val="28"/>
          <w:lang w:eastAsia="ru-RU"/>
        </w:rPr>
      </w:pPr>
      <w:r w:rsidRPr="00F51F6D">
        <w:rPr>
          <w:rFonts w:ascii="Times New Roman" w:eastAsia="Times New Roman" w:hAnsi="Times New Roman" w:cs="Times New Roman"/>
          <w:b/>
          <w:i/>
          <w:sz w:val="28"/>
          <w:szCs w:val="28"/>
          <w:lang w:eastAsia="ru-RU"/>
        </w:rPr>
        <w:t>Описание преемственности программы формирования универсальных учебных действий при переходе от дошкольного к начальному общему образованию</w:t>
      </w:r>
    </w:p>
    <w:p w:rsidR="00F51F6D" w:rsidRPr="00F51F6D" w:rsidRDefault="00F51F6D" w:rsidP="00EA6559">
      <w:pPr>
        <w:spacing w:after="0" w:line="240" w:lineRule="auto"/>
        <w:ind w:right="-2"/>
        <w:contextualSpacing/>
        <w:jc w:val="center"/>
        <w:rPr>
          <w:rFonts w:ascii="Times New Roman" w:eastAsia="Times New Roman" w:hAnsi="Times New Roman" w:cs="Times New Roman"/>
          <w:b/>
          <w:i/>
          <w:sz w:val="28"/>
          <w:szCs w:val="28"/>
          <w:lang w:eastAsia="ru-RU"/>
        </w:rPr>
      </w:pPr>
    </w:p>
    <w:p w:rsidR="005B2B0D" w:rsidRDefault="005B2B0D" w:rsidP="00F51F6D">
      <w:pPr>
        <w:autoSpaceDE w:val="0"/>
        <w:autoSpaceDN w:val="0"/>
        <w:adjustRightInd w:val="0"/>
        <w:spacing w:after="0" w:line="240" w:lineRule="auto"/>
        <w:ind w:right="-2" w:firstLine="708"/>
        <w:jc w:val="both"/>
        <w:textAlignment w:val="center"/>
        <w:rPr>
          <w:rFonts w:ascii="Times New Roman" w:eastAsia="Times New Roman" w:hAnsi="Times New Roman" w:cs="Times New Roman"/>
          <w:spacing w:val="2"/>
          <w:sz w:val="24"/>
          <w:szCs w:val="24"/>
          <w:lang w:eastAsia="ru-RU"/>
        </w:rPr>
      </w:pPr>
      <w:r w:rsidRPr="00FD05D1">
        <w:rPr>
          <w:rFonts w:ascii="Times New Roman" w:eastAsia="Times New Roman" w:hAnsi="Times New Roman" w:cs="Times New Roman"/>
          <w:spacing w:val="2"/>
          <w:sz w:val="24"/>
          <w:szCs w:val="24"/>
          <w:lang w:eastAsia="ru-RU"/>
        </w:rPr>
        <w:t xml:space="preserve">Проблема реализации преемственности обучения затрагивает все звенья существующей образовательной системы, а именно: переход из </w:t>
      </w:r>
      <w:r w:rsidRPr="00FD05D1">
        <w:rPr>
          <w:rFonts w:ascii="Times New Roman" w:eastAsia="Times New Roman" w:hAnsi="Times New Roman" w:cs="Times New Roman"/>
          <w:sz w:val="24"/>
          <w:szCs w:val="24"/>
          <w:lang w:eastAsia="ru-RU"/>
        </w:rPr>
        <w:t>организации, осуществляющей образовательную деятельность</w:t>
      </w:r>
      <w:r w:rsidRPr="00FD05D1">
        <w:rPr>
          <w:rFonts w:ascii="Times New Roman" w:eastAsia="Times New Roman" w:hAnsi="Times New Roman" w:cs="Times New Roman"/>
          <w:spacing w:val="2"/>
          <w:sz w:val="24"/>
          <w:szCs w:val="24"/>
          <w:lang w:eastAsia="ru-RU"/>
        </w:rPr>
        <w:t xml:space="preserve"> на уровне дошкольного образования,</w:t>
      </w:r>
      <w:r w:rsidR="00F51F6D">
        <w:rPr>
          <w:rFonts w:ascii="Times New Roman" w:eastAsia="Times New Roman" w:hAnsi="Times New Roman" w:cs="Times New Roman"/>
          <w:spacing w:val="2"/>
          <w:sz w:val="24"/>
          <w:szCs w:val="24"/>
          <w:lang w:eastAsia="ru-RU"/>
        </w:rPr>
        <w:t xml:space="preserve"> </w:t>
      </w:r>
      <w:r w:rsidRPr="00FD05D1">
        <w:rPr>
          <w:rFonts w:ascii="Times New Roman" w:eastAsia="Times New Roman" w:hAnsi="Times New Roman" w:cs="Times New Roman"/>
          <w:spacing w:val="2"/>
          <w:sz w:val="24"/>
          <w:szCs w:val="24"/>
          <w:lang w:eastAsia="ru-RU"/>
        </w:rPr>
        <w:t>в</w:t>
      </w:r>
      <w:r w:rsidR="00F51F6D">
        <w:rPr>
          <w:rFonts w:ascii="Times New Roman" w:eastAsia="Times New Roman" w:hAnsi="Times New Roman" w:cs="Times New Roman"/>
          <w:spacing w:val="2"/>
          <w:sz w:val="24"/>
          <w:szCs w:val="24"/>
          <w:lang w:eastAsia="ru-RU"/>
        </w:rPr>
        <w:t xml:space="preserve"> </w:t>
      </w:r>
      <w:r w:rsidRPr="00FD05D1">
        <w:rPr>
          <w:rFonts w:ascii="Times New Roman" w:eastAsia="Times New Roman" w:hAnsi="Times New Roman" w:cs="Times New Roman"/>
          <w:sz w:val="24"/>
          <w:szCs w:val="24"/>
          <w:lang w:eastAsia="ru-RU"/>
        </w:rPr>
        <w:lastRenderedPageBreak/>
        <w:t>организацию, осуществляющую образовательную деятельность</w:t>
      </w:r>
      <w:r w:rsidRPr="00FD05D1">
        <w:rPr>
          <w:rFonts w:ascii="Times New Roman" w:eastAsia="Times New Roman" w:hAnsi="Times New Roman" w:cs="Times New Roman"/>
          <w:spacing w:val="2"/>
          <w:sz w:val="24"/>
          <w:szCs w:val="24"/>
          <w:lang w:eastAsia="ru-RU"/>
        </w:rPr>
        <w:t xml:space="preserve"> в рамках основной образовательной программы начального общего образования и далее в рамках основной образовательной программы основного и среднего (полного) образования, и, наконец, в высшее учебное заведение. </w:t>
      </w:r>
    </w:p>
    <w:p w:rsidR="005B2B0D" w:rsidRPr="009B54CE" w:rsidRDefault="005B2B0D" w:rsidP="00F51F6D">
      <w:pPr>
        <w:pStyle w:val="a6"/>
        <w:ind w:right="-2" w:firstLine="708"/>
        <w:jc w:val="both"/>
        <w:rPr>
          <w:rFonts w:ascii="Times New Roman" w:hAnsi="Times New Roman" w:cs="Times New Roman"/>
          <w:sz w:val="24"/>
          <w:szCs w:val="24"/>
          <w:lang w:eastAsia="ru-RU"/>
        </w:rPr>
      </w:pPr>
      <w:r w:rsidRPr="009B54CE">
        <w:rPr>
          <w:rFonts w:ascii="Times New Roman" w:hAnsi="Times New Roman" w:cs="Times New Roman"/>
          <w:sz w:val="24"/>
          <w:szCs w:val="24"/>
          <w:lang w:eastAsia="ru-RU"/>
        </w:rPr>
        <w:t>Наиболее остро проблема преемственности стоит в двух ключевых точках — в момент поступления детей в школу (при переходе из дошкольного звена на ступень начального общего образования) и в период перехода обучающихся на ступень основного общего образования. Готовность детей к обучению в школе при переходе от дошкольного к начальному общему образованию необходимо рассматривать как комплексное образование, включающее в себя физическую и психологическую готовности.</w:t>
      </w:r>
    </w:p>
    <w:p w:rsidR="005B2B0D" w:rsidRPr="009B54CE" w:rsidRDefault="005B2B0D" w:rsidP="00F51F6D">
      <w:pPr>
        <w:pStyle w:val="a6"/>
        <w:ind w:right="-2" w:firstLine="708"/>
        <w:jc w:val="both"/>
        <w:rPr>
          <w:rFonts w:ascii="Times New Roman" w:hAnsi="Times New Roman" w:cs="Times New Roman"/>
          <w:sz w:val="24"/>
          <w:szCs w:val="24"/>
          <w:lang w:eastAsia="ru-RU"/>
        </w:rPr>
      </w:pPr>
      <w:r w:rsidRPr="009B54CE">
        <w:rPr>
          <w:rFonts w:ascii="Times New Roman" w:hAnsi="Times New Roman" w:cs="Times New Roman"/>
          <w:sz w:val="24"/>
          <w:szCs w:val="24"/>
          <w:lang w:eastAsia="ru-RU"/>
        </w:rPr>
        <w:t>Физическая готовность определятся состоянием здоровья, в том числе развитием двигательных навыков и качеств (тонкая моторная координация), физической и умственной работоспособности.</w:t>
      </w:r>
    </w:p>
    <w:p w:rsidR="005B2B0D" w:rsidRPr="009B54CE" w:rsidRDefault="005B2B0D" w:rsidP="00F51F6D">
      <w:pPr>
        <w:pStyle w:val="a6"/>
        <w:ind w:right="-2" w:firstLine="708"/>
        <w:jc w:val="both"/>
        <w:rPr>
          <w:rFonts w:ascii="Times New Roman" w:hAnsi="Times New Roman" w:cs="Times New Roman"/>
          <w:sz w:val="24"/>
          <w:szCs w:val="24"/>
          <w:lang w:eastAsia="ru-RU"/>
        </w:rPr>
      </w:pPr>
      <w:r w:rsidRPr="009B54CE">
        <w:rPr>
          <w:rFonts w:ascii="Times New Roman" w:hAnsi="Times New Roman" w:cs="Times New Roman"/>
          <w:sz w:val="24"/>
          <w:szCs w:val="24"/>
          <w:lang w:eastAsia="ru-RU"/>
        </w:rPr>
        <w:t>Психологическая готовность включает в себя эмоционально-личностную, интеллектуальную и коммуникативную готовность.</w:t>
      </w:r>
    </w:p>
    <w:p w:rsidR="005B2B0D" w:rsidRPr="009B54CE" w:rsidRDefault="005B2B0D" w:rsidP="00F51F6D">
      <w:pPr>
        <w:pStyle w:val="a6"/>
        <w:ind w:right="-2" w:firstLine="708"/>
        <w:jc w:val="both"/>
        <w:rPr>
          <w:rFonts w:ascii="Times New Roman" w:hAnsi="Times New Roman" w:cs="Times New Roman"/>
          <w:sz w:val="24"/>
          <w:szCs w:val="24"/>
          <w:lang w:eastAsia="ru-RU"/>
        </w:rPr>
      </w:pPr>
      <w:r w:rsidRPr="009B54CE">
        <w:rPr>
          <w:rFonts w:ascii="Times New Roman" w:hAnsi="Times New Roman" w:cs="Times New Roman"/>
          <w:sz w:val="24"/>
          <w:szCs w:val="24"/>
          <w:lang w:eastAsia="ru-RU"/>
        </w:rPr>
        <w:t>Преемственность формирования универсальных учебных действий по ступеням общего образования обеспечивается за счет:</w:t>
      </w:r>
    </w:p>
    <w:p w:rsidR="005B2B0D" w:rsidRPr="009B54CE" w:rsidRDefault="005B2B0D" w:rsidP="00EA6559">
      <w:pPr>
        <w:pStyle w:val="a6"/>
        <w:ind w:right="-2"/>
        <w:jc w:val="both"/>
        <w:rPr>
          <w:rFonts w:ascii="Times New Roman" w:hAnsi="Times New Roman" w:cs="Times New Roman"/>
          <w:sz w:val="24"/>
          <w:szCs w:val="24"/>
          <w:lang w:eastAsia="ru-RU"/>
        </w:rPr>
      </w:pPr>
      <w:r w:rsidRPr="009B54CE">
        <w:rPr>
          <w:rFonts w:ascii="Times New Roman" w:hAnsi="Times New Roman" w:cs="Times New Roman"/>
          <w:sz w:val="24"/>
          <w:szCs w:val="24"/>
          <w:lang w:eastAsia="ru-RU"/>
        </w:rPr>
        <w:t>‒ ориентации на ключевой стратегический приоритет непрерывного образования – формирование умения учиться.</w:t>
      </w:r>
    </w:p>
    <w:p w:rsidR="005B2B0D" w:rsidRPr="009B54CE" w:rsidRDefault="005B2B0D" w:rsidP="00EA6559">
      <w:pPr>
        <w:pStyle w:val="a6"/>
        <w:ind w:right="-2"/>
        <w:jc w:val="both"/>
        <w:rPr>
          <w:rFonts w:ascii="Times New Roman" w:hAnsi="Times New Roman" w:cs="Times New Roman"/>
          <w:sz w:val="24"/>
          <w:szCs w:val="24"/>
          <w:lang w:eastAsia="ru-RU"/>
        </w:rPr>
      </w:pPr>
      <w:r w:rsidRPr="009B54CE">
        <w:rPr>
          <w:rFonts w:ascii="Times New Roman" w:hAnsi="Times New Roman" w:cs="Times New Roman"/>
          <w:sz w:val="24"/>
          <w:szCs w:val="24"/>
          <w:lang w:eastAsia="ru-RU"/>
        </w:rPr>
        <w:t>‒ четкого представления о планируемых результатах обучения на ступени обучения;</w:t>
      </w:r>
    </w:p>
    <w:p w:rsidR="005B2B0D" w:rsidRPr="009B54CE" w:rsidRDefault="005B2B0D" w:rsidP="00EA6559">
      <w:pPr>
        <w:pStyle w:val="a6"/>
        <w:ind w:right="-2"/>
        <w:jc w:val="both"/>
        <w:rPr>
          <w:rFonts w:ascii="Times New Roman" w:hAnsi="Times New Roman" w:cs="Times New Roman"/>
          <w:sz w:val="24"/>
          <w:szCs w:val="24"/>
          <w:lang w:eastAsia="ru-RU"/>
        </w:rPr>
      </w:pPr>
      <w:r w:rsidRPr="009B54CE">
        <w:rPr>
          <w:rFonts w:ascii="Times New Roman" w:hAnsi="Times New Roman" w:cs="Times New Roman"/>
          <w:sz w:val="24"/>
          <w:szCs w:val="24"/>
          <w:lang w:eastAsia="ru-RU"/>
        </w:rPr>
        <w:t>‒ целенаправленной деятельности по реализации условий, обеспечивающих развитие УУД в образовательном процессе.</w:t>
      </w:r>
    </w:p>
    <w:p w:rsidR="005B2B0D" w:rsidRPr="009B54CE" w:rsidRDefault="005B2B0D" w:rsidP="00F51F6D">
      <w:pPr>
        <w:pStyle w:val="a6"/>
        <w:spacing w:before="240" w:after="240"/>
        <w:ind w:right="-2"/>
        <w:jc w:val="center"/>
        <w:rPr>
          <w:rFonts w:ascii="Times New Roman" w:hAnsi="Times New Roman" w:cs="Times New Roman"/>
          <w:sz w:val="24"/>
          <w:szCs w:val="24"/>
          <w:lang w:eastAsia="ru-RU"/>
        </w:rPr>
      </w:pPr>
      <w:r w:rsidRPr="009B54CE">
        <w:rPr>
          <w:rFonts w:ascii="Times New Roman" w:hAnsi="Times New Roman" w:cs="Times New Roman"/>
          <w:b/>
          <w:bCs/>
          <w:i/>
          <w:iCs/>
          <w:sz w:val="24"/>
          <w:szCs w:val="24"/>
          <w:lang w:eastAsia="ru-RU"/>
        </w:rPr>
        <w:t>Преемственность результатов формирования универсальных учебных действий</w:t>
      </w:r>
    </w:p>
    <w:tbl>
      <w:tblPr>
        <w:tblW w:w="4923" w:type="pct"/>
        <w:tblCellSpacing w:w="15" w:type="dxa"/>
        <w:tblCellMar>
          <w:top w:w="15" w:type="dxa"/>
          <w:left w:w="15" w:type="dxa"/>
          <w:bottom w:w="15" w:type="dxa"/>
          <w:right w:w="15" w:type="dxa"/>
        </w:tblCellMar>
        <w:tblLook w:val="04A0"/>
      </w:tblPr>
      <w:tblGrid>
        <w:gridCol w:w="63"/>
        <w:gridCol w:w="2495"/>
        <w:gridCol w:w="808"/>
        <w:gridCol w:w="2073"/>
        <w:gridCol w:w="982"/>
        <w:gridCol w:w="3564"/>
      </w:tblGrid>
      <w:tr w:rsidR="005B2B0D" w:rsidRPr="009B54CE" w:rsidTr="00F51F6D">
        <w:trPr>
          <w:tblCellSpacing w:w="15" w:type="dxa"/>
        </w:trPr>
        <w:tc>
          <w:tcPr>
            <w:tcW w:w="1658" w:type="pct"/>
            <w:gridSpan w:val="3"/>
            <w:tcBorders>
              <w:top w:val="single" w:sz="6" w:space="0" w:color="000000"/>
              <w:left w:val="single" w:sz="6" w:space="0" w:color="000000"/>
              <w:bottom w:val="single" w:sz="6" w:space="0" w:color="000000"/>
              <w:right w:val="nil"/>
            </w:tcBorders>
            <w:shd w:val="clear" w:color="auto" w:fill="auto"/>
            <w:hideMark/>
          </w:tcPr>
          <w:p w:rsidR="005B2B0D" w:rsidRPr="009B54CE" w:rsidRDefault="005B2B0D" w:rsidP="00F51F6D">
            <w:pPr>
              <w:pStyle w:val="a6"/>
              <w:ind w:right="-2"/>
              <w:jc w:val="both"/>
              <w:rPr>
                <w:rFonts w:ascii="Times New Roman" w:hAnsi="Times New Roman" w:cs="Times New Roman"/>
                <w:sz w:val="24"/>
                <w:szCs w:val="24"/>
                <w:lang w:eastAsia="ru-RU"/>
              </w:rPr>
            </w:pPr>
            <w:r w:rsidRPr="009B54CE">
              <w:rPr>
                <w:rFonts w:ascii="Times New Roman" w:hAnsi="Times New Roman" w:cs="Times New Roman"/>
                <w:sz w:val="24"/>
                <w:szCs w:val="24"/>
                <w:lang w:eastAsia="ru-RU"/>
              </w:rPr>
              <w:t>Сформированность УУД у детей при поступлении в школу</w:t>
            </w:r>
          </w:p>
        </w:tc>
        <w:tc>
          <w:tcPr>
            <w:tcW w:w="1523" w:type="pct"/>
            <w:gridSpan w:val="2"/>
            <w:tcBorders>
              <w:top w:val="single" w:sz="6" w:space="0" w:color="000000"/>
              <w:left w:val="single" w:sz="6" w:space="0" w:color="000000"/>
              <w:bottom w:val="single" w:sz="6" w:space="0" w:color="000000"/>
              <w:right w:val="nil"/>
            </w:tcBorders>
            <w:shd w:val="clear" w:color="auto" w:fill="auto"/>
            <w:hideMark/>
          </w:tcPr>
          <w:p w:rsidR="005B2B0D" w:rsidRPr="009B54CE" w:rsidRDefault="005B2B0D" w:rsidP="00F51F6D">
            <w:pPr>
              <w:pStyle w:val="a6"/>
              <w:ind w:right="-2"/>
              <w:jc w:val="both"/>
              <w:rPr>
                <w:rFonts w:ascii="Times New Roman" w:hAnsi="Times New Roman" w:cs="Times New Roman"/>
                <w:sz w:val="24"/>
                <w:szCs w:val="24"/>
                <w:lang w:eastAsia="ru-RU"/>
              </w:rPr>
            </w:pPr>
            <w:r w:rsidRPr="009B54CE">
              <w:rPr>
                <w:rFonts w:ascii="Times New Roman" w:hAnsi="Times New Roman" w:cs="Times New Roman"/>
                <w:sz w:val="24"/>
                <w:szCs w:val="24"/>
                <w:lang w:eastAsia="ru-RU"/>
              </w:rPr>
              <w:t>Планируемые результаты на конец 1 класса</w:t>
            </w:r>
          </w:p>
        </w:tc>
        <w:tc>
          <w:tcPr>
            <w:tcW w:w="1759" w:type="pct"/>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5B2B0D" w:rsidRPr="009B54CE" w:rsidRDefault="005B2B0D" w:rsidP="00F51F6D">
            <w:pPr>
              <w:pStyle w:val="a6"/>
              <w:ind w:right="-2"/>
              <w:jc w:val="both"/>
              <w:rPr>
                <w:rFonts w:ascii="Times New Roman" w:hAnsi="Times New Roman" w:cs="Times New Roman"/>
                <w:sz w:val="24"/>
                <w:szCs w:val="24"/>
                <w:lang w:eastAsia="ru-RU"/>
              </w:rPr>
            </w:pPr>
            <w:r w:rsidRPr="009B54CE">
              <w:rPr>
                <w:rFonts w:ascii="Times New Roman" w:hAnsi="Times New Roman" w:cs="Times New Roman"/>
                <w:sz w:val="24"/>
                <w:szCs w:val="24"/>
                <w:lang w:eastAsia="ru-RU"/>
              </w:rPr>
              <w:t>Планируемые результаты по формированию УУД выпускников начальной школы</w:t>
            </w:r>
          </w:p>
        </w:tc>
      </w:tr>
      <w:tr w:rsidR="005B2B0D" w:rsidRPr="009B54CE" w:rsidTr="00F51F6D">
        <w:trPr>
          <w:tblCellSpacing w:w="15" w:type="dxa"/>
        </w:trPr>
        <w:tc>
          <w:tcPr>
            <w:tcW w:w="4970" w:type="pct"/>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5B2B0D" w:rsidRPr="009B54CE" w:rsidRDefault="005B2B0D" w:rsidP="00F51F6D">
            <w:pPr>
              <w:pStyle w:val="a6"/>
              <w:ind w:left="42" w:right="-2"/>
              <w:jc w:val="both"/>
              <w:rPr>
                <w:rFonts w:ascii="Times New Roman" w:hAnsi="Times New Roman" w:cs="Times New Roman"/>
                <w:sz w:val="24"/>
                <w:szCs w:val="24"/>
                <w:lang w:eastAsia="ru-RU"/>
              </w:rPr>
            </w:pPr>
            <w:r w:rsidRPr="009B54CE">
              <w:rPr>
                <w:rFonts w:ascii="Times New Roman" w:hAnsi="Times New Roman" w:cs="Times New Roman"/>
                <w:b/>
                <w:bCs/>
                <w:i/>
                <w:iCs/>
                <w:sz w:val="24"/>
                <w:szCs w:val="24"/>
                <w:lang w:eastAsia="ru-RU"/>
              </w:rPr>
              <w:t>Личностные:</w:t>
            </w:r>
          </w:p>
        </w:tc>
      </w:tr>
      <w:tr w:rsidR="005B2B0D" w:rsidRPr="009B54CE" w:rsidTr="00F51F6D">
        <w:trPr>
          <w:tblCellSpacing w:w="15" w:type="dxa"/>
        </w:trPr>
        <w:tc>
          <w:tcPr>
            <w:tcW w:w="4970" w:type="pct"/>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5B2B0D" w:rsidRPr="009B54CE" w:rsidRDefault="005B2B0D" w:rsidP="00F51F6D">
            <w:pPr>
              <w:pStyle w:val="a6"/>
              <w:ind w:left="42" w:right="-2"/>
              <w:jc w:val="both"/>
              <w:rPr>
                <w:rFonts w:ascii="Times New Roman" w:hAnsi="Times New Roman" w:cs="Times New Roman"/>
                <w:sz w:val="24"/>
                <w:szCs w:val="24"/>
                <w:lang w:eastAsia="ru-RU"/>
              </w:rPr>
            </w:pPr>
            <w:r w:rsidRPr="009B54CE">
              <w:rPr>
                <w:rFonts w:ascii="Times New Roman" w:hAnsi="Times New Roman" w:cs="Times New Roman"/>
                <w:b/>
                <w:bCs/>
                <w:sz w:val="24"/>
                <w:szCs w:val="24"/>
                <w:lang w:eastAsia="ru-RU"/>
              </w:rPr>
              <w:t>Развитие личности</w:t>
            </w:r>
          </w:p>
        </w:tc>
      </w:tr>
      <w:tr w:rsidR="005B2B0D" w:rsidRPr="009B54CE" w:rsidTr="00F51F6D">
        <w:trPr>
          <w:tblCellSpacing w:w="15" w:type="dxa"/>
        </w:trPr>
        <w:tc>
          <w:tcPr>
            <w:tcW w:w="1658" w:type="pct"/>
            <w:gridSpan w:val="3"/>
            <w:tcBorders>
              <w:top w:val="single" w:sz="6" w:space="0" w:color="000000"/>
              <w:left w:val="single" w:sz="6" w:space="0" w:color="000000"/>
              <w:bottom w:val="single" w:sz="6" w:space="0" w:color="000000"/>
              <w:right w:val="nil"/>
            </w:tcBorders>
            <w:shd w:val="clear" w:color="auto" w:fill="auto"/>
            <w:hideMark/>
          </w:tcPr>
          <w:p w:rsidR="005B2B0D" w:rsidRPr="009B54CE" w:rsidRDefault="005B2B0D" w:rsidP="00F51F6D">
            <w:pPr>
              <w:pStyle w:val="a6"/>
              <w:ind w:right="96"/>
              <w:jc w:val="both"/>
              <w:rPr>
                <w:rFonts w:ascii="Times New Roman" w:hAnsi="Times New Roman" w:cs="Times New Roman"/>
                <w:sz w:val="24"/>
                <w:szCs w:val="24"/>
                <w:lang w:eastAsia="ru-RU"/>
              </w:rPr>
            </w:pPr>
            <w:r w:rsidRPr="009B54CE">
              <w:rPr>
                <w:rFonts w:ascii="Times New Roman" w:hAnsi="Times New Roman" w:cs="Times New Roman"/>
                <w:sz w:val="24"/>
                <w:szCs w:val="24"/>
                <w:lang w:eastAsia="ru-RU"/>
              </w:rPr>
              <w:t>Понимает смысл понятия «семья»</w:t>
            </w:r>
          </w:p>
        </w:tc>
        <w:tc>
          <w:tcPr>
            <w:tcW w:w="1523" w:type="pct"/>
            <w:gridSpan w:val="2"/>
            <w:tcBorders>
              <w:top w:val="single" w:sz="6" w:space="0" w:color="000000"/>
              <w:left w:val="single" w:sz="6" w:space="0" w:color="000000"/>
              <w:bottom w:val="single" w:sz="6" w:space="0" w:color="000000"/>
              <w:right w:val="nil"/>
            </w:tcBorders>
            <w:shd w:val="clear" w:color="auto" w:fill="auto"/>
            <w:hideMark/>
          </w:tcPr>
          <w:p w:rsidR="005B2B0D" w:rsidRPr="009B54CE" w:rsidRDefault="005B2B0D" w:rsidP="00F51F6D">
            <w:pPr>
              <w:pStyle w:val="a6"/>
              <w:ind w:left="112" w:right="-2"/>
              <w:jc w:val="both"/>
              <w:rPr>
                <w:rFonts w:ascii="Times New Roman" w:hAnsi="Times New Roman" w:cs="Times New Roman"/>
                <w:sz w:val="24"/>
                <w:szCs w:val="24"/>
                <w:lang w:eastAsia="ru-RU"/>
              </w:rPr>
            </w:pPr>
            <w:r w:rsidRPr="009B54CE">
              <w:rPr>
                <w:rFonts w:ascii="Times New Roman" w:hAnsi="Times New Roman" w:cs="Times New Roman"/>
                <w:sz w:val="24"/>
                <w:szCs w:val="24"/>
                <w:lang w:eastAsia="ru-RU"/>
              </w:rPr>
              <w:t>Понимает смысл понятий «добро», «терпение», «родина», «природа», «семья»</w:t>
            </w:r>
          </w:p>
          <w:p w:rsidR="005B2B0D" w:rsidRPr="009B54CE" w:rsidRDefault="005B2B0D" w:rsidP="00F51F6D">
            <w:pPr>
              <w:pStyle w:val="a6"/>
              <w:ind w:left="112" w:right="-2"/>
              <w:jc w:val="both"/>
              <w:rPr>
                <w:rFonts w:ascii="Times New Roman" w:hAnsi="Times New Roman" w:cs="Times New Roman"/>
                <w:sz w:val="24"/>
                <w:szCs w:val="24"/>
                <w:lang w:eastAsia="ru-RU"/>
              </w:rPr>
            </w:pPr>
            <w:r w:rsidRPr="009B54CE">
              <w:rPr>
                <w:rFonts w:ascii="Times New Roman" w:hAnsi="Times New Roman" w:cs="Times New Roman"/>
                <w:sz w:val="24"/>
                <w:szCs w:val="24"/>
                <w:lang w:eastAsia="ru-RU"/>
              </w:rPr>
              <w:t>Умеет оценивать жизненные ситуации и поступки героев художественных текстов с точки зрении общечеловеческих норм</w:t>
            </w:r>
          </w:p>
          <w:p w:rsidR="005B2B0D" w:rsidRPr="009B54CE" w:rsidRDefault="005B2B0D" w:rsidP="00F51F6D">
            <w:pPr>
              <w:pStyle w:val="a6"/>
              <w:ind w:left="112" w:right="-2"/>
              <w:jc w:val="both"/>
              <w:rPr>
                <w:rFonts w:ascii="Times New Roman" w:hAnsi="Times New Roman" w:cs="Times New Roman"/>
                <w:sz w:val="24"/>
                <w:szCs w:val="24"/>
                <w:lang w:eastAsia="ru-RU"/>
              </w:rPr>
            </w:pPr>
            <w:r w:rsidRPr="009B54CE">
              <w:rPr>
                <w:rFonts w:ascii="Times New Roman" w:hAnsi="Times New Roman" w:cs="Times New Roman"/>
                <w:sz w:val="24"/>
                <w:szCs w:val="24"/>
                <w:lang w:eastAsia="ru-RU"/>
              </w:rPr>
              <w:t>Освоил роль ученика. Сформирован интерес (мотивация) к учению.</w:t>
            </w:r>
          </w:p>
        </w:tc>
        <w:tc>
          <w:tcPr>
            <w:tcW w:w="1759" w:type="pct"/>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5B2B0D" w:rsidRPr="009B54CE" w:rsidRDefault="005B2B0D" w:rsidP="00F51F6D">
            <w:pPr>
              <w:pStyle w:val="a6"/>
              <w:ind w:right="-2"/>
              <w:jc w:val="both"/>
              <w:rPr>
                <w:rFonts w:ascii="Times New Roman" w:hAnsi="Times New Roman" w:cs="Times New Roman"/>
                <w:sz w:val="24"/>
                <w:szCs w:val="24"/>
                <w:lang w:eastAsia="ru-RU"/>
              </w:rPr>
            </w:pPr>
            <w:r w:rsidRPr="009B54CE">
              <w:rPr>
                <w:rFonts w:ascii="Times New Roman" w:hAnsi="Times New Roman" w:cs="Times New Roman"/>
                <w:sz w:val="24"/>
                <w:szCs w:val="24"/>
                <w:lang w:eastAsia="ru-RU"/>
              </w:rPr>
              <w:t>Имеет внутреннюю позицию, адекватную мотивацию учебной деятельности, включая учебные и познавательные мотивы,</w:t>
            </w:r>
          </w:p>
          <w:p w:rsidR="005B2B0D" w:rsidRPr="009B54CE" w:rsidRDefault="005B2B0D" w:rsidP="00F51F6D">
            <w:pPr>
              <w:pStyle w:val="a6"/>
              <w:ind w:right="-2"/>
              <w:jc w:val="both"/>
              <w:rPr>
                <w:rFonts w:ascii="Times New Roman" w:hAnsi="Times New Roman" w:cs="Times New Roman"/>
                <w:sz w:val="24"/>
                <w:szCs w:val="24"/>
                <w:lang w:eastAsia="ru-RU"/>
              </w:rPr>
            </w:pPr>
            <w:r w:rsidRPr="009B54CE">
              <w:rPr>
                <w:rFonts w:ascii="Times New Roman" w:hAnsi="Times New Roman" w:cs="Times New Roman"/>
                <w:sz w:val="24"/>
                <w:szCs w:val="24"/>
                <w:lang w:eastAsia="ru-RU"/>
              </w:rPr>
              <w:t>Умеет ориентироваться на моральные нормы и их выполнение</w:t>
            </w:r>
          </w:p>
        </w:tc>
      </w:tr>
      <w:tr w:rsidR="005B2B0D" w:rsidRPr="009B54CE" w:rsidTr="00F51F6D">
        <w:trPr>
          <w:tblCellSpacing w:w="15" w:type="dxa"/>
        </w:trPr>
        <w:tc>
          <w:tcPr>
            <w:tcW w:w="4970" w:type="pct"/>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5B2B0D" w:rsidRPr="009B54CE" w:rsidRDefault="005B2B0D" w:rsidP="00F51F6D">
            <w:pPr>
              <w:pStyle w:val="a6"/>
              <w:ind w:left="184" w:right="-2"/>
              <w:jc w:val="both"/>
              <w:rPr>
                <w:rFonts w:ascii="Times New Roman" w:hAnsi="Times New Roman" w:cs="Times New Roman"/>
                <w:sz w:val="24"/>
                <w:szCs w:val="24"/>
                <w:lang w:eastAsia="ru-RU"/>
              </w:rPr>
            </w:pPr>
            <w:r w:rsidRPr="009B54CE">
              <w:rPr>
                <w:rFonts w:ascii="Times New Roman" w:hAnsi="Times New Roman" w:cs="Times New Roman"/>
                <w:b/>
                <w:bCs/>
                <w:i/>
                <w:iCs/>
                <w:sz w:val="24"/>
                <w:szCs w:val="24"/>
                <w:lang w:eastAsia="ru-RU"/>
              </w:rPr>
              <w:t>Коммуникативные:</w:t>
            </w:r>
          </w:p>
        </w:tc>
      </w:tr>
      <w:tr w:rsidR="005B2B0D" w:rsidRPr="009B54CE" w:rsidTr="00F51F6D">
        <w:trPr>
          <w:tblCellSpacing w:w="15" w:type="dxa"/>
        </w:trPr>
        <w:tc>
          <w:tcPr>
            <w:tcW w:w="1658" w:type="pct"/>
            <w:gridSpan w:val="3"/>
            <w:tcBorders>
              <w:top w:val="single" w:sz="6" w:space="0" w:color="000000"/>
              <w:left w:val="single" w:sz="6" w:space="0" w:color="000000"/>
              <w:bottom w:val="single" w:sz="6" w:space="0" w:color="000000"/>
              <w:right w:val="nil"/>
            </w:tcBorders>
            <w:shd w:val="clear" w:color="auto" w:fill="auto"/>
            <w:hideMark/>
          </w:tcPr>
          <w:p w:rsidR="005B2B0D" w:rsidRPr="009B54CE" w:rsidRDefault="005B2B0D" w:rsidP="00F51F6D">
            <w:pPr>
              <w:pStyle w:val="a6"/>
              <w:ind w:left="142" w:right="-2"/>
              <w:jc w:val="both"/>
              <w:rPr>
                <w:rFonts w:ascii="Times New Roman" w:hAnsi="Times New Roman" w:cs="Times New Roman"/>
                <w:sz w:val="24"/>
                <w:szCs w:val="24"/>
                <w:lang w:eastAsia="ru-RU"/>
              </w:rPr>
            </w:pPr>
            <w:r w:rsidRPr="009B54CE">
              <w:rPr>
                <w:rFonts w:ascii="Times New Roman" w:hAnsi="Times New Roman" w:cs="Times New Roman"/>
                <w:sz w:val="24"/>
                <w:szCs w:val="24"/>
                <w:lang w:eastAsia="ru-RU"/>
              </w:rPr>
              <w:t>Активно взаимодействует со сверстниками и взрослыми, участвует в совместных играх, организует их.</w:t>
            </w:r>
          </w:p>
        </w:tc>
        <w:tc>
          <w:tcPr>
            <w:tcW w:w="1523" w:type="pct"/>
            <w:gridSpan w:val="2"/>
            <w:tcBorders>
              <w:top w:val="single" w:sz="6" w:space="0" w:color="000000"/>
              <w:left w:val="single" w:sz="6" w:space="0" w:color="000000"/>
              <w:bottom w:val="single" w:sz="6" w:space="0" w:color="000000"/>
              <w:right w:val="nil"/>
            </w:tcBorders>
            <w:shd w:val="clear" w:color="auto" w:fill="auto"/>
            <w:hideMark/>
          </w:tcPr>
          <w:p w:rsidR="005B2B0D" w:rsidRPr="009B54CE" w:rsidRDefault="005B2B0D" w:rsidP="00F51F6D">
            <w:pPr>
              <w:pStyle w:val="a6"/>
              <w:ind w:left="112" w:right="-2"/>
              <w:jc w:val="both"/>
              <w:rPr>
                <w:rFonts w:ascii="Times New Roman" w:hAnsi="Times New Roman" w:cs="Times New Roman"/>
                <w:sz w:val="24"/>
                <w:szCs w:val="24"/>
                <w:lang w:eastAsia="ru-RU"/>
              </w:rPr>
            </w:pPr>
            <w:r w:rsidRPr="009B54CE">
              <w:rPr>
                <w:rFonts w:ascii="Times New Roman" w:hAnsi="Times New Roman" w:cs="Times New Roman"/>
                <w:sz w:val="24"/>
                <w:szCs w:val="24"/>
                <w:lang w:eastAsia="ru-RU"/>
              </w:rPr>
              <w:t>Имеет первоначальные навыки работы в группе</w:t>
            </w:r>
          </w:p>
        </w:tc>
        <w:tc>
          <w:tcPr>
            <w:tcW w:w="1759" w:type="pct"/>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5B2B0D" w:rsidRPr="009B54CE" w:rsidRDefault="005B2B0D" w:rsidP="00F51F6D">
            <w:pPr>
              <w:pStyle w:val="a6"/>
              <w:ind w:left="88" w:right="-2"/>
              <w:jc w:val="both"/>
              <w:rPr>
                <w:rFonts w:ascii="Times New Roman" w:hAnsi="Times New Roman" w:cs="Times New Roman"/>
                <w:sz w:val="24"/>
                <w:szCs w:val="24"/>
                <w:lang w:eastAsia="ru-RU"/>
              </w:rPr>
            </w:pPr>
            <w:r w:rsidRPr="009B54CE">
              <w:rPr>
                <w:rFonts w:ascii="Times New Roman" w:hAnsi="Times New Roman" w:cs="Times New Roman"/>
                <w:sz w:val="24"/>
                <w:szCs w:val="24"/>
                <w:lang w:eastAsia="ru-RU"/>
              </w:rPr>
              <w:t>Умеет планировать учебное сотрудничество с учителем и сверстниками: определяет цель, функции участников, способ взаимодействия;</w:t>
            </w:r>
          </w:p>
        </w:tc>
      </w:tr>
      <w:tr w:rsidR="005B2B0D" w:rsidRPr="009B54CE" w:rsidTr="00F51F6D">
        <w:trPr>
          <w:tblCellSpacing w:w="15" w:type="dxa"/>
        </w:trPr>
        <w:tc>
          <w:tcPr>
            <w:tcW w:w="1658" w:type="pct"/>
            <w:gridSpan w:val="3"/>
            <w:tcBorders>
              <w:top w:val="single" w:sz="6" w:space="0" w:color="000000"/>
              <w:left w:val="single" w:sz="6" w:space="0" w:color="000000"/>
              <w:bottom w:val="single" w:sz="6" w:space="0" w:color="000000"/>
              <w:right w:val="nil"/>
            </w:tcBorders>
            <w:shd w:val="clear" w:color="auto" w:fill="auto"/>
            <w:hideMark/>
          </w:tcPr>
          <w:p w:rsidR="005B2B0D" w:rsidRPr="009B54CE" w:rsidRDefault="005B2B0D" w:rsidP="00F51F6D">
            <w:pPr>
              <w:pStyle w:val="a6"/>
              <w:ind w:left="142" w:right="-2"/>
              <w:jc w:val="both"/>
              <w:rPr>
                <w:rFonts w:ascii="Times New Roman" w:hAnsi="Times New Roman" w:cs="Times New Roman"/>
                <w:sz w:val="24"/>
                <w:szCs w:val="24"/>
                <w:lang w:eastAsia="ru-RU"/>
              </w:rPr>
            </w:pPr>
          </w:p>
        </w:tc>
        <w:tc>
          <w:tcPr>
            <w:tcW w:w="1523" w:type="pct"/>
            <w:gridSpan w:val="2"/>
            <w:tcBorders>
              <w:top w:val="single" w:sz="6" w:space="0" w:color="000000"/>
              <w:left w:val="single" w:sz="6" w:space="0" w:color="000000"/>
              <w:bottom w:val="single" w:sz="6" w:space="0" w:color="000000"/>
              <w:right w:val="nil"/>
            </w:tcBorders>
            <w:shd w:val="clear" w:color="auto" w:fill="auto"/>
            <w:hideMark/>
          </w:tcPr>
          <w:p w:rsidR="005B2B0D" w:rsidRPr="009B54CE" w:rsidRDefault="005B2B0D" w:rsidP="00F51F6D">
            <w:pPr>
              <w:pStyle w:val="a6"/>
              <w:ind w:left="112" w:right="-2"/>
              <w:jc w:val="both"/>
              <w:rPr>
                <w:rFonts w:ascii="Times New Roman" w:hAnsi="Times New Roman" w:cs="Times New Roman"/>
                <w:sz w:val="24"/>
                <w:szCs w:val="24"/>
                <w:lang w:eastAsia="ru-RU"/>
              </w:rPr>
            </w:pPr>
            <w:r w:rsidRPr="009B54CE">
              <w:rPr>
                <w:rFonts w:ascii="Times New Roman" w:hAnsi="Times New Roman" w:cs="Times New Roman"/>
                <w:sz w:val="24"/>
                <w:szCs w:val="24"/>
                <w:lang w:eastAsia="ru-RU"/>
              </w:rPr>
              <w:t>Понимает смысл простого текста; знает и может применить первоначальные способы поиска информации (спросить у взрослого, сверстника, посмотреть в словаре)</w:t>
            </w:r>
          </w:p>
        </w:tc>
        <w:tc>
          <w:tcPr>
            <w:tcW w:w="1759" w:type="pct"/>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5B2B0D" w:rsidRPr="009B54CE" w:rsidRDefault="005B2B0D" w:rsidP="00F51F6D">
            <w:pPr>
              <w:pStyle w:val="a6"/>
              <w:ind w:left="88" w:right="-2"/>
              <w:jc w:val="both"/>
              <w:rPr>
                <w:rFonts w:ascii="Times New Roman" w:hAnsi="Times New Roman" w:cs="Times New Roman"/>
                <w:sz w:val="24"/>
                <w:szCs w:val="24"/>
                <w:lang w:eastAsia="ru-RU"/>
              </w:rPr>
            </w:pPr>
            <w:r w:rsidRPr="009B54CE">
              <w:rPr>
                <w:rFonts w:ascii="Times New Roman" w:hAnsi="Times New Roman" w:cs="Times New Roman"/>
                <w:sz w:val="24"/>
                <w:szCs w:val="24"/>
                <w:lang w:eastAsia="ru-RU"/>
              </w:rPr>
              <w:t>Умеет осуществлять поиск информации, критически относиться к ней, сопоставлять её с информацией из других источников и имеющимся жизненным опытом;</w:t>
            </w:r>
          </w:p>
        </w:tc>
      </w:tr>
      <w:tr w:rsidR="005B2B0D" w:rsidRPr="009B54CE" w:rsidTr="00F51F6D">
        <w:trPr>
          <w:tblCellSpacing w:w="15" w:type="dxa"/>
        </w:trPr>
        <w:tc>
          <w:tcPr>
            <w:tcW w:w="1658" w:type="pct"/>
            <w:gridSpan w:val="3"/>
            <w:tcBorders>
              <w:top w:val="single" w:sz="6" w:space="0" w:color="000000"/>
              <w:left w:val="single" w:sz="6" w:space="0" w:color="000000"/>
              <w:bottom w:val="single" w:sz="6" w:space="0" w:color="000000"/>
              <w:right w:val="nil"/>
            </w:tcBorders>
            <w:shd w:val="clear" w:color="auto" w:fill="auto"/>
            <w:hideMark/>
          </w:tcPr>
          <w:p w:rsidR="005B2B0D" w:rsidRPr="009B54CE" w:rsidRDefault="005B2B0D" w:rsidP="00F51F6D">
            <w:pPr>
              <w:pStyle w:val="a6"/>
              <w:ind w:left="142" w:right="-2"/>
              <w:jc w:val="both"/>
              <w:rPr>
                <w:rFonts w:ascii="Times New Roman" w:hAnsi="Times New Roman" w:cs="Times New Roman"/>
                <w:sz w:val="24"/>
                <w:szCs w:val="24"/>
                <w:lang w:eastAsia="ru-RU"/>
              </w:rPr>
            </w:pPr>
            <w:r w:rsidRPr="009B54CE">
              <w:rPr>
                <w:rFonts w:ascii="Times New Roman" w:hAnsi="Times New Roman" w:cs="Times New Roman"/>
                <w:sz w:val="24"/>
                <w:szCs w:val="24"/>
                <w:lang w:eastAsia="ru-RU"/>
              </w:rPr>
              <w:t>Проявляет широкую любознательность, задает вопросы, касающиеся близких и далеких предметов и явлений</w:t>
            </w:r>
          </w:p>
        </w:tc>
        <w:tc>
          <w:tcPr>
            <w:tcW w:w="1523" w:type="pct"/>
            <w:gridSpan w:val="2"/>
            <w:tcBorders>
              <w:top w:val="single" w:sz="6" w:space="0" w:color="000000"/>
              <w:left w:val="single" w:sz="6" w:space="0" w:color="000000"/>
              <w:bottom w:val="single" w:sz="6" w:space="0" w:color="000000"/>
              <w:right w:val="nil"/>
            </w:tcBorders>
            <w:shd w:val="clear" w:color="auto" w:fill="auto"/>
            <w:hideMark/>
          </w:tcPr>
          <w:p w:rsidR="005B2B0D" w:rsidRPr="009B54CE" w:rsidRDefault="005B2B0D" w:rsidP="00F51F6D">
            <w:pPr>
              <w:pStyle w:val="a6"/>
              <w:ind w:left="112" w:right="-2"/>
              <w:jc w:val="both"/>
              <w:rPr>
                <w:rFonts w:ascii="Times New Roman" w:hAnsi="Times New Roman" w:cs="Times New Roman"/>
                <w:sz w:val="24"/>
                <w:szCs w:val="24"/>
                <w:lang w:eastAsia="ru-RU"/>
              </w:rPr>
            </w:pPr>
            <w:r w:rsidRPr="009B54CE">
              <w:rPr>
                <w:rFonts w:ascii="Times New Roman" w:hAnsi="Times New Roman" w:cs="Times New Roman"/>
                <w:sz w:val="24"/>
                <w:szCs w:val="24"/>
                <w:lang w:eastAsia="ru-RU"/>
              </w:rPr>
              <w:t>Умеет задавать учебные вопросы;</w:t>
            </w:r>
          </w:p>
        </w:tc>
        <w:tc>
          <w:tcPr>
            <w:tcW w:w="1759" w:type="pct"/>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5B2B0D" w:rsidRPr="009B54CE" w:rsidRDefault="005B2B0D" w:rsidP="00F51F6D">
            <w:pPr>
              <w:pStyle w:val="a6"/>
              <w:ind w:left="88" w:right="-2"/>
              <w:jc w:val="both"/>
              <w:rPr>
                <w:rFonts w:ascii="Times New Roman" w:hAnsi="Times New Roman" w:cs="Times New Roman"/>
                <w:sz w:val="24"/>
                <w:szCs w:val="24"/>
                <w:lang w:eastAsia="ru-RU"/>
              </w:rPr>
            </w:pPr>
            <w:r w:rsidRPr="009B54CE">
              <w:rPr>
                <w:rFonts w:ascii="Times New Roman" w:hAnsi="Times New Roman" w:cs="Times New Roman"/>
                <w:sz w:val="24"/>
                <w:szCs w:val="24"/>
                <w:lang w:eastAsia="ru-RU"/>
              </w:rPr>
              <w:t>Умеет ставить вопросы для инициативного сотрудничества в поиске и сборе информации;</w:t>
            </w:r>
          </w:p>
        </w:tc>
      </w:tr>
      <w:tr w:rsidR="005B2B0D" w:rsidRPr="009B54CE" w:rsidTr="00F51F6D">
        <w:trPr>
          <w:tblCellSpacing w:w="15" w:type="dxa"/>
        </w:trPr>
        <w:tc>
          <w:tcPr>
            <w:tcW w:w="1658" w:type="pct"/>
            <w:gridSpan w:val="3"/>
            <w:tcBorders>
              <w:top w:val="single" w:sz="6" w:space="0" w:color="000000"/>
              <w:left w:val="single" w:sz="6" w:space="0" w:color="000000"/>
              <w:bottom w:val="single" w:sz="6" w:space="0" w:color="000000"/>
              <w:right w:val="nil"/>
            </w:tcBorders>
            <w:shd w:val="clear" w:color="auto" w:fill="auto"/>
            <w:hideMark/>
          </w:tcPr>
          <w:p w:rsidR="005B2B0D" w:rsidRPr="009B54CE" w:rsidRDefault="005B2B0D" w:rsidP="00F51F6D">
            <w:pPr>
              <w:pStyle w:val="a6"/>
              <w:ind w:left="142" w:right="-2"/>
              <w:jc w:val="both"/>
              <w:rPr>
                <w:rFonts w:ascii="Times New Roman" w:hAnsi="Times New Roman" w:cs="Times New Roman"/>
                <w:sz w:val="24"/>
                <w:szCs w:val="24"/>
                <w:lang w:eastAsia="ru-RU"/>
              </w:rPr>
            </w:pPr>
            <w:r w:rsidRPr="009B54CE">
              <w:rPr>
                <w:rFonts w:ascii="Times New Roman" w:hAnsi="Times New Roman" w:cs="Times New Roman"/>
                <w:sz w:val="24"/>
                <w:szCs w:val="24"/>
                <w:lang w:eastAsia="ru-RU"/>
              </w:rPr>
              <w:t>Способен договариваться, учитывать интересы других, сдерживать свои эмоции, проявляет доброжелательное внимание к окружающим</w:t>
            </w:r>
          </w:p>
        </w:tc>
        <w:tc>
          <w:tcPr>
            <w:tcW w:w="1523" w:type="pct"/>
            <w:gridSpan w:val="2"/>
            <w:tcBorders>
              <w:top w:val="single" w:sz="6" w:space="0" w:color="000000"/>
              <w:left w:val="single" w:sz="6" w:space="0" w:color="000000"/>
              <w:bottom w:val="single" w:sz="6" w:space="0" w:color="000000"/>
              <w:right w:val="nil"/>
            </w:tcBorders>
            <w:shd w:val="clear" w:color="auto" w:fill="auto"/>
            <w:hideMark/>
          </w:tcPr>
          <w:p w:rsidR="005B2B0D" w:rsidRPr="009B54CE" w:rsidRDefault="005B2B0D" w:rsidP="00F51F6D">
            <w:pPr>
              <w:pStyle w:val="a6"/>
              <w:ind w:left="112" w:right="-2"/>
              <w:jc w:val="both"/>
              <w:rPr>
                <w:rFonts w:ascii="Times New Roman" w:hAnsi="Times New Roman" w:cs="Times New Roman"/>
                <w:sz w:val="24"/>
                <w:szCs w:val="24"/>
                <w:lang w:eastAsia="ru-RU"/>
              </w:rPr>
            </w:pPr>
            <w:r w:rsidRPr="009B54CE">
              <w:rPr>
                <w:rFonts w:ascii="Times New Roman" w:hAnsi="Times New Roman" w:cs="Times New Roman"/>
                <w:sz w:val="24"/>
                <w:szCs w:val="24"/>
                <w:lang w:eastAsia="ru-RU"/>
              </w:rPr>
              <w:t>Умеет слушать, принимать чужую точку зрения, отстаивать свою</w:t>
            </w:r>
          </w:p>
        </w:tc>
        <w:tc>
          <w:tcPr>
            <w:tcW w:w="1759" w:type="pct"/>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5B2B0D" w:rsidRPr="009B54CE" w:rsidRDefault="005B2B0D" w:rsidP="00F51F6D">
            <w:pPr>
              <w:pStyle w:val="a6"/>
              <w:ind w:left="88" w:right="-2"/>
              <w:jc w:val="both"/>
              <w:rPr>
                <w:rFonts w:ascii="Times New Roman" w:hAnsi="Times New Roman" w:cs="Times New Roman"/>
                <w:sz w:val="24"/>
                <w:szCs w:val="24"/>
                <w:lang w:eastAsia="ru-RU"/>
              </w:rPr>
            </w:pPr>
            <w:r w:rsidRPr="009B54CE">
              <w:rPr>
                <w:rFonts w:ascii="Times New Roman" w:hAnsi="Times New Roman" w:cs="Times New Roman"/>
                <w:sz w:val="24"/>
                <w:szCs w:val="24"/>
                <w:lang w:eastAsia="ru-RU"/>
              </w:rPr>
              <w:t>Владеет способами разрешения конфликтов:</w:t>
            </w:r>
          </w:p>
          <w:p w:rsidR="005B2B0D" w:rsidRPr="009B54CE" w:rsidRDefault="005B2B0D" w:rsidP="00F51F6D">
            <w:pPr>
              <w:pStyle w:val="a6"/>
              <w:ind w:left="88" w:right="-2"/>
              <w:jc w:val="both"/>
              <w:rPr>
                <w:rFonts w:ascii="Times New Roman" w:hAnsi="Times New Roman" w:cs="Times New Roman"/>
                <w:sz w:val="24"/>
                <w:szCs w:val="24"/>
                <w:lang w:eastAsia="ru-RU"/>
              </w:rPr>
            </w:pPr>
            <w:r w:rsidRPr="009B54CE">
              <w:rPr>
                <w:rFonts w:ascii="Times New Roman" w:hAnsi="Times New Roman" w:cs="Times New Roman"/>
                <w:sz w:val="24"/>
                <w:szCs w:val="24"/>
                <w:lang w:eastAsia="ru-RU"/>
              </w:rPr>
              <w:t>‒ выявляет, идентифицирует проблему,</w:t>
            </w:r>
          </w:p>
          <w:p w:rsidR="005B2B0D" w:rsidRPr="009B54CE" w:rsidRDefault="005B2B0D" w:rsidP="00F51F6D">
            <w:pPr>
              <w:pStyle w:val="a6"/>
              <w:ind w:left="88" w:right="-2"/>
              <w:jc w:val="both"/>
              <w:rPr>
                <w:rFonts w:ascii="Times New Roman" w:hAnsi="Times New Roman" w:cs="Times New Roman"/>
                <w:sz w:val="24"/>
                <w:szCs w:val="24"/>
                <w:lang w:eastAsia="ru-RU"/>
              </w:rPr>
            </w:pPr>
            <w:r w:rsidRPr="009B54CE">
              <w:rPr>
                <w:rFonts w:ascii="Times New Roman" w:hAnsi="Times New Roman" w:cs="Times New Roman"/>
                <w:sz w:val="24"/>
                <w:szCs w:val="24"/>
                <w:lang w:eastAsia="ru-RU"/>
              </w:rPr>
              <w:t>‒ находит и оценивает альтернативные способы разрешения конфликта,</w:t>
            </w:r>
          </w:p>
          <w:p w:rsidR="005B2B0D" w:rsidRPr="009B54CE" w:rsidRDefault="005B2B0D" w:rsidP="00F51F6D">
            <w:pPr>
              <w:pStyle w:val="a6"/>
              <w:ind w:left="88" w:right="-2"/>
              <w:jc w:val="both"/>
              <w:rPr>
                <w:rFonts w:ascii="Times New Roman" w:hAnsi="Times New Roman" w:cs="Times New Roman"/>
                <w:sz w:val="24"/>
                <w:szCs w:val="24"/>
                <w:lang w:eastAsia="ru-RU"/>
              </w:rPr>
            </w:pPr>
            <w:r w:rsidRPr="009B54CE">
              <w:rPr>
                <w:rFonts w:ascii="Times New Roman" w:hAnsi="Times New Roman" w:cs="Times New Roman"/>
                <w:sz w:val="24"/>
                <w:szCs w:val="24"/>
                <w:lang w:eastAsia="ru-RU"/>
              </w:rPr>
              <w:t>‒ принимает решение и реализует его;</w:t>
            </w:r>
          </w:p>
        </w:tc>
      </w:tr>
      <w:tr w:rsidR="005B2B0D" w:rsidRPr="009B54CE" w:rsidTr="00F51F6D">
        <w:trPr>
          <w:tblCellSpacing w:w="15" w:type="dxa"/>
        </w:trPr>
        <w:tc>
          <w:tcPr>
            <w:tcW w:w="1658" w:type="pct"/>
            <w:gridSpan w:val="3"/>
            <w:tcBorders>
              <w:top w:val="single" w:sz="6" w:space="0" w:color="000000"/>
              <w:left w:val="single" w:sz="6" w:space="0" w:color="000000"/>
              <w:bottom w:val="single" w:sz="6" w:space="0" w:color="000000"/>
              <w:right w:val="nil"/>
            </w:tcBorders>
            <w:shd w:val="clear" w:color="auto" w:fill="auto"/>
            <w:hideMark/>
          </w:tcPr>
          <w:p w:rsidR="005B2B0D" w:rsidRPr="009B54CE" w:rsidRDefault="005B2B0D" w:rsidP="00F51F6D">
            <w:pPr>
              <w:pStyle w:val="a6"/>
              <w:ind w:left="142" w:right="-2"/>
              <w:jc w:val="both"/>
              <w:rPr>
                <w:rFonts w:ascii="Times New Roman" w:hAnsi="Times New Roman" w:cs="Times New Roman"/>
                <w:sz w:val="24"/>
                <w:szCs w:val="24"/>
                <w:lang w:eastAsia="ru-RU"/>
              </w:rPr>
            </w:pPr>
            <w:r w:rsidRPr="009B54CE">
              <w:rPr>
                <w:rFonts w:ascii="Times New Roman" w:hAnsi="Times New Roman" w:cs="Times New Roman"/>
                <w:sz w:val="24"/>
                <w:szCs w:val="24"/>
                <w:lang w:eastAsia="ru-RU"/>
              </w:rPr>
              <w:t>Обсуждает в ходе совместной деятельности возникающие проблемы, правила</w:t>
            </w:r>
          </w:p>
        </w:tc>
        <w:tc>
          <w:tcPr>
            <w:tcW w:w="1523" w:type="pct"/>
            <w:gridSpan w:val="2"/>
            <w:tcBorders>
              <w:top w:val="single" w:sz="6" w:space="0" w:color="000000"/>
              <w:left w:val="single" w:sz="6" w:space="0" w:color="000000"/>
              <w:bottom w:val="single" w:sz="6" w:space="0" w:color="000000"/>
              <w:right w:val="nil"/>
            </w:tcBorders>
            <w:shd w:val="clear" w:color="auto" w:fill="auto"/>
            <w:hideMark/>
          </w:tcPr>
          <w:p w:rsidR="005B2B0D" w:rsidRPr="009B54CE" w:rsidRDefault="005B2B0D" w:rsidP="00F51F6D">
            <w:pPr>
              <w:pStyle w:val="a6"/>
              <w:ind w:left="112" w:right="-2"/>
              <w:jc w:val="both"/>
              <w:rPr>
                <w:rFonts w:ascii="Times New Roman" w:hAnsi="Times New Roman" w:cs="Times New Roman"/>
                <w:sz w:val="24"/>
                <w:szCs w:val="24"/>
                <w:lang w:eastAsia="ru-RU"/>
              </w:rPr>
            </w:pPr>
            <w:r w:rsidRPr="009B54CE">
              <w:rPr>
                <w:rFonts w:ascii="Times New Roman" w:hAnsi="Times New Roman" w:cs="Times New Roman"/>
                <w:sz w:val="24"/>
                <w:szCs w:val="24"/>
                <w:lang w:eastAsia="ru-RU"/>
              </w:rPr>
              <w:t>Умеет договариваться</w:t>
            </w:r>
          </w:p>
        </w:tc>
        <w:tc>
          <w:tcPr>
            <w:tcW w:w="1759" w:type="pct"/>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5B2B0D" w:rsidRPr="009B54CE" w:rsidRDefault="005B2B0D" w:rsidP="00F51F6D">
            <w:pPr>
              <w:pStyle w:val="a6"/>
              <w:ind w:left="88" w:right="-2"/>
              <w:jc w:val="both"/>
              <w:rPr>
                <w:rFonts w:ascii="Times New Roman" w:hAnsi="Times New Roman" w:cs="Times New Roman"/>
                <w:sz w:val="24"/>
                <w:szCs w:val="24"/>
                <w:lang w:eastAsia="ru-RU"/>
              </w:rPr>
            </w:pPr>
            <w:r w:rsidRPr="009B54CE">
              <w:rPr>
                <w:rFonts w:ascii="Times New Roman" w:hAnsi="Times New Roman" w:cs="Times New Roman"/>
                <w:sz w:val="24"/>
                <w:szCs w:val="24"/>
                <w:lang w:eastAsia="ru-RU"/>
              </w:rPr>
              <w:t>Владеет способами управления поведением партнера: контролирует, корректирует, оценивает его действия;</w:t>
            </w:r>
          </w:p>
        </w:tc>
      </w:tr>
      <w:tr w:rsidR="005B2B0D" w:rsidRPr="009B54CE" w:rsidTr="00F51F6D">
        <w:trPr>
          <w:tblCellSpacing w:w="15" w:type="dxa"/>
        </w:trPr>
        <w:tc>
          <w:tcPr>
            <w:tcW w:w="1658" w:type="pct"/>
            <w:gridSpan w:val="3"/>
            <w:tcBorders>
              <w:top w:val="single" w:sz="6" w:space="0" w:color="000000"/>
              <w:left w:val="single" w:sz="6" w:space="0" w:color="000000"/>
              <w:bottom w:val="single" w:sz="6" w:space="0" w:color="000000"/>
              <w:right w:val="nil"/>
            </w:tcBorders>
            <w:shd w:val="clear" w:color="auto" w:fill="auto"/>
            <w:hideMark/>
          </w:tcPr>
          <w:p w:rsidR="005B2B0D" w:rsidRPr="009B54CE" w:rsidRDefault="005B2B0D" w:rsidP="00F51F6D">
            <w:pPr>
              <w:pStyle w:val="a6"/>
              <w:ind w:left="142" w:right="-2"/>
              <w:jc w:val="both"/>
              <w:rPr>
                <w:rFonts w:ascii="Times New Roman" w:hAnsi="Times New Roman" w:cs="Times New Roman"/>
                <w:sz w:val="24"/>
                <w:szCs w:val="24"/>
                <w:lang w:eastAsia="ru-RU"/>
              </w:rPr>
            </w:pPr>
            <w:r w:rsidRPr="009B54CE">
              <w:rPr>
                <w:rFonts w:ascii="Times New Roman" w:hAnsi="Times New Roman" w:cs="Times New Roman"/>
                <w:sz w:val="24"/>
                <w:szCs w:val="24"/>
                <w:lang w:eastAsia="ru-RU"/>
              </w:rPr>
              <w:t>Поддержать разговор на интересную для него тему</w:t>
            </w:r>
          </w:p>
        </w:tc>
        <w:tc>
          <w:tcPr>
            <w:tcW w:w="1523" w:type="pct"/>
            <w:gridSpan w:val="2"/>
            <w:tcBorders>
              <w:top w:val="single" w:sz="6" w:space="0" w:color="000000"/>
              <w:left w:val="single" w:sz="6" w:space="0" w:color="000000"/>
              <w:bottom w:val="single" w:sz="6" w:space="0" w:color="000000"/>
              <w:right w:val="nil"/>
            </w:tcBorders>
            <w:shd w:val="clear" w:color="auto" w:fill="auto"/>
            <w:hideMark/>
          </w:tcPr>
          <w:p w:rsidR="005B2B0D" w:rsidRPr="009B54CE" w:rsidRDefault="005B2B0D" w:rsidP="00F51F6D">
            <w:pPr>
              <w:pStyle w:val="a6"/>
              <w:ind w:left="112" w:right="-2"/>
              <w:jc w:val="both"/>
              <w:rPr>
                <w:rFonts w:ascii="Times New Roman" w:hAnsi="Times New Roman" w:cs="Times New Roman"/>
                <w:sz w:val="24"/>
                <w:szCs w:val="24"/>
                <w:lang w:eastAsia="ru-RU"/>
              </w:rPr>
            </w:pPr>
            <w:r w:rsidRPr="009B54CE">
              <w:rPr>
                <w:rFonts w:ascii="Times New Roman" w:hAnsi="Times New Roman" w:cs="Times New Roman"/>
                <w:sz w:val="24"/>
                <w:szCs w:val="24"/>
                <w:lang w:eastAsia="ru-RU"/>
              </w:rPr>
              <w:t>Строит простое речевое высказывание</w:t>
            </w:r>
          </w:p>
        </w:tc>
        <w:tc>
          <w:tcPr>
            <w:tcW w:w="1759" w:type="pct"/>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5B2B0D" w:rsidRPr="009B54CE" w:rsidRDefault="005B2B0D" w:rsidP="00F51F6D">
            <w:pPr>
              <w:pStyle w:val="a6"/>
              <w:ind w:left="88" w:right="-2"/>
              <w:jc w:val="both"/>
              <w:rPr>
                <w:rFonts w:ascii="Times New Roman" w:hAnsi="Times New Roman" w:cs="Times New Roman"/>
                <w:sz w:val="24"/>
                <w:szCs w:val="24"/>
                <w:lang w:eastAsia="ru-RU"/>
              </w:rPr>
            </w:pPr>
            <w:r w:rsidRPr="009B54CE">
              <w:rPr>
                <w:rFonts w:ascii="Times New Roman" w:hAnsi="Times New Roman" w:cs="Times New Roman"/>
                <w:sz w:val="24"/>
                <w:szCs w:val="24"/>
                <w:lang w:eastAsia="ru-RU"/>
              </w:rPr>
              <w:t>Умеет с достаточной полнотой и точностью выражать свои мысли в соответствии с задачами и условиями коммуникации; владеет монологической и диалогической формами речи в соответствии с грамматическими и синтаксическими нормами родного языка.</w:t>
            </w:r>
          </w:p>
        </w:tc>
      </w:tr>
      <w:tr w:rsidR="005B2B0D" w:rsidRPr="003F4462" w:rsidTr="00F51F6D">
        <w:tblPrEx>
          <w:shd w:val="clear" w:color="auto" w:fill="F9F9F7"/>
        </w:tblPrEx>
        <w:trPr>
          <w:gridBefore w:val="1"/>
          <w:wBefore w:w="9" w:type="pct"/>
          <w:tblCellSpacing w:w="15" w:type="dxa"/>
        </w:trPr>
        <w:tc>
          <w:tcPr>
            <w:tcW w:w="4946" w:type="pct"/>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5B2B0D" w:rsidRPr="003F4462" w:rsidRDefault="005B2B0D" w:rsidP="00F51F6D">
            <w:pPr>
              <w:pStyle w:val="a6"/>
              <w:ind w:left="77" w:right="-147"/>
              <w:rPr>
                <w:rFonts w:ascii="Times New Roman" w:hAnsi="Times New Roman" w:cs="Times New Roman"/>
                <w:b/>
                <w:sz w:val="24"/>
                <w:szCs w:val="24"/>
                <w:lang w:eastAsia="ru-RU"/>
              </w:rPr>
            </w:pPr>
            <w:r w:rsidRPr="003F4462">
              <w:rPr>
                <w:rFonts w:ascii="Times New Roman" w:hAnsi="Times New Roman" w:cs="Times New Roman"/>
                <w:b/>
                <w:sz w:val="24"/>
                <w:szCs w:val="24"/>
                <w:lang w:eastAsia="ru-RU"/>
              </w:rPr>
              <w:t>Познавательные:</w:t>
            </w:r>
          </w:p>
        </w:tc>
      </w:tr>
      <w:tr w:rsidR="005B2B0D" w:rsidRPr="003F4462" w:rsidTr="00F51F6D">
        <w:tblPrEx>
          <w:shd w:val="clear" w:color="auto" w:fill="F9F9F7"/>
        </w:tblPrEx>
        <w:trPr>
          <w:gridBefore w:val="1"/>
          <w:wBefore w:w="9" w:type="pct"/>
          <w:tblCellSpacing w:w="15" w:type="dxa"/>
        </w:trPr>
        <w:tc>
          <w:tcPr>
            <w:tcW w:w="4946" w:type="pct"/>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5B2B0D" w:rsidRPr="003F4462" w:rsidRDefault="005B2B0D"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Общеучебные</w:t>
            </w:r>
          </w:p>
        </w:tc>
      </w:tr>
      <w:tr w:rsidR="00F51F6D" w:rsidRPr="003F4462" w:rsidTr="00F51F6D">
        <w:tblPrEx>
          <w:shd w:val="clear" w:color="auto" w:fill="F9F9F7"/>
        </w:tblPrEx>
        <w:trPr>
          <w:gridBefore w:val="1"/>
          <w:wBefore w:w="9" w:type="pct"/>
          <w:tblCellSpacing w:w="15" w:type="dxa"/>
        </w:trPr>
        <w:tc>
          <w:tcPr>
            <w:tcW w:w="1253" w:type="pct"/>
            <w:tcBorders>
              <w:top w:val="single" w:sz="6" w:space="0" w:color="000000"/>
              <w:left w:val="single" w:sz="6" w:space="0" w:color="000000"/>
              <w:bottom w:val="single" w:sz="6" w:space="0" w:color="000000"/>
              <w:right w:val="nil"/>
            </w:tcBorders>
            <w:shd w:val="clear" w:color="auto" w:fill="auto"/>
            <w:hideMark/>
          </w:tcPr>
          <w:p w:rsidR="005B2B0D" w:rsidRPr="003F4462" w:rsidRDefault="005B2B0D" w:rsidP="00F51F6D">
            <w:pPr>
              <w:pStyle w:val="a6"/>
              <w:ind w:left="77" w:right="-147"/>
              <w:rPr>
                <w:rFonts w:ascii="Times New Roman" w:hAnsi="Times New Roman" w:cs="Times New Roman"/>
                <w:sz w:val="24"/>
                <w:szCs w:val="24"/>
                <w:lang w:eastAsia="ru-RU"/>
              </w:rPr>
            </w:pPr>
          </w:p>
        </w:tc>
        <w:tc>
          <w:tcPr>
            <w:tcW w:w="1435" w:type="pct"/>
            <w:gridSpan w:val="2"/>
            <w:tcBorders>
              <w:top w:val="single" w:sz="6" w:space="0" w:color="000000"/>
              <w:left w:val="single" w:sz="6" w:space="0" w:color="000000"/>
              <w:bottom w:val="single" w:sz="6" w:space="0" w:color="000000"/>
              <w:right w:val="nil"/>
            </w:tcBorders>
            <w:shd w:val="clear" w:color="auto" w:fill="auto"/>
            <w:hideMark/>
          </w:tcPr>
          <w:p w:rsidR="005B2B0D" w:rsidRPr="003F4462" w:rsidRDefault="005B2B0D"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Выделяет и формулирует познавательную цель с помощью учителя</w:t>
            </w:r>
          </w:p>
        </w:tc>
        <w:tc>
          <w:tcPr>
            <w:tcW w:w="2228"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5B2B0D" w:rsidRPr="003F4462" w:rsidRDefault="005B2B0D"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Самостоятельно выделяет и формулирует познавательную цель</w:t>
            </w:r>
          </w:p>
        </w:tc>
      </w:tr>
      <w:tr w:rsidR="00F51F6D" w:rsidRPr="003F4462" w:rsidTr="00F51F6D">
        <w:tblPrEx>
          <w:shd w:val="clear" w:color="auto" w:fill="F9F9F7"/>
        </w:tblPrEx>
        <w:trPr>
          <w:gridBefore w:val="1"/>
          <w:wBefore w:w="9" w:type="pct"/>
          <w:tblCellSpacing w:w="15" w:type="dxa"/>
        </w:trPr>
        <w:tc>
          <w:tcPr>
            <w:tcW w:w="1253" w:type="pct"/>
            <w:tcBorders>
              <w:top w:val="single" w:sz="6" w:space="0" w:color="000000"/>
              <w:left w:val="single" w:sz="6" w:space="0" w:color="000000"/>
              <w:bottom w:val="single" w:sz="6" w:space="0" w:color="000000"/>
              <w:right w:val="nil"/>
            </w:tcBorders>
            <w:shd w:val="clear" w:color="auto" w:fill="auto"/>
            <w:hideMark/>
          </w:tcPr>
          <w:p w:rsidR="005B2B0D" w:rsidRPr="003F4462" w:rsidRDefault="005B2B0D" w:rsidP="00F51F6D">
            <w:pPr>
              <w:pStyle w:val="a6"/>
              <w:ind w:left="77" w:right="-147"/>
              <w:rPr>
                <w:rFonts w:ascii="Times New Roman" w:hAnsi="Times New Roman" w:cs="Times New Roman"/>
                <w:sz w:val="24"/>
                <w:szCs w:val="24"/>
                <w:lang w:eastAsia="ru-RU"/>
              </w:rPr>
            </w:pPr>
          </w:p>
        </w:tc>
        <w:tc>
          <w:tcPr>
            <w:tcW w:w="1435" w:type="pct"/>
            <w:gridSpan w:val="2"/>
            <w:tcBorders>
              <w:top w:val="single" w:sz="6" w:space="0" w:color="000000"/>
              <w:left w:val="single" w:sz="6" w:space="0" w:color="000000"/>
              <w:bottom w:val="single" w:sz="6" w:space="0" w:color="000000"/>
              <w:right w:val="nil"/>
            </w:tcBorders>
            <w:shd w:val="clear" w:color="auto" w:fill="auto"/>
            <w:hideMark/>
          </w:tcPr>
          <w:p w:rsidR="005B2B0D" w:rsidRPr="003F4462" w:rsidRDefault="005B2B0D"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Осуществляет поиск и выделяет конкретную информацию с помощью учителя</w:t>
            </w:r>
          </w:p>
        </w:tc>
        <w:tc>
          <w:tcPr>
            <w:tcW w:w="2228"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5B2B0D" w:rsidRPr="003F4462" w:rsidRDefault="005B2B0D"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Осуществляет поиск и выделяет необходимую информацию</w:t>
            </w:r>
          </w:p>
        </w:tc>
      </w:tr>
      <w:tr w:rsidR="00F51F6D" w:rsidRPr="003F4462" w:rsidTr="00F51F6D">
        <w:tblPrEx>
          <w:shd w:val="clear" w:color="auto" w:fill="F9F9F7"/>
        </w:tblPrEx>
        <w:trPr>
          <w:gridBefore w:val="1"/>
          <w:wBefore w:w="9" w:type="pct"/>
          <w:tblCellSpacing w:w="15" w:type="dxa"/>
        </w:trPr>
        <w:tc>
          <w:tcPr>
            <w:tcW w:w="1253" w:type="pct"/>
            <w:tcBorders>
              <w:top w:val="single" w:sz="6" w:space="0" w:color="000000"/>
              <w:left w:val="single" w:sz="6" w:space="0" w:color="000000"/>
              <w:bottom w:val="single" w:sz="6" w:space="0" w:color="000000"/>
              <w:right w:val="nil"/>
            </w:tcBorders>
            <w:shd w:val="clear" w:color="auto" w:fill="auto"/>
            <w:hideMark/>
          </w:tcPr>
          <w:p w:rsidR="005B2B0D" w:rsidRPr="003F4462" w:rsidRDefault="005B2B0D" w:rsidP="00F51F6D">
            <w:pPr>
              <w:pStyle w:val="a6"/>
              <w:ind w:left="77" w:right="-147"/>
              <w:rPr>
                <w:rFonts w:ascii="Times New Roman" w:hAnsi="Times New Roman" w:cs="Times New Roman"/>
                <w:sz w:val="24"/>
                <w:szCs w:val="24"/>
                <w:lang w:eastAsia="ru-RU"/>
              </w:rPr>
            </w:pPr>
          </w:p>
        </w:tc>
        <w:tc>
          <w:tcPr>
            <w:tcW w:w="1435" w:type="pct"/>
            <w:gridSpan w:val="2"/>
            <w:tcBorders>
              <w:top w:val="single" w:sz="6" w:space="0" w:color="000000"/>
              <w:left w:val="single" w:sz="6" w:space="0" w:color="000000"/>
              <w:bottom w:val="single" w:sz="6" w:space="0" w:color="000000"/>
              <w:right w:val="nil"/>
            </w:tcBorders>
            <w:shd w:val="clear" w:color="auto" w:fill="auto"/>
            <w:hideMark/>
          </w:tcPr>
          <w:p w:rsidR="005B2B0D" w:rsidRPr="003F4462" w:rsidRDefault="005B2B0D"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 xml:space="preserve">Находит информацию в </w:t>
            </w:r>
            <w:r w:rsidRPr="003F4462">
              <w:rPr>
                <w:rFonts w:ascii="Times New Roman" w:hAnsi="Times New Roman" w:cs="Times New Roman"/>
                <w:sz w:val="24"/>
                <w:szCs w:val="24"/>
                <w:lang w:eastAsia="ru-RU"/>
              </w:rPr>
              <w:lastRenderedPageBreak/>
              <w:t>словаре</w:t>
            </w:r>
          </w:p>
        </w:tc>
        <w:tc>
          <w:tcPr>
            <w:tcW w:w="2228"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5B2B0D" w:rsidRPr="003F4462" w:rsidRDefault="005B2B0D"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lastRenderedPageBreak/>
              <w:t xml:space="preserve">Применяет методы информационного </w:t>
            </w:r>
            <w:r w:rsidRPr="003F4462">
              <w:rPr>
                <w:rFonts w:ascii="Times New Roman" w:hAnsi="Times New Roman" w:cs="Times New Roman"/>
                <w:sz w:val="24"/>
                <w:szCs w:val="24"/>
                <w:lang w:eastAsia="ru-RU"/>
              </w:rPr>
              <w:lastRenderedPageBreak/>
              <w:t>поиска, в том числе с помощью компьютерных средств</w:t>
            </w:r>
          </w:p>
        </w:tc>
      </w:tr>
      <w:tr w:rsidR="00F51F6D" w:rsidRPr="003F4462" w:rsidTr="00F51F6D">
        <w:tblPrEx>
          <w:shd w:val="clear" w:color="auto" w:fill="F9F9F7"/>
        </w:tblPrEx>
        <w:trPr>
          <w:gridBefore w:val="1"/>
          <w:wBefore w:w="9" w:type="pct"/>
          <w:tblCellSpacing w:w="15" w:type="dxa"/>
        </w:trPr>
        <w:tc>
          <w:tcPr>
            <w:tcW w:w="1253" w:type="pct"/>
            <w:tcBorders>
              <w:top w:val="single" w:sz="6" w:space="0" w:color="000000"/>
              <w:left w:val="single" w:sz="6" w:space="0" w:color="000000"/>
              <w:bottom w:val="single" w:sz="6" w:space="0" w:color="000000"/>
              <w:right w:val="nil"/>
            </w:tcBorders>
            <w:shd w:val="clear" w:color="auto" w:fill="auto"/>
            <w:hideMark/>
          </w:tcPr>
          <w:p w:rsidR="005B2B0D" w:rsidRPr="003F4462" w:rsidRDefault="005B2B0D" w:rsidP="00F51F6D">
            <w:pPr>
              <w:pStyle w:val="a6"/>
              <w:ind w:left="77" w:right="-147"/>
              <w:rPr>
                <w:rFonts w:ascii="Times New Roman" w:hAnsi="Times New Roman" w:cs="Times New Roman"/>
                <w:sz w:val="24"/>
                <w:szCs w:val="24"/>
                <w:lang w:eastAsia="ru-RU"/>
              </w:rPr>
            </w:pPr>
          </w:p>
        </w:tc>
        <w:tc>
          <w:tcPr>
            <w:tcW w:w="1435" w:type="pct"/>
            <w:gridSpan w:val="2"/>
            <w:tcBorders>
              <w:top w:val="single" w:sz="6" w:space="0" w:color="000000"/>
              <w:left w:val="single" w:sz="6" w:space="0" w:color="000000"/>
              <w:bottom w:val="single" w:sz="6" w:space="0" w:color="000000"/>
              <w:right w:val="nil"/>
            </w:tcBorders>
            <w:shd w:val="clear" w:color="auto" w:fill="auto"/>
            <w:hideMark/>
          </w:tcPr>
          <w:p w:rsidR="005B2B0D" w:rsidRPr="003F4462" w:rsidRDefault="005B2B0D" w:rsidP="00F51F6D">
            <w:pPr>
              <w:pStyle w:val="a6"/>
              <w:ind w:left="77" w:right="-147"/>
              <w:rPr>
                <w:rFonts w:ascii="Times New Roman" w:hAnsi="Times New Roman" w:cs="Times New Roman"/>
                <w:sz w:val="24"/>
                <w:szCs w:val="24"/>
                <w:lang w:eastAsia="ru-RU"/>
              </w:rPr>
            </w:pPr>
          </w:p>
        </w:tc>
        <w:tc>
          <w:tcPr>
            <w:tcW w:w="2228"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5B2B0D" w:rsidRPr="003F4462" w:rsidRDefault="005B2B0D"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Структурирует знания;</w:t>
            </w:r>
          </w:p>
        </w:tc>
      </w:tr>
      <w:tr w:rsidR="00F51F6D" w:rsidRPr="003F4462" w:rsidTr="00F51F6D">
        <w:tblPrEx>
          <w:shd w:val="clear" w:color="auto" w:fill="F9F9F7"/>
        </w:tblPrEx>
        <w:trPr>
          <w:gridBefore w:val="1"/>
          <w:wBefore w:w="9" w:type="pct"/>
          <w:tblCellSpacing w:w="15" w:type="dxa"/>
        </w:trPr>
        <w:tc>
          <w:tcPr>
            <w:tcW w:w="1253" w:type="pct"/>
            <w:tcBorders>
              <w:top w:val="single" w:sz="6" w:space="0" w:color="000000"/>
              <w:left w:val="single" w:sz="6" w:space="0" w:color="000000"/>
              <w:bottom w:val="single" w:sz="6" w:space="0" w:color="000000"/>
              <w:right w:val="nil"/>
            </w:tcBorders>
            <w:shd w:val="clear" w:color="auto" w:fill="auto"/>
            <w:hideMark/>
          </w:tcPr>
          <w:p w:rsidR="005B2B0D" w:rsidRPr="003F4462" w:rsidRDefault="005B2B0D" w:rsidP="00F51F6D">
            <w:pPr>
              <w:pStyle w:val="a6"/>
              <w:ind w:left="77" w:right="-147"/>
              <w:rPr>
                <w:rFonts w:ascii="Times New Roman" w:hAnsi="Times New Roman" w:cs="Times New Roman"/>
                <w:sz w:val="24"/>
                <w:szCs w:val="24"/>
                <w:lang w:eastAsia="ru-RU"/>
              </w:rPr>
            </w:pPr>
          </w:p>
        </w:tc>
        <w:tc>
          <w:tcPr>
            <w:tcW w:w="1435" w:type="pct"/>
            <w:gridSpan w:val="2"/>
            <w:tcBorders>
              <w:top w:val="single" w:sz="6" w:space="0" w:color="000000"/>
              <w:left w:val="single" w:sz="6" w:space="0" w:color="000000"/>
              <w:bottom w:val="single" w:sz="6" w:space="0" w:color="000000"/>
              <w:right w:val="nil"/>
            </w:tcBorders>
            <w:shd w:val="clear" w:color="auto" w:fill="auto"/>
            <w:hideMark/>
          </w:tcPr>
          <w:p w:rsidR="005B2B0D" w:rsidRPr="003F4462" w:rsidRDefault="005B2B0D"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Строит речевое высказывание в устной форме с помощью учителя</w:t>
            </w:r>
          </w:p>
        </w:tc>
        <w:tc>
          <w:tcPr>
            <w:tcW w:w="2228"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5B2B0D" w:rsidRPr="003F4462" w:rsidRDefault="005B2B0D"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Осознанно и произвольно строит речевое высказывание в устной и письменной форме</w:t>
            </w:r>
          </w:p>
        </w:tc>
      </w:tr>
      <w:tr w:rsidR="00F51F6D" w:rsidRPr="003F4462" w:rsidTr="00F51F6D">
        <w:tblPrEx>
          <w:shd w:val="clear" w:color="auto" w:fill="F9F9F7"/>
        </w:tblPrEx>
        <w:trPr>
          <w:gridBefore w:val="1"/>
          <w:wBefore w:w="9" w:type="pct"/>
          <w:tblCellSpacing w:w="15" w:type="dxa"/>
        </w:trPr>
        <w:tc>
          <w:tcPr>
            <w:tcW w:w="1253" w:type="pct"/>
            <w:vMerge w:val="restart"/>
            <w:tcBorders>
              <w:top w:val="single" w:sz="6" w:space="0" w:color="000000"/>
              <w:left w:val="single" w:sz="6" w:space="0" w:color="000000"/>
              <w:right w:val="nil"/>
            </w:tcBorders>
            <w:shd w:val="clear" w:color="auto" w:fill="auto"/>
            <w:hideMark/>
          </w:tcPr>
          <w:p w:rsidR="007F6277" w:rsidRPr="003F4462" w:rsidRDefault="007F6277"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Проявляет самостоятельность в игровой деятельности, выбирая ту или иную игру и способы ее осуществления</w:t>
            </w:r>
          </w:p>
        </w:tc>
        <w:tc>
          <w:tcPr>
            <w:tcW w:w="1435" w:type="pct"/>
            <w:gridSpan w:val="2"/>
            <w:tcBorders>
              <w:top w:val="single" w:sz="6" w:space="0" w:color="000000"/>
              <w:left w:val="single" w:sz="6" w:space="0" w:color="000000"/>
              <w:bottom w:val="single" w:sz="6" w:space="0" w:color="000000"/>
              <w:right w:val="nil"/>
            </w:tcBorders>
            <w:shd w:val="clear" w:color="auto" w:fill="auto"/>
            <w:hideMark/>
          </w:tcPr>
          <w:p w:rsidR="007F6277" w:rsidRPr="003F4462" w:rsidRDefault="007F6277" w:rsidP="00F51F6D">
            <w:pPr>
              <w:pStyle w:val="a6"/>
              <w:ind w:left="77" w:right="-147"/>
              <w:rPr>
                <w:rFonts w:ascii="Times New Roman" w:hAnsi="Times New Roman" w:cs="Times New Roman"/>
                <w:sz w:val="24"/>
                <w:szCs w:val="24"/>
                <w:lang w:eastAsia="ru-RU"/>
              </w:rPr>
            </w:pPr>
          </w:p>
        </w:tc>
        <w:tc>
          <w:tcPr>
            <w:tcW w:w="2228"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7F6277" w:rsidRPr="003F4462" w:rsidRDefault="007F6277"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Выбирает наиболее эффективные способы решения задач в зависимости от конкретных условий</w:t>
            </w:r>
          </w:p>
        </w:tc>
      </w:tr>
      <w:tr w:rsidR="00F51F6D" w:rsidRPr="003F4462" w:rsidTr="00F51F6D">
        <w:tblPrEx>
          <w:shd w:val="clear" w:color="auto" w:fill="F9F9F7"/>
        </w:tblPrEx>
        <w:trPr>
          <w:gridBefore w:val="1"/>
          <w:wBefore w:w="9" w:type="pct"/>
          <w:tblCellSpacing w:w="15" w:type="dxa"/>
        </w:trPr>
        <w:tc>
          <w:tcPr>
            <w:tcW w:w="1253" w:type="pct"/>
            <w:vMerge/>
            <w:tcBorders>
              <w:left w:val="single" w:sz="6" w:space="0" w:color="000000"/>
              <w:bottom w:val="single" w:sz="6" w:space="0" w:color="000000"/>
              <w:right w:val="nil"/>
            </w:tcBorders>
            <w:shd w:val="clear" w:color="auto" w:fill="auto"/>
            <w:hideMark/>
          </w:tcPr>
          <w:p w:rsidR="007F6277" w:rsidRPr="003F4462" w:rsidRDefault="007F6277" w:rsidP="00F51F6D">
            <w:pPr>
              <w:pStyle w:val="a6"/>
              <w:ind w:left="77" w:right="-147"/>
              <w:rPr>
                <w:rFonts w:ascii="Times New Roman" w:hAnsi="Times New Roman" w:cs="Times New Roman"/>
                <w:sz w:val="24"/>
                <w:szCs w:val="24"/>
                <w:lang w:eastAsia="ru-RU"/>
              </w:rPr>
            </w:pPr>
          </w:p>
        </w:tc>
        <w:tc>
          <w:tcPr>
            <w:tcW w:w="1435" w:type="pct"/>
            <w:gridSpan w:val="2"/>
            <w:tcBorders>
              <w:top w:val="single" w:sz="6" w:space="0" w:color="000000"/>
              <w:left w:val="single" w:sz="6" w:space="0" w:color="000000"/>
              <w:bottom w:val="single" w:sz="6" w:space="0" w:color="000000"/>
              <w:right w:val="nil"/>
            </w:tcBorders>
            <w:shd w:val="clear" w:color="auto" w:fill="auto"/>
            <w:hideMark/>
          </w:tcPr>
          <w:p w:rsidR="007F6277" w:rsidRPr="003F4462" w:rsidRDefault="007F6277"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Умеет давать оценку одного вида деятельности на уроке с помощью учителя</w:t>
            </w:r>
          </w:p>
        </w:tc>
        <w:tc>
          <w:tcPr>
            <w:tcW w:w="2228"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7F6277" w:rsidRPr="003F4462" w:rsidRDefault="007F6277"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Осуществляет рефлексию способов и условий действия, контроль и оценку процесса и результатов деятельности</w:t>
            </w:r>
          </w:p>
        </w:tc>
      </w:tr>
      <w:tr w:rsidR="00F51F6D" w:rsidRPr="003F4462" w:rsidTr="00F51F6D">
        <w:tblPrEx>
          <w:shd w:val="clear" w:color="auto" w:fill="F9F9F7"/>
        </w:tblPrEx>
        <w:trPr>
          <w:gridBefore w:val="1"/>
          <w:wBefore w:w="9" w:type="pct"/>
          <w:tblCellSpacing w:w="15" w:type="dxa"/>
        </w:trPr>
        <w:tc>
          <w:tcPr>
            <w:tcW w:w="1253" w:type="pct"/>
            <w:tcBorders>
              <w:top w:val="single" w:sz="6" w:space="0" w:color="000000"/>
              <w:left w:val="single" w:sz="6" w:space="0" w:color="000000"/>
              <w:bottom w:val="single" w:sz="6" w:space="0" w:color="000000"/>
              <w:right w:val="nil"/>
            </w:tcBorders>
            <w:shd w:val="clear" w:color="auto" w:fill="auto"/>
            <w:hideMark/>
          </w:tcPr>
          <w:p w:rsidR="005B2B0D" w:rsidRPr="003F4462" w:rsidRDefault="005B2B0D"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Умеет слушать, понимать и пересказывать простые тексты;</w:t>
            </w:r>
          </w:p>
        </w:tc>
        <w:tc>
          <w:tcPr>
            <w:tcW w:w="1435" w:type="pct"/>
            <w:gridSpan w:val="2"/>
            <w:tcBorders>
              <w:top w:val="single" w:sz="6" w:space="0" w:color="000000"/>
              <w:left w:val="single" w:sz="6" w:space="0" w:color="000000"/>
              <w:bottom w:val="single" w:sz="6" w:space="0" w:color="000000"/>
              <w:right w:val="nil"/>
            </w:tcBorders>
            <w:shd w:val="clear" w:color="auto" w:fill="auto"/>
            <w:hideMark/>
          </w:tcPr>
          <w:p w:rsidR="005B2B0D" w:rsidRPr="003F4462" w:rsidRDefault="005B2B0D"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Слушает и понимает речь других, выразительно читает и пересказывает небольшие тексты;</w:t>
            </w:r>
          </w:p>
        </w:tc>
        <w:tc>
          <w:tcPr>
            <w:tcW w:w="2228"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5B2B0D" w:rsidRPr="003F4462" w:rsidRDefault="005B2B0D"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Понимает цель чтения и осмысливает прочитанное</w:t>
            </w:r>
          </w:p>
        </w:tc>
      </w:tr>
      <w:tr w:rsidR="00F51F6D" w:rsidRPr="003F4462" w:rsidTr="00F51F6D">
        <w:tblPrEx>
          <w:shd w:val="clear" w:color="auto" w:fill="F9F9F7"/>
        </w:tblPrEx>
        <w:trPr>
          <w:gridBefore w:val="1"/>
          <w:wBefore w:w="9" w:type="pct"/>
          <w:tblCellSpacing w:w="15" w:type="dxa"/>
        </w:trPr>
        <w:tc>
          <w:tcPr>
            <w:tcW w:w="1253" w:type="pct"/>
            <w:tcBorders>
              <w:top w:val="single" w:sz="6" w:space="0" w:color="000000"/>
              <w:left w:val="single" w:sz="6" w:space="0" w:color="000000"/>
              <w:bottom w:val="single" w:sz="6" w:space="0" w:color="000000"/>
              <w:right w:val="nil"/>
            </w:tcBorders>
            <w:shd w:val="clear" w:color="auto" w:fill="auto"/>
            <w:hideMark/>
          </w:tcPr>
          <w:p w:rsidR="005B2B0D" w:rsidRPr="003F4462" w:rsidRDefault="005B2B0D" w:rsidP="00F51F6D">
            <w:pPr>
              <w:pStyle w:val="a6"/>
              <w:ind w:left="77" w:right="-147"/>
              <w:rPr>
                <w:rFonts w:ascii="Times New Roman" w:hAnsi="Times New Roman" w:cs="Times New Roman"/>
                <w:sz w:val="24"/>
                <w:szCs w:val="24"/>
                <w:lang w:eastAsia="ru-RU"/>
              </w:rPr>
            </w:pPr>
          </w:p>
        </w:tc>
        <w:tc>
          <w:tcPr>
            <w:tcW w:w="1435" w:type="pct"/>
            <w:gridSpan w:val="2"/>
            <w:tcBorders>
              <w:top w:val="single" w:sz="6" w:space="0" w:color="000000"/>
              <w:left w:val="single" w:sz="6" w:space="0" w:color="000000"/>
              <w:bottom w:val="single" w:sz="6" w:space="0" w:color="000000"/>
              <w:right w:val="nil"/>
            </w:tcBorders>
            <w:shd w:val="clear" w:color="auto" w:fill="auto"/>
            <w:hideMark/>
          </w:tcPr>
          <w:p w:rsidR="005B2B0D" w:rsidRPr="003F4462" w:rsidRDefault="005B2B0D" w:rsidP="00F51F6D">
            <w:pPr>
              <w:pStyle w:val="a6"/>
              <w:ind w:left="77" w:right="-147"/>
              <w:rPr>
                <w:rFonts w:ascii="Times New Roman" w:hAnsi="Times New Roman" w:cs="Times New Roman"/>
                <w:sz w:val="24"/>
                <w:szCs w:val="24"/>
                <w:lang w:eastAsia="ru-RU"/>
              </w:rPr>
            </w:pPr>
          </w:p>
        </w:tc>
        <w:tc>
          <w:tcPr>
            <w:tcW w:w="2228"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5B2B0D" w:rsidRPr="003F4462" w:rsidRDefault="005B2B0D"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Осуществляет выбор вида чтения в зависимости от цели</w:t>
            </w:r>
          </w:p>
        </w:tc>
      </w:tr>
      <w:tr w:rsidR="00F51F6D" w:rsidRPr="003F4462" w:rsidTr="00F51F6D">
        <w:tblPrEx>
          <w:shd w:val="clear" w:color="auto" w:fill="F9F9F7"/>
        </w:tblPrEx>
        <w:trPr>
          <w:gridBefore w:val="1"/>
          <w:wBefore w:w="9" w:type="pct"/>
          <w:tblCellSpacing w:w="15" w:type="dxa"/>
        </w:trPr>
        <w:tc>
          <w:tcPr>
            <w:tcW w:w="1253" w:type="pct"/>
            <w:tcBorders>
              <w:top w:val="single" w:sz="6" w:space="0" w:color="000000"/>
              <w:left w:val="single" w:sz="6" w:space="0" w:color="000000"/>
              <w:bottom w:val="single" w:sz="6" w:space="0" w:color="000000"/>
              <w:right w:val="nil"/>
            </w:tcBorders>
            <w:shd w:val="clear" w:color="auto" w:fill="auto"/>
            <w:hideMark/>
          </w:tcPr>
          <w:p w:rsidR="005B2B0D" w:rsidRPr="003F4462" w:rsidRDefault="005B2B0D" w:rsidP="00F51F6D">
            <w:pPr>
              <w:pStyle w:val="a6"/>
              <w:ind w:left="77" w:right="-147"/>
              <w:rPr>
                <w:rFonts w:ascii="Times New Roman" w:hAnsi="Times New Roman" w:cs="Times New Roman"/>
                <w:sz w:val="24"/>
                <w:szCs w:val="24"/>
                <w:lang w:eastAsia="ru-RU"/>
              </w:rPr>
            </w:pPr>
          </w:p>
        </w:tc>
        <w:tc>
          <w:tcPr>
            <w:tcW w:w="1435" w:type="pct"/>
            <w:gridSpan w:val="2"/>
            <w:tcBorders>
              <w:top w:val="single" w:sz="6" w:space="0" w:color="000000"/>
              <w:left w:val="single" w:sz="6" w:space="0" w:color="000000"/>
              <w:bottom w:val="single" w:sz="6" w:space="0" w:color="000000"/>
              <w:right w:val="nil"/>
            </w:tcBorders>
            <w:shd w:val="clear" w:color="auto" w:fill="auto"/>
            <w:hideMark/>
          </w:tcPr>
          <w:p w:rsidR="005B2B0D" w:rsidRPr="003F4462" w:rsidRDefault="005B2B0D"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Находит ответы на вопросы, используя свой жизненный опыт и различную информацию</w:t>
            </w:r>
          </w:p>
        </w:tc>
        <w:tc>
          <w:tcPr>
            <w:tcW w:w="2228"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5B2B0D" w:rsidRPr="003F4462" w:rsidRDefault="005B2B0D"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Извлекает необходимую информацию из прослушанных текстов различных жанров</w:t>
            </w:r>
          </w:p>
        </w:tc>
      </w:tr>
      <w:tr w:rsidR="00F51F6D" w:rsidRPr="003F4462" w:rsidTr="00F51F6D">
        <w:tblPrEx>
          <w:shd w:val="clear" w:color="auto" w:fill="F9F9F7"/>
        </w:tblPrEx>
        <w:trPr>
          <w:gridBefore w:val="1"/>
          <w:wBefore w:w="9" w:type="pct"/>
          <w:tblCellSpacing w:w="15" w:type="dxa"/>
        </w:trPr>
        <w:tc>
          <w:tcPr>
            <w:tcW w:w="1253" w:type="pct"/>
            <w:tcBorders>
              <w:top w:val="single" w:sz="6" w:space="0" w:color="000000"/>
              <w:left w:val="single" w:sz="6" w:space="0" w:color="000000"/>
              <w:bottom w:val="single" w:sz="6" w:space="0" w:color="000000"/>
              <w:right w:val="nil"/>
            </w:tcBorders>
            <w:shd w:val="clear" w:color="auto" w:fill="auto"/>
            <w:hideMark/>
          </w:tcPr>
          <w:p w:rsidR="005B2B0D" w:rsidRPr="003F4462" w:rsidRDefault="005B2B0D" w:rsidP="00F51F6D">
            <w:pPr>
              <w:pStyle w:val="a6"/>
              <w:ind w:left="77" w:right="-147"/>
              <w:rPr>
                <w:rFonts w:ascii="Times New Roman" w:hAnsi="Times New Roman" w:cs="Times New Roman"/>
                <w:sz w:val="24"/>
                <w:szCs w:val="24"/>
                <w:lang w:eastAsia="ru-RU"/>
              </w:rPr>
            </w:pPr>
          </w:p>
        </w:tc>
        <w:tc>
          <w:tcPr>
            <w:tcW w:w="1435" w:type="pct"/>
            <w:gridSpan w:val="2"/>
            <w:tcBorders>
              <w:top w:val="single" w:sz="6" w:space="0" w:color="000000"/>
              <w:left w:val="single" w:sz="6" w:space="0" w:color="000000"/>
              <w:bottom w:val="single" w:sz="6" w:space="0" w:color="000000"/>
              <w:right w:val="nil"/>
            </w:tcBorders>
            <w:shd w:val="clear" w:color="auto" w:fill="auto"/>
            <w:hideMark/>
          </w:tcPr>
          <w:p w:rsidR="005B2B0D" w:rsidRPr="003F4462" w:rsidRDefault="005B2B0D" w:rsidP="00F51F6D">
            <w:pPr>
              <w:pStyle w:val="a6"/>
              <w:ind w:left="77" w:right="-147"/>
              <w:rPr>
                <w:rFonts w:ascii="Times New Roman" w:hAnsi="Times New Roman" w:cs="Times New Roman"/>
                <w:sz w:val="24"/>
                <w:szCs w:val="24"/>
                <w:lang w:eastAsia="ru-RU"/>
              </w:rPr>
            </w:pPr>
          </w:p>
        </w:tc>
        <w:tc>
          <w:tcPr>
            <w:tcW w:w="2228"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5B2B0D" w:rsidRPr="003F4462" w:rsidRDefault="005B2B0D"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Определяет основную и второстепенную информацию;</w:t>
            </w:r>
          </w:p>
        </w:tc>
      </w:tr>
      <w:tr w:rsidR="00F51F6D" w:rsidRPr="003F4462" w:rsidTr="00F51F6D">
        <w:tblPrEx>
          <w:shd w:val="clear" w:color="auto" w:fill="F9F9F7"/>
        </w:tblPrEx>
        <w:trPr>
          <w:gridBefore w:val="1"/>
          <w:wBefore w:w="9" w:type="pct"/>
          <w:tblCellSpacing w:w="15" w:type="dxa"/>
        </w:trPr>
        <w:tc>
          <w:tcPr>
            <w:tcW w:w="1253" w:type="pct"/>
            <w:tcBorders>
              <w:top w:val="single" w:sz="6" w:space="0" w:color="000000"/>
              <w:left w:val="single" w:sz="6" w:space="0" w:color="000000"/>
              <w:bottom w:val="single" w:sz="6" w:space="0" w:color="000000"/>
              <w:right w:val="nil"/>
            </w:tcBorders>
            <w:shd w:val="clear" w:color="auto" w:fill="auto"/>
            <w:hideMark/>
          </w:tcPr>
          <w:p w:rsidR="005B2B0D" w:rsidRPr="003F4462" w:rsidRDefault="005B2B0D" w:rsidP="00F51F6D">
            <w:pPr>
              <w:pStyle w:val="a6"/>
              <w:ind w:left="77" w:right="-147"/>
              <w:rPr>
                <w:rFonts w:ascii="Times New Roman" w:hAnsi="Times New Roman" w:cs="Times New Roman"/>
                <w:sz w:val="24"/>
                <w:szCs w:val="24"/>
                <w:lang w:eastAsia="ru-RU"/>
              </w:rPr>
            </w:pPr>
          </w:p>
        </w:tc>
        <w:tc>
          <w:tcPr>
            <w:tcW w:w="1435" w:type="pct"/>
            <w:gridSpan w:val="2"/>
            <w:tcBorders>
              <w:top w:val="single" w:sz="6" w:space="0" w:color="000000"/>
              <w:left w:val="single" w:sz="6" w:space="0" w:color="000000"/>
              <w:bottom w:val="single" w:sz="6" w:space="0" w:color="000000"/>
              <w:right w:val="nil"/>
            </w:tcBorders>
            <w:shd w:val="clear" w:color="auto" w:fill="auto"/>
            <w:hideMark/>
          </w:tcPr>
          <w:p w:rsidR="005B2B0D" w:rsidRPr="003F4462" w:rsidRDefault="005B2B0D" w:rsidP="00F51F6D">
            <w:pPr>
              <w:pStyle w:val="a6"/>
              <w:ind w:left="77" w:right="-147"/>
              <w:rPr>
                <w:rFonts w:ascii="Times New Roman" w:hAnsi="Times New Roman" w:cs="Times New Roman"/>
                <w:sz w:val="24"/>
                <w:szCs w:val="24"/>
                <w:lang w:eastAsia="ru-RU"/>
              </w:rPr>
            </w:pPr>
          </w:p>
        </w:tc>
        <w:tc>
          <w:tcPr>
            <w:tcW w:w="2228"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5B2B0D" w:rsidRPr="003F4462" w:rsidRDefault="005B2B0D"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Свободно ориентируется и воспринимает тексты художественного, научного, публицистического и официально-делового стилей</w:t>
            </w:r>
          </w:p>
        </w:tc>
      </w:tr>
      <w:tr w:rsidR="00F51F6D" w:rsidRPr="003F4462" w:rsidTr="00F51F6D">
        <w:tblPrEx>
          <w:shd w:val="clear" w:color="auto" w:fill="F9F9F7"/>
        </w:tblPrEx>
        <w:trPr>
          <w:gridBefore w:val="1"/>
          <w:wBefore w:w="9" w:type="pct"/>
          <w:tblCellSpacing w:w="15" w:type="dxa"/>
        </w:trPr>
        <w:tc>
          <w:tcPr>
            <w:tcW w:w="1253" w:type="pct"/>
            <w:tcBorders>
              <w:top w:val="single" w:sz="6" w:space="0" w:color="000000"/>
              <w:left w:val="single" w:sz="6" w:space="0" w:color="000000"/>
              <w:bottom w:val="single" w:sz="6" w:space="0" w:color="000000"/>
              <w:right w:val="nil"/>
            </w:tcBorders>
            <w:shd w:val="clear" w:color="auto" w:fill="auto"/>
            <w:hideMark/>
          </w:tcPr>
          <w:p w:rsidR="005B2B0D" w:rsidRPr="003F4462" w:rsidRDefault="005B2B0D" w:rsidP="00F51F6D">
            <w:pPr>
              <w:pStyle w:val="a6"/>
              <w:ind w:left="77" w:right="-147"/>
              <w:rPr>
                <w:rFonts w:ascii="Times New Roman" w:hAnsi="Times New Roman" w:cs="Times New Roman"/>
                <w:sz w:val="24"/>
                <w:szCs w:val="24"/>
                <w:lang w:eastAsia="ru-RU"/>
              </w:rPr>
            </w:pPr>
          </w:p>
        </w:tc>
        <w:tc>
          <w:tcPr>
            <w:tcW w:w="1435" w:type="pct"/>
            <w:gridSpan w:val="2"/>
            <w:tcBorders>
              <w:top w:val="single" w:sz="6" w:space="0" w:color="000000"/>
              <w:left w:val="single" w:sz="6" w:space="0" w:color="000000"/>
              <w:bottom w:val="single" w:sz="6" w:space="0" w:color="000000"/>
              <w:right w:val="nil"/>
            </w:tcBorders>
            <w:shd w:val="clear" w:color="auto" w:fill="auto"/>
            <w:hideMark/>
          </w:tcPr>
          <w:p w:rsidR="005B2B0D" w:rsidRPr="003F4462" w:rsidRDefault="005B2B0D" w:rsidP="00F51F6D">
            <w:pPr>
              <w:pStyle w:val="a6"/>
              <w:ind w:left="77" w:right="-147"/>
              <w:rPr>
                <w:rFonts w:ascii="Times New Roman" w:hAnsi="Times New Roman" w:cs="Times New Roman"/>
                <w:sz w:val="24"/>
                <w:szCs w:val="24"/>
                <w:lang w:eastAsia="ru-RU"/>
              </w:rPr>
            </w:pPr>
          </w:p>
        </w:tc>
        <w:tc>
          <w:tcPr>
            <w:tcW w:w="2228"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5B2B0D" w:rsidRPr="003F4462" w:rsidRDefault="005B2B0D"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Понимает и адекватно оценивает язык средств массовой информации</w:t>
            </w:r>
          </w:p>
        </w:tc>
      </w:tr>
      <w:tr w:rsidR="00F51F6D" w:rsidRPr="003F4462" w:rsidTr="00F51F6D">
        <w:tblPrEx>
          <w:shd w:val="clear" w:color="auto" w:fill="F9F9F7"/>
        </w:tblPrEx>
        <w:trPr>
          <w:gridBefore w:val="1"/>
          <w:wBefore w:w="9" w:type="pct"/>
          <w:tblCellSpacing w:w="15" w:type="dxa"/>
        </w:trPr>
        <w:tc>
          <w:tcPr>
            <w:tcW w:w="1253" w:type="pct"/>
            <w:tcBorders>
              <w:top w:val="single" w:sz="6" w:space="0" w:color="000000"/>
              <w:left w:val="single" w:sz="6" w:space="0" w:color="000000"/>
              <w:bottom w:val="single" w:sz="6" w:space="0" w:color="000000"/>
              <w:right w:val="nil"/>
            </w:tcBorders>
            <w:shd w:val="clear" w:color="auto" w:fill="auto"/>
            <w:hideMark/>
          </w:tcPr>
          <w:p w:rsidR="005B2B0D" w:rsidRPr="003F4462" w:rsidRDefault="005B2B0D" w:rsidP="00F51F6D">
            <w:pPr>
              <w:pStyle w:val="a6"/>
              <w:ind w:left="77" w:right="-147"/>
              <w:rPr>
                <w:rFonts w:ascii="Times New Roman" w:hAnsi="Times New Roman" w:cs="Times New Roman"/>
                <w:sz w:val="24"/>
                <w:szCs w:val="24"/>
                <w:lang w:eastAsia="ru-RU"/>
              </w:rPr>
            </w:pPr>
          </w:p>
        </w:tc>
        <w:tc>
          <w:tcPr>
            <w:tcW w:w="1435" w:type="pct"/>
            <w:gridSpan w:val="2"/>
            <w:tcBorders>
              <w:top w:val="single" w:sz="6" w:space="0" w:color="000000"/>
              <w:left w:val="single" w:sz="6" w:space="0" w:color="000000"/>
              <w:bottom w:val="single" w:sz="6" w:space="0" w:color="000000"/>
              <w:right w:val="nil"/>
            </w:tcBorders>
            <w:shd w:val="clear" w:color="auto" w:fill="auto"/>
            <w:hideMark/>
          </w:tcPr>
          <w:p w:rsidR="005B2B0D" w:rsidRPr="003F4462" w:rsidRDefault="005B2B0D"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Умеет работать по предложенному учителем плану</w:t>
            </w:r>
          </w:p>
        </w:tc>
        <w:tc>
          <w:tcPr>
            <w:tcW w:w="2228"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5B2B0D" w:rsidRPr="003F4462" w:rsidRDefault="005B2B0D"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Самостоятельно создаёт алгоритм деятельности при решении проблем творческого и поискового характера</w:t>
            </w:r>
          </w:p>
        </w:tc>
      </w:tr>
      <w:tr w:rsidR="00F51F6D" w:rsidRPr="003F4462" w:rsidTr="00F51F6D">
        <w:tblPrEx>
          <w:shd w:val="clear" w:color="auto" w:fill="F9F9F7"/>
        </w:tblPrEx>
        <w:trPr>
          <w:gridBefore w:val="1"/>
          <w:wBefore w:w="9" w:type="pct"/>
          <w:tblCellSpacing w:w="15" w:type="dxa"/>
        </w:trPr>
        <w:tc>
          <w:tcPr>
            <w:tcW w:w="1253" w:type="pct"/>
            <w:tcBorders>
              <w:top w:val="single" w:sz="6" w:space="0" w:color="000000"/>
              <w:left w:val="single" w:sz="6" w:space="0" w:color="000000"/>
              <w:bottom w:val="single" w:sz="6" w:space="0" w:color="000000"/>
              <w:right w:val="nil"/>
            </w:tcBorders>
            <w:shd w:val="clear" w:color="auto" w:fill="auto"/>
            <w:hideMark/>
          </w:tcPr>
          <w:p w:rsidR="005B2B0D" w:rsidRPr="003F4462" w:rsidRDefault="005B2B0D" w:rsidP="00F51F6D">
            <w:pPr>
              <w:pStyle w:val="a6"/>
              <w:ind w:left="77" w:right="-147"/>
              <w:rPr>
                <w:rFonts w:ascii="Times New Roman" w:hAnsi="Times New Roman" w:cs="Times New Roman"/>
                <w:sz w:val="24"/>
                <w:szCs w:val="24"/>
                <w:lang w:eastAsia="ru-RU"/>
              </w:rPr>
            </w:pPr>
          </w:p>
        </w:tc>
        <w:tc>
          <w:tcPr>
            <w:tcW w:w="1435" w:type="pct"/>
            <w:gridSpan w:val="2"/>
            <w:tcBorders>
              <w:top w:val="single" w:sz="6" w:space="0" w:color="000000"/>
              <w:left w:val="single" w:sz="6" w:space="0" w:color="000000"/>
              <w:bottom w:val="single" w:sz="6" w:space="0" w:color="000000"/>
              <w:right w:val="nil"/>
            </w:tcBorders>
            <w:shd w:val="clear" w:color="auto" w:fill="auto"/>
            <w:hideMark/>
          </w:tcPr>
          <w:p w:rsidR="005B2B0D" w:rsidRPr="003F4462" w:rsidRDefault="005B2B0D"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Использует знаково-символические действия</w:t>
            </w:r>
          </w:p>
        </w:tc>
        <w:tc>
          <w:tcPr>
            <w:tcW w:w="2228"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5B2B0D" w:rsidRPr="003F4462" w:rsidRDefault="005B2B0D"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Моделирует преобразование объекта (пространственно-графическая или знаково-символическая);</w:t>
            </w:r>
          </w:p>
        </w:tc>
      </w:tr>
      <w:tr w:rsidR="00F51F6D" w:rsidRPr="003F4462" w:rsidTr="00F51F6D">
        <w:tblPrEx>
          <w:shd w:val="clear" w:color="auto" w:fill="F9F9F7"/>
        </w:tblPrEx>
        <w:trPr>
          <w:gridBefore w:val="1"/>
          <w:wBefore w:w="9" w:type="pct"/>
          <w:tblCellSpacing w:w="15" w:type="dxa"/>
        </w:trPr>
        <w:tc>
          <w:tcPr>
            <w:tcW w:w="1253" w:type="pct"/>
            <w:tcBorders>
              <w:top w:val="single" w:sz="6" w:space="0" w:color="000000"/>
              <w:left w:val="single" w:sz="6" w:space="0" w:color="000000"/>
              <w:bottom w:val="single" w:sz="6" w:space="0" w:color="000000"/>
              <w:right w:val="nil"/>
            </w:tcBorders>
            <w:shd w:val="clear" w:color="auto" w:fill="auto"/>
            <w:hideMark/>
          </w:tcPr>
          <w:p w:rsidR="005B2B0D" w:rsidRPr="003F4462" w:rsidRDefault="005B2B0D"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 xml:space="preserve">Умеет использовать предметные заместители, а также умеет понимать изображения и описывать изобразительными средствами увиденное и свое отношение к </w:t>
            </w:r>
            <w:r w:rsidRPr="003F4462">
              <w:rPr>
                <w:rFonts w:ascii="Times New Roman" w:hAnsi="Times New Roman" w:cs="Times New Roman"/>
                <w:sz w:val="24"/>
                <w:szCs w:val="24"/>
                <w:lang w:eastAsia="ru-RU"/>
              </w:rPr>
              <w:lastRenderedPageBreak/>
              <w:t>нему</w:t>
            </w:r>
          </w:p>
        </w:tc>
        <w:tc>
          <w:tcPr>
            <w:tcW w:w="1435" w:type="pct"/>
            <w:gridSpan w:val="2"/>
            <w:tcBorders>
              <w:top w:val="single" w:sz="6" w:space="0" w:color="000000"/>
              <w:left w:val="single" w:sz="6" w:space="0" w:color="000000"/>
              <w:bottom w:val="single" w:sz="6" w:space="0" w:color="000000"/>
              <w:right w:val="nil"/>
            </w:tcBorders>
            <w:shd w:val="clear" w:color="auto" w:fill="auto"/>
            <w:hideMark/>
          </w:tcPr>
          <w:p w:rsidR="005B2B0D" w:rsidRPr="003F4462" w:rsidRDefault="005B2B0D" w:rsidP="00F51F6D">
            <w:pPr>
              <w:pStyle w:val="a6"/>
              <w:ind w:left="77" w:right="-147"/>
              <w:rPr>
                <w:rFonts w:ascii="Times New Roman" w:hAnsi="Times New Roman" w:cs="Times New Roman"/>
                <w:sz w:val="24"/>
                <w:szCs w:val="24"/>
                <w:lang w:eastAsia="ru-RU"/>
              </w:rPr>
            </w:pPr>
          </w:p>
        </w:tc>
        <w:tc>
          <w:tcPr>
            <w:tcW w:w="2228"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5B2B0D" w:rsidRPr="003F4462" w:rsidRDefault="005B2B0D"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Преобразует модель с целью выявления общих законов, определяющих данную предметную область</w:t>
            </w:r>
          </w:p>
        </w:tc>
      </w:tr>
      <w:tr w:rsidR="005B2B0D" w:rsidRPr="003F4462" w:rsidTr="00F51F6D">
        <w:tblPrEx>
          <w:shd w:val="clear" w:color="auto" w:fill="F9F9F7"/>
        </w:tblPrEx>
        <w:trPr>
          <w:gridBefore w:val="1"/>
          <w:wBefore w:w="9" w:type="pct"/>
          <w:tblCellSpacing w:w="15" w:type="dxa"/>
        </w:trPr>
        <w:tc>
          <w:tcPr>
            <w:tcW w:w="4946" w:type="pct"/>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5B2B0D" w:rsidRPr="003F4462" w:rsidRDefault="005B2B0D" w:rsidP="00F51F6D">
            <w:pPr>
              <w:pStyle w:val="a6"/>
              <w:ind w:left="77" w:right="-147"/>
              <w:rPr>
                <w:rFonts w:ascii="Times New Roman" w:hAnsi="Times New Roman" w:cs="Times New Roman"/>
                <w:b/>
                <w:sz w:val="24"/>
                <w:szCs w:val="24"/>
                <w:lang w:eastAsia="ru-RU"/>
              </w:rPr>
            </w:pPr>
            <w:r w:rsidRPr="003F4462">
              <w:rPr>
                <w:rFonts w:ascii="Times New Roman" w:hAnsi="Times New Roman" w:cs="Times New Roman"/>
                <w:b/>
                <w:sz w:val="24"/>
                <w:szCs w:val="24"/>
                <w:lang w:eastAsia="ru-RU"/>
              </w:rPr>
              <w:lastRenderedPageBreak/>
              <w:t>Логические</w:t>
            </w:r>
          </w:p>
        </w:tc>
      </w:tr>
      <w:tr w:rsidR="00F51F6D" w:rsidRPr="003F4462" w:rsidTr="00F51F6D">
        <w:tblPrEx>
          <w:shd w:val="clear" w:color="auto" w:fill="F9F9F7"/>
        </w:tblPrEx>
        <w:trPr>
          <w:gridBefore w:val="1"/>
          <w:wBefore w:w="9" w:type="pct"/>
          <w:tblCellSpacing w:w="15" w:type="dxa"/>
        </w:trPr>
        <w:tc>
          <w:tcPr>
            <w:tcW w:w="1253" w:type="pct"/>
            <w:tcBorders>
              <w:top w:val="single" w:sz="6" w:space="0" w:color="000000"/>
              <w:left w:val="single" w:sz="6" w:space="0" w:color="000000"/>
              <w:bottom w:val="single" w:sz="6" w:space="0" w:color="000000"/>
              <w:right w:val="nil"/>
            </w:tcBorders>
            <w:shd w:val="clear" w:color="auto" w:fill="auto"/>
            <w:hideMark/>
          </w:tcPr>
          <w:p w:rsidR="005B2B0D" w:rsidRPr="003F4462" w:rsidRDefault="005B2B0D"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Умеет следовать образцу, правилу, инструкции;</w:t>
            </w:r>
          </w:p>
        </w:tc>
        <w:tc>
          <w:tcPr>
            <w:tcW w:w="1435" w:type="pct"/>
            <w:gridSpan w:val="2"/>
            <w:tcBorders>
              <w:top w:val="single" w:sz="6" w:space="0" w:color="000000"/>
              <w:left w:val="single" w:sz="6" w:space="0" w:color="000000"/>
              <w:bottom w:val="single" w:sz="6" w:space="0" w:color="000000"/>
              <w:right w:val="nil"/>
            </w:tcBorders>
            <w:shd w:val="clear" w:color="auto" w:fill="auto"/>
            <w:hideMark/>
          </w:tcPr>
          <w:p w:rsidR="005B2B0D" w:rsidRPr="003F4462" w:rsidRDefault="005B2B0D"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Разбивает группу предметов и их образы по заданным учителем признакам;</w:t>
            </w:r>
          </w:p>
        </w:tc>
        <w:tc>
          <w:tcPr>
            <w:tcW w:w="2228"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5B2B0D" w:rsidRPr="003F4462" w:rsidRDefault="005B2B0D"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Анализирует объекты с целью выделения признаков (существенных, несущественных);</w:t>
            </w:r>
          </w:p>
        </w:tc>
      </w:tr>
      <w:tr w:rsidR="00F51F6D" w:rsidRPr="003F4462" w:rsidTr="00F51F6D">
        <w:tblPrEx>
          <w:shd w:val="clear" w:color="auto" w:fill="F9F9F7"/>
        </w:tblPrEx>
        <w:trPr>
          <w:gridBefore w:val="1"/>
          <w:wBefore w:w="9" w:type="pct"/>
          <w:trHeight w:val="870"/>
          <w:tblCellSpacing w:w="15" w:type="dxa"/>
        </w:trPr>
        <w:tc>
          <w:tcPr>
            <w:tcW w:w="1253" w:type="pct"/>
            <w:tcBorders>
              <w:top w:val="single" w:sz="6" w:space="0" w:color="000000"/>
              <w:left w:val="single" w:sz="6" w:space="0" w:color="000000"/>
              <w:bottom w:val="single" w:sz="6" w:space="0" w:color="000000"/>
              <w:right w:val="nil"/>
            </w:tcBorders>
            <w:shd w:val="clear" w:color="auto" w:fill="auto"/>
            <w:hideMark/>
          </w:tcPr>
          <w:p w:rsidR="005B2B0D" w:rsidRPr="003F4462" w:rsidRDefault="005B2B0D"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Умеет увидеть целое раньше его частей;</w:t>
            </w:r>
          </w:p>
        </w:tc>
        <w:tc>
          <w:tcPr>
            <w:tcW w:w="1435" w:type="pct"/>
            <w:gridSpan w:val="2"/>
            <w:tcBorders>
              <w:top w:val="single" w:sz="6" w:space="0" w:color="000000"/>
              <w:left w:val="single" w:sz="6" w:space="0" w:color="000000"/>
              <w:bottom w:val="single" w:sz="6" w:space="0" w:color="000000"/>
              <w:right w:val="nil"/>
            </w:tcBorders>
            <w:shd w:val="clear" w:color="auto" w:fill="auto"/>
            <w:hideMark/>
          </w:tcPr>
          <w:p w:rsidR="005B2B0D" w:rsidRPr="003F4462" w:rsidRDefault="005B2B0D"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Группирует предметы и их образы по заданным признакам</w:t>
            </w:r>
          </w:p>
        </w:tc>
        <w:tc>
          <w:tcPr>
            <w:tcW w:w="2228"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5B2B0D" w:rsidRPr="003F4462" w:rsidRDefault="005B2B0D"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Проводит синтез (составляет целое из частей, в том числе самостоятельно достраивает и восполняет недостающие компоненты)</w:t>
            </w:r>
          </w:p>
        </w:tc>
      </w:tr>
      <w:tr w:rsidR="00F51F6D" w:rsidRPr="003F4462" w:rsidTr="00F51F6D">
        <w:tblPrEx>
          <w:shd w:val="clear" w:color="auto" w:fill="F9F9F7"/>
        </w:tblPrEx>
        <w:trPr>
          <w:gridBefore w:val="1"/>
          <w:wBefore w:w="9" w:type="pct"/>
          <w:trHeight w:val="30"/>
          <w:tblCellSpacing w:w="15" w:type="dxa"/>
        </w:trPr>
        <w:tc>
          <w:tcPr>
            <w:tcW w:w="1253" w:type="pct"/>
            <w:tcBorders>
              <w:top w:val="single" w:sz="6" w:space="0" w:color="000000"/>
              <w:left w:val="single" w:sz="6" w:space="0" w:color="000000"/>
              <w:bottom w:val="single" w:sz="6" w:space="0" w:color="000000"/>
              <w:right w:val="nil"/>
            </w:tcBorders>
            <w:shd w:val="clear" w:color="auto" w:fill="auto"/>
            <w:hideMark/>
          </w:tcPr>
          <w:p w:rsidR="005B2B0D" w:rsidRPr="003F4462" w:rsidRDefault="005B2B0D" w:rsidP="00F51F6D">
            <w:pPr>
              <w:pStyle w:val="a6"/>
              <w:ind w:left="77" w:right="-147"/>
              <w:rPr>
                <w:rFonts w:ascii="Times New Roman" w:hAnsi="Times New Roman" w:cs="Times New Roman"/>
                <w:sz w:val="24"/>
                <w:szCs w:val="24"/>
                <w:lang w:eastAsia="ru-RU"/>
              </w:rPr>
            </w:pPr>
          </w:p>
        </w:tc>
        <w:tc>
          <w:tcPr>
            <w:tcW w:w="1435" w:type="pct"/>
            <w:gridSpan w:val="2"/>
            <w:tcBorders>
              <w:top w:val="single" w:sz="6" w:space="0" w:color="000000"/>
              <w:left w:val="single" w:sz="6" w:space="0" w:color="000000"/>
              <w:bottom w:val="single" w:sz="6" w:space="0" w:color="000000"/>
              <w:right w:val="nil"/>
            </w:tcBorders>
            <w:shd w:val="clear" w:color="auto" w:fill="auto"/>
            <w:hideMark/>
          </w:tcPr>
          <w:p w:rsidR="005B2B0D" w:rsidRPr="003F4462" w:rsidRDefault="005B2B0D" w:rsidP="00F51F6D">
            <w:pPr>
              <w:pStyle w:val="a6"/>
              <w:ind w:left="77" w:right="-147"/>
              <w:rPr>
                <w:rFonts w:ascii="Times New Roman" w:hAnsi="Times New Roman" w:cs="Times New Roman"/>
                <w:sz w:val="24"/>
                <w:szCs w:val="24"/>
                <w:lang w:eastAsia="ru-RU"/>
              </w:rPr>
            </w:pPr>
          </w:p>
        </w:tc>
        <w:tc>
          <w:tcPr>
            <w:tcW w:w="2228"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5B2B0D" w:rsidRPr="003F4462" w:rsidRDefault="005B2B0D"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Выбирает основания и критерии для сравнения;</w:t>
            </w:r>
          </w:p>
        </w:tc>
      </w:tr>
      <w:tr w:rsidR="00F51F6D" w:rsidRPr="003F4462" w:rsidTr="00F51F6D">
        <w:tblPrEx>
          <w:shd w:val="clear" w:color="auto" w:fill="F9F9F7"/>
        </w:tblPrEx>
        <w:trPr>
          <w:gridBefore w:val="1"/>
          <w:wBefore w:w="9" w:type="pct"/>
          <w:trHeight w:val="180"/>
          <w:tblCellSpacing w:w="15" w:type="dxa"/>
        </w:trPr>
        <w:tc>
          <w:tcPr>
            <w:tcW w:w="1253" w:type="pct"/>
            <w:tcBorders>
              <w:top w:val="single" w:sz="6" w:space="0" w:color="000000"/>
              <w:left w:val="single" w:sz="6" w:space="0" w:color="000000"/>
              <w:bottom w:val="single" w:sz="6" w:space="0" w:color="000000"/>
              <w:right w:val="nil"/>
            </w:tcBorders>
            <w:shd w:val="clear" w:color="auto" w:fill="auto"/>
            <w:hideMark/>
          </w:tcPr>
          <w:p w:rsidR="005B2B0D" w:rsidRPr="003F4462" w:rsidRDefault="005B2B0D" w:rsidP="00F51F6D">
            <w:pPr>
              <w:pStyle w:val="a6"/>
              <w:ind w:left="77" w:right="-147"/>
              <w:rPr>
                <w:rFonts w:ascii="Times New Roman" w:hAnsi="Times New Roman" w:cs="Times New Roman"/>
                <w:sz w:val="24"/>
                <w:szCs w:val="24"/>
                <w:lang w:eastAsia="ru-RU"/>
              </w:rPr>
            </w:pPr>
          </w:p>
        </w:tc>
        <w:tc>
          <w:tcPr>
            <w:tcW w:w="1435" w:type="pct"/>
            <w:gridSpan w:val="2"/>
            <w:tcBorders>
              <w:top w:val="single" w:sz="6" w:space="0" w:color="000000"/>
              <w:left w:val="single" w:sz="6" w:space="0" w:color="000000"/>
              <w:bottom w:val="single" w:sz="6" w:space="0" w:color="000000"/>
              <w:right w:val="nil"/>
            </w:tcBorders>
            <w:shd w:val="clear" w:color="auto" w:fill="auto"/>
            <w:hideMark/>
          </w:tcPr>
          <w:p w:rsidR="005B2B0D" w:rsidRPr="003F4462" w:rsidRDefault="005B2B0D"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Классифицирует объекты под руководством учителя;</w:t>
            </w:r>
          </w:p>
        </w:tc>
        <w:tc>
          <w:tcPr>
            <w:tcW w:w="2228"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5B2B0D" w:rsidRPr="003F4462" w:rsidRDefault="005B2B0D"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Классифицирует объекты;</w:t>
            </w:r>
          </w:p>
        </w:tc>
      </w:tr>
      <w:tr w:rsidR="00F51F6D" w:rsidRPr="003F4462" w:rsidTr="00F51F6D">
        <w:tblPrEx>
          <w:shd w:val="clear" w:color="auto" w:fill="F9F9F7"/>
        </w:tblPrEx>
        <w:trPr>
          <w:gridBefore w:val="1"/>
          <w:wBefore w:w="9" w:type="pct"/>
          <w:trHeight w:val="45"/>
          <w:tblCellSpacing w:w="15" w:type="dxa"/>
        </w:trPr>
        <w:tc>
          <w:tcPr>
            <w:tcW w:w="1253" w:type="pct"/>
            <w:tcBorders>
              <w:top w:val="single" w:sz="6" w:space="0" w:color="000000"/>
              <w:left w:val="single" w:sz="6" w:space="0" w:color="000000"/>
              <w:bottom w:val="single" w:sz="6" w:space="0" w:color="000000"/>
              <w:right w:val="nil"/>
            </w:tcBorders>
            <w:shd w:val="clear" w:color="auto" w:fill="auto"/>
            <w:hideMark/>
          </w:tcPr>
          <w:p w:rsidR="005B2B0D" w:rsidRPr="003F4462" w:rsidRDefault="005B2B0D" w:rsidP="00F51F6D">
            <w:pPr>
              <w:pStyle w:val="a6"/>
              <w:ind w:left="77" w:right="-147"/>
              <w:rPr>
                <w:rFonts w:ascii="Times New Roman" w:hAnsi="Times New Roman" w:cs="Times New Roman"/>
                <w:sz w:val="24"/>
                <w:szCs w:val="24"/>
                <w:lang w:eastAsia="ru-RU"/>
              </w:rPr>
            </w:pPr>
          </w:p>
        </w:tc>
        <w:tc>
          <w:tcPr>
            <w:tcW w:w="1435" w:type="pct"/>
            <w:gridSpan w:val="2"/>
            <w:tcBorders>
              <w:top w:val="single" w:sz="6" w:space="0" w:color="000000"/>
              <w:left w:val="single" w:sz="6" w:space="0" w:color="000000"/>
              <w:bottom w:val="single" w:sz="6" w:space="0" w:color="000000"/>
              <w:right w:val="nil"/>
            </w:tcBorders>
            <w:shd w:val="clear" w:color="auto" w:fill="auto"/>
            <w:hideMark/>
          </w:tcPr>
          <w:p w:rsidR="005B2B0D" w:rsidRPr="003F4462" w:rsidRDefault="005B2B0D" w:rsidP="00F51F6D">
            <w:pPr>
              <w:pStyle w:val="a6"/>
              <w:ind w:left="77" w:right="-147"/>
              <w:rPr>
                <w:rFonts w:ascii="Times New Roman" w:hAnsi="Times New Roman" w:cs="Times New Roman"/>
                <w:sz w:val="24"/>
                <w:szCs w:val="24"/>
                <w:lang w:eastAsia="ru-RU"/>
              </w:rPr>
            </w:pPr>
          </w:p>
        </w:tc>
        <w:tc>
          <w:tcPr>
            <w:tcW w:w="2228"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5B2B0D" w:rsidRPr="003F4462" w:rsidRDefault="005B2B0D"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Подводит под понятие, выводит следствие;</w:t>
            </w:r>
          </w:p>
        </w:tc>
      </w:tr>
      <w:tr w:rsidR="00F51F6D" w:rsidRPr="003F4462" w:rsidTr="00F51F6D">
        <w:tblPrEx>
          <w:shd w:val="clear" w:color="auto" w:fill="F9F9F7"/>
        </w:tblPrEx>
        <w:trPr>
          <w:gridBefore w:val="1"/>
          <w:wBefore w:w="9" w:type="pct"/>
          <w:trHeight w:val="600"/>
          <w:tblCellSpacing w:w="15" w:type="dxa"/>
        </w:trPr>
        <w:tc>
          <w:tcPr>
            <w:tcW w:w="1253" w:type="pct"/>
            <w:tcBorders>
              <w:top w:val="single" w:sz="6" w:space="0" w:color="000000"/>
              <w:left w:val="single" w:sz="6" w:space="0" w:color="000000"/>
              <w:bottom w:val="single" w:sz="6" w:space="0" w:color="000000"/>
              <w:right w:val="nil"/>
            </w:tcBorders>
            <w:shd w:val="clear" w:color="auto" w:fill="auto"/>
            <w:hideMark/>
          </w:tcPr>
          <w:p w:rsidR="005B2B0D" w:rsidRPr="003F4462" w:rsidRDefault="005B2B0D"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Задаёт вопросы: как?, почему?, зачем? (интересуется причинно-следственными связями);</w:t>
            </w:r>
          </w:p>
        </w:tc>
        <w:tc>
          <w:tcPr>
            <w:tcW w:w="1435" w:type="pct"/>
            <w:gridSpan w:val="2"/>
            <w:tcBorders>
              <w:top w:val="single" w:sz="6" w:space="0" w:color="000000"/>
              <w:left w:val="single" w:sz="6" w:space="0" w:color="000000"/>
              <w:bottom w:val="single" w:sz="6" w:space="0" w:color="000000"/>
              <w:right w:val="nil"/>
            </w:tcBorders>
            <w:shd w:val="clear" w:color="auto" w:fill="auto"/>
            <w:hideMark/>
          </w:tcPr>
          <w:p w:rsidR="005B2B0D" w:rsidRPr="003F4462" w:rsidRDefault="005B2B0D"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Устанавливает последовательность основных событий в тексте;</w:t>
            </w:r>
          </w:p>
        </w:tc>
        <w:tc>
          <w:tcPr>
            <w:tcW w:w="2228"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5B2B0D" w:rsidRPr="003F4462" w:rsidRDefault="005B2B0D"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Устанавливает причинно-следственные связи;</w:t>
            </w:r>
          </w:p>
        </w:tc>
      </w:tr>
      <w:tr w:rsidR="00F51F6D" w:rsidRPr="003F4462" w:rsidTr="00F51F6D">
        <w:tblPrEx>
          <w:shd w:val="clear" w:color="auto" w:fill="F9F9F7"/>
        </w:tblPrEx>
        <w:trPr>
          <w:gridBefore w:val="1"/>
          <w:wBefore w:w="9" w:type="pct"/>
          <w:trHeight w:val="450"/>
          <w:tblCellSpacing w:w="15" w:type="dxa"/>
        </w:trPr>
        <w:tc>
          <w:tcPr>
            <w:tcW w:w="1253" w:type="pct"/>
            <w:tcBorders>
              <w:top w:val="single" w:sz="6" w:space="0" w:color="000000"/>
              <w:left w:val="single" w:sz="6" w:space="0" w:color="000000"/>
              <w:bottom w:val="single" w:sz="6" w:space="0" w:color="000000"/>
              <w:right w:val="nil"/>
            </w:tcBorders>
            <w:shd w:val="clear" w:color="auto" w:fill="auto"/>
            <w:hideMark/>
          </w:tcPr>
          <w:p w:rsidR="005B2B0D" w:rsidRPr="003F4462" w:rsidRDefault="005B2B0D" w:rsidP="00F51F6D">
            <w:pPr>
              <w:pStyle w:val="a6"/>
              <w:ind w:left="77" w:right="-147"/>
              <w:rPr>
                <w:rFonts w:ascii="Times New Roman" w:hAnsi="Times New Roman" w:cs="Times New Roman"/>
                <w:sz w:val="24"/>
                <w:szCs w:val="24"/>
                <w:lang w:eastAsia="ru-RU"/>
              </w:rPr>
            </w:pPr>
          </w:p>
        </w:tc>
        <w:tc>
          <w:tcPr>
            <w:tcW w:w="1435" w:type="pct"/>
            <w:gridSpan w:val="2"/>
            <w:tcBorders>
              <w:top w:val="single" w:sz="6" w:space="0" w:color="000000"/>
              <w:left w:val="single" w:sz="6" w:space="0" w:color="000000"/>
              <w:bottom w:val="single" w:sz="6" w:space="0" w:color="000000"/>
              <w:right w:val="nil"/>
            </w:tcBorders>
            <w:shd w:val="clear" w:color="auto" w:fill="auto"/>
            <w:hideMark/>
          </w:tcPr>
          <w:p w:rsidR="005B2B0D" w:rsidRPr="003F4462" w:rsidRDefault="005B2B0D"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Оформляет свою мысль в устной речи на уровне одного предложения или небольшого текста;</w:t>
            </w:r>
          </w:p>
        </w:tc>
        <w:tc>
          <w:tcPr>
            <w:tcW w:w="2228"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5B2B0D" w:rsidRPr="003F4462" w:rsidRDefault="005B2B0D"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Строит логические цепи рассуждений</w:t>
            </w:r>
          </w:p>
        </w:tc>
      </w:tr>
      <w:tr w:rsidR="00F51F6D" w:rsidRPr="003F4462" w:rsidTr="00F51F6D">
        <w:tblPrEx>
          <w:shd w:val="clear" w:color="auto" w:fill="F9F9F7"/>
        </w:tblPrEx>
        <w:trPr>
          <w:gridBefore w:val="1"/>
          <w:wBefore w:w="9" w:type="pct"/>
          <w:trHeight w:val="45"/>
          <w:tblCellSpacing w:w="15" w:type="dxa"/>
        </w:trPr>
        <w:tc>
          <w:tcPr>
            <w:tcW w:w="1253" w:type="pct"/>
            <w:tcBorders>
              <w:top w:val="single" w:sz="6" w:space="0" w:color="000000"/>
              <w:left w:val="single" w:sz="6" w:space="0" w:color="000000"/>
              <w:bottom w:val="single" w:sz="6" w:space="0" w:color="000000"/>
              <w:right w:val="nil"/>
            </w:tcBorders>
            <w:shd w:val="clear" w:color="auto" w:fill="auto"/>
            <w:hideMark/>
          </w:tcPr>
          <w:p w:rsidR="005B2B0D" w:rsidRPr="003F4462" w:rsidRDefault="005B2B0D" w:rsidP="00F51F6D">
            <w:pPr>
              <w:pStyle w:val="a6"/>
              <w:ind w:left="77" w:right="-147"/>
              <w:rPr>
                <w:rFonts w:ascii="Times New Roman" w:hAnsi="Times New Roman" w:cs="Times New Roman"/>
                <w:sz w:val="24"/>
                <w:szCs w:val="24"/>
                <w:lang w:eastAsia="ru-RU"/>
              </w:rPr>
            </w:pPr>
          </w:p>
        </w:tc>
        <w:tc>
          <w:tcPr>
            <w:tcW w:w="1435" w:type="pct"/>
            <w:gridSpan w:val="2"/>
            <w:tcBorders>
              <w:top w:val="single" w:sz="6" w:space="0" w:color="000000"/>
              <w:left w:val="single" w:sz="6" w:space="0" w:color="000000"/>
              <w:bottom w:val="single" w:sz="6" w:space="0" w:color="000000"/>
              <w:right w:val="nil"/>
            </w:tcBorders>
            <w:shd w:val="clear" w:color="auto" w:fill="auto"/>
            <w:hideMark/>
          </w:tcPr>
          <w:p w:rsidR="005B2B0D" w:rsidRPr="003F4462" w:rsidRDefault="005B2B0D"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Высказывает своё мнение;</w:t>
            </w:r>
          </w:p>
        </w:tc>
        <w:tc>
          <w:tcPr>
            <w:tcW w:w="2228"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5B2B0D" w:rsidRPr="003F4462" w:rsidRDefault="005B2B0D"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Доказывает;</w:t>
            </w:r>
          </w:p>
        </w:tc>
      </w:tr>
      <w:tr w:rsidR="00F51F6D" w:rsidRPr="003F4462" w:rsidTr="00F51F6D">
        <w:tblPrEx>
          <w:shd w:val="clear" w:color="auto" w:fill="F9F9F7"/>
        </w:tblPrEx>
        <w:trPr>
          <w:gridBefore w:val="1"/>
          <w:wBefore w:w="9" w:type="pct"/>
          <w:trHeight w:val="45"/>
          <w:tblCellSpacing w:w="15" w:type="dxa"/>
        </w:trPr>
        <w:tc>
          <w:tcPr>
            <w:tcW w:w="1253" w:type="pct"/>
            <w:tcBorders>
              <w:top w:val="single" w:sz="6" w:space="0" w:color="000000"/>
              <w:left w:val="single" w:sz="6" w:space="0" w:color="000000"/>
              <w:bottom w:val="single" w:sz="6" w:space="0" w:color="000000"/>
              <w:right w:val="nil"/>
            </w:tcBorders>
            <w:shd w:val="clear" w:color="auto" w:fill="auto"/>
            <w:hideMark/>
          </w:tcPr>
          <w:p w:rsidR="005B2B0D" w:rsidRPr="003F4462" w:rsidRDefault="005B2B0D" w:rsidP="00F51F6D">
            <w:pPr>
              <w:pStyle w:val="a6"/>
              <w:ind w:left="77" w:right="-147"/>
              <w:rPr>
                <w:rFonts w:ascii="Times New Roman" w:hAnsi="Times New Roman" w:cs="Times New Roman"/>
                <w:sz w:val="24"/>
                <w:szCs w:val="24"/>
                <w:lang w:eastAsia="ru-RU"/>
              </w:rPr>
            </w:pPr>
          </w:p>
        </w:tc>
        <w:tc>
          <w:tcPr>
            <w:tcW w:w="1435" w:type="pct"/>
            <w:gridSpan w:val="2"/>
            <w:tcBorders>
              <w:top w:val="single" w:sz="6" w:space="0" w:color="000000"/>
              <w:left w:val="single" w:sz="6" w:space="0" w:color="000000"/>
              <w:bottom w:val="single" w:sz="6" w:space="0" w:color="000000"/>
              <w:right w:val="nil"/>
            </w:tcBorders>
            <w:shd w:val="clear" w:color="auto" w:fill="auto"/>
            <w:hideMark/>
          </w:tcPr>
          <w:p w:rsidR="005B2B0D" w:rsidRPr="003F4462" w:rsidRDefault="005B2B0D" w:rsidP="00F51F6D">
            <w:pPr>
              <w:pStyle w:val="a6"/>
              <w:ind w:left="77" w:right="-147"/>
              <w:rPr>
                <w:rFonts w:ascii="Times New Roman" w:hAnsi="Times New Roman" w:cs="Times New Roman"/>
                <w:sz w:val="24"/>
                <w:szCs w:val="24"/>
                <w:lang w:eastAsia="ru-RU"/>
              </w:rPr>
            </w:pPr>
          </w:p>
        </w:tc>
        <w:tc>
          <w:tcPr>
            <w:tcW w:w="2228"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5B2B0D" w:rsidRPr="003F4462" w:rsidRDefault="005B2B0D"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Выдвигает и обосновывает гипотезы</w:t>
            </w:r>
          </w:p>
        </w:tc>
      </w:tr>
      <w:tr w:rsidR="00F51F6D" w:rsidRPr="003F4462" w:rsidTr="00F51F6D">
        <w:tblPrEx>
          <w:shd w:val="clear" w:color="auto" w:fill="F9F9F7"/>
        </w:tblPrEx>
        <w:trPr>
          <w:gridBefore w:val="1"/>
          <w:wBefore w:w="9" w:type="pct"/>
          <w:trHeight w:val="180"/>
          <w:tblCellSpacing w:w="15" w:type="dxa"/>
        </w:trPr>
        <w:tc>
          <w:tcPr>
            <w:tcW w:w="1253" w:type="pct"/>
            <w:tcBorders>
              <w:top w:val="single" w:sz="6" w:space="0" w:color="000000"/>
              <w:left w:val="single" w:sz="6" w:space="0" w:color="000000"/>
              <w:bottom w:val="single" w:sz="6" w:space="0" w:color="000000"/>
              <w:right w:val="nil"/>
            </w:tcBorders>
            <w:shd w:val="clear" w:color="auto" w:fill="auto"/>
            <w:hideMark/>
          </w:tcPr>
          <w:p w:rsidR="005B2B0D" w:rsidRPr="003F4462" w:rsidRDefault="005B2B0D" w:rsidP="00F51F6D">
            <w:pPr>
              <w:pStyle w:val="a6"/>
              <w:ind w:left="77" w:right="-147"/>
              <w:rPr>
                <w:rFonts w:ascii="Times New Roman" w:hAnsi="Times New Roman" w:cs="Times New Roman"/>
                <w:sz w:val="24"/>
                <w:szCs w:val="24"/>
                <w:lang w:eastAsia="ru-RU"/>
              </w:rPr>
            </w:pPr>
          </w:p>
        </w:tc>
        <w:tc>
          <w:tcPr>
            <w:tcW w:w="1435" w:type="pct"/>
            <w:gridSpan w:val="2"/>
            <w:tcBorders>
              <w:top w:val="single" w:sz="6" w:space="0" w:color="000000"/>
              <w:left w:val="single" w:sz="6" w:space="0" w:color="000000"/>
              <w:bottom w:val="single" w:sz="6" w:space="0" w:color="000000"/>
              <w:right w:val="nil"/>
            </w:tcBorders>
            <w:shd w:val="clear" w:color="auto" w:fill="auto"/>
            <w:hideMark/>
          </w:tcPr>
          <w:p w:rsidR="005B2B0D" w:rsidRPr="003F4462" w:rsidRDefault="005B2B0D"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Формулирует проблемы с помощью учителя;</w:t>
            </w:r>
          </w:p>
        </w:tc>
        <w:tc>
          <w:tcPr>
            <w:tcW w:w="2228"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5B2B0D" w:rsidRPr="003F4462" w:rsidRDefault="005B2B0D"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Формулирует проблемы;</w:t>
            </w:r>
          </w:p>
        </w:tc>
      </w:tr>
      <w:tr w:rsidR="005B2B0D" w:rsidRPr="003F4462" w:rsidTr="00F51F6D">
        <w:tblPrEx>
          <w:shd w:val="clear" w:color="auto" w:fill="F9F9F7"/>
        </w:tblPrEx>
        <w:trPr>
          <w:gridBefore w:val="1"/>
          <w:wBefore w:w="9" w:type="pct"/>
          <w:tblCellSpacing w:w="15" w:type="dxa"/>
        </w:trPr>
        <w:tc>
          <w:tcPr>
            <w:tcW w:w="4946" w:type="pct"/>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5B2B0D" w:rsidRPr="003F4462" w:rsidRDefault="005B2B0D"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Постановка и решение проблемы</w:t>
            </w:r>
          </w:p>
        </w:tc>
      </w:tr>
      <w:tr w:rsidR="00F51F6D" w:rsidRPr="003F4462" w:rsidTr="00F51F6D">
        <w:tblPrEx>
          <w:shd w:val="clear" w:color="auto" w:fill="F9F9F7"/>
        </w:tblPrEx>
        <w:trPr>
          <w:gridBefore w:val="1"/>
          <w:wBefore w:w="9" w:type="pct"/>
          <w:trHeight w:val="315"/>
          <w:tblCellSpacing w:w="15" w:type="dxa"/>
        </w:trPr>
        <w:tc>
          <w:tcPr>
            <w:tcW w:w="1253" w:type="pct"/>
            <w:tcBorders>
              <w:top w:val="single" w:sz="6" w:space="0" w:color="000000"/>
              <w:left w:val="single" w:sz="6" w:space="0" w:color="000000"/>
              <w:bottom w:val="single" w:sz="6" w:space="0" w:color="000000"/>
              <w:right w:val="nil"/>
            </w:tcBorders>
            <w:shd w:val="clear" w:color="auto" w:fill="auto"/>
            <w:hideMark/>
          </w:tcPr>
          <w:p w:rsidR="005B2B0D" w:rsidRPr="003F4462" w:rsidRDefault="005B2B0D" w:rsidP="00F51F6D">
            <w:pPr>
              <w:pStyle w:val="a6"/>
              <w:ind w:left="77" w:right="-147"/>
              <w:rPr>
                <w:rFonts w:ascii="Times New Roman" w:hAnsi="Times New Roman" w:cs="Times New Roman"/>
                <w:sz w:val="24"/>
                <w:szCs w:val="24"/>
                <w:lang w:eastAsia="ru-RU"/>
              </w:rPr>
            </w:pPr>
          </w:p>
        </w:tc>
        <w:tc>
          <w:tcPr>
            <w:tcW w:w="1435" w:type="pct"/>
            <w:gridSpan w:val="2"/>
            <w:tcBorders>
              <w:top w:val="single" w:sz="6" w:space="0" w:color="000000"/>
              <w:left w:val="single" w:sz="6" w:space="0" w:color="000000"/>
              <w:bottom w:val="single" w:sz="6" w:space="0" w:color="000000"/>
              <w:right w:val="nil"/>
            </w:tcBorders>
            <w:shd w:val="clear" w:color="auto" w:fill="auto"/>
            <w:hideMark/>
          </w:tcPr>
          <w:p w:rsidR="005B2B0D" w:rsidRPr="003F4462" w:rsidRDefault="005B2B0D"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Включается в творческую деятельность под руководством учителя</w:t>
            </w:r>
          </w:p>
        </w:tc>
        <w:tc>
          <w:tcPr>
            <w:tcW w:w="2228"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5B2B0D" w:rsidRPr="003F4462" w:rsidRDefault="005B2B0D"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Самостоятельно создаёт способы решения проблем творческого и поискового характера</w:t>
            </w:r>
          </w:p>
        </w:tc>
      </w:tr>
      <w:tr w:rsidR="005B2B0D" w:rsidRPr="003F4462" w:rsidTr="00F51F6D">
        <w:tblPrEx>
          <w:shd w:val="clear" w:color="auto" w:fill="F9F9F7"/>
        </w:tblPrEx>
        <w:trPr>
          <w:gridBefore w:val="1"/>
          <w:wBefore w:w="9" w:type="pct"/>
          <w:tblCellSpacing w:w="15" w:type="dxa"/>
        </w:trPr>
        <w:tc>
          <w:tcPr>
            <w:tcW w:w="4946" w:type="pct"/>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5B2B0D" w:rsidRPr="003F4462" w:rsidRDefault="005B2B0D"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Исследовательская культура</w:t>
            </w:r>
          </w:p>
        </w:tc>
      </w:tr>
      <w:tr w:rsidR="00F51F6D" w:rsidRPr="003F4462" w:rsidTr="00F51F6D">
        <w:tblPrEx>
          <w:shd w:val="clear" w:color="auto" w:fill="F9F9F7"/>
        </w:tblPrEx>
        <w:trPr>
          <w:gridBefore w:val="1"/>
          <w:wBefore w:w="9" w:type="pct"/>
          <w:tblCellSpacing w:w="15" w:type="dxa"/>
        </w:trPr>
        <w:tc>
          <w:tcPr>
            <w:tcW w:w="1253" w:type="pct"/>
            <w:tcBorders>
              <w:top w:val="single" w:sz="6" w:space="0" w:color="000000"/>
              <w:left w:val="single" w:sz="6" w:space="0" w:color="000000"/>
              <w:bottom w:val="single" w:sz="6" w:space="0" w:color="000000"/>
              <w:right w:val="nil"/>
            </w:tcBorders>
            <w:shd w:val="clear" w:color="auto" w:fill="auto"/>
            <w:hideMark/>
          </w:tcPr>
          <w:p w:rsidR="005B2B0D" w:rsidRPr="003F4462" w:rsidRDefault="005B2B0D" w:rsidP="00F51F6D">
            <w:pPr>
              <w:pStyle w:val="a6"/>
              <w:ind w:left="77" w:right="-147"/>
              <w:rPr>
                <w:rFonts w:ascii="Times New Roman" w:hAnsi="Times New Roman" w:cs="Times New Roman"/>
                <w:sz w:val="24"/>
                <w:szCs w:val="24"/>
                <w:lang w:eastAsia="ru-RU"/>
              </w:rPr>
            </w:pPr>
          </w:p>
        </w:tc>
        <w:tc>
          <w:tcPr>
            <w:tcW w:w="1435" w:type="pct"/>
            <w:gridSpan w:val="2"/>
            <w:tcBorders>
              <w:top w:val="single" w:sz="6" w:space="0" w:color="000000"/>
              <w:left w:val="single" w:sz="6" w:space="0" w:color="000000"/>
              <w:bottom w:val="single" w:sz="6" w:space="0" w:color="000000"/>
              <w:right w:val="nil"/>
            </w:tcBorders>
            <w:shd w:val="clear" w:color="auto" w:fill="auto"/>
            <w:hideMark/>
          </w:tcPr>
          <w:p w:rsidR="005B2B0D" w:rsidRPr="003F4462" w:rsidRDefault="005B2B0D" w:rsidP="00F51F6D">
            <w:pPr>
              <w:pStyle w:val="a6"/>
              <w:ind w:left="77" w:right="-147"/>
              <w:rPr>
                <w:rFonts w:ascii="Times New Roman" w:hAnsi="Times New Roman" w:cs="Times New Roman"/>
                <w:sz w:val="24"/>
                <w:szCs w:val="24"/>
                <w:lang w:eastAsia="ru-RU"/>
              </w:rPr>
            </w:pPr>
          </w:p>
        </w:tc>
        <w:tc>
          <w:tcPr>
            <w:tcW w:w="2228"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5B2B0D" w:rsidRPr="003F4462" w:rsidRDefault="005B2B0D"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Умеет анализировать сообщения и важнейшие их компоненты — тексты, использовать знаково-символические средства, владеет действием моделирования, а также широким спектром логических действий и операций, включая общие приёмы решения задач</w:t>
            </w:r>
          </w:p>
        </w:tc>
      </w:tr>
      <w:tr w:rsidR="005B2B0D" w:rsidRPr="003F4462" w:rsidTr="00F51F6D">
        <w:tblPrEx>
          <w:shd w:val="clear" w:color="auto" w:fill="F9F9F7"/>
        </w:tblPrEx>
        <w:trPr>
          <w:gridBefore w:val="1"/>
          <w:wBefore w:w="9" w:type="pct"/>
          <w:tblCellSpacing w:w="15" w:type="dxa"/>
        </w:trPr>
        <w:tc>
          <w:tcPr>
            <w:tcW w:w="4946" w:type="pct"/>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5B2B0D" w:rsidRPr="003F4462" w:rsidRDefault="005B2B0D" w:rsidP="00F51F6D">
            <w:pPr>
              <w:pStyle w:val="a6"/>
              <w:ind w:left="77" w:right="-147"/>
              <w:rPr>
                <w:rFonts w:ascii="Times New Roman" w:hAnsi="Times New Roman" w:cs="Times New Roman"/>
                <w:b/>
                <w:sz w:val="24"/>
                <w:szCs w:val="24"/>
                <w:lang w:eastAsia="ru-RU"/>
              </w:rPr>
            </w:pPr>
            <w:r w:rsidRPr="003F4462">
              <w:rPr>
                <w:rFonts w:ascii="Times New Roman" w:hAnsi="Times New Roman" w:cs="Times New Roman"/>
                <w:b/>
                <w:sz w:val="24"/>
                <w:szCs w:val="24"/>
                <w:lang w:eastAsia="ru-RU"/>
              </w:rPr>
              <w:t>Регулятивные</w:t>
            </w:r>
          </w:p>
        </w:tc>
      </w:tr>
      <w:tr w:rsidR="00F51F6D" w:rsidRPr="003F4462" w:rsidTr="00F51F6D">
        <w:tblPrEx>
          <w:shd w:val="clear" w:color="auto" w:fill="F9F9F7"/>
        </w:tblPrEx>
        <w:trPr>
          <w:gridBefore w:val="1"/>
          <w:wBefore w:w="9" w:type="pct"/>
          <w:trHeight w:val="600"/>
          <w:tblCellSpacing w:w="15" w:type="dxa"/>
        </w:trPr>
        <w:tc>
          <w:tcPr>
            <w:tcW w:w="1253" w:type="pct"/>
            <w:tcBorders>
              <w:top w:val="single" w:sz="6" w:space="0" w:color="000000"/>
              <w:left w:val="single" w:sz="6" w:space="0" w:color="000000"/>
              <w:bottom w:val="single" w:sz="6" w:space="0" w:color="000000"/>
              <w:right w:val="nil"/>
            </w:tcBorders>
            <w:shd w:val="clear" w:color="auto" w:fill="auto"/>
            <w:hideMark/>
          </w:tcPr>
          <w:p w:rsidR="005B2B0D" w:rsidRPr="003F4462" w:rsidRDefault="005B2B0D"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lastRenderedPageBreak/>
              <w:t>Умеет проявлять инициативность и самостоятельность в разных видах детской деятельности</w:t>
            </w:r>
          </w:p>
        </w:tc>
        <w:tc>
          <w:tcPr>
            <w:tcW w:w="1435" w:type="pct"/>
            <w:gridSpan w:val="2"/>
            <w:tcBorders>
              <w:top w:val="single" w:sz="6" w:space="0" w:color="000000"/>
              <w:left w:val="single" w:sz="6" w:space="0" w:color="000000"/>
              <w:bottom w:val="single" w:sz="6" w:space="0" w:color="000000"/>
              <w:right w:val="nil"/>
            </w:tcBorders>
            <w:shd w:val="clear" w:color="auto" w:fill="auto"/>
            <w:hideMark/>
          </w:tcPr>
          <w:p w:rsidR="005B2B0D" w:rsidRPr="003F4462" w:rsidRDefault="005B2B0D"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Принимает и сохраняет учебную задачу</w:t>
            </w:r>
          </w:p>
        </w:tc>
        <w:tc>
          <w:tcPr>
            <w:tcW w:w="2228"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5B2B0D" w:rsidRPr="003F4462" w:rsidRDefault="005B2B0D"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Умеет ставить учебную задачу на основе соотнесения того, что уже известно и усвоено учащимися, и того, что ещё неизвестно</w:t>
            </w:r>
          </w:p>
        </w:tc>
      </w:tr>
      <w:tr w:rsidR="00F51F6D" w:rsidRPr="003F4462" w:rsidTr="00F51F6D">
        <w:tblPrEx>
          <w:shd w:val="clear" w:color="auto" w:fill="F9F9F7"/>
        </w:tblPrEx>
        <w:trPr>
          <w:gridBefore w:val="1"/>
          <w:wBefore w:w="9" w:type="pct"/>
          <w:trHeight w:val="600"/>
          <w:tblCellSpacing w:w="15" w:type="dxa"/>
        </w:trPr>
        <w:tc>
          <w:tcPr>
            <w:tcW w:w="1253" w:type="pct"/>
            <w:tcBorders>
              <w:top w:val="single" w:sz="6" w:space="0" w:color="000000"/>
              <w:left w:val="single" w:sz="6" w:space="0" w:color="000000"/>
              <w:bottom w:val="single" w:sz="6" w:space="0" w:color="000000"/>
              <w:right w:val="nil"/>
            </w:tcBorders>
            <w:shd w:val="clear" w:color="auto" w:fill="auto"/>
            <w:hideMark/>
          </w:tcPr>
          <w:p w:rsidR="005B2B0D" w:rsidRPr="003F4462" w:rsidRDefault="005B2B0D"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Умеет обсуждать возникающие проблемы, правила, Умеет выбирать себе род занятий,</w:t>
            </w:r>
          </w:p>
        </w:tc>
        <w:tc>
          <w:tcPr>
            <w:tcW w:w="1435" w:type="pct"/>
            <w:gridSpan w:val="2"/>
            <w:tcBorders>
              <w:top w:val="single" w:sz="6" w:space="0" w:color="000000"/>
              <w:left w:val="single" w:sz="6" w:space="0" w:color="000000"/>
              <w:bottom w:val="single" w:sz="6" w:space="0" w:color="000000"/>
              <w:right w:val="nil"/>
            </w:tcBorders>
            <w:shd w:val="clear" w:color="auto" w:fill="auto"/>
            <w:hideMark/>
          </w:tcPr>
          <w:p w:rsidR="005B2B0D" w:rsidRPr="003F4462" w:rsidRDefault="005B2B0D"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Учитывает выделенные учителем ориентиры действия в новом учебном материале в сотрудничестве с учителем;</w:t>
            </w:r>
          </w:p>
        </w:tc>
        <w:tc>
          <w:tcPr>
            <w:tcW w:w="2228"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5B2B0D" w:rsidRPr="003F4462" w:rsidRDefault="005B2B0D"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Выделяет ориентиры действия в новом учебном материале</w:t>
            </w:r>
          </w:p>
        </w:tc>
      </w:tr>
      <w:tr w:rsidR="00F51F6D" w:rsidRPr="003F4462" w:rsidTr="00F51F6D">
        <w:tblPrEx>
          <w:shd w:val="clear" w:color="auto" w:fill="F9F9F7"/>
        </w:tblPrEx>
        <w:trPr>
          <w:gridBefore w:val="1"/>
          <w:wBefore w:w="9" w:type="pct"/>
          <w:trHeight w:val="1155"/>
          <w:tblCellSpacing w:w="15" w:type="dxa"/>
        </w:trPr>
        <w:tc>
          <w:tcPr>
            <w:tcW w:w="1253" w:type="pct"/>
            <w:tcBorders>
              <w:top w:val="single" w:sz="6" w:space="0" w:color="000000"/>
              <w:left w:val="single" w:sz="6" w:space="0" w:color="000000"/>
              <w:bottom w:val="single" w:sz="6" w:space="0" w:color="000000"/>
              <w:right w:val="nil"/>
            </w:tcBorders>
            <w:shd w:val="clear" w:color="auto" w:fill="auto"/>
            <w:hideMark/>
          </w:tcPr>
          <w:p w:rsidR="005B2B0D" w:rsidRPr="003F4462" w:rsidRDefault="005B2B0D" w:rsidP="00F51F6D">
            <w:pPr>
              <w:pStyle w:val="a6"/>
              <w:ind w:left="77" w:right="-147"/>
              <w:rPr>
                <w:rFonts w:ascii="Times New Roman" w:hAnsi="Times New Roman" w:cs="Times New Roman"/>
                <w:sz w:val="24"/>
                <w:szCs w:val="24"/>
                <w:lang w:eastAsia="ru-RU"/>
              </w:rPr>
            </w:pPr>
          </w:p>
        </w:tc>
        <w:tc>
          <w:tcPr>
            <w:tcW w:w="1435" w:type="pct"/>
            <w:gridSpan w:val="2"/>
            <w:tcBorders>
              <w:top w:val="single" w:sz="6" w:space="0" w:color="000000"/>
              <w:left w:val="single" w:sz="6" w:space="0" w:color="000000"/>
              <w:bottom w:val="single" w:sz="6" w:space="0" w:color="000000"/>
              <w:right w:val="nil"/>
            </w:tcBorders>
            <w:shd w:val="clear" w:color="auto" w:fill="auto"/>
            <w:hideMark/>
          </w:tcPr>
          <w:p w:rsidR="005B2B0D" w:rsidRPr="003F4462" w:rsidRDefault="005B2B0D"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Планирует совместно с учителем свои действия в соответствии с поставленной задачей и условиями её реализации,</w:t>
            </w:r>
          </w:p>
        </w:tc>
        <w:tc>
          <w:tcPr>
            <w:tcW w:w="2228"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5B2B0D" w:rsidRPr="003F4462" w:rsidRDefault="005B2B0D"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Умеет планировать, т.е. определять последовательности промежуточных целей с учётом конечного результата; умеет составлять план и определять последовательность действий</w:t>
            </w:r>
          </w:p>
        </w:tc>
      </w:tr>
      <w:tr w:rsidR="00F51F6D" w:rsidRPr="003F4462" w:rsidTr="00F51F6D">
        <w:tblPrEx>
          <w:shd w:val="clear" w:color="auto" w:fill="F9F9F7"/>
        </w:tblPrEx>
        <w:trPr>
          <w:gridBefore w:val="1"/>
          <w:wBefore w:w="9" w:type="pct"/>
          <w:trHeight w:val="450"/>
          <w:tblCellSpacing w:w="15" w:type="dxa"/>
        </w:trPr>
        <w:tc>
          <w:tcPr>
            <w:tcW w:w="1253" w:type="pct"/>
            <w:tcBorders>
              <w:top w:val="single" w:sz="6" w:space="0" w:color="000000"/>
              <w:left w:val="single" w:sz="6" w:space="0" w:color="000000"/>
              <w:bottom w:val="single" w:sz="6" w:space="0" w:color="000000"/>
              <w:right w:val="nil"/>
            </w:tcBorders>
            <w:shd w:val="clear" w:color="auto" w:fill="auto"/>
            <w:hideMark/>
          </w:tcPr>
          <w:p w:rsidR="005B2B0D" w:rsidRPr="003F4462" w:rsidRDefault="005B2B0D"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Способен выстроить внутренний план действия в игровой деятельности</w:t>
            </w:r>
          </w:p>
        </w:tc>
        <w:tc>
          <w:tcPr>
            <w:tcW w:w="1435" w:type="pct"/>
            <w:gridSpan w:val="2"/>
            <w:tcBorders>
              <w:top w:val="single" w:sz="6" w:space="0" w:color="000000"/>
              <w:left w:val="single" w:sz="6" w:space="0" w:color="000000"/>
              <w:bottom w:val="single" w:sz="6" w:space="0" w:color="000000"/>
              <w:right w:val="nil"/>
            </w:tcBorders>
            <w:shd w:val="clear" w:color="auto" w:fill="auto"/>
            <w:hideMark/>
          </w:tcPr>
          <w:p w:rsidR="005B2B0D" w:rsidRPr="003F4462" w:rsidRDefault="005B2B0D"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Переносит навыки построения внутреннего плана действий из игровой деятельности в учебную</w:t>
            </w:r>
          </w:p>
        </w:tc>
        <w:tc>
          <w:tcPr>
            <w:tcW w:w="2228"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5B2B0D" w:rsidRPr="003F4462" w:rsidRDefault="005B2B0D"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Умеет прогнозировать результат и уровень усвоения знаний, его временных характеристик;</w:t>
            </w:r>
          </w:p>
        </w:tc>
      </w:tr>
      <w:tr w:rsidR="00F51F6D" w:rsidRPr="003F4462" w:rsidTr="00F51F6D">
        <w:tblPrEx>
          <w:shd w:val="clear" w:color="auto" w:fill="F9F9F7"/>
        </w:tblPrEx>
        <w:trPr>
          <w:gridBefore w:val="1"/>
          <w:wBefore w:w="9" w:type="pct"/>
          <w:trHeight w:val="315"/>
          <w:tblCellSpacing w:w="15" w:type="dxa"/>
        </w:trPr>
        <w:tc>
          <w:tcPr>
            <w:tcW w:w="1253" w:type="pct"/>
            <w:tcBorders>
              <w:top w:val="single" w:sz="6" w:space="0" w:color="000000"/>
              <w:left w:val="single" w:sz="6" w:space="0" w:color="000000"/>
              <w:bottom w:val="single" w:sz="6" w:space="0" w:color="000000"/>
              <w:right w:val="nil"/>
            </w:tcBorders>
            <w:shd w:val="clear" w:color="auto" w:fill="auto"/>
            <w:hideMark/>
          </w:tcPr>
          <w:p w:rsidR="005B2B0D" w:rsidRPr="003F4462" w:rsidRDefault="005B2B0D" w:rsidP="00F51F6D">
            <w:pPr>
              <w:pStyle w:val="a6"/>
              <w:ind w:left="77" w:right="-147"/>
              <w:rPr>
                <w:rFonts w:ascii="Times New Roman" w:hAnsi="Times New Roman" w:cs="Times New Roman"/>
                <w:sz w:val="24"/>
                <w:szCs w:val="24"/>
                <w:lang w:eastAsia="ru-RU"/>
              </w:rPr>
            </w:pPr>
          </w:p>
        </w:tc>
        <w:tc>
          <w:tcPr>
            <w:tcW w:w="1435" w:type="pct"/>
            <w:gridSpan w:val="2"/>
            <w:tcBorders>
              <w:top w:val="single" w:sz="6" w:space="0" w:color="000000"/>
              <w:left w:val="single" w:sz="6" w:space="0" w:color="000000"/>
              <w:bottom w:val="single" w:sz="6" w:space="0" w:color="000000"/>
              <w:right w:val="nil"/>
            </w:tcBorders>
            <w:shd w:val="clear" w:color="auto" w:fill="auto"/>
            <w:hideMark/>
          </w:tcPr>
          <w:p w:rsidR="005B2B0D" w:rsidRPr="003F4462" w:rsidRDefault="005B2B0D"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Осваивает правила планирования,</w:t>
            </w:r>
          </w:p>
          <w:p w:rsidR="005B2B0D" w:rsidRPr="003F4462" w:rsidRDefault="005B2B0D"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контроля способа решения;</w:t>
            </w:r>
          </w:p>
        </w:tc>
        <w:tc>
          <w:tcPr>
            <w:tcW w:w="2228"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5B2B0D" w:rsidRPr="003F4462" w:rsidRDefault="005B2B0D"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Умеет вносить необходимые дополнения и изменения в план и способ действия в случае расхождения эталона, реального действия и его результата;</w:t>
            </w:r>
          </w:p>
        </w:tc>
      </w:tr>
      <w:tr w:rsidR="00F51F6D" w:rsidRPr="003F4462" w:rsidTr="00F51F6D">
        <w:tblPrEx>
          <w:shd w:val="clear" w:color="auto" w:fill="F9F9F7"/>
        </w:tblPrEx>
        <w:trPr>
          <w:gridBefore w:val="1"/>
          <w:wBefore w:w="9" w:type="pct"/>
          <w:tblCellSpacing w:w="15" w:type="dxa"/>
        </w:trPr>
        <w:tc>
          <w:tcPr>
            <w:tcW w:w="1253" w:type="pct"/>
            <w:tcBorders>
              <w:top w:val="single" w:sz="6" w:space="0" w:color="000000"/>
              <w:left w:val="single" w:sz="6" w:space="0" w:color="000000"/>
              <w:bottom w:val="single" w:sz="6" w:space="0" w:color="000000"/>
              <w:right w:val="nil"/>
            </w:tcBorders>
            <w:shd w:val="clear" w:color="auto" w:fill="auto"/>
            <w:hideMark/>
          </w:tcPr>
          <w:p w:rsidR="005B2B0D" w:rsidRPr="003F4462" w:rsidRDefault="005B2B0D" w:rsidP="00F51F6D">
            <w:pPr>
              <w:pStyle w:val="a6"/>
              <w:ind w:left="77" w:right="-147"/>
              <w:rPr>
                <w:rFonts w:ascii="Times New Roman" w:hAnsi="Times New Roman" w:cs="Times New Roman"/>
                <w:sz w:val="24"/>
                <w:szCs w:val="24"/>
                <w:lang w:eastAsia="ru-RU"/>
              </w:rPr>
            </w:pPr>
          </w:p>
        </w:tc>
        <w:tc>
          <w:tcPr>
            <w:tcW w:w="1435" w:type="pct"/>
            <w:gridSpan w:val="2"/>
            <w:tcBorders>
              <w:top w:val="single" w:sz="6" w:space="0" w:color="000000"/>
              <w:left w:val="single" w:sz="6" w:space="0" w:color="000000"/>
              <w:bottom w:val="single" w:sz="6" w:space="0" w:color="000000"/>
              <w:right w:val="nil"/>
            </w:tcBorders>
            <w:shd w:val="clear" w:color="auto" w:fill="auto"/>
            <w:hideMark/>
          </w:tcPr>
          <w:p w:rsidR="005B2B0D" w:rsidRPr="003F4462" w:rsidRDefault="005B2B0D"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Осваивает способы итогового, пошагового контроля по результату</w:t>
            </w:r>
          </w:p>
        </w:tc>
        <w:tc>
          <w:tcPr>
            <w:tcW w:w="2228"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5B2B0D" w:rsidRPr="003F4462" w:rsidRDefault="005B2B0D"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Умеет соотнести способ действия и его результат с заданным эталоном</w:t>
            </w:r>
          </w:p>
        </w:tc>
      </w:tr>
      <w:tr w:rsidR="00F51F6D" w:rsidRPr="003F4462" w:rsidTr="00F51F6D">
        <w:tblPrEx>
          <w:shd w:val="clear" w:color="auto" w:fill="F9F9F7"/>
        </w:tblPrEx>
        <w:trPr>
          <w:gridBefore w:val="1"/>
          <w:wBefore w:w="9" w:type="pct"/>
          <w:tblCellSpacing w:w="15" w:type="dxa"/>
        </w:trPr>
        <w:tc>
          <w:tcPr>
            <w:tcW w:w="1253" w:type="pct"/>
            <w:tcBorders>
              <w:top w:val="single" w:sz="6" w:space="0" w:color="000000"/>
              <w:left w:val="single" w:sz="6" w:space="0" w:color="000000"/>
              <w:bottom w:val="single" w:sz="6" w:space="0" w:color="000000"/>
              <w:right w:val="nil"/>
            </w:tcBorders>
            <w:shd w:val="clear" w:color="auto" w:fill="auto"/>
            <w:hideMark/>
          </w:tcPr>
          <w:p w:rsidR="005B2B0D" w:rsidRPr="003F4462" w:rsidRDefault="005B2B0D"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Проявляет умения</w:t>
            </w:r>
          </w:p>
          <w:p w:rsidR="005B2B0D" w:rsidRPr="003F4462" w:rsidRDefault="005B2B0D"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произвольные предметные действия.</w:t>
            </w:r>
          </w:p>
        </w:tc>
        <w:tc>
          <w:tcPr>
            <w:tcW w:w="1435" w:type="pct"/>
            <w:gridSpan w:val="2"/>
            <w:tcBorders>
              <w:top w:val="single" w:sz="6" w:space="0" w:color="000000"/>
              <w:left w:val="single" w:sz="6" w:space="0" w:color="000000"/>
              <w:bottom w:val="single" w:sz="6" w:space="0" w:color="000000"/>
              <w:right w:val="nil"/>
            </w:tcBorders>
            <w:shd w:val="clear" w:color="auto" w:fill="auto"/>
            <w:hideMark/>
          </w:tcPr>
          <w:p w:rsidR="005B2B0D" w:rsidRPr="003F4462" w:rsidRDefault="005B2B0D"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Овладевает способами самооценки выполнения действия, адекватно воспринимает предложения и оценку учителей, товарищей, родителей и других людей;</w:t>
            </w:r>
          </w:p>
        </w:tc>
        <w:tc>
          <w:tcPr>
            <w:tcW w:w="2228"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5B2B0D" w:rsidRPr="003F4462" w:rsidRDefault="005B2B0D"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Умеет вносить изменения в результат своей деятельности, исходя из оценки этого результата самим обучающимся, учителем, товарищами;</w:t>
            </w:r>
          </w:p>
        </w:tc>
      </w:tr>
      <w:tr w:rsidR="00F51F6D" w:rsidRPr="003F4462" w:rsidTr="00F51F6D">
        <w:tblPrEx>
          <w:shd w:val="clear" w:color="auto" w:fill="F9F9F7"/>
        </w:tblPrEx>
        <w:trPr>
          <w:gridBefore w:val="1"/>
          <w:wBefore w:w="9" w:type="pct"/>
          <w:tblCellSpacing w:w="15" w:type="dxa"/>
        </w:trPr>
        <w:tc>
          <w:tcPr>
            <w:tcW w:w="1253" w:type="pct"/>
            <w:tcBorders>
              <w:top w:val="single" w:sz="6" w:space="0" w:color="000000"/>
              <w:left w:val="single" w:sz="6" w:space="0" w:color="000000"/>
              <w:bottom w:val="single" w:sz="6" w:space="0" w:color="000000"/>
              <w:right w:val="nil"/>
            </w:tcBorders>
            <w:shd w:val="clear" w:color="auto" w:fill="auto"/>
            <w:hideMark/>
          </w:tcPr>
          <w:p w:rsidR="005B2B0D" w:rsidRPr="003F4462" w:rsidRDefault="005B2B0D" w:rsidP="00F51F6D">
            <w:pPr>
              <w:pStyle w:val="a6"/>
              <w:ind w:left="77" w:right="-147"/>
              <w:rPr>
                <w:rFonts w:ascii="Times New Roman" w:hAnsi="Times New Roman" w:cs="Times New Roman"/>
                <w:sz w:val="24"/>
                <w:szCs w:val="24"/>
                <w:lang w:eastAsia="ru-RU"/>
              </w:rPr>
            </w:pPr>
          </w:p>
        </w:tc>
        <w:tc>
          <w:tcPr>
            <w:tcW w:w="1435" w:type="pct"/>
            <w:gridSpan w:val="2"/>
            <w:tcBorders>
              <w:top w:val="single" w:sz="6" w:space="0" w:color="000000"/>
              <w:left w:val="single" w:sz="6" w:space="0" w:color="000000"/>
              <w:bottom w:val="single" w:sz="6" w:space="0" w:color="000000"/>
              <w:right w:val="nil"/>
            </w:tcBorders>
            <w:shd w:val="clear" w:color="auto" w:fill="auto"/>
            <w:hideMark/>
          </w:tcPr>
          <w:p w:rsidR="005B2B0D" w:rsidRPr="003F4462" w:rsidRDefault="005B2B0D" w:rsidP="00F51F6D">
            <w:pPr>
              <w:pStyle w:val="a6"/>
              <w:ind w:left="77" w:right="-147"/>
              <w:rPr>
                <w:rFonts w:ascii="Times New Roman" w:hAnsi="Times New Roman" w:cs="Times New Roman"/>
                <w:sz w:val="24"/>
                <w:szCs w:val="24"/>
                <w:lang w:eastAsia="ru-RU"/>
              </w:rPr>
            </w:pPr>
          </w:p>
        </w:tc>
        <w:tc>
          <w:tcPr>
            <w:tcW w:w="2228"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5B2B0D" w:rsidRPr="003F4462" w:rsidRDefault="005B2B0D"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Умеет выделять и осознавать то, что уже усвоено и что ещё нужно усвоить, осознает качество и уровень усвоения;</w:t>
            </w:r>
          </w:p>
        </w:tc>
      </w:tr>
      <w:tr w:rsidR="00F51F6D" w:rsidRPr="003F4462" w:rsidTr="00F51F6D">
        <w:tblPrEx>
          <w:shd w:val="clear" w:color="auto" w:fill="F9F9F7"/>
        </w:tblPrEx>
        <w:trPr>
          <w:gridBefore w:val="1"/>
          <w:wBefore w:w="9" w:type="pct"/>
          <w:tblCellSpacing w:w="15" w:type="dxa"/>
        </w:trPr>
        <w:tc>
          <w:tcPr>
            <w:tcW w:w="1253" w:type="pct"/>
            <w:tcBorders>
              <w:top w:val="single" w:sz="6" w:space="0" w:color="000000"/>
              <w:left w:val="single" w:sz="6" w:space="0" w:color="000000"/>
              <w:bottom w:val="single" w:sz="6" w:space="0" w:color="000000"/>
              <w:right w:val="nil"/>
            </w:tcBorders>
            <w:shd w:val="clear" w:color="auto" w:fill="auto"/>
            <w:hideMark/>
          </w:tcPr>
          <w:p w:rsidR="005B2B0D" w:rsidRPr="003F4462" w:rsidRDefault="005B2B0D" w:rsidP="00F51F6D">
            <w:pPr>
              <w:pStyle w:val="a6"/>
              <w:ind w:left="77" w:right="-147"/>
              <w:rPr>
                <w:rFonts w:ascii="Times New Roman" w:hAnsi="Times New Roman" w:cs="Times New Roman"/>
                <w:sz w:val="24"/>
                <w:szCs w:val="24"/>
                <w:lang w:eastAsia="ru-RU"/>
              </w:rPr>
            </w:pPr>
          </w:p>
        </w:tc>
        <w:tc>
          <w:tcPr>
            <w:tcW w:w="1435" w:type="pct"/>
            <w:gridSpan w:val="2"/>
            <w:tcBorders>
              <w:top w:val="single" w:sz="6" w:space="0" w:color="000000"/>
              <w:left w:val="single" w:sz="6" w:space="0" w:color="000000"/>
              <w:bottom w:val="single" w:sz="6" w:space="0" w:color="000000"/>
              <w:right w:val="nil"/>
            </w:tcBorders>
            <w:shd w:val="clear" w:color="auto" w:fill="auto"/>
            <w:hideMark/>
          </w:tcPr>
          <w:p w:rsidR="005B2B0D" w:rsidRPr="003F4462" w:rsidRDefault="005B2B0D" w:rsidP="00F51F6D">
            <w:pPr>
              <w:pStyle w:val="a6"/>
              <w:ind w:left="77" w:right="-147"/>
              <w:rPr>
                <w:rFonts w:ascii="Times New Roman" w:hAnsi="Times New Roman" w:cs="Times New Roman"/>
                <w:sz w:val="24"/>
                <w:szCs w:val="24"/>
                <w:lang w:eastAsia="ru-RU"/>
              </w:rPr>
            </w:pPr>
          </w:p>
        </w:tc>
        <w:tc>
          <w:tcPr>
            <w:tcW w:w="2228"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5B2B0D" w:rsidRPr="003F4462" w:rsidRDefault="005B2B0D"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Владеет способами мобилизации сил и энергии, к волевому усилию (к выбору в ситуации мотивационного конфликта) и умеет преодолевать препятствия</w:t>
            </w:r>
          </w:p>
        </w:tc>
      </w:tr>
      <w:tr w:rsidR="00F51F6D" w:rsidRPr="003F4462" w:rsidTr="00F51F6D">
        <w:tblPrEx>
          <w:shd w:val="clear" w:color="auto" w:fill="F9F9F7"/>
        </w:tblPrEx>
        <w:trPr>
          <w:gridBefore w:val="1"/>
          <w:wBefore w:w="9" w:type="pct"/>
          <w:tblCellSpacing w:w="15" w:type="dxa"/>
        </w:trPr>
        <w:tc>
          <w:tcPr>
            <w:tcW w:w="1253" w:type="pct"/>
            <w:tcBorders>
              <w:top w:val="single" w:sz="6" w:space="0" w:color="000000"/>
              <w:left w:val="single" w:sz="6" w:space="0" w:color="000000"/>
              <w:bottom w:val="single" w:sz="6" w:space="0" w:color="000000"/>
              <w:right w:val="nil"/>
            </w:tcBorders>
            <w:shd w:val="clear" w:color="auto" w:fill="auto"/>
            <w:hideMark/>
          </w:tcPr>
          <w:p w:rsidR="005B2B0D" w:rsidRPr="003F4462" w:rsidRDefault="005B2B0D" w:rsidP="00F51F6D">
            <w:pPr>
              <w:pStyle w:val="a6"/>
              <w:ind w:left="77" w:right="-147"/>
              <w:rPr>
                <w:rFonts w:ascii="Times New Roman" w:hAnsi="Times New Roman" w:cs="Times New Roman"/>
                <w:sz w:val="24"/>
                <w:szCs w:val="24"/>
                <w:lang w:eastAsia="ru-RU"/>
              </w:rPr>
            </w:pPr>
          </w:p>
        </w:tc>
        <w:tc>
          <w:tcPr>
            <w:tcW w:w="1435" w:type="pct"/>
            <w:gridSpan w:val="2"/>
            <w:tcBorders>
              <w:top w:val="single" w:sz="6" w:space="0" w:color="000000"/>
              <w:left w:val="single" w:sz="6" w:space="0" w:color="000000"/>
              <w:bottom w:val="single" w:sz="6" w:space="0" w:color="000000"/>
              <w:right w:val="nil"/>
            </w:tcBorders>
            <w:shd w:val="clear" w:color="auto" w:fill="auto"/>
            <w:hideMark/>
          </w:tcPr>
          <w:p w:rsidR="005B2B0D" w:rsidRPr="003F4462" w:rsidRDefault="005B2B0D" w:rsidP="00F51F6D">
            <w:pPr>
              <w:pStyle w:val="a6"/>
              <w:ind w:left="77" w:right="-147"/>
              <w:rPr>
                <w:rFonts w:ascii="Times New Roman" w:hAnsi="Times New Roman" w:cs="Times New Roman"/>
                <w:sz w:val="24"/>
                <w:szCs w:val="24"/>
                <w:lang w:eastAsia="ru-RU"/>
              </w:rPr>
            </w:pPr>
          </w:p>
        </w:tc>
        <w:tc>
          <w:tcPr>
            <w:tcW w:w="2228"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5B2B0D" w:rsidRPr="003F4462" w:rsidRDefault="005B2B0D" w:rsidP="00F51F6D">
            <w:pPr>
              <w:pStyle w:val="a6"/>
              <w:ind w:left="77" w:right="-147"/>
              <w:rPr>
                <w:rFonts w:ascii="Times New Roman" w:hAnsi="Times New Roman" w:cs="Times New Roman"/>
                <w:sz w:val="24"/>
                <w:szCs w:val="24"/>
                <w:lang w:eastAsia="ru-RU"/>
              </w:rPr>
            </w:pPr>
            <w:r w:rsidRPr="003F4462">
              <w:rPr>
                <w:rFonts w:ascii="Times New Roman" w:hAnsi="Times New Roman" w:cs="Times New Roman"/>
                <w:sz w:val="24"/>
                <w:szCs w:val="24"/>
                <w:lang w:eastAsia="ru-RU"/>
              </w:rPr>
              <w:t>Умеет самостоятельно организовывать поиск информации. Умеет сопоставлять полученную информацию с имеющимся жизненным опытом.</w:t>
            </w:r>
          </w:p>
        </w:tc>
      </w:tr>
    </w:tbl>
    <w:p w:rsidR="005B2B0D" w:rsidRPr="003F4462" w:rsidRDefault="005B2B0D" w:rsidP="00EA6559">
      <w:pPr>
        <w:pStyle w:val="a6"/>
        <w:ind w:right="-2"/>
        <w:jc w:val="center"/>
        <w:rPr>
          <w:rFonts w:ascii="Times New Roman" w:hAnsi="Times New Roman" w:cs="Times New Roman"/>
          <w:b/>
          <w:sz w:val="24"/>
          <w:szCs w:val="24"/>
          <w:lang w:eastAsia="ru-RU"/>
        </w:rPr>
      </w:pPr>
      <w:r w:rsidRPr="003F4462">
        <w:rPr>
          <w:rFonts w:ascii="Times New Roman" w:hAnsi="Times New Roman" w:cs="Times New Roman"/>
          <w:b/>
          <w:sz w:val="24"/>
          <w:szCs w:val="24"/>
          <w:lang w:eastAsia="ru-RU"/>
        </w:rPr>
        <w:t>Сформированность универсальных учебных действий у обучающихся на ступени начального общего образования</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2040"/>
        <w:gridCol w:w="5103"/>
        <w:gridCol w:w="2835"/>
      </w:tblGrid>
      <w:tr w:rsidR="005B2B0D" w:rsidRPr="003F4462" w:rsidTr="003D01A3">
        <w:trPr>
          <w:tblCellSpacing w:w="15" w:type="dxa"/>
        </w:trPr>
        <w:tc>
          <w:tcPr>
            <w:tcW w:w="1995" w:type="dxa"/>
            <w:shd w:val="clear" w:color="auto" w:fill="auto"/>
            <w:hideMark/>
          </w:tcPr>
          <w:p w:rsidR="005B2B0D" w:rsidRPr="003F4462" w:rsidRDefault="005B2B0D" w:rsidP="00EA6559">
            <w:pPr>
              <w:pStyle w:val="a6"/>
              <w:ind w:right="-2"/>
              <w:rPr>
                <w:rFonts w:ascii="Times New Roman" w:hAnsi="Times New Roman" w:cs="Times New Roman"/>
                <w:sz w:val="24"/>
                <w:szCs w:val="24"/>
                <w:lang w:eastAsia="ru-RU"/>
              </w:rPr>
            </w:pPr>
            <w:r w:rsidRPr="003F4462">
              <w:rPr>
                <w:rFonts w:ascii="Times New Roman" w:hAnsi="Times New Roman" w:cs="Times New Roman"/>
                <w:sz w:val="24"/>
                <w:szCs w:val="24"/>
                <w:lang w:eastAsia="ru-RU"/>
              </w:rPr>
              <w:t>УУД</w:t>
            </w:r>
          </w:p>
        </w:tc>
        <w:tc>
          <w:tcPr>
            <w:tcW w:w="5073" w:type="dxa"/>
            <w:shd w:val="clear" w:color="auto" w:fill="auto"/>
            <w:hideMark/>
          </w:tcPr>
          <w:p w:rsidR="005B2B0D" w:rsidRPr="003F4462" w:rsidRDefault="005B2B0D" w:rsidP="00EA6559">
            <w:pPr>
              <w:pStyle w:val="a6"/>
              <w:ind w:right="-2"/>
              <w:rPr>
                <w:rFonts w:ascii="Times New Roman" w:hAnsi="Times New Roman" w:cs="Times New Roman"/>
                <w:sz w:val="24"/>
                <w:szCs w:val="24"/>
                <w:lang w:eastAsia="ru-RU"/>
              </w:rPr>
            </w:pPr>
            <w:r w:rsidRPr="003F4462">
              <w:rPr>
                <w:rFonts w:ascii="Times New Roman" w:hAnsi="Times New Roman" w:cs="Times New Roman"/>
                <w:sz w:val="24"/>
                <w:szCs w:val="24"/>
                <w:lang w:eastAsia="ru-RU"/>
              </w:rPr>
              <w:t>У выпускника будут сформированы:</w:t>
            </w:r>
          </w:p>
        </w:tc>
        <w:tc>
          <w:tcPr>
            <w:tcW w:w="2790" w:type="dxa"/>
            <w:shd w:val="clear" w:color="auto" w:fill="auto"/>
            <w:tcMar>
              <w:top w:w="0" w:type="dxa"/>
              <w:left w:w="115" w:type="dxa"/>
              <w:bottom w:w="0" w:type="dxa"/>
              <w:right w:w="115" w:type="dxa"/>
            </w:tcMar>
            <w:hideMark/>
          </w:tcPr>
          <w:p w:rsidR="005B2B0D" w:rsidRPr="003F4462" w:rsidRDefault="005B2B0D" w:rsidP="00EA6559">
            <w:pPr>
              <w:pStyle w:val="a6"/>
              <w:ind w:right="-2"/>
              <w:rPr>
                <w:rFonts w:ascii="Times New Roman" w:hAnsi="Times New Roman" w:cs="Times New Roman"/>
                <w:sz w:val="24"/>
                <w:szCs w:val="24"/>
                <w:lang w:eastAsia="ru-RU"/>
              </w:rPr>
            </w:pPr>
            <w:r w:rsidRPr="003F4462">
              <w:rPr>
                <w:rFonts w:ascii="Times New Roman" w:hAnsi="Times New Roman" w:cs="Times New Roman"/>
                <w:sz w:val="24"/>
                <w:szCs w:val="24"/>
                <w:lang w:eastAsia="ru-RU"/>
              </w:rPr>
              <w:t xml:space="preserve">Выпускник получит </w:t>
            </w:r>
            <w:r w:rsidRPr="003F4462">
              <w:rPr>
                <w:rFonts w:ascii="Times New Roman" w:hAnsi="Times New Roman" w:cs="Times New Roman"/>
                <w:sz w:val="24"/>
                <w:szCs w:val="24"/>
                <w:lang w:eastAsia="ru-RU"/>
              </w:rPr>
              <w:lastRenderedPageBreak/>
              <w:t>возможность</w:t>
            </w:r>
          </w:p>
        </w:tc>
      </w:tr>
      <w:tr w:rsidR="005B2B0D" w:rsidRPr="003F4462" w:rsidTr="003D01A3">
        <w:trPr>
          <w:tblCellSpacing w:w="15" w:type="dxa"/>
        </w:trPr>
        <w:tc>
          <w:tcPr>
            <w:tcW w:w="1995" w:type="dxa"/>
            <w:shd w:val="clear" w:color="auto" w:fill="auto"/>
            <w:hideMark/>
          </w:tcPr>
          <w:p w:rsidR="005B2B0D" w:rsidRPr="003F4462" w:rsidRDefault="005B2B0D" w:rsidP="00EA6559">
            <w:pPr>
              <w:pStyle w:val="a6"/>
              <w:ind w:right="-2"/>
              <w:rPr>
                <w:rFonts w:ascii="Times New Roman" w:hAnsi="Times New Roman" w:cs="Times New Roman"/>
                <w:sz w:val="24"/>
                <w:szCs w:val="24"/>
                <w:lang w:eastAsia="ru-RU"/>
              </w:rPr>
            </w:pPr>
            <w:r w:rsidRPr="003F4462">
              <w:rPr>
                <w:rFonts w:ascii="Times New Roman" w:hAnsi="Times New Roman" w:cs="Times New Roman"/>
                <w:sz w:val="24"/>
                <w:szCs w:val="24"/>
                <w:lang w:eastAsia="ru-RU"/>
              </w:rPr>
              <w:lastRenderedPageBreak/>
              <w:t>Личностные</w:t>
            </w:r>
          </w:p>
        </w:tc>
        <w:tc>
          <w:tcPr>
            <w:tcW w:w="5073" w:type="dxa"/>
            <w:shd w:val="clear" w:color="auto" w:fill="auto"/>
            <w:hideMark/>
          </w:tcPr>
          <w:p w:rsidR="005B2B0D" w:rsidRPr="003F4462" w:rsidRDefault="005B2B0D" w:rsidP="00EA6559">
            <w:pPr>
              <w:pStyle w:val="a6"/>
              <w:ind w:right="-2"/>
              <w:rPr>
                <w:rFonts w:ascii="Times New Roman" w:hAnsi="Times New Roman" w:cs="Times New Roman"/>
                <w:sz w:val="24"/>
                <w:szCs w:val="24"/>
                <w:lang w:eastAsia="ru-RU"/>
              </w:rPr>
            </w:pPr>
            <w:r w:rsidRPr="003F4462">
              <w:rPr>
                <w:rFonts w:ascii="Times New Roman" w:hAnsi="Times New Roman" w:cs="Times New Roman"/>
                <w:sz w:val="24"/>
                <w:szCs w:val="24"/>
                <w:lang w:eastAsia="ru-RU"/>
              </w:rPr>
              <w:t>внутренняя позиция школьника на уровне положительного отношения к школе, ориентации на содержательные моменты школьной действительности и принятия образца «хорошего ученика»;</w:t>
            </w:r>
          </w:p>
          <w:p w:rsidR="005B2B0D" w:rsidRPr="003F4462" w:rsidRDefault="005B2B0D" w:rsidP="00EA6559">
            <w:pPr>
              <w:pStyle w:val="a6"/>
              <w:ind w:right="-2"/>
              <w:rPr>
                <w:rFonts w:ascii="Times New Roman" w:hAnsi="Times New Roman" w:cs="Times New Roman"/>
                <w:sz w:val="24"/>
                <w:szCs w:val="24"/>
                <w:lang w:eastAsia="ru-RU"/>
              </w:rPr>
            </w:pPr>
            <w:r w:rsidRPr="003F4462">
              <w:rPr>
                <w:rFonts w:ascii="Times New Roman" w:hAnsi="Times New Roman" w:cs="Times New Roman"/>
                <w:sz w:val="24"/>
                <w:szCs w:val="24"/>
                <w:lang w:eastAsia="ru-RU"/>
              </w:rPr>
              <w:t>учебно-познавательный интерес к новому учебному материалу и способам решения новой задачи;</w:t>
            </w:r>
          </w:p>
          <w:p w:rsidR="005B2B0D" w:rsidRPr="003F4462" w:rsidRDefault="005B2B0D" w:rsidP="00EA6559">
            <w:pPr>
              <w:pStyle w:val="a6"/>
              <w:ind w:right="-2"/>
              <w:rPr>
                <w:rFonts w:ascii="Times New Roman" w:hAnsi="Times New Roman" w:cs="Times New Roman"/>
                <w:sz w:val="24"/>
                <w:szCs w:val="24"/>
                <w:lang w:eastAsia="ru-RU"/>
              </w:rPr>
            </w:pPr>
            <w:r w:rsidRPr="003F4462">
              <w:rPr>
                <w:rFonts w:ascii="Times New Roman" w:hAnsi="Times New Roman" w:cs="Times New Roman"/>
                <w:sz w:val="24"/>
                <w:szCs w:val="24"/>
                <w:lang w:eastAsia="ru-RU"/>
              </w:rPr>
              <w:t>знание основных моральных норм и ориентация на их выполнение, развитие этических чувств — стыда, вины, совести как регуляторов морального поведения;</w:t>
            </w:r>
          </w:p>
          <w:p w:rsidR="005B2B0D" w:rsidRPr="003F4462" w:rsidRDefault="005B2B0D" w:rsidP="00EA6559">
            <w:pPr>
              <w:pStyle w:val="a6"/>
              <w:ind w:right="-2"/>
              <w:rPr>
                <w:rFonts w:ascii="Times New Roman" w:hAnsi="Times New Roman" w:cs="Times New Roman"/>
                <w:sz w:val="24"/>
                <w:szCs w:val="24"/>
                <w:lang w:eastAsia="ru-RU"/>
              </w:rPr>
            </w:pPr>
            <w:r w:rsidRPr="003F4462">
              <w:rPr>
                <w:rFonts w:ascii="Times New Roman" w:hAnsi="Times New Roman" w:cs="Times New Roman"/>
                <w:sz w:val="24"/>
                <w:szCs w:val="24"/>
                <w:lang w:eastAsia="ru-RU"/>
              </w:rPr>
              <w:t>установка на здоровый образ жизни;</w:t>
            </w:r>
          </w:p>
          <w:p w:rsidR="005B2B0D" w:rsidRPr="003F4462" w:rsidRDefault="005B2B0D" w:rsidP="00EA6559">
            <w:pPr>
              <w:pStyle w:val="a6"/>
              <w:ind w:right="-2"/>
              <w:rPr>
                <w:rFonts w:ascii="Times New Roman" w:hAnsi="Times New Roman" w:cs="Times New Roman"/>
                <w:sz w:val="24"/>
                <w:szCs w:val="24"/>
                <w:lang w:eastAsia="ru-RU"/>
              </w:rPr>
            </w:pPr>
            <w:r w:rsidRPr="003F4462">
              <w:rPr>
                <w:rFonts w:ascii="Times New Roman" w:hAnsi="Times New Roman" w:cs="Times New Roman"/>
                <w:sz w:val="24"/>
                <w:szCs w:val="24"/>
                <w:lang w:eastAsia="ru-RU"/>
              </w:rPr>
              <w:t>основы экологической культуры: принятие ценности природного мира, готовность следовать в своей деятельности нормам природоохранного, нерасточительного, здоровьесберегающего поведения</w:t>
            </w:r>
          </w:p>
        </w:tc>
        <w:tc>
          <w:tcPr>
            <w:tcW w:w="2790" w:type="dxa"/>
            <w:shd w:val="clear" w:color="auto" w:fill="auto"/>
            <w:tcMar>
              <w:top w:w="0" w:type="dxa"/>
              <w:left w:w="115" w:type="dxa"/>
              <w:bottom w:w="0" w:type="dxa"/>
              <w:right w:w="115" w:type="dxa"/>
            </w:tcMar>
            <w:hideMark/>
          </w:tcPr>
          <w:p w:rsidR="005B2B0D" w:rsidRPr="003F4462" w:rsidRDefault="005B2B0D" w:rsidP="00EA6559">
            <w:pPr>
              <w:pStyle w:val="a6"/>
              <w:ind w:right="-2"/>
              <w:rPr>
                <w:rFonts w:ascii="Times New Roman" w:hAnsi="Times New Roman" w:cs="Times New Roman"/>
                <w:sz w:val="24"/>
                <w:szCs w:val="24"/>
                <w:lang w:eastAsia="ru-RU"/>
              </w:rPr>
            </w:pPr>
            <w:r w:rsidRPr="003F4462">
              <w:rPr>
                <w:rFonts w:ascii="Times New Roman" w:hAnsi="Times New Roman" w:cs="Times New Roman"/>
                <w:sz w:val="24"/>
                <w:szCs w:val="24"/>
                <w:lang w:eastAsia="ru-RU"/>
              </w:rPr>
              <w:t>для формирования: установки на здоровый образ жизни и реализации её в реальном поведении и поступках</w:t>
            </w:r>
          </w:p>
        </w:tc>
      </w:tr>
      <w:tr w:rsidR="005B2B0D" w:rsidRPr="003F4462" w:rsidTr="003D01A3">
        <w:trPr>
          <w:tblCellSpacing w:w="15" w:type="dxa"/>
        </w:trPr>
        <w:tc>
          <w:tcPr>
            <w:tcW w:w="1995" w:type="dxa"/>
            <w:shd w:val="clear" w:color="auto" w:fill="auto"/>
            <w:hideMark/>
          </w:tcPr>
          <w:p w:rsidR="005B2B0D" w:rsidRPr="003F4462" w:rsidRDefault="005B2B0D" w:rsidP="00EA6559">
            <w:pPr>
              <w:pStyle w:val="a6"/>
              <w:ind w:right="-2"/>
              <w:rPr>
                <w:rFonts w:ascii="Times New Roman" w:hAnsi="Times New Roman" w:cs="Times New Roman"/>
                <w:sz w:val="24"/>
                <w:szCs w:val="24"/>
                <w:lang w:eastAsia="ru-RU"/>
              </w:rPr>
            </w:pPr>
            <w:r w:rsidRPr="003F4462">
              <w:rPr>
                <w:rFonts w:ascii="Times New Roman" w:hAnsi="Times New Roman" w:cs="Times New Roman"/>
                <w:sz w:val="24"/>
                <w:szCs w:val="24"/>
                <w:lang w:eastAsia="ru-RU"/>
              </w:rPr>
              <w:t>Регулятивные</w:t>
            </w:r>
          </w:p>
        </w:tc>
        <w:tc>
          <w:tcPr>
            <w:tcW w:w="5073" w:type="dxa"/>
            <w:shd w:val="clear" w:color="auto" w:fill="auto"/>
            <w:hideMark/>
          </w:tcPr>
          <w:p w:rsidR="005B2B0D" w:rsidRPr="003F4462" w:rsidRDefault="005B2B0D" w:rsidP="00EA6559">
            <w:pPr>
              <w:pStyle w:val="a6"/>
              <w:ind w:right="-2"/>
              <w:rPr>
                <w:rFonts w:ascii="Times New Roman" w:hAnsi="Times New Roman" w:cs="Times New Roman"/>
                <w:sz w:val="24"/>
                <w:szCs w:val="24"/>
                <w:lang w:eastAsia="ru-RU"/>
              </w:rPr>
            </w:pPr>
            <w:r w:rsidRPr="003F4462">
              <w:rPr>
                <w:rFonts w:ascii="Times New Roman" w:hAnsi="Times New Roman" w:cs="Times New Roman"/>
                <w:sz w:val="24"/>
                <w:szCs w:val="24"/>
                <w:lang w:eastAsia="ru-RU"/>
              </w:rPr>
              <w:t>принимать и сохранять учебную задачу;</w:t>
            </w:r>
          </w:p>
          <w:p w:rsidR="005B2B0D" w:rsidRPr="003F4462" w:rsidRDefault="005B2B0D" w:rsidP="00EA6559">
            <w:pPr>
              <w:pStyle w:val="a6"/>
              <w:ind w:right="-2"/>
              <w:rPr>
                <w:rFonts w:ascii="Times New Roman" w:hAnsi="Times New Roman" w:cs="Times New Roman"/>
                <w:sz w:val="24"/>
                <w:szCs w:val="24"/>
                <w:lang w:eastAsia="ru-RU"/>
              </w:rPr>
            </w:pPr>
            <w:r w:rsidRPr="003F4462">
              <w:rPr>
                <w:rFonts w:ascii="Times New Roman" w:hAnsi="Times New Roman" w:cs="Times New Roman"/>
                <w:sz w:val="24"/>
                <w:szCs w:val="24"/>
                <w:lang w:eastAsia="ru-RU"/>
              </w:rPr>
              <w:t>учитывать выделенные учителем ориентиры действия в новом учебном материале в сотрудничестве с учителем;</w:t>
            </w:r>
          </w:p>
          <w:p w:rsidR="005B2B0D" w:rsidRPr="003F4462" w:rsidRDefault="005B2B0D" w:rsidP="00EA6559">
            <w:pPr>
              <w:pStyle w:val="a6"/>
              <w:ind w:right="-2"/>
              <w:rPr>
                <w:rFonts w:ascii="Times New Roman" w:hAnsi="Times New Roman" w:cs="Times New Roman"/>
                <w:sz w:val="24"/>
                <w:szCs w:val="24"/>
                <w:lang w:eastAsia="ru-RU"/>
              </w:rPr>
            </w:pPr>
            <w:r w:rsidRPr="003F4462">
              <w:rPr>
                <w:rFonts w:ascii="Times New Roman" w:hAnsi="Times New Roman" w:cs="Times New Roman"/>
                <w:sz w:val="24"/>
                <w:szCs w:val="24"/>
                <w:lang w:eastAsia="ru-RU"/>
              </w:rPr>
              <w:t>осуществлять пошаговый контроль по результату (в случае работы в интерактивной среде пользоваться реакцией среды решения задачи);</w:t>
            </w:r>
          </w:p>
        </w:tc>
        <w:tc>
          <w:tcPr>
            <w:tcW w:w="2790" w:type="dxa"/>
            <w:shd w:val="clear" w:color="auto" w:fill="auto"/>
            <w:tcMar>
              <w:top w:w="0" w:type="dxa"/>
              <w:left w:w="115" w:type="dxa"/>
              <w:bottom w:w="0" w:type="dxa"/>
              <w:right w:w="115" w:type="dxa"/>
            </w:tcMar>
            <w:hideMark/>
          </w:tcPr>
          <w:p w:rsidR="005B2B0D" w:rsidRPr="003F4462" w:rsidRDefault="005B2B0D" w:rsidP="00EA6559">
            <w:pPr>
              <w:pStyle w:val="a6"/>
              <w:ind w:right="-2"/>
              <w:rPr>
                <w:rFonts w:ascii="Times New Roman" w:hAnsi="Times New Roman" w:cs="Times New Roman"/>
                <w:sz w:val="24"/>
                <w:szCs w:val="24"/>
                <w:lang w:eastAsia="ru-RU"/>
              </w:rPr>
            </w:pPr>
            <w:r w:rsidRPr="003F4462">
              <w:rPr>
                <w:rFonts w:ascii="Times New Roman" w:hAnsi="Times New Roman" w:cs="Times New Roman"/>
                <w:sz w:val="24"/>
                <w:szCs w:val="24"/>
                <w:lang w:eastAsia="ru-RU"/>
              </w:rPr>
              <w:t>научиться:</w:t>
            </w:r>
          </w:p>
          <w:p w:rsidR="005B2B0D" w:rsidRPr="003F4462" w:rsidRDefault="005B2B0D" w:rsidP="00EA6559">
            <w:pPr>
              <w:pStyle w:val="a6"/>
              <w:ind w:right="-2"/>
              <w:rPr>
                <w:rFonts w:ascii="Times New Roman" w:hAnsi="Times New Roman" w:cs="Times New Roman"/>
                <w:sz w:val="24"/>
                <w:szCs w:val="24"/>
                <w:lang w:eastAsia="ru-RU"/>
              </w:rPr>
            </w:pPr>
            <w:r w:rsidRPr="003F4462">
              <w:rPr>
                <w:rFonts w:ascii="Times New Roman" w:hAnsi="Times New Roman" w:cs="Times New Roman"/>
                <w:sz w:val="24"/>
                <w:szCs w:val="24"/>
                <w:lang w:eastAsia="ru-RU"/>
              </w:rPr>
              <w:t>в сотрудничестве с учителем ставить новые учебные задачи;</w:t>
            </w:r>
          </w:p>
          <w:p w:rsidR="005B2B0D" w:rsidRPr="003F4462" w:rsidRDefault="005B2B0D" w:rsidP="00EA6559">
            <w:pPr>
              <w:pStyle w:val="a6"/>
              <w:ind w:right="-2"/>
              <w:rPr>
                <w:rFonts w:ascii="Times New Roman" w:hAnsi="Times New Roman" w:cs="Times New Roman"/>
                <w:sz w:val="24"/>
                <w:szCs w:val="24"/>
                <w:lang w:eastAsia="ru-RU"/>
              </w:rPr>
            </w:pPr>
            <w:r w:rsidRPr="003F4462">
              <w:rPr>
                <w:rFonts w:ascii="Times New Roman" w:hAnsi="Times New Roman" w:cs="Times New Roman"/>
                <w:sz w:val="24"/>
                <w:szCs w:val="24"/>
                <w:lang w:eastAsia="ru-RU"/>
              </w:rPr>
              <w:t>проявлять познавательную инициативу в учебном сотрудничестве;</w:t>
            </w:r>
          </w:p>
        </w:tc>
      </w:tr>
      <w:tr w:rsidR="005B2B0D" w:rsidRPr="003F4462" w:rsidTr="003D01A3">
        <w:trPr>
          <w:tblCellSpacing w:w="15" w:type="dxa"/>
        </w:trPr>
        <w:tc>
          <w:tcPr>
            <w:tcW w:w="1995" w:type="dxa"/>
            <w:shd w:val="clear" w:color="auto" w:fill="auto"/>
            <w:hideMark/>
          </w:tcPr>
          <w:p w:rsidR="005B2B0D" w:rsidRPr="003F4462" w:rsidRDefault="005B2B0D" w:rsidP="00EA6559">
            <w:pPr>
              <w:pStyle w:val="a6"/>
              <w:ind w:right="-2"/>
              <w:rPr>
                <w:rFonts w:ascii="Times New Roman" w:hAnsi="Times New Roman" w:cs="Times New Roman"/>
                <w:sz w:val="24"/>
                <w:szCs w:val="24"/>
                <w:lang w:eastAsia="ru-RU"/>
              </w:rPr>
            </w:pPr>
            <w:r w:rsidRPr="003F4462">
              <w:rPr>
                <w:rFonts w:ascii="Times New Roman" w:hAnsi="Times New Roman" w:cs="Times New Roman"/>
                <w:sz w:val="24"/>
                <w:szCs w:val="24"/>
                <w:lang w:eastAsia="ru-RU"/>
              </w:rPr>
              <w:t>Познавательные</w:t>
            </w:r>
          </w:p>
        </w:tc>
        <w:tc>
          <w:tcPr>
            <w:tcW w:w="5073" w:type="dxa"/>
            <w:shd w:val="clear" w:color="auto" w:fill="auto"/>
            <w:hideMark/>
          </w:tcPr>
          <w:p w:rsidR="005B2B0D" w:rsidRPr="003F4462" w:rsidRDefault="005B2B0D" w:rsidP="00EA6559">
            <w:pPr>
              <w:pStyle w:val="a6"/>
              <w:ind w:right="-2"/>
              <w:rPr>
                <w:rFonts w:ascii="Times New Roman" w:hAnsi="Times New Roman" w:cs="Times New Roman"/>
                <w:sz w:val="24"/>
                <w:szCs w:val="24"/>
                <w:lang w:eastAsia="ru-RU"/>
              </w:rPr>
            </w:pPr>
            <w:r w:rsidRPr="003F4462">
              <w:rPr>
                <w:rFonts w:ascii="Times New Roman" w:hAnsi="Times New Roman" w:cs="Times New Roman"/>
                <w:sz w:val="24"/>
                <w:szCs w:val="24"/>
                <w:lang w:eastAsia="ru-RU"/>
              </w:rPr>
              <w:t>использовать знаково-символические средства, в том числе модели (включая виртуальные) и схемы (включая концептуальные) для решения задач;</w:t>
            </w:r>
          </w:p>
          <w:p w:rsidR="005B2B0D" w:rsidRPr="003F4462" w:rsidRDefault="005B2B0D" w:rsidP="00EA6559">
            <w:pPr>
              <w:pStyle w:val="a6"/>
              <w:ind w:right="-2"/>
              <w:rPr>
                <w:rFonts w:ascii="Times New Roman" w:hAnsi="Times New Roman" w:cs="Times New Roman"/>
                <w:sz w:val="24"/>
                <w:szCs w:val="24"/>
                <w:lang w:eastAsia="ru-RU"/>
              </w:rPr>
            </w:pPr>
            <w:r w:rsidRPr="003F4462">
              <w:rPr>
                <w:rFonts w:ascii="Times New Roman" w:hAnsi="Times New Roman" w:cs="Times New Roman"/>
                <w:sz w:val="24"/>
                <w:szCs w:val="24"/>
                <w:lang w:eastAsia="ru-RU"/>
              </w:rPr>
              <w:t>осуществлять анализ объектов с выделением существенных и несущественных признаков; осуществлять синтез как составление целого из частей;</w:t>
            </w:r>
          </w:p>
          <w:p w:rsidR="005B2B0D" w:rsidRPr="003F4462" w:rsidRDefault="005B2B0D" w:rsidP="00EA6559">
            <w:pPr>
              <w:pStyle w:val="a6"/>
              <w:ind w:right="-2"/>
              <w:rPr>
                <w:rFonts w:ascii="Times New Roman" w:hAnsi="Times New Roman" w:cs="Times New Roman"/>
                <w:sz w:val="24"/>
                <w:szCs w:val="24"/>
                <w:lang w:eastAsia="ru-RU"/>
              </w:rPr>
            </w:pPr>
            <w:r w:rsidRPr="003F4462">
              <w:rPr>
                <w:rFonts w:ascii="Times New Roman" w:hAnsi="Times New Roman" w:cs="Times New Roman"/>
                <w:sz w:val="24"/>
                <w:szCs w:val="24"/>
                <w:lang w:eastAsia="ru-RU"/>
              </w:rPr>
              <w:t>проводить сравнение, классификацию по заданным критериям;</w:t>
            </w:r>
          </w:p>
        </w:tc>
        <w:tc>
          <w:tcPr>
            <w:tcW w:w="2790" w:type="dxa"/>
            <w:shd w:val="clear" w:color="auto" w:fill="auto"/>
            <w:tcMar>
              <w:top w:w="0" w:type="dxa"/>
              <w:left w:w="115" w:type="dxa"/>
              <w:bottom w:w="0" w:type="dxa"/>
              <w:right w:w="115" w:type="dxa"/>
            </w:tcMar>
            <w:hideMark/>
          </w:tcPr>
          <w:p w:rsidR="005B2B0D" w:rsidRPr="003F4462" w:rsidRDefault="005B2B0D" w:rsidP="00EA6559">
            <w:pPr>
              <w:pStyle w:val="a6"/>
              <w:ind w:right="-2"/>
              <w:rPr>
                <w:rFonts w:ascii="Times New Roman" w:hAnsi="Times New Roman" w:cs="Times New Roman"/>
                <w:sz w:val="24"/>
                <w:szCs w:val="24"/>
                <w:lang w:eastAsia="ru-RU"/>
              </w:rPr>
            </w:pPr>
            <w:r w:rsidRPr="003F4462">
              <w:rPr>
                <w:rFonts w:ascii="Times New Roman" w:hAnsi="Times New Roman" w:cs="Times New Roman"/>
                <w:sz w:val="24"/>
                <w:szCs w:val="24"/>
                <w:lang w:eastAsia="ru-RU"/>
              </w:rPr>
              <w:t>научиться:</w:t>
            </w:r>
          </w:p>
          <w:p w:rsidR="005B2B0D" w:rsidRPr="003F4462" w:rsidRDefault="005B2B0D" w:rsidP="00EA6559">
            <w:pPr>
              <w:pStyle w:val="a6"/>
              <w:ind w:right="-2"/>
              <w:rPr>
                <w:rFonts w:ascii="Times New Roman" w:hAnsi="Times New Roman" w:cs="Times New Roman"/>
                <w:sz w:val="24"/>
                <w:szCs w:val="24"/>
                <w:lang w:eastAsia="ru-RU"/>
              </w:rPr>
            </w:pPr>
            <w:r w:rsidRPr="003F4462">
              <w:rPr>
                <w:rFonts w:ascii="Times New Roman" w:hAnsi="Times New Roman" w:cs="Times New Roman"/>
                <w:sz w:val="24"/>
                <w:szCs w:val="24"/>
                <w:lang w:eastAsia="ru-RU"/>
              </w:rPr>
              <w:t>создавать и преобразовывать модели и схемы для решения задач;</w:t>
            </w:r>
          </w:p>
        </w:tc>
      </w:tr>
      <w:tr w:rsidR="005B2B0D" w:rsidRPr="003F4462" w:rsidTr="003D01A3">
        <w:trPr>
          <w:tblCellSpacing w:w="15" w:type="dxa"/>
        </w:trPr>
        <w:tc>
          <w:tcPr>
            <w:tcW w:w="1995" w:type="dxa"/>
            <w:shd w:val="clear" w:color="auto" w:fill="auto"/>
            <w:hideMark/>
          </w:tcPr>
          <w:p w:rsidR="005B2B0D" w:rsidRPr="003F4462" w:rsidRDefault="005B2B0D" w:rsidP="00EA6559">
            <w:pPr>
              <w:pStyle w:val="a6"/>
              <w:ind w:right="-2"/>
              <w:rPr>
                <w:rFonts w:ascii="Times New Roman" w:hAnsi="Times New Roman" w:cs="Times New Roman"/>
                <w:sz w:val="24"/>
                <w:szCs w:val="24"/>
                <w:lang w:eastAsia="ru-RU"/>
              </w:rPr>
            </w:pPr>
            <w:r w:rsidRPr="003F4462">
              <w:rPr>
                <w:rFonts w:ascii="Times New Roman" w:hAnsi="Times New Roman" w:cs="Times New Roman"/>
                <w:sz w:val="24"/>
                <w:szCs w:val="24"/>
                <w:lang w:eastAsia="ru-RU"/>
              </w:rPr>
              <w:t>Коммуникативные</w:t>
            </w:r>
          </w:p>
        </w:tc>
        <w:tc>
          <w:tcPr>
            <w:tcW w:w="5073" w:type="dxa"/>
            <w:shd w:val="clear" w:color="auto" w:fill="auto"/>
            <w:hideMark/>
          </w:tcPr>
          <w:p w:rsidR="005B2B0D" w:rsidRPr="003F4462" w:rsidRDefault="005B2B0D" w:rsidP="00EA6559">
            <w:pPr>
              <w:pStyle w:val="a6"/>
              <w:ind w:right="-2"/>
              <w:rPr>
                <w:rFonts w:ascii="Times New Roman" w:hAnsi="Times New Roman" w:cs="Times New Roman"/>
                <w:sz w:val="24"/>
                <w:szCs w:val="24"/>
                <w:lang w:eastAsia="ru-RU"/>
              </w:rPr>
            </w:pPr>
            <w:r w:rsidRPr="003F4462">
              <w:rPr>
                <w:rFonts w:ascii="Times New Roman" w:hAnsi="Times New Roman" w:cs="Times New Roman"/>
                <w:sz w:val="24"/>
                <w:szCs w:val="24"/>
                <w:lang w:eastAsia="ru-RU"/>
              </w:rPr>
              <w:t>адекватно использовать коммуникативные, прежде всего речевые, средства для решения различных коммуникативных задач;</w:t>
            </w:r>
          </w:p>
          <w:p w:rsidR="005B2B0D" w:rsidRPr="003F4462" w:rsidRDefault="005B2B0D" w:rsidP="00EA6559">
            <w:pPr>
              <w:pStyle w:val="a6"/>
              <w:ind w:right="-2"/>
              <w:rPr>
                <w:rFonts w:ascii="Times New Roman" w:hAnsi="Times New Roman" w:cs="Times New Roman"/>
                <w:sz w:val="24"/>
                <w:szCs w:val="24"/>
                <w:lang w:eastAsia="ru-RU"/>
              </w:rPr>
            </w:pPr>
            <w:r w:rsidRPr="003F4462">
              <w:rPr>
                <w:rFonts w:ascii="Times New Roman" w:hAnsi="Times New Roman" w:cs="Times New Roman"/>
                <w:sz w:val="24"/>
                <w:szCs w:val="24"/>
                <w:lang w:eastAsia="ru-RU"/>
              </w:rPr>
              <w:t>договариваться и приходить к общему решению в совместной деятельности, в том числе в ситуации столкновения интересов;</w:t>
            </w:r>
          </w:p>
          <w:p w:rsidR="005B2B0D" w:rsidRPr="003F4462" w:rsidRDefault="005B2B0D" w:rsidP="00EA6559">
            <w:pPr>
              <w:pStyle w:val="a6"/>
              <w:ind w:right="-2"/>
              <w:rPr>
                <w:rFonts w:ascii="Times New Roman" w:hAnsi="Times New Roman" w:cs="Times New Roman"/>
                <w:sz w:val="24"/>
                <w:szCs w:val="24"/>
                <w:lang w:eastAsia="ru-RU"/>
              </w:rPr>
            </w:pPr>
            <w:r w:rsidRPr="003F4462">
              <w:rPr>
                <w:rFonts w:ascii="Times New Roman" w:hAnsi="Times New Roman" w:cs="Times New Roman"/>
                <w:sz w:val="24"/>
                <w:szCs w:val="24"/>
                <w:lang w:eastAsia="ru-RU"/>
              </w:rPr>
              <w:t>задавать вопросы;</w:t>
            </w:r>
          </w:p>
          <w:p w:rsidR="005B2B0D" w:rsidRPr="003F4462" w:rsidRDefault="005B2B0D" w:rsidP="00EA6559">
            <w:pPr>
              <w:pStyle w:val="a6"/>
              <w:ind w:right="-2"/>
              <w:rPr>
                <w:rFonts w:ascii="Times New Roman" w:hAnsi="Times New Roman" w:cs="Times New Roman"/>
                <w:sz w:val="24"/>
                <w:szCs w:val="24"/>
                <w:lang w:eastAsia="ru-RU"/>
              </w:rPr>
            </w:pPr>
            <w:r w:rsidRPr="003F4462">
              <w:rPr>
                <w:rFonts w:ascii="Times New Roman" w:hAnsi="Times New Roman" w:cs="Times New Roman"/>
                <w:sz w:val="24"/>
                <w:szCs w:val="24"/>
                <w:lang w:eastAsia="ru-RU"/>
              </w:rPr>
              <w:t>использовать речь для регуляции своего действия;</w:t>
            </w:r>
          </w:p>
        </w:tc>
        <w:tc>
          <w:tcPr>
            <w:tcW w:w="2790" w:type="dxa"/>
            <w:shd w:val="clear" w:color="auto" w:fill="auto"/>
            <w:tcMar>
              <w:top w:w="0" w:type="dxa"/>
              <w:left w:w="115" w:type="dxa"/>
              <w:bottom w:w="0" w:type="dxa"/>
              <w:right w:w="115" w:type="dxa"/>
            </w:tcMar>
            <w:hideMark/>
          </w:tcPr>
          <w:p w:rsidR="005B2B0D" w:rsidRPr="003F4462" w:rsidRDefault="005B2B0D" w:rsidP="00EA6559">
            <w:pPr>
              <w:pStyle w:val="a6"/>
              <w:ind w:right="-2"/>
              <w:rPr>
                <w:rFonts w:ascii="Times New Roman" w:hAnsi="Times New Roman" w:cs="Times New Roman"/>
                <w:sz w:val="24"/>
                <w:szCs w:val="24"/>
                <w:lang w:eastAsia="ru-RU"/>
              </w:rPr>
            </w:pPr>
            <w:r w:rsidRPr="003F4462">
              <w:rPr>
                <w:rFonts w:ascii="Times New Roman" w:hAnsi="Times New Roman" w:cs="Times New Roman"/>
                <w:sz w:val="24"/>
                <w:szCs w:val="24"/>
                <w:lang w:eastAsia="ru-RU"/>
              </w:rPr>
              <w:t>научиться:</w:t>
            </w:r>
          </w:p>
          <w:p w:rsidR="005B2B0D" w:rsidRPr="003F4462" w:rsidRDefault="005B2B0D" w:rsidP="00EA6559">
            <w:pPr>
              <w:pStyle w:val="a6"/>
              <w:ind w:right="-2"/>
              <w:rPr>
                <w:rFonts w:ascii="Times New Roman" w:hAnsi="Times New Roman" w:cs="Times New Roman"/>
                <w:sz w:val="24"/>
                <w:szCs w:val="24"/>
                <w:lang w:eastAsia="ru-RU"/>
              </w:rPr>
            </w:pPr>
            <w:r w:rsidRPr="003F4462">
              <w:rPr>
                <w:rFonts w:ascii="Times New Roman" w:hAnsi="Times New Roman" w:cs="Times New Roman"/>
                <w:sz w:val="24"/>
                <w:szCs w:val="24"/>
                <w:lang w:eastAsia="ru-RU"/>
              </w:rPr>
              <w:t>задавать вопросы, необходимые для организации собственной деятельности;</w:t>
            </w:r>
          </w:p>
          <w:p w:rsidR="005B2B0D" w:rsidRPr="003F4462" w:rsidRDefault="005B2B0D" w:rsidP="00EA6559">
            <w:pPr>
              <w:pStyle w:val="a6"/>
              <w:ind w:right="-2"/>
              <w:rPr>
                <w:rFonts w:ascii="Times New Roman" w:hAnsi="Times New Roman" w:cs="Times New Roman"/>
                <w:sz w:val="24"/>
                <w:szCs w:val="24"/>
                <w:lang w:eastAsia="ru-RU"/>
              </w:rPr>
            </w:pPr>
            <w:r w:rsidRPr="003F4462">
              <w:rPr>
                <w:rFonts w:ascii="Times New Roman" w:hAnsi="Times New Roman" w:cs="Times New Roman"/>
                <w:sz w:val="24"/>
                <w:szCs w:val="24"/>
                <w:lang w:eastAsia="ru-RU"/>
              </w:rPr>
              <w:t>адекватно использовать речь для планирования и регуляции своей деятельности</w:t>
            </w:r>
          </w:p>
        </w:tc>
      </w:tr>
    </w:tbl>
    <w:p w:rsidR="005B2B0D" w:rsidRPr="009B54CE" w:rsidRDefault="005B2B0D" w:rsidP="00EA6559">
      <w:pPr>
        <w:pStyle w:val="a6"/>
        <w:ind w:right="-2"/>
        <w:jc w:val="both"/>
        <w:rPr>
          <w:rFonts w:ascii="Times New Roman" w:hAnsi="Times New Roman" w:cs="Times New Roman"/>
          <w:spacing w:val="2"/>
          <w:sz w:val="24"/>
          <w:szCs w:val="24"/>
          <w:lang w:eastAsia="ru-RU"/>
        </w:rPr>
      </w:pPr>
    </w:p>
    <w:p w:rsidR="00BD5809" w:rsidRPr="00BD5809" w:rsidRDefault="00BD5809" w:rsidP="00EA6559">
      <w:pPr>
        <w:spacing w:after="0"/>
        <w:ind w:right="-2"/>
        <w:rPr>
          <w:rFonts w:ascii="Calibri" w:eastAsia="Calibri" w:hAnsi="Calibri" w:cs="Calibri"/>
          <w:color w:val="000000"/>
          <w:lang w:eastAsia="ru-RU"/>
        </w:rPr>
      </w:pPr>
    </w:p>
    <w:p w:rsidR="0064413E" w:rsidRDefault="007F6277" w:rsidP="00EA6559">
      <w:pPr>
        <w:spacing w:line="240" w:lineRule="auto"/>
        <w:ind w:right="-2"/>
        <w:contextualSpacing/>
        <w:jc w:val="center"/>
        <w:rPr>
          <w:rFonts w:ascii="Times New Roman" w:eastAsia="Times New Roman" w:hAnsi="Times New Roman" w:cs="Times New Roman"/>
          <w:b/>
          <w:bCs/>
          <w:sz w:val="28"/>
          <w:szCs w:val="28"/>
          <w:lang w:eastAsia="ru-RU"/>
        </w:rPr>
      </w:pPr>
      <w:r w:rsidRPr="003D01A3">
        <w:rPr>
          <w:rFonts w:ascii="Times New Roman" w:eastAsia="Times New Roman" w:hAnsi="Times New Roman" w:cs="Times New Roman"/>
          <w:b/>
          <w:bCs/>
          <w:sz w:val="28"/>
          <w:szCs w:val="28"/>
          <w:lang w:eastAsia="ru-RU"/>
        </w:rPr>
        <w:lastRenderedPageBreak/>
        <w:t>2.3.</w:t>
      </w:r>
      <w:r w:rsidR="0064413E" w:rsidRPr="003D01A3">
        <w:rPr>
          <w:rFonts w:ascii="Times New Roman" w:eastAsia="Times New Roman" w:hAnsi="Times New Roman" w:cs="Times New Roman"/>
          <w:b/>
          <w:bCs/>
          <w:sz w:val="28"/>
          <w:szCs w:val="28"/>
          <w:lang w:eastAsia="ru-RU"/>
        </w:rPr>
        <w:t xml:space="preserve"> Программа коррекционной работы</w:t>
      </w:r>
    </w:p>
    <w:p w:rsidR="003D01A3" w:rsidRPr="003D01A3" w:rsidRDefault="003D01A3" w:rsidP="00EA6559">
      <w:pPr>
        <w:spacing w:line="240" w:lineRule="auto"/>
        <w:ind w:right="-2"/>
        <w:contextualSpacing/>
        <w:jc w:val="center"/>
        <w:rPr>
          <w:rFonts w:ascii="Times New Roman" w:eastAsia="Times New Roman" w:hAnsi="Times New Roman" w:cs="Times New Roman"/>
          <w:b/>
          <w:bCs/>
          <w:sz w:val="10"/>
          <w:szCs w:val="28"/>
          <w:lang w:eastAsia="ru-RU"/>
        </w:rPr>
      </w:pPr>
    </w:p>
    <w:p w:rsidR="0064413E" w:rsidRPr="003D01A3" w:rsidRDefault="0064413E" w:rsidP="003D01A3">
      <w:pPr>
        <w:spacing w:before="240" w:line="268" w:lineRule="auto"/>
        <w:ind w:right="-2"/>
        <w:jc w:val="center"/>
        <w:rPr>
          <w:rFonts w:ascii="Times New Roman" w:eastAsia="Times New Roman" w:hAnsi="Times New Roman" w:cs="Times New Roman"/>
          <w:i/>
          <w:color w:val="00000A"/>
          <w:sz w:val="24"/>
          <w:lang w:eastAsia="ru-RU"/>
        </w:rPr>
      </w:pPr>
      <w:r w:rsidRPr="003D01A3">
        <w:rPr>
          <w:rFonts w:ascii="Times New Roman" w:eastAsia="Times New Roman" w:hAnsi="Times New Roman" w:cs="Times New Roman"/>
          <w:b/>
          <w:bCs/>
          <w:i/>
          <w:sz w:val="28"/>
          <w:szCs w:val="28"/>
          <w:lang w:eastAsia="ru-RU"/>
        </w:rPr>
        <w:t>Цель и задачи программы коррекционной работы</w:t>
      </w:r>
    </w:p>
    <w:p w:rsidR="0064413E" w:rsidRPr="0064413E" w:rsidRDefault="00BD5C88" w:rsidP="003D01A3">
      <w:pPr>
        <w:pStyle w:val="a4"/>
        <w:spacing w:after="0" w:line="240" w:lineRule="auto"/>
        <w:ind w:left="0" w:right="-2" w:firstLine="708"/>
        <w:jc w:val="both"/>
        <w:rPr>
          <w:rFonts w:ascii="Times New Roman" w:eastAsia="Times New Roman" w:hAnsi="Times New Roman" w:cs="Times New Roman"/>
          <w:bCs/>
          <w:sz w:val="24"/>
          <w:szCs w:val="24"/>
        </w:rPr>
      </w:pPr>
      <w:r w:rsidRPr="00BD5C88">
        <w:rPr>
          <w:rFonts w:ascii="Times New Roman" w:eastAsia="Times New Roman" w:hAnsi="Times New Roman" w:cs="Times New Roman"/>
          <w:color w:val="00000A"/>
          <w:sz w:val="24"/>
          <w:lang w:eastAsia="ru-RU"/>
        </w:rPr>
        <w:t xml:space="preserve">Программа коррекционной работы </w:t>
      </w:r>
      <w:r w:rsidRPr="0064413E">
        <w:rPr>
          <w:rFonts w:ascii="Times New Roman" w:eastAsia="Times New Roman" w:hAnsi="Times New Roman" w:cs="Times New Roman"/>
          <w:color w:val="00000A"/>
          <w:sz w:val="24"/>
          <w:szCs w:val="24"/>
          <w:lang w:eastAsia="ru-RU"/>
        </w:rPr>
        <w:t xml:space="preserve">на </w:t>
      </w:r>
      <w:r w:rsidR="0064413E" w:rsidRPr="0064413E">
        <w:rPr>
          <w:rFonts w:ascii="Times New Roman" w:eastAsia="Times New Roman" w:hAnsi="Times New Roman" w:cs="Times New Roman"/>
          <w:bCs/>
          <w:sz w:val="24"/>
          <w:szCs w:val="24"/>
        </w:rPr>
        <w:t>направлена на создание системы комплексной помощи обучающимся с ЗПР в освоении АООП НОО, коррекцию недостатков в физическом и (или) психическом развитии обучающихся, их социальную адаптацию.</w:t>
      </w:r>
    </w:p>
    <w:p w:rsidR="00BD5C88" w:rsidRPr="00BD5C88" w:rsidRDefault="00BD5C88" w:rsidP="003D01A3">
      <w:pPr>
        <w:spacing w:after="15" w:line="268" w:lineRule="auto"/>
        <w:ind w:right="-2" w:firstLine="708"/>
        <w:jc w:val="both"/>
        <w:rPr>
          <w:rFonts w:ascii="Calibri" w:eastAsia="Calibri" w:hAnsi="Calibri" w:cs="Calibri"/>
          <w:color w:val="000000"/>
          <w:lang w:eastAsia="ru-RU"/>
        </w:rPr>
      </w:pPr>
      <w:r w:rsidRPr="00BD5C88">
        <w:rPr>
          <w:rFonts w:ascii="Times New Roman" w:eastAsia="Times New Roman" w:hAnsi="Times New Roman" w:cs="Times New Roman"/>
          <w:color w:val="00000A"/>
          <w:sz w:val="24"/>
          <w:lang w:eastAsia="ru-RU"/>
        </w:rPr>
        <w:t xml:space="preserve">Программа коррекционной работы обеспечивает: </w:t>
      </w:r>
    </w:p>
    <w:p w:rsidR="0064413E" w:rsidRPr="0064413E" w:rsidRDefault="0064413E" w:rsidP="00EA6559">
      <w:pPr>
        <w:spacing w:after="0" w:line="240" w:lineRule="auto"/>
        <w:ind w:right="-2"/>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64413E">
        <w:rPr>
          <w:rFonts w:ascii="Times New Roman" w:eastAsia="Times New Roman" w:hAnsi="Times New Roman" w:cs="Times New Roman"/>
          <w:bCs/>
          <w:sz w:val="24"/>
          <w:szCs w:val="24"/>
          <w:lang w:eastAsia="ru-RU"/>
        </w:rPr>
        <w:t>выявление особых образовательных потребностей обучающихся с ЗПР, обусловленных недостатками в их физическом и (или) психическом развитии;</w:t>
      </w:r>
    </w:p>
    <w:p w:rsidR="0064413E" w:rsidRPr="0064413E" w:rsidRDefault="0064413E" w:rsidP="00EA6559">
      <w:pPr>
        <w:spacing w:after="0" w:line="240" w:lineRule="auto"/>
        <w:ind w:right="-2"/>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64413E">
        <w:rPr>
          <w:rFonts w:ascii="Times New Roman" w:eastAsia="Times New Roman" w:hAnsi="Times New Roman" w:cs="Times New Roman"/>
          <w:bCs/>
          <w:sz w:val="24"/>
          <w:szCs w:val="24"/>
          <w:lang w:eastAsia="ru-RU"/>
        </w:rPr>
        <w:t>создание адекватных условий для реализации особых образовательных потребностей обучающихся с ЗПР;</w:t>
      </w:r>
    </w:p>
    <w:p w:rsidR="0064413E" w:rsidRPr="0064413E" w:rsidRDefault="003C2B69" w:rsidP="00EA6559">
      <w:pPr>
        <w:spacing w:after="0" w:line="240" w:lineRule="auto"/>
        <w:ind w:right="-2"/>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0064413E" w:rsidRPr="0064413E">
        <w:rPr>
          <w:rFonts w:ascii="Times New Roman" w:eastAsia="Times New Roman" w:hAnsi="Times New Roman" w:cs="Times New Roman"/>
          <w:bCs/>
          <w:sz w:val="24"/>
          <w:szCs w:val="24"/>
          <w:lang w:eastAsia="ru-RU"/>
        </w:rPr>
        <w:t>осуществление индивидуально-ориентированного психолого-педагогического сопровождения обучающихся с ЗПР с учетом их особых образовательных потребностей и индивидуальных  возможностей (в соответствии с рекомендациями ПМПК);</w:t>
      </w:r>
    </w:p>
    <w:p w:rsidR="0064413E" w:rsidRPr="0064413E" w:rsidRDefault="003C2B69" w:rsidP="00EA6559">
      <w:pPr>
        <w:spacing w:after="0" w:line="240" w:lineRule="auto"/>
        <w:ind w:right="-2"/>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0064413E" w:rsidRPr="0064413E">
        <w:rPr>
          <w:rFonts w:ascii="Times New Roman" w:eastAsia="Times New Roman" w:hAnsi="Times New Roman" w:cs="Times New Roman"/>
          <w:bCs/>
          <w:sz w:val="24"/>
          <w:szCs w:val="24"/>
          <w:lang w:eastAsia="ru-RU"/>
        </w:rPr>
        <w:t>организацию индивидуальных и групповых коррекционных  занятий для обучающихся  с ЗПР с  учетом индивидуальных и типологических особенностей психофизического развития и индивидуальных возможностей;</w:t>
      </w:r>
    </w:p>
    <w:p w:rsidR="0064413E" w:rsidRPr="0064413E" w:rsidRDefault="003C2B69" w:rsidP="00EA6559">
      <w:pPr>
        <w:spacing w:after="0" w:line="240" w:lineRule="auto"/>
        <w:ind w:right="-2"/>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0064413E" w:rsidRPr="0064413E">
        <w:rPr>
          <w:rFonts w:ascii="Times New Roman" w:eastAsia="Times New Roman" w:hAnsi="Times New Roman" w:cs="Times New Roman"/>
          <w:bCs/>
          <w:sz w:val="24"/>
          <w:szCs w:val="24"/>
          <w:lang w:eastAsia="ru-RU"/>
        </w:rPr>
        <w:t xml:space="preserve">оказание помощи </w:t>
      </w:r>
      <w:r w:rsidR="007F6277">
        <w:rPr>
          <w:rFonts w:ascii="Times New Roman" w:eastAsia="Times New Roman" w:hAnsi="Times New Roman" w:cs="Times New Roman"/>
          <w:bCs/>
          <w:sz w:val="24"/>
          <w:szCs w:val="24"/>
          <w:lang w:eastAsia="ru-RU"/>
        </w:rPr>
        <w:t>в освоении обучающимися с ЗПР А</w:t>
      </w:r>
      <w:r w:rsidR="0064413E" w:rsidRPr="0064413E">
        <w:rPr>
          <w:rFonts w:ascii="Times New Roman" w:eastAsia="Times New Roman" w:hAnsi="Times New Roman" w:cs="Times New Roman"/>
          <w:bCs/>
          <w:sz w:val="24"/>
          <w:szCs w:val="24"/>
          <w:lang w:eastAsia="ru-RU"/>
        </w:rPr>
        <w:t>ОП НОО  и их интеграции в образовательном учреждении;</w:t>
      </w:r>
    </w:p>
    <w:p w:rsidR="0064413E" w:rsidRPr="0064413E" w:rsidRDefault="003C2B69" w:rsidP="00EA6559">
      <w:pPr>
        <w:spacing w:after="0" w:line="240" w:lineRule="auto"/>
        <w:ind w:right="-2"/>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0064413E" w:rsidRPr="0064413E">
        <w:rPr>
          <w:rFonts w:ascii="Times New Roman" w:eastAsia="Times New Roman" w:hAnsi="Times New Roman" w:cs="Times New Roman"/>
          <w:bCs/>
          <w:sz w:val="24"/>
          <w:szCs w:val="24"/>
          <w:lang w:eastAsia="ru-RU"/>
        </w:rPr>
        <w:t>возможность развития коммуникации, социальных и бытовых навыков, адекватного учебного поведения, взаимодействия со взрослыми и обучающимися, формированию представлений об окружающем мире и собственных возможностях;</w:t>
      </w:r>
    </w:p>
    <w:p w:rsidR="0064413E" w:rsidRPr="0064413E" w:rsidRDefault="003C2B69" w:rsidP="00EA6559">
      <w:pPr>
        <w:spacing w:after="0" w:line="240" w:lineRule="auto"/>
        <w:ind w:right="-2"/>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0064413E" w:rsidRPr="0064413E">
        <w:rPr>
          <w:rFonts w:ascii="Times New Roman" w:eastAsia="Times New Roman" w:hAnsi="Times New Roman" w:cs="Times New Roman"/>
          <w:bCs/>
          <w:sz w:val="24"/>
          <w:szCs w:val="24"/>
          <w:lang w:eastAsia="ru-RU"/>
        </w:rPr>
        <w:t>оказание родителям (законным представителям) обучающихся с ЗПР консультативной и методической помощи по медицинским, социальным, правовым и другим вопросам, связанным с их воспитанием и обучением.</w:t>
      </w:r>
    </w:p>
    <w:p w:rsidR="00BD5C88" w:rsidRPr="00BD5C88" w:rsidRDefault="00BD5C88" w:rsidP="00EA6559">
      <w:pPr>
        <w:spacing w:after="15" w:line="268" w:lineRule="auto"/>
        <w:ind w:right="-2"/>
        <w:jc w:val="both"/>
        <w:rPr>
          <w:rFonts w:ascii="Calibri" w:eastAsia="Calibri" w:hAnsi="Calibri" w:cs="Calibri"/>
          <w:color w:val="000000"/>
          <w:lang w:eastAsia="ru-RU"/>
        </w:rPr>
      </w:pPr>
      <w:r w:rsidRPr="00BD5C88">
        <w:rPr>
          <w:rFonts w:ascii="Times New Roman" w:eastAsia="Times New Roman" w:hAnsi="Times New Roman" w:cs="Times New Roman"/>
          <w:color w:val="00000A"/>
          <w:sz w:val="24"/>
          <w:lang w:eastAsia="ru-RU"/>
        </w:rPr>
        <w:t xml:space="preserve">Программа коррекционной работы содержит: </w:t>
      </w:r>
    </w:p>
    <w:p w:rsidR="00BD5C88" w:rsidRPr="00BD5C88" w:rsidRDefault="00BD5C88" w:rsidP="00EA6559">
      <w:pPr>
        <w:numPr>
          <w:ilvl w:val="0"/>
          <w:numId w:val="35"/>
        </w:numPr>
        <w:spacing w:after="15" w:line="268" w:lineRule="auto"/>
        <w:ind w:left="0" w:right="-2"/>
        <w:jc w:val="both"/>
        <w:rPr>
          <w:rFonts w:ascii="Calibri" w:eastAsia="Calibri" w:hAnsi="Calibri" w:cs="Calibri"/>
          <w:color w:val="000000"/>
          <w:lang w:eastAsia="ru-RU"/>
        </w:rPr>
      </w:pPr>
      <w:r w:rsidRPr="00BD5C88">
        <w:rPr>
          <w:rFonts w:ascii="Times New Roman" w:eastAsia="Times New Roman" w:hAnsi="Times New Roman" w:cs="Times New Roman"/>
          <w:color w:val="00000A"/>
          <w:sz w:val="24"/>
          <w:lang w:eastAsia="ru-RU"/>
        </w:rPr>
        <w:t xml:space="preserve">перечень, содержание и план реализации индивидуально ориентированных коррекционных мероприятий, обеспечивающих удовлетворение особых образовательных потребностей детей с ограниченными возможностями здоровья, их интеграцию в образовательном учреждении и освоение ими основной образовательной программы начального общего образования </w:t>
      </w:r>
    </w:p>
    <w:p w:rsidR="00BD5C88" w:rsidRPr="00BD5C88" w:rsidRDefault="00BD5C88" w:rsidP="00EA6559">
      <w:pPr>
        <w:numPr>
          <w:ilvl w:val="0"/>
          <w:numId w:val="35"/>
        </w:numPr>
        <w:spacing w:after="15" w:line="268" w:lineRule="auto"/>
        <w:ind w:left="0" w:right="-2"/>
        <w:jc w:val="both"/>
        <w:rPr>
          <w:rFonts w:ascii="Calibri" w:eastAsia="Calibri" w:hAnsi="Calibri" w:cs="Calibri"/>
          <w:color w:val="000000"/>
          <w:lang w:eastAsia="ru-RU"/>
        </w:rPr>
      </w:pPr>
      <w:r w:rsidRPr="00BD5C88">
        <w:rPr>
          <w:rFonts w:ascii="Times New Roman" w:eastAsia="Times New Roman" w:hAnsi="Times New Roman" w:cs="Times New Roman"/>
          <w:color w:val="00000A"/>
          <w:sz w:val="24"/>
          <w:lang w:eastAsia="ru-RU"/>
        </w:rPr>
        <w:t>систем</w:t>
      </w:r>
      <w:r w:rsidR="003C2B69">
        <w:rPr>
          <w:rFonts w:ascii="Times New Roman" w:eastAsia="Times New Roman" w:hAnsi="Times New Roman" w:cs="Times New Roman"/>
          <w:color w:val="00000A"/>
          <w:sz w:val="24"/>
          <w:lang w:eastAsia="ru-RU"/>
        </w:rPr>
        <w:t>у комплексного психолого-</w:t>
      </w:r>
      <w:r w:rsidRPr="00BD5C88">
        <w:rPr>
          <w:rFonts w:ascii="Times New Roman" w:eastAsia="Times New Roman" w:hAnsi="Times New Roman" w:cs="Times New Roman"/>
          <w:color w:val="00000A"/>
          <w:sz w:val="24"/>
          <w:lang w:eastAsia="ru-RU"/>
        </w:rPr>
        <w:t xml:space="preserve">педагогического сопровождения детей с ограниченными возможностями здоровья в условиях образовательного процесса, включающего психолого-педагогическое обследование детей с целью выявления их особых образовательных потребностей, мониторинг динамики развития детей, их успешности в освоении основной образовательной программы начального общего образования, корректировку коррекционных мероприятий; </w:t>
      </w:r>
    </w:p>
    <w:p w:rsidR="00BD5C88" w:rsidRPr="00BD5C88" w:rsidRDefault="00BD5C88" w:rsidP="00EA6559">
      <w:pPr>
        <w:numPr>
          <w:ilvl w:val="0"/>
          <w:numId w:val="35"/>
        </w:numPr>
        <w:spacing w:after="15" w:line="268" w:lineRule="auto"/>
        <w:ind w:left="0" w:right="-2"/>
        <w:jc w:val="both"/>
        <w:rPr>
          <w:rFonts w:ascii="Calibri" w:eastAsia="Calibri" w:hAnsi="Calibri" w:cs="Calibri"/>
          <w:color w:val="000000"/>
          <w:lang w:eastAsia="ru-RU"/>
        </w:rPr>
      </w:pPr>
      <w:r w:rsidRPr="00BD5C88">
        <w:rPr>
          <w:rFonts w:ascii="Times New Roman" w:eastAsia="Times New Roman" w:hAnsi="Times New Roman" w:cs="Times New Roman"/>
          <w:color w:val="00000A"/>
          <w:sz w:val="24"/>
          <w:lang w:eastAsia="ru-RU"/>
        </w:rPr>
        <w:t xml:space="preserve">описание специальных условий обучения и воспитания детей с ограниченными возможностями здоровья, в том числе безбарьерной среды их жизнедеятельности, использование специальных образовательных программ и методов обучения и воспитания, специальных учебников, учебных пособий и дидактических материалов, технических средств обучения коллективного и индивидуального пользования, предоставление услуг ассистента (помощника), оказывающего детям необходимую техническую помощь, проведение групповых и индивидуальных коррекционных занятий; </w:t>
      </w:r>
    </w:p>
    <w:p w:rsidR="00BD5C88" w:rsidRPr="00BD5C88" w:rsidRDefault="00BD5C88" w:rsidP="00EA6559">
      <w:pPr>
        <w:numPr>
          <w:ilvl w:val="0"/>
          <w:numId w:val="35"/>
        </w:numPr>
        <w:spacing w:after="15" w:line="268" w:lineRule="auto"/>
        <w:ind w:left="0" w:right="-2"/>
        <w:jc w:val="both"/>
        <w:rPr>
          <w:rFonts w:ascii="Calibri" w:eastAsia="Calibri" w:hAnsi="Calibri" w:cs="Calibri"/>
          <w:color w:val="000000"/>
          <w:lang w:eastAsia="ru-RU"/>
        </w:rPr>
      </w:pPr>
      <w:r w:rsidRPr="00BD5C88">
        <w:rPr>
          <w:rFonts w:ascii="Times New Roman" w:eastAsia="Times New Roman" w:hAnsi="Times New Roman" w:cs="Times New Roman"/>
          <w:color w:val="00000A"/>
          <w:sz w:val="24"/>
          <w:lang w:eastAsia="ru-RU"/>
        </w:rPr>
        <w:t xml:space="preserve">механизм взаимодействия в разработке и реализации коррекционных мероприятий учителей, специалистов в области коррекционной педагогики, медицинских работников образовательного учреждения и других организаций, специализирующихся в области семьи и </w:t>
      </w:r>
      <w:r w:rsidRPr="00BD5C88">
        <w:rPr>
          <w:rFonts w:ascii="Times New Roman" w:eastAsia="Times New Roman" w:hAnsi="Times New Roman" w:cs="Times New Roman"/>
          <w:color w:val="00000A"/>
          <w:sz w:val="24"/>
          <w:lang w:eastAsia="ru-RU"/>
        </w:rPr>
        <w:lastRenderedPageBreak/>
        <w:t xml:space="preserve">других институтов общества, который должен обеспечиваться в единстве урочной, внеурочной и внешкольной деятельности;  </w:t>
      </w:r>
    </w:p>
    <w:p w:rsidR="00BD5C88" w:rsidRPr="003C2B69" w:rsidRDefault="00BD5C88" w:rsidP="00EA6559">
      <w:pPr>
        <w:numPr>
          <w:ilvl w:val="0"/>
          <w:numId w:val="35"/>
        </w:numPr>
        <w:spacing w:after="15" w:line="268" w:lineRule="auto"/>
        <w:ind w:left="0" w:right="-2"/>
        <w:jc w:val="both"/>
        <w:rPr>
          <w:rFonts w:ascii="Calibri" w:eastAsia="Calibri" w:hAnsi="Calibri" w:cs="Calibri"/>
          <w:color w:val="000000"/>
          <w:lang w:eastAsia="ru-RU"/>
        </w:rPr>
      </w:pPr>
      <w:r w:rsidRPr="00BD5C88">
        <w:rPr>
          <w:rFonts w:ascii="Times New Roman" w:eastAsia="Times New Roman" w:hAnsi="Times New Roman" w:cs="Times New Roman"/>
          <w:color w:val="00000A"/>
          <w:sz w:val="24"/>
          <w:lang w:eastAsia="ru-RU"/>
        </w:rPr>
        <w:t xml:space="preserve">планируемые результаты коррекционной работы. </w:t>
      </w:r>
    </w:p>
    <w:p w:rsidR="003C2B69" w:rsidRPr="003C2B69" w:rsidRDefault="003C2B69" w:rsidP="003D01A3">
      <w:pPr>
        <w:pStyle w:val="a4"/>
        <w:spacing w:after="0" w:line="240" w:lineRule="auto"/>
        <w:ind w:left="0" w:right="-2" w:firstLine="708"/>
        <w:jc w:val="both"/>
        <w:rPr>
          <w:rFonts w:ascii="Times New Roman" w:eastAsia="Times New Roman" w:hAnsi="Times New Roman" w:cs="Times New Roman"/>
          <w:bCs/>
          <w:sz w:val="24"/>
          <w:szCs w:val="24"/>
        </w:rPr>
      </w:pPr>
      <w:r w:rsidRPr="00A554FB">
        <w:rPr>
          <w:rFonts w:ascii="Times New Roman" w:eastAsia="Times New Roman" w:hAnsi="Times New Roman" w:cs="Times New Roman"/>
          <w:b/>
          <w:bCs/>
          <w:sz w:val="24"/>
          <w:szCs w:val="24"/>
          <w:lang w:eastAsia="ru-RU"/>
        </w:rPr>
        <w:t>Целью программы</w:t>
      </w:r>
      <w:r w:rsidR="003D01A3">
        <w:rPr>
          <w:rFonts w:ascii="Times New Roman" w:eastAsia="Times New Roman" w:hAnsi="Times New Roman" w:cs="Times New Roman"/>
          <w:b/>
          <w:bCs/>
          <w:sz w:val="24"/>
          <w:szCs w:val="24"/>
          <w:lang w:eastAsia="ru-RU"/>
        </w:rPr>
        <w:t xml:space="preserve"> </w:t>
      </w:r>
      <w:r w:rsidR="00BD5C88" w:rsidRPr="003C2B69">
        <w:rPr>
          <w:rFonts w:ascii="Times New Roman" w:eastAsia="Times New Roman" w:hAnsi="Times New Roman" w:cs="Times New Roman"/>
          <w:color w:val="000000"/>
          <w:sz w:val="24"/>
          <w:szCs w:val="24"/>
          <w:lang w:eastAsia="ru-RU"/>
        </w:rPr>
        <w:t xml:space="preserve">коррекционной работы в соответствии со Стандартом </w:t>
      </w:r>
      <w:r w:rsidRPr="003C2B69">
        <w:rPr>
          <w:rFonts w:ascii="Times New Roman" w:eastAsia="Times New Roman" w:hAnsi="Times New Roman" w:cs="Times New Roman"/>
          <w:bCs/>
          <w:sz w:val="24"/>
          <w:szCs w:val="24"/>
        </w:rPr>
        <w:t>является создание системы комплексного психолого-медико-педагогического со</w:t>
      </w:r>
      <w:r w:rsidR="007F6277">
        <w:rPr>
          <w:rFonts w:ascii="Times New Roman" w:eastAsia="Times New Roman" w:hAnsi="Times New Roman" w:cs="Times New Roman"/>
          <w:bCs/>
          <w:sz w:val="24"/>
          <w:szCs w:val="24"/>
        </w:rPr>
        <w:t>провождения процесса освоения А</w:t>
      </w:r>
      <w:r w:rsidRPr="003C2B69">
        <w:rPr>
          <w:rFonts w:ascii="Times New Roman" w:eastAsia="Times New Roman" w:hAnsi="Times New Roman" w:cs="Times New Roman"/>
          <w:bCs/>
          <w:sz w:val="24"/>
          <w:szCs w:val="24"/>
        </w:rPr>
        <w:t>ОП НОО обучающимися с ЗПР, позволяющего  учитывать их особые образовательные потребности на основе осуществления индивидуального и дифференцированного подхода в образовательном процессе.</w:t>
      </w:r>
    </w:p>
    <w:p w:rsidR="003C2B69" w:rsidRPr="00A554FB" w:rsidRDefault="003C2B69" w:rsidP="003D01A3">
      <w:pPr>
        <w:spacing w:after="0" w:line="240" w:lineRule="auto"/>
        <w:ind w:right="-2" w:firstLine="708"/>
        <w:contextualSpacing/>
        <w:jc w:val="both"/>
        <w:rPr>
          <w:rFonts w:ascii="Times New Roman" w:eastAsia="Times New Roman" w:hAnsi="Times New Roman" w:cs="Times New Roman"/>
          <w:b/>
          <w:bCs/>
          <w:sz w:val="24"/>
          <w:szCs w:val="24"/>
          <w:lang w:eastAsia="ru-RU"/>
        </w:rPr>
      </w:pPr>
      <w:r w:rsidRPr="00A554FB">
        <w:rPr>
          <w:rFonts w:ascii="Times New Roman" w:eastAsia="Times New Roman" w:hAnsi="Times New Roman" w:cs="Times New Roman"/>
          <w:b/>
          <w:bCs/>
          <w:i/>
          <w:sz w:val="24"/>
          <w:szCs w:val="24"/>
          <w:lang w:eastAsia="ru-RU"/>
        </w:rPr>
        <w:t>Задачи</w:t>
      </w:r>
      <w:r w:rsidRPr="00A554FB">
        <w:rPr>
          <w:rFonts w:ascii="Times New Roman" w:eastAsia="Times New Roman" w:hAnsi="Times New Roman" w:cs="Times New Roman"/>
          <w:b/>
          <w:bCs/>
          <w:sz w:val="24"/>
          <w:szCs w:val="24"/>
          <w:lang w:eastAsia="ru-RU"/>
        </w:rPr>
        <w:t xml:space="preserve"> программы:</w:t>
      </w:r>
    </w:p>
    <w:p w:rsidR="003C2B69" w:rsidRPr="003C2B69" w:rsidRDefault="003C2B69" w:rsidP="00EA6559">
      <w:pPr>
        <w:spacing w:after="0" w:line="240" w:lineRule="auto"/>
        <w:ind w:right="-2"/>
        <w:contextualSpacing/>
        <w:jc w:val="both"/>
        <w:rPr>
          <w:rFonts w:ascii="Times New Roman" w:eastAsia="Times New Roman" w:hAnsi="Times New Roman" w:cs="Times New Roman"/>
          <w:bCs/>
          <w:sz w:val="24"/>
          <w:szCs w:val="24"/>
          <w:lang w:eastAsia="ru-RU"/>
        </w:rPr>
      </w:pPr>
      <w:r w:rsidRPr="003C2B69">
        <w:rPr>
          <w:rFonts w:ascii="Times New Roman" w:eastAsia="Times New Roman" w:hAnsi="Times New Roman" w:cs="Times New Roman"/>
          <w:bCs/>
          <w:sz w:val="24"/>
          <w:szCs w:val="24"/>
          <w:lang w:eastAsia="ru-RU"/>
        </w:rPr>
        <w:t>-  определение особых образовательных  потребностей обучающихся с ЗПР;</w:t>
      </w:r>
    </w:p>
    <w:p w:rsidR="003C2B69" w:rsidRPr="003C2B69" w:rsidRDefault="003C2B69" w:rsidP="00EA6559">
      <w:pPr>
        <w:spacing w:after="0" w:line="240" w:lineRule="auto"/>
        <w:ind w:right="-2"/>
        <w:contextualSpacing/>
        <w:jc w:val="both"/>
        <w:rPr>
          <w:rFonts w:ascii="Times New Roman" w:eastAsia="Times New Roman" w:hAnsi="Times New Roman" w:cs="Times New Roman"/>
          <w:bCs/>
          <w:sz w:val="24"/>
          <w:szCs w:val="24"/>
          <w:lang w:eastAsia="ru-RU"/>
        </w:rPr>
      </w:pPr>
      <w:r w:rsidRPr="003C2B69">
        <w:rPr>
          <w:rFonts w:ascii="Times New Roman" w:eastAsia="Times New Roman" w:hAnsi="Times New Roman" w:cs="Times New Roman"/>
          <w:bCs/>
          <w:sz w:val="24"/>
          <w:szCs w:val="24"/>
          <w:lang w:eastAsia="ru-RU"/>
        </w:rPr>
        <w:t>- повышение возможностей обу</w:t>
      </w:r>
      <w:r w:rsidR="007F6277">
        <w:rPr>
          <w:rFonts w:ascii="Times New Roman" w:eastAsia="Times New Roman" w:hAnsi="Times New Roman" w:cs="Times New Roman"/>
          <w:bCs/>
          <w:sz w:val="24"/>
          <w:szCs w:val="24"/>
          <w:lang w:eastAsia="ru-RU"/>
        </w:rPr>
        <w:t>чающихся с ЗПР в освоении А</w:t>
      </w:r>
      <w:r w:rsidRPr="003C2B69">
        <w:rPr>
          <w:rFonts w:ascii="Times New Roman" w:eastAsia="Times New Roman" w:hAnsi="Times New Roman" w:cs="Times New Roman"/>
          <w:bCs/>
          <w:sz w:val="24"/>
          <w:szCs w:val="24"/>
          <w:lang w:eastAsia="ru-RU"/>
        </w:rPr>
        <w:t>ОП НОО и интегрировании в образовательный процесс;</w:t>
      </w:r>
    </w:p>
    <w:p w:rsidR="003C2B69" w:rsidRPr="003C2B69" w:rsidRDefault="003C2B69" w:rsidP="00EA6559">
      <w:pPr>
        <w:spacing w:after="0" w:line="240" w:lineRule="auto"/>
        <w:ind w:right="-2"/>
        <w:contextualSpacing/>
        <w:jc w:val="both"/>
        <w:rPr>
          <w:rFonts w:ascii="Times New Roman" w:eastAsia="Times New Roman" w:hAnsi="Times New Roman" w:cs="Times New Roman"/>
          <w:bCs/>
          <w:sz w:val="24"/>
          <w:szCs w:val="24"/>
          <w:lang w:eastAsia="ru-RU"/>
        </w:rPr>
      </w:pPr>
      <w:r w:rsidRPr="003C2B69">
        <w:rPr>
          <w:rFonts w:ascii="Times New Roman" w:eastAsia="Times New Roman" w:hAnsi="Times New Roman" w:cs="Times New Roman"/>
          <w:bCs/>
          <w:sz w:val="24"/>
          <w:szCs w:val="24"/>
          <w:lang w:eastAsia="ru-RU"/>
        </w:rPr>
        <w:t>-  своевременное выявление обучающихся с трудностями адаптации вобразовательно-воспитательном процессе;</w:t>
      </w:r>
    </w:p>
    <w:p w:rsidR="003C2B69" w:rsidRPr="003C2B69" w:rsidRDefault="003C2B69" w:rsidP="003D01A3">
      <w:pPr>
        <w:spacing w:after="0" w:line="240" w:lineRule="auto"/>
        <w:ind w:right="-2"/>
        <w:contextualSpacing/>
        <w:jc w:val="both"/>
        <w:rPr>
          <w:rFonts w:ascii="Times New Roman" w:eastAsia="Times New Roman" w:hAnsi="Times New Roman" w:cs="Times New Roman"/>
          <w:bCs/>
          <w:sz w:val="24"/>
          <w:szCs w:val="24"/>
          <w:lang w:eastAsia="ru-RU"/>
        </w:rPr>
      </w:pPr>
      <w:r w:rsidRPr="003C2B69">
        <w:rPr>
          <w:rFonts w:ascii="Times New Roman" w:eastAsia="Times New Roman" w:hAnsi="Times New Roman" w:cs="Times New Roman"/>
          <w:bCs/>
          <w:sz w:val="24"/>
          <w:szCs w:val="24"/>
          <w:lang w:eastAsia="ru-RU"/>
        </w:rPr>
        <w:t>-  создание и реализация условий, нормализующих анализаторную, аналитико-синтетическую и регуляторную деятельность на основе координации педагогических,  психологических средств воздействия в процессе комплексной психолого-педагогической коррекции;</w:t>
      </w:r>
    </w:p>
    <w:p w:rsidR="003C2B69" w:rsidRPr="003C2B69" w:rsidRDefault="003C2B69" w:rsidP="003D01A3">
      <w:pPr>
        <w:spacing w:after="0" w:line="240" w:lineRule="auto"/>
        <w:ind w:right="-2"/>
        <w:contextualSpacing/>
        <w:jc w:val="both"/>
        <w:rPr>
          <w:rFonts w:ascii="Times New Roman" w:eastAsia="Times New Roman" w:hAnsi="Times New Roman" w:cs="Times New Roman"/>
          <w:bCs/>
          <w:sz w:val="24"/>
          <w:szCs w:val="24"/>
          <w:lang w:eastAsia="ru-RU"/>
        </w:rPr>
      </w:pPr>
      <w:r w:rsidRPr="003C2B69">
        <w:rPr>
          <w:rFonts w:ascii="Times New Roman" w:eastAsia="Times New Roman" w:hAnsi="Times New Roman" w:cs="Times New Roman"/>
          <w:bCs/>
          <w:sz w:val="24"/>
          <w:szCs w:val="24"/>
          <w:lang w:eastAsia="ru-RU"/>
        </w:rPr>
        <w:t>-  оказание родителям (законным представителям) обучающихся с ЗПРконсультативной и методической помощи по социальным, психологическим, правовым и другим вопросам.</w:t>
      </w:r>
    </w:p>
    <w:p w:rsidR="00BD5C88" w:rsidRPr="00BD5C88" w:rsidRDefault="00BD5C88" w:rsidP="003D01A3">
      <w:pPr>
        <w:spacing w:after="0"/>
        <w:ind w:right="-2" w:firstLine="708"/>
        <w:jc w:val="both"/>
        <w:rPr>
          <w:rFonts w:ascii="Calibri" w:eastAsia="Calibri" w:hAnsi="Calibri" w:cs="Calibri"/>
          <w:color w:val="000000"/>
          <w:lang w:eastAsia="ru-RU"/>
        </w:rPr>
      </w:pPr>
      <w:r w:rsidRPr="00BD5C88">
        <w:rPr>
          <w:rFonts w:ascii="Times New Roman" w:eastAsia="Times New Roman" w:hAnsi="Times New Roman" w:cs="Times New Roman"/>
          <w:color w:val="000000"/>
          <w:sz w:val="24"/>
          <w:lang w:eastAsia="ru-RU"/>
        </w:rPr>
        <w:t xml:space="preserve">Программа коррекционной работы предусматривает создание специальных условий обучения и воспитания, позволяющих учитывать особые образовательные потребности детей с ограниченными возможностями здоровья посредством индивидуализации и дифференциации образовательного процесса. </w:t>
      </w:r>
    </w:p>
    <w:p w:rsidR="00FD7F77" w:rsidRDefault="00BD5C88" w:rsidP="003D01A3">
      <w:pPr>
        <w:spacing w:after="12" w:line="269" w:lineRule="auto"/>
        <w:ind w:right="-2" w:firstLine="708"/>
        <w:jc w:val="both"/>
        <w:rPr>
          <w:rFonts w:ascii="Times New Roman" w:eastAsia="Times New Roman" w:hAnsi="Times New Roman" w:cs="Times New Roman"/>
          <w:color w:val="000000"/>
          <w:sz w:val="24"/>
          <w:lang w:eastAsia="ru-RU"/>
        </w:rPr>
      </w:pPr>
      <w:r w:rsidRPr="00BD5C88">
        <w:rPr>
          <w:rFonts w:ascii="Times New Roman" w:eastAsia="Times New Roman" w:hAnsi="Times New Roman" w:cs="Times New Roman"/>
          <w:color w:val="000000"/>
          <w:sz w:val="24"/>
          <w:lang w:eastAsia="ru-RU"/>
        </w:rPr>
        <w:t xml:space="preserve">Содержание программы коррекционной работы определяют следующие принципы: </w:t>
      </w:r>
    </w:p>
    <w:p w:rsidR="00BD5C88" w:rsidRPr="00BD5C88" w:rsidRDefault="00BD5C88" w:rsidP="00EA6559">
      <w:pPr>
        <w:spacing w:after="12" w:line="269" w:lineRule="auto"/>
        <w:ind w:right="-2"/>
        <w:jc w:val="both"/>
        <w:rPr>
          <w:rFonts w:ascii="Calibri" w:eastAsia="Calibri" w:hAnsi="Calibri" w:cs="Calibri"/>
          <w:color w:val="000000"/>
          <w:lang w:eastAsia="ru-RU"/>
        </w:rPr>
      </w:pPr>
      <w:r w:rsidRPr="00BD5C88">
        <w:rPr>
          <w:rFonts w:ascii="Times New Roman" w:eastAsia="Times New Roman" w:hAnsi="Times New Roman" w:cs="Times New Roman"/>
          <w:color w:val="000000"/>
          <w:sz w:val="24"/>
          <w:lang w:eastAsia="ru-RU"/>
        </w:rPr>
        <w:t xml:space="preserve">— Соблюдение интересов ребёнка. Принцип определяет позицию специалиста, который призван решать проблему ребёнка с максимальной пользой и в интересах ребёнка. </w:t>
      </w:r>
    </w:p>
    <w:p w:rsidR="00A554FB" w:rsidRDefault="00BD5C88" w:rsidP="00EA6559">
      <w:pPr>
        <w:spacing w:after="12" w:line="269" w:lineRule="auto"/>
        <w:ind w:right="-2"/>
        <w:jc w:val="both"/>
        <w:rPr>
          <w:rFonts w:ascii="Times New Roman" w:eastAsia="Times New Roman" w:hAnsi="Times New Roman" w:cs="Times New Roman"/>
          <w:color w:val="000000"/>
          <w:sz w:val="24"/>
          <w:lang w:eastAsia="ru-RU"/>
        </w:rPr>
      </w:pPr>
      <w:r w:rsidRPr="00BD5C88">
        <w:rPr>
          <w:rFonts w:ascii="Times New Roman" w:eastAsia="Times New Roman" w:hAnsi="Times New Roman" w:cs="Times New Roman"/>
          <w:color w:val="000000"/>
          <w:sz w:val="24"/>
          <w:lang w:eastAsia="ru-RU"/>
        </w:rPr>
        <w:t xml:space="preserve">—Системность. Принцип обеспечивает единство диагностики, коррекции и развития, т. е. системный подход к анализу особенностей развития и коррекции нарушений детей с ограниченными возможностями здоровья, а также всесторонний многоуровневый подход специалистов различного профиля, взаимодействие и согласованность их действий в решении проблем ребёнка; участие в данном процессе всех участников образовательного процесса. </w:t>
      </w:r>
    </w:p>
    <w:p w:rsidR="00BD5C88" w:rsidRPr="00BD5C88" w:rsidRDefault="00BD5C88" w:rsidP="00EA6559">
      <w:pPr>
        <w:spacing w:after="12" w:line="269" w:lineRule="auto"/>
        <w:ind w:right="-2"/>
        <w:jc w:val="both"/>
        <w:rPr>
          <w:rFonts w:ascii="Calibri" w:eastAsia="Calibri" w:hAnsi="Calibri" w:cs="Calibri"/>
          <w:color w:val="000000"/>
          <w:lang w:eastAsia="ru-RU"/>
        </w:rPr>
      </w:pPr>
      <w:r w:rsidRPr="00BD5C88">
        <w:rPr>
          <w:rFonts w:ascii="Times New Roman" w:eastAsia="Times New Roman" w:hAnsi="Times New Roman" w:cs="Times New Roman"/>
          <w:color w:val="000000"/>
          <w:sz w:val="24"/>
          <w:lang w:eastAsia="ru-RU"/>
        </w:rPr>
        <w:t xml:space="preserve">— Непрерывность. Принцип гарантирует ребёнку и его родителям (законным представителям) непрерывность помощи до полного решения проблемы или определения подхода к её решению. —Вариативность. Принцип предполагает создание вариативных условий для получения образования детьми, имеющими различные недостатки в физическом и (или) психическом развитии. </w:t>
      </w:r>
    </w:p>
    <w:p w:rsidR="00BD5C88" w:rsidRPr="00BD5C88" w:rsidRDefault="00BD5C88" w:rsidP="00EA6559">
      <w:pPr>
        <w:spacing w:after="12" w:line="269" w:lineRule="auto"/>
        <w:ind w:right="-2"/>
        <w:jc w:val="both"/>
        <w:rPr>
          <w:rFonts w:ascii="Calibri" w:eastAsia="Calibri" w:hAnsi="Calibri" w:cs="Calibri"/>
          <w:color w:val="000000"/>
          <w:lang w:eastAsia="ru-RU"/>
        </w:rPr>
      </w:pPr>
      <w:r w:rsidRPr="00BD5C88">
        <w:rPr>
          <w:rFonts w:ascii="Times New Roman" w:eastAsia="Times New Roman" w:hAnsi="Times New Roman" w:cs="Times New Roman"/>
          <w:color w:val="000000"/>
          <w:sz w:val="24"/>
          <w:lang w:eastAsia="ru-RU"/>
        </w:rPr>
        <w:t xml:space="preserve">—Рекомендательный характер оказания помощи. Принцип обеспечивает соблюдение гарантированных законодательством прав родителей (законных представителей) детей с ограниченными возможностями здоровья выбирать формы получения детьми образования, образовательные учреждения, защищать законные права и интересы детей, включая обязательное согласование с родителями (законными представителями) вопроса о направлении (переводе) детей с ограниченными возможностями здоровья в специальные (коррекционные) образовательные учреждения (классы, группы) </w:t>
      </w:r>
    </w:p>
    <w:p w:rsidR="00BD5C88" w:rsidRPr="00BD5C88" w:rsidRDefault="00BD5C88" w:rsidP="00EA6559">
      <w:pPr>
        <w:spacing w:after="12" w:line="269" w:lineRule="auto"/>
        <w:ind w:right="-2"/>
        <w:jc w:val="both"/>
        <w:rPr>
          <w:rFonts w:ascii="Calibri" w:eastAsia="Calibri" w:hAnsi="Calibri" w:cs="Calibri"/>
          <w:color w:val="000000"/>
          <w:lang w:eastAsia="ru-RU"/>
        </w:rPr>
      </w:pPr>
      <w:r w:rsidRPr="00BD5C88">
        <w:rPr>
          <w:rFonts w:ascii="Times New Roman" w:eastAsia="Times New Roman" w:hAnsi="Times New Roman" w:cs="Times New Roman"/>
          <w:color w:val="000000"/>
          <w:sz w:val="24"/>
          <w:lang w:eastAsia="ru-RU"/>
        </w:rPr>
        <w:t>Программа коррекционной работы разработана в соответствии с требованиями Закона «Об образовании в Российской Федерации», Федерального государственного образовательного стандарта начального общего образов</w:t>
      </w:r>
      <w:r w:rsidR="00943AFC">
        <w:rPr>
          <w:rFonts w:ascii="Times New Roman" w:eastAsia="Times New Roman" w:hAnsi="Times New Roman" w:cs="Times New Roman"/>
          <w:color w:val="000000"/>
          <w:sz w:val="24"/>
          <w:lang w:eastAsia="ru-RU"/>
        </w:rPr>
        <w:t>ания, Концепции УМК «Школа  России</w:t>
      </w:r>
      <w:r w:rsidRPr="00BD5C88">
        <w:rPr>
          <w:rFonts w:ascii="Times New Roman" w:eastAsia="Times New Roman" w:hAnsi="Times New Roman" w:cs="Times New Roman"/>
          <w:color w:val="000000"/>
          <w:sz w:val="24"/>
          <w:lang w:eastAsia="ru-RU"/>
        </w:rPr>
        <w:t xml:space="preserve">», а также с учетом опыта работы школы по данной проблематике.  </w:t>
      </w:r>
    </w:p>
    <w:p w:rsidR="007C3EC6" w:rsidRPr="007C3EC6" w:rsidRDefault="007C3EC6" w:rsidP="00EA6559">
      <w:pPr>
        <w:spacing w:after="0" w:line="240" w:lineRule="auto"/>
        <w:ind w:right="-2"/>
        <w:contextualSpacing/>
        <w:jc w:val="both"/>
        <w:rPr>
          <w:rFonts w:ascii="Times New Roman" w:eastAsia="Times New Roman" w:hAnsi="Times New Roman" w:cs="Times New Roman"/>
          <w:bCs/>
          <w:sz w:val="24"/>
          <w:szCs w:val="24"/>
          <w:lang w:eastAsia="ru-RU"/>
        </w:rPr>
      </w:pPr>
      <w:r w:rsidRPr="007C3EC6">
        <w:rPr>
          <w:rFonts w:ascii="Times New Roman" w:eastAsia="Times New Roman" w:hAnsi="Times New Roman" w:cs="Times New Roman"/>
          <w:bCs/>
          <w:sz w:val="24"/>
          <w:szCs w:val="24"/>
          <w:lang w:eastAsia="ru-RU"/>
        </w:rPr>
        <w:lastRenderedPageBreak/>
        <w:t>Коррекционная работа с обучающимися с ЗПР осуществляется в ходе всего учебно-образовательного процесса:</w:t>
      </w:r>
    </w:p>
    <w:p w:rsidR="007C3EC6" w:rsidRPr="007C3EC6" w:rsidRDefault="007C3EC6" w:rsidP="00EA6559">
      <w:pPr>
        <w:spacing w:after="0" w:line="240" w:lineRule="auto"/>
        <w:ind w:right="-2"/>
        <w:contextualSpacing/>
        <w:jc w:val="both"/>
        <w:rPr>
          <w:rFonts w:ascii="Times New Roman" w:eastAsia="Times New Roman" w:hAnsi="Times New Roman" w:cs="Times New Roman"/>
          <w:bCs/>
          <w:sz w:val="24"/>
          <w:szCs w:val="24"/>
          <w:lang w:eastAsia="ru-RU"/>
        </w:rPr>
      </w:pPr>
      <w:r w:rsidRPr="007C3EC6">
        <w:rPr>
          <w:rFonts w:ascii="Times New Roman" w:eastAsia="Times New Roman" w:hAnsi="Times New Roman" w:cs="Times New Roman"/>
          <w:bCs/>
          <w:sz w:val="24"/>
          <w:szCs w:val="24"/>
          <w:lang w:eastAsia="ru-RU"/>
        </w:rPr>
        <w:t>-  через содержание и организацию образовательного процесса (индивидуальный и дифференцированный подход, несколько сниженный темп обучения, структурная упрощенность содержания, повторность в обучении, активность и сознательность в обучении);</w:t>
      </w:r>
    </w:p>
    <w:p w:rsidR="007C3EC6" w:rsidRPr="007C3EC6" w:rsidRDefault="007C3EC6" w:rsidP="00EA6559">
      <w:pPr>
        <w:spacing w:after="0" w:line="240" w:lineRule="auto"/>
        <w:ind w:right="-2"/>
        <w:contextualSpacing/>
        <w:jc w:val="both"/>
        <w:rPr>
          <w:rFonts w:ascii="Times New Roman" w:eastAsia="Times New Roman" w:hAnsi="Times New Roman" w:cs="Times New Roman"/>
          <w:bCs/>
          <w:sz w:val="24"/>
          <w:szCs w:val="24"/>
          <w:lang w:eastAsia="ru-RU"/>
        </w:rPr>
      </w:pPr>
      <w:r w:rsidRPr="007C3EC6">
        <w:rPr>
          <w:rFonts w:ascii="Times New Roman" w:eastAsia="Times New Roman" w:hAnsi="Times New Roman" w:cs="Times New Roman"/>
          <w:bCs/>
          <w:sz w:val="24"/>
          <w:szCs w:val="24"/>
          <w:lang w:eastAsia="ru-RU"/>
        </w:rPr>
        <w:t>- в рамках внеурочной деятельности в форме специально организованных индивидуальных и групповых занятий (психокоррекци</w:t>
      </w:r>
      <w:r>
        <w:rPr>
          <w:rFonts w:ascii="Times New Roman" w:eastAsia="Times New Roman" w:hAnsi="Times New Roman" w:cs="Times New Roman"/>
          <w:bCs/>
          <w:sz w:val="24"/>
          <w:szCs w:val="24"/>
          <w:lang w:eastAsia="ru-RU"/>
        </w:rPr>
        <w:t>онные  и логопедические занятия</w:t>
      </w:r>
      <w:r w:rsidRPr="007C3EC6">
        <w:rPr>
          <w:rFonts w:ascii="Times New Roman" w:eastAsia="Times New Roman" w:hAnsi="Times New Roman" w:cs="Times New Roman"/>
          <w:bCs/>
          <w:sz w:val="24"/>
          <w:szCs w:val="24"/>
          <w:lang w:eastAsia="ru-RU"/>
        </w:rPr>
        <w:t>);</w:t>
      </w:r>
    </w:p>
    <w:p w:rsidR="007C3EC6" w:rsidRPr="007C3EC6" w:rsidRDefault="007C3EC6" w:rsidP="00EA6559">
      <w:pPr>
        <w:spacing w:after="0" w:line="240" w:lineRule="auto"/>
        <w:ind w:right="-2"/>
        <w:contextualSpacing/>
        <w:jc w:val="both"/>
        <w:rPr>
          <w:rFonts w:ascii="Times New Roman" w:eastAsia="Times New Roman" w:hAnsi="Times New Roman" w:cs="Times New Roman"/>
          <w:bCs/>
          <w:sz w:val="24"/>
          <w:szCs w:val="24"/>
          <w:lang w:eastAsia="ru-RU"/>
        </w:rPr>
      </w:pPr>
      <w:r w:rsidRPr="007C3EC6">
        <w:rPr>
          <w:rFonts w:ascii="Times New Roman" w:eastAsia="Times New Roman" w:hAnsi="Times New Roman" w:cs="Times New Roman"/>
          <w:bCs/>
          <w:sz w:val="24"/>
          <w:szCs w:val="24"/>
          <w:lang w:eastAsia="ru-RU"/>
        </w:rPr>
        <w:t>- в рамках психологического и социально-педагогического сопровождения обучающихся.</w:t>
      </w:r>
    </w:p>
    <w:p w:rsidR="007C3EC6" w:rsidRPr="007C3EC6" w:rsidRDefault="007C3EC6" w:rsidP="00EA6559">
      <w:pPr>
        <w:spacing w:after="5" w:line="270" w:lineRule="auto"/>
        <w:ind w:right="-2"/>
        <w:jc w:val="both"/>
        <w:rPr>
          <w:rFonts w:ascii="Times New Roman" w:eastAsia="Times New Roman" w:hAnsi="Times New Roman" w:cs="Times New Roman"/>
          <w:b/>
          <w:color w:val="000000"/>
          <w:sz w:val="24"/>
          <w:szCs w:val="24"/>
          <w:lang w:eastAsia="ru-RU"/>
        </w:rPr>
      </w:pPr>
    </w:p>
    <w:p w:rsidR="00ED58D8" w:rsidRPr="00ED58D8" w:rsidRDefault="00ED58D8" w:rsidP="00EA6559">
      <w:pPr>
        <w:spacing w:after="5" w:line="270" w:lineRule="auto"/>
        <w:ind w:right="-2"/>
        <w:jc w:val="both"/>
        <w:rPr>
          <w:rFonts w:ascii="Calibri" w:eastAsia="Calibri" w:hAnsi="Calibri" w:cs="Calibri"/>
          <w:color w:val="000000"/>
          <w:lang w:eastAsia="ru-RU"/>
        </w:rPr>
      </w:pPr>
      <w:r w:rsidRPr="00ED58D8">
        <w:rPr>
          <w:rFonts w:ascii="Times New Roman" w:eastAsia="Times New Roman" w:hAnsi="Times New Roman" w:cs="Times New Roman"/>
          <w:b/>
          <w:color w:val="000000"/>
          <w:sz w:val="24"/>
          <w:lang w:eastAsia="ru-RU"/>
        </w:rPr>
        <w:t xml:space="preserve">         Направления работы </w:t>
      </w:r>
    </w:p>
    <w:tbl>
      <w:tblPr>
        <w:tblStyle w:val="TableGrid"/>
        <w:tblW w:w="5000" w:type="pct"/>
        <w:tblInd w:w="0" w:type="dxa"/>
        <w:tblCellMar>
          <w:top w:w="46" w:type="dxa"/>
          <w:right w:w="13" w:type="dxa"/>
        </w:tblCellMar>
        <w:tblLook w:val="04A0"/>
      </w:tblPr>
      <w:tblGrid>
        <w:gridCol w:w="1933"/>
        <w:gridCol w:w="2705"/>
        <w:gridCol w:w="5301"/>
      </w:tblGrid>
      <w:tr w:rsidR="00ED58D8" w:rsidRPr="00ED58D8" w:rsidTr="00FD7F77">
        <w:trPr>
          <w:trHeight w:val="936"/>
        </w:trPr>
        <w:tc>
          <w:tcPr>
            <w:tcW w:w="972" w:type="pct"/>
            <w:tcBorders>
              <w:top w:val="single" w:sz="4" w:space="0" w:color="000000"/>
              <w:left w:val="single" w:sz="4" w:space="0" w:color="000000"/>
              <w:bottom w:val="single" w:sz="4" w:space="0" w:color="000000"/>
              <w:right w:val="single" w:sz="4" w:space="0" w:color="000000"/>
            </w:tcBorders>
          </w:tcPr>
          <w:p w:rsidR="00ED58D8" w:rsidRPr="00ED58D8" w:rsidRDefault="00ED58D8" w:rsidP="00EA6559">
            <w:pPr>
              <w:ind w:right="-2"/>
              <w:rPr>
                <w:rFonts w:ascii="Calibri" w:eastAsia="Calibri" w:hAnsi="Calibri" w:cs="Calibri"/>
                <w:color w:val="000000"/>
              </w:rPr>
            </w:pPr>
            <w:r w:rsidRPr="00ED58D8">
              <w:rPr>
                <w:rFonts w:ascii="Times New Roman" w:eastAsia="Times New Roman" w:hAnsi="Times New Roman" w:cs="Times New Roman"/>
                <w:color w:val="000000"/>
              </w:rPr>
              <w:t xml:space="preserve">1.Диагностическая работа </w:t>
            </w:r>
          </w:p>
        </w:tc>
        <w:tc>
          <w:tcPr>
            <w:tcW w:w="1361" w:type="pct"/>
            <w:tcBorders>
              <w:top w:val="single" w:sz="4" w:space="0" w:color="000000"/>
              <w:left w:val="single" w:sz="4" w:space="0" w:color="000000"/>
              <w:bottom w:val="single" w:sz="4" w:space="0" w:color="000000"/>
              <w:right w:val="single" w:sz="4" w:space="0" w:color="000000"/>
            </w:tcBorders>
          </w:tcPr>
          <w:p w:rsidR="00ED58D8" w:rsidRPr="00ED58D8" w:rsidRDefault="00ED58D8" w:rsidP="00EA6559">
            <w:pPr>
              <w:ind w:right="-2"/>
              <w:rPr>
                <w:rFonts w:ascii="Calibri" w:eastAsia="Calibri" w:hAnsi="Calibri" w:cs="Calibri"/>
                <w:color w:val="000000"/>
              </w:rPr>
            </w:pPr>
            <w:r w:rsidRPr="00ED58D8">
              <w:rPr>
                <w:rFonts w:ascii="Times New Roman" w:eastAsia="Times New Roman" w:hAnsi="Times New Roman" w:cs="Times New Roman"/>
                <w:color w:val="000000"/>
              </w:rPr>
              <w:t>обеспечивает своевременное выявление детей с ограниченными возможностями здоровья, проведение их комплексного обследования и подготовку рекомендаций по оказанию им психолого</w:t>
            </w:r>
            <w:r w:rsidR="007C3EC6">
              <w:rPr>
                <w:rFonts w:ascii="Times New Roman" w:eastAsia="Times New Roman" w:hAnsi="Times New Roman" w:cs="Times New Roman"/>
                <w:color w:val="000000"/>
              </w:rPr>
              <w:t>-</w:t>
            </w:r>
            <w:r w:rsidRPr="00ED58D8">
              <w:rPr>
                <w:rFonts w:ascii="Times New Roman" w:eastAsia="Times New Roman" w:hAnsi="Times New Roman" w:cs="Times New Roman"/>
                <w:color w:val="000000"/>
              </w:rPr>
              <w:t xml:space="preserve">педагогической помощи в условиях образовательного учреждения </w:t>
            </w:r>
          </w:p>
        </w:tc>
        <w:tc>
          <w:tcPr>
            <w:tcW w:w="2666" w:type="pct"/>
            <w:tcBorders>
              <w:top w:val="single" w:sz="4" w:space="0" w:color="000000"/>
              <w:left w:val="single" w:sz="4" w:space="0" w:color="000000"/>
              <w:bottom w:val="single" w:sz="4" w:space="0" w:color="000000"/>
              <w:right w:val="single" w:sz="4" w:space="0" w:color="000000"/>
            </w:tcBorders>
          </w:tcPr>
          <w:p w:rsidR="00ED58D8" w:rsidRPr="00ED58D8" w:rsidRDefault="00ED58D8" w:rsidP="00EA6559">
            <w:pPr>
              <w:spacing w:line="279" w:lineRule="auto"/>
              <w:ind w:right="-2"/>
              <w:rPr>
                <w:rFonts w:ascii="Calibri" w:eastAsia="Calibri" w:hAnsi="Calibri" w:cs="Calibri"/>
                <w:color w:val="000000"/>
              </w:rPr>
            </w:pPr>
            <w:r w:rsidRPr="00ED58D8">
              <w:rPr>
                <w:rFonts w:ascii="Times New Roman" w:eastAsia="Times New Roman" w:hAnsi="Times New Roman" w:cs="Times New Roman"/>
                <w:color w:val="000000"/>
              </w:rPr>
              <w:t xml:space="preserve">— своевременное выявление детей, нуждающихся в специализированной помощи; </w:t>
            </w:r>
          </w:p>
          <w:p w:rsidR="00ED58D8" w:rsidRPr="00ED58D8" w:rsidRDefault="00ED58D8" w:rsidP="00EA6559">
            <w:pPr>
              <w:spacing w:after="31" w:line="250" w:lineRule="auto"/>
              <w:ind w:right="-2"/>
              <w:rPr>
                <w:rFonts w:ascii="Calibri" w:eastAsia="Calibri" w:hAnsi="Calibri" w:cs="Calibri"/>
                <w:color w:val="000000"/>
              </w:rPr>
            </w:pPr>
            <w:r w:rsidRPr="00ED58D8">
              <w:rPr>
                <w:rFonts w:ascii="Times New Roman" w:eastAsia="Times New Roman" w:hAnsi="Times New Roman" w:cs="Times New Roman"/>
                <w:color w:val="000000"/>
              </w:rPr>
              <w:t xml:space="preserve">— раннюю (с первых дней пребывания ребёнка в образовательном учреждении) диагностику отклонений в развитии и анализ причин трудностей адаптации; </w:t>
            </w:r>
          </w:p>
          <w:p w:rsidR="00ED58D8" w:rsidRPr="00ED58D8" w:rsidRDefault="00ED58D8" w:rsidP="00EA6559">
            <w:pPr>
              <w:spacing w:after="20" w:line="258" w:lineRule="auto"/>
              <w:ind w:right="-2"/>
              <w:rPr>
                <w:rFonts w:ascii="Calibri" w:eastAsia="Calibri" w:hAnsi="Calibri" w:cs="Calibri"/>
                <w:color w:val="000000"/>
              </w:rPr>
            </w:pPr>
            <w:r w:rsidRPr="00ED58D8">
              <w:rPr>
                <w:rFonts w:ascii="Times New Roman" w:eastAsia="Times New Roman" w:hAnsi="Times New Roman" w:cs="Times New Roman"/>
                <w:color w:val="000000"/>
              </w:rPr>
              <w:t xml:space="preserve">— комплексный сбор сведений о ребёнке на основании диагностической информации от специалистов разного профиля; </w:t>
            </w:r>
          </w:p>
          <w:p w:rsidR="00ED58D8" w:rsidRPr="00ED58D8" w:rsidRDefault="00ED58D8" w:rsidP="00EA6559">
            <w:pPr>
              <w:spacing w:after="30" w:line="251" w:lineRule="auto"/>
              <w:ind w:right="-2"/>
              <w:rPr>
                <w:rFonts w:ascii="Calibri" w:eastAsia="Calibri" w:hAnsi="Calibri" w:cs="Calibri"/>
                <w:color w:val="000000"/>
              </w:rPr>
            </w:pPr>
            <w:r w:rsidRPr="00ED58D8">
              <w:rPr>
                <w:rFonts w:ascii="Times New Roman" w:eastAsia="Times New Roman" w:hAnsi="Times New Roman" w:cs="Times New Roman"/>
                <w:color w:val="000000"/>
              </w:rPr>
              <w:t xml:space="preserve">— определение уровня актуального и зоны ближайшего развития, обучающегося с ограниченными возможностями здоровья, выявление его резервных возможностей; </w:t>
            </w:r>
          </w:p>
          <w:p w:rsidR="00ED58D8" w:rsidRPr="00ED58D8" w:rsidRDefault="00ED58D8" w:rsidP="00EA6559">
            <w:pPr>
              <w:spacing w:line="278" w:lineRule="auto"/>
              <w:ind w:right="-2"/>
              <w:rPr>
                <w:rFonts w:ascii="Calibri" w:eastAsia="Calibri" w:hAnsi="Calibri" w:cs="Calibri"/>
                <w:color w:val="000000"/>
              </w:rPr>
            </w:pPr>
            <w:r w:rsidRPr="00ED58D8">
              <w:rPr>
                <w:rFonts w:ascii="Times New Roman" w:eastAsia="Times New Roman" w:hAnsi="Times New Roman" w:cs="Times New Roman"/>
                <w:color w:val="000000"/>
              </w:rPr>
              <w:t xml:space="preserve">— изучение развития эмоционально-волевой сферы и личностных особенностей, обучающихся; — изучение социальной ситуации развития и условий семейного воспитания ребёнка; </w:t>
            </w:r>
          </w:p>
          <w:p w:rsidR="00ED58D8" w:rsidRPr="00ED58D8" w:rsidRDefault="00ED58D8" w:rsidP="00EA6559">
            <w:pPr>
              <w:spacing w:after="20" w:line="258" w:lineRule="auto"/>
              <w:ind w:right="-2"/>
              <w:rPr>
                <w:rFonts w:ascii="Calibri" w:eastAsia="Calibri" w:hAnsi="Calibri" w:cs="Calibri"/>
                <w:color w:val="000000"/>
              </w:rPr>
            </w:pPr>
            <w:r w:rsidRPr="00ED58D8">
              <w:rPr>
                <w:rFonts w:ascii="Times New Roman" w:eastAsia="Times New Roman" w:hAnsi="Times New Roman" w:cs="Times New Roman"/>
                <w:color w:val="000000"/>
              </w:rPr>
              <w:t xml:space="preserve">— изучение адаптивных возможностей и уровня социализации ребёнка с ограниченными возможностями здоровья; </w:t>
            </w:r>
          </w:p>
          <w:p w:rsidR="00ED58D8" w:rsidRPr="00ED58D8" w:rsidRDefault="00ED58D8" w:rsidP="00EA6559">
            <w:pPr>
              <w:spacing w:after="23" w:line="257" w:lineRule="auto"/>
              <w:ind w:right="-2"/>
              <w:rPr>
                <w:rFonts w:ascii="Calibri" w:eastAsia="Calibri" w:hAnsi="Calibri" w:cs="Calibri"/>
                <w:color w:val="000000"/>
              </w:rPr>
            </w:pPr>
            <w:r w:rsidRPr="00ED58D8">
              <w:rPr>
                <w:rFonts w:ascii="Times New Roman" w:eastAsia="Times New Roman" w:hAnsi="Times New Roman" w:cs="Times New Roman"/>
                <w:color w:val="000000"/>
              </w:rPr>
              <w:t xml:space="preserve">— системный разносторонний контроль специалистов за уровнем и динамикой развития ребёнка; </w:t>
            </w:r>
          </w:p>
          <w:p w:rsidR="00ED58D8" w:rsidRPr="00ED58D8" w:rsidRDefault="00ED58D8" w:rsidP="00EA6559">
            <w:pPr>
              <w:ind w:right="-2"/>
              <w:rPr>
                <w:rFonts w:ascii="Calibri" w:eastAsia="Calibri" w:hAnsi="Calibri" w:cs="Calibri"/>
                <w:color w:val="000000"/>
              </w:rPr>
            </w:pPr>
            <w:r w:rsidRPr="00ED58D8">
              <w:rPr>
                <w:rFonts w:ascii="Times New Roman" w:eastAsia="Times New Roman" w:hAnsi="Times New Roman" w:cs="Times New Roman"/>
                <w:color w:val="000000"/>
              </w:rPr>
              <w:t xml:space="preserve">— анализ успешности коррекционно-развивающей работы. </w:t>
            </w:r>
          </w:p>
        </w:tc>
      </w:tr>
      <w:tr w:rsidR="00ED58D8" w:rsidRPr="00ED58D8" w:rsidTr="007F6277">
        <w:trPr>
          <w:trHeight w:val="5988"/>
        </w:trPr>
        <w:tc>
          <w:tcPr>
            <w:tcW w:w="972" w:type="pct"/>
            <w:tcBorders>
              <w:top w:val="single" w:sz="4" w:space="0" w:color="000000"/>
              <w:left w:val="single" w:sz="4" w:space="0" w:color="000000"/>
              <w:right w:val="single" w:sz="4" w:space="0" w:color="000000"/>
            </w:tcBorders>
          </w:tcPr>
          <w:p w:rsidR="00ED58D8" w:rsidRPr="00ED58D8" w:rsidRDefault="00ED58D8" w:rsidP="00EA6559">
            <w:pPr>
              <w:ind w:right="-2"/>
              <w:jc w:val="both"/>
              <w:rPr>
                <w:rFonts w:ascii="Calibri" w:eastAsia="Calibri" w:hAnsi="Calibri" w:cs="Calibri"/>
                <w:color w:val="000000"/>
              </w:rPr>
            </w:pPr>
            <w:r w:rsidRPr="00ED58D8">
              <w:rPr>
                <w:rFonts w:ascii="Times New Roman" w:eastAsia="Times New Roman" w:hAnsi="Times New Roman" w:cs="Times New Roman"/>
                <w:color w:val="000000"/>
              </w:rPr>
              <w:lastRenderedPageBreak/>
              <w:t>2. Коррекционно</w:t>
            </w:r>
            <w:r>
              <w:rPr>
                <w:rFonts w:ascii="Times New Roman" w:eastAsia="Times New Roman" w:hAnsi="Times New Roman" w:cs="Times New Roman"/>
                <w:color w:val="000000"/>
              </w:rPr>
              <w:t>-</w:t>
            </w:r>
            <w:r w:rsidRPr="00ED58D8">
              <w:rPr>
                <w:rFonts w:ascii="Times New Roman" w:eastAsia="Times New Roman" w:hAnsi="Times New Roman" w:cs="Times New Roman"/>
                <w:color w:val="000000"/>
              </w:rPr>
              <w:t xml:space="preserve">развивающая работа </w:t>
            </w:r>
          </w:p>
        </w:tc>
        <w:tc>
          <w:tcPr>
            <w:tcW w:w="1361" w:type="pct"/>
            <w:tcBorders>
              <w:top w:val="single" w:sz="4" w:space="0" w:color="000000"/>
              <w:left w:val="single" w:sz="4" w:space="0" w:color="000000"/>
              <w:right w:val="single" w:sz="4" w:space="0" w:color="000000"/>
            </w:tcBorders>
          </w:tcPr>
          <w:p w:rsidR="00ED58D8" w:rsidRPr="00ED58D8" w:rsidRDefault="00ED58D8" w:rsidP="00EA6559">
            <w:pPr>
              <w:ind w:right="-2"/>
              <w:rPr>
                <w:rFonts w:ascii="Calibri" w:eastAsia="Calibri" w:hAnsi="Calibri" w:cs="Calibri"/>
                <w:color w:val="000000"/>
              </w:rPr>
            </w:pPr>
            <w:r w:rsidRPr="00ED58D8">
              <w:rPr>
                <w:rFonts w:ascii="Times New Roman" w:eastAsia="Times New Roman" w:hAnsi="Times New Roman" w:cs="Times New Roman"/>
                <w:color w:val="000000"/>
              </w:rPr>
              <w:t xml:space="preserve">обеспечивает своевременную специализированную помощь в освоении содержания образования и коррекцию недостатков в физическом и (или) психическом развитии детей с ограниченными возможностями здоровья </w:t>
            </w:r>
          </w:p>
          <w:p w:rsidR="00ED58D8" w:rsidRPr="00ED58D8" w:rsidRDefault="00ED58D8" w:rsidP="00EA6559">
            <w:pPr>
              <w:spacing w:line="238" w:lineRule="auto"/>
              <w:ind w:right="-2"/>
              <w:rPr>
                <w:rFonts w:ascii="Calibri" w:eastAsia="Calibri" w:hAnsi="Calibri" w:cs="Calibri"/>
                <w:color w:val="000000"/>
              </w:rPr>
            </w:pPr>
            <w:r w:rsidRPr="00ED58D8">
              <w:rPr>
                <w:rFonts w:ascii="Times New Roman" w:eastAsia="Times New Roman" w:hAnsi="Times New Roman" w:cs="Times New Roman"/>
                <w:color w:val="000000"/>
              </w:rPr>
              <w:t xml:space="preserve">в условиях общеобразовательного учреждения; способствует формированию универсальных учебных действий у обучающихся </w:t>
            </w:r>
          </w:p>
          <w:p w:rsidR="00ED58D8" w:rsidRPr="00ED58D8" w:rsidRDefault="00ED58D8" w:rsidP="00EA6559">
            <w:pPr>
              <w:ind w:right="-2"/>
              <w:rPr>
                <w:rFonts w:ascii="Calibri" w:eastAsia="Calibri" w:hAnsi="Calibri" w:cs="Calibri"/>
                <w:color w:val="000000"/>
              </w:rPr>
            </w:pPr>
            <w:r w:rsidRPr="00ED58D8">
              <w:rPr>
                <w:rFonts w:ascii="Times New Roman" w:eastAsia="Times New Roman" w:hAnsi="Times New Roman" w:cs="Times New Roman"/>
                <w:color w:val="000000"/>
              </w:rPr>
              <w:t xml:space="preserve">(личностных, регулятивных, познавательных, коммуникативных) </w:t>
            </w:r>
          </w:p>
        </w:tc>
        <w:tc>
          <w:tcPr>
            <w:tcW w:w="2666" w:type="pct"/>
            <w:tcBorders>
              <w:top w:val="single" w:sz="4" w:space="0" w:color="000000"/>
              <w:left w:val="single" w:sz="4" w:space="0" w:color="000000"/>
              <w:right w:val="single" w:sz="4" w:space="0" w:color="000000"/>
            </w:tcBorders>
          </w:tcPr>
          <w:p w:rsidR="00ED58D8" w:rsidRPr="00ED58D8" w:rsidRDefault="00ED58D8" w:rsidP="00EA6559">
            <w:pPr>
              <w:spacing w:after="34" w:line="247" w:lineRule="auto"/>
              <w:ind w:right="-2"/>
              <w:rPr>
                <w:rFonts w:ascii="Calibri" w:eastAsia="Calibri" w:hAnsi="Calibri" w:cs="Calibri"/>
                <w:color w:val="000000"/>
              </w:rPr>
            </w:pPr>
            <w:r w:rsidRPr="00ED58D8">
              <w:rPr>
                <w:rFonts w:ascii="Times New Roman" w:eastAsia="Times New Roman" w:hAnsi="Times New Roman" w:cs="Times New Roman"/>
                <w:color w:val="000000"/>
              </w:rPr>
              <w:t xml:space="preserve">— выбор оптимальных для развития ребёнка с ограниченными возможностями здоровья коррекционных программ/методик, методов и приёмов обучения в соответствии с его особыми образовательными потребностями; </w:t>
            </w:r>
          </w:p>
          <w:p w:rsidR="00ED58D8" w:rsidRPr="00ED58D8" w:rsidRDefault="00ED58D8" w:rsidP="00EA6559">
            <w:pPr>
              <w:ind w:right="-2"/>
              <w:rPr>
                <w:rFonts w:ascii="Calibri" w:eastAsia="Calibri" w:hAnsi="Calibri" w:cs="Calibri"/>
                <w:color w:val="000000"/>
              </w:rPr>
            </w:pPr>
            <w:r w:rsidRPr="00ED58D8">
              <w:rPr>
                <w:rFonts w:ascii="Times New Roman" w:eastAsia="Times New Roman" w:hAnsi="Times New Roman" w:cs="Times New Roman"/>
                <w:color w:val="000000"/>
              </w:rPr>
              <w:t>— организацию и проведение специалистами индивидуальных и групповых коррекционно</w:t>
            </w:r>
            <w:r>
              <w:rPr>
                <w:rFonts w:ascii="Times New Roman" w:eastAsia="Times New Roman" w:hAnsi="Times New Roman" w:cs="Times New Roman"/>
                <w:color w:val="000000"/>
              </w:rPr>
              <w:t>-</w:t>
            </w:r>
            <w:r w:rsidRPr="00ED58D8">
              <w:rPr>
                <w:rFonts w:ascii="Times New Roman" w:eastAsia="Times New Roman" w:hAnsi="Times New Roman" w:cs="Times New Roman"/>
                <w:color w:val="000000"/>
              </w:rPr>
              <w:t xml:space="preserve">развивающих занятий, необходимых для преодоления нарушений развития и трудностей обучения; </w:t>
            </w:r>
          </w:p>
          <w:p w:rsidR="00ED58D8" w:rsidRPr="00ED58D8" w:rsidRDefault="00ED58D8" w:rsidP="00EA6559">
            <w:pPr>
              <w:ind w:right="-2"/>
              <w:rPr>
                <w:rFonts w:ascii="Calibri" w:eastAsia="Calibri" w:hAnsi="Calibri" w:cs="Calibri"/>
                <w:color w:val="000000"/>
              </w:rPr>
            </w:pPr>
            <w:r w:rsidRPr="00ED58D8">
              <w:rPr>
                <w:rFonts w:ascii="Times New Roman" w:eastAsia="Times New Roman" w:hAnsi="Times New Roman" w:cs="Times New Roman"/>
                <w:color w:val="000000"/>
              </w:rPr>
              <w:t>— системное воздействие на учебно-</w:t>
            </w:r>
          </w:p>
          <w:p w:rsidR="00ED58D8" w:rsidRPr="00ED58D8" w:rsidRDefault="00ED58D8" w:rsidP="00EA6559">
            <w:pPr>
              <w:spacing w:after="28" w:line="251" w:lineRule="auto"/>
              <w:ind w:right="-2"/>
              <w:rPr>
                <w:rFonts w:ascii="Calibri" w:eastAsia="Calibri" w:hAnsi="Calibri" w:cs="Calibri"/>
                <w:color w:val="000000"/>
              </w:rPr>
            </w:pPr>
            <w:r w:rsidRPr="00ED58D8">
              <w:rPr>
                <w:rFonts w:ascii="Times New Roman" w:eastAsia="Times New Roman" w:hAnsi="Times New Roman" w:cs="Times New Roman"/>
                <w:color w:val="000000"/>
              </w:rPr>
              <w:t xml:space="preserve">познавательную деятельность ребёнка в динамике образовательного процесса, направленное на формирование универсальных учебных действий и коррекцию отклонений в развитии; </w:t>
            </w:r>
          </w:p>
          <w:p w:rsidR="00ED58D8" w:rsidRPr="00ED58D8" w:rsidRDefault="00ED58D8" w:rsidP="00EA6559">
            <w:pPr>
              <w:spacing w:line="277" w:lineRule="auto"/>
              <w:ind w:right="-2"/>
              <w:rPr>
                <w:rFonts w:ascii="Calibri" w:eastAsia="Calibri" w:hAnsi="Calibri" w:cs="Calibri"/>
                <w:color w:val="000000"/>
              </w:rPr>
            </w:pPr>
            <w:r w:rsidRPr="00ED58D8">
              <w:rPr>
                <w:rFonts w:ascii="Times New Roman" w:eastAsia="Times New Roman" w:hAnsi="Times New Roman" w:cs="Times New Roman"/>
                <w:color w:val="000000"/>
              </w:rPr>
              <w:t xml:space="preserve">— коррекцию и развитие высших психических функций; </w:t>
            </w:r>
          </w:p>
          <w:p w:rsidR="00ED58D8" w:rsidRPr="00ED58D8" w:rsidRDefault="00ED58D8" w:rsidP="00EA6559">
            <w:pPr>
              <w:spacing w:line="268" w:lineRule="auto"/>
              <w:ind w:right="-2"/>
              <w:rPr>
                <w:rFonts w:ascii="Calibri" w:eastAsia="Calibri" w:hAnsi="Calibri" w:cs="Calibri"/>
                <w:color w:val="000000"/>
              </w:rPr>
            </w:pPr>
            <w:r w:rsidRPr="00ED58D8">
              <w:rPr>
                <w:rFonts w:ascii="Times New Roman" w:eastAsia="Times New Roman" w:hAnsi="Times New Roman" w:cs="Times New Roman"/>
                <w:color w:val="000000"/>
              </w:rPr>
              <w:t>— развитие эмоционально-волевой и личностной сфер ребёнка и психокоррекцию его поведения; — социальную защиту ребёнка в случаях неблагоприятных условий жизни при психотравмирующих обстоятельствах.</w:t>
            </w:r>
          </w:p>
          <w:p w:rsidR="00ED58D8" w:rsidRPr="00ED58D8" w:rsidRDefault="00ED58D8" w:rsidP="00EA6559">
            <w:pPr>
              <w:ind w:right="-2"/>
              <w:rPr>
                <w:rFonts w:ascii="Calibri" w:eastAsia="Calibri" w:hAnsi="Calibri" w:cs="Calibri"/>
                <w:color w:val="000000"/>
              </w:rPr>
            </w:pPr>
          </w:p>
        </w:tc>
      </w:tr>
      <w:tr w:rsidR="00ED58D8" w:rsidRPr="00ED58D8" w:rsidTr="007F6277">
        <w:trPr>
          <w:trHeight w:val="316"/>
        </w:trPr>
        <w:tc>
          <w:tcPr>
            <w:tcW w:w="972" w:type="pct"/>
            <w:tcBorders>
              <w:top w:val="single" w:sz="4" w:space="0" w:color="000000"/>
              <w:left w:val="single" w:sz="4" w:space="0" w:color="000000"/>
              <w:bottom w:val="single" w:sz="4" w:space="0" w:color="000000"/>
              <w:right w:val="single" w:sz="4" w:space="0" w:color="000000"/>
            </w:tcBorders>
          </w:tcPr>
          <w:p w:rsidR="00ED58D8" w:rsidRPr="00ED58D8" w:rsidRDefault="00ED58D8" w:rsidP="00EA6559">
            <w:pPr>
              <w:ind w:right="-2"/>
              <w:rPr>
                <w:rFonts w:ascii="Calibri" w:eastAsia="Calibri" w:hAnsi="Calibri" w:cs="Calibri"/>
                <w:color w:val="000000"/>
              </w:rPr>
            </w:pPr>
            <w:r w:rsidRPr="00ED58D8">
              <w:rPr>
                <w:rFonts w:ascii="Times New Roman" w:eastAsia="Times New Roman" w:hAnsi="Times New Roman" w:cs="Times New Roman"/>
                <w:color w:val="000000"/>
              </w:rPr>
              <w:t xml:space="preserve">3.Консультативная работа </w:t>
            </w:r>
          </w:p>
        </w:tc>
        <w:tc>
          <w:tcPr>
            <w:tcW w:w="1361" w:type="pct"/>
            <w:tcBorders>
              <w:top w:val="single" w:sz="4" w:space="0" w:color="000000"/>
              <w:left w:val="single" w:sz="4" w:space="0" w:color="000000"/>
              <w:bottom w:val="single" w:sz="4" w:space="0" w:color="000000"/>
              <w:right w:val="single" w:sz="4" w:space="0" w:color="000000"/>
            </w:tcBorders>
          </w:tcPr>
          <w:p w:rsidR="00ED58D8" w:rsidRPr="00ED58D8" w:rsidRDefault="00ED58D8" w:rsidP="00EA6559">
            <w:pPr>
              <w:ind w:right="-2"/>
              <w:rPr>
                <w:rFonts w:ascii="Calibri" w:eastAsia="Calibri" w:hAnsi="Calibri" w:cs="Calibri"/>
                <w:color w:val="000000"/>
              </w:rPr>
            </w:pPr>
            <w:r w:rsidRPr="00ED58D8">
              <w:rPr>
                <w:rFonts w:ascii="Times New Roman" w:eastAsia="Times New Roman" w:hAnsi="Times New Roman" w:cs="Times New Roman"/>
                <w:color w:val="000000"/>
              </w:rPr>
              <w:t xml:space="preserve">обеспечивает непрерывность специального сопровождения детей с ограниченными возможностями здоровья и их семей по вопросам реализации дифференцированных психолого-педагогических условий обучения, воспитания, коррекции, развития и социализации обучающихся </w:t>
            </w:r>
          </w:p>
        </w:tc>
        <w:tc>
          <w:tcPr>
            <w:tcW w:w="2666" w:type="pct"/>
            <w:tcBorders>
              <w:top w:val="single" w:sz="4" w:space="0" w:color="000000"/>
              <w:left w:val="single" w:sz="4" w:space="0" w:color="000000"/>
              <w:bottom w:val="single" w:sz="4" w:space="0" w:color="000000"/>
              <w:right w:val="single" w:sz="4" w:space="0" w:color="000000"/>
            </w:tcBorders>
          </w:tcPr>
          <w:p w:rsidR="00ED58D8" w:rsidRPr="00ED58D8" w:rsidRDefault="00ED58D8" w:rsidP="00EA6559">
            <w:pPr>
              <w:spacing w:after="31" w:line="248" w:lineRule="auto"/>
              <w:ind w:right="-2"/>
              <w:rPr>
                <w:rFonts w:ascii="Calibri" w:eastAsia="Calibri" w:hAnsi="Calibri" w:cs="Calibri"/>
                <w:color w:val="000000"/>
              </w:rPr>
            </w:pPr>
            <w:r w:rsidRPr="00ED58D8">
              <w:rPr>
                <w:rFonts w:ascii="Times New Roman" w:eastAsia="Times New Roman" w:hAnsi="Times New Roman" w:cs="Times New Roman"/>
                <w:color w:val="000000"/>
              </w:rPr>
              <w:t xml:space="preserve">— выработку совместных обоснованных рекомендаций по основным направлениям работы с обучающимся с ограниченными возможностями здоровья, единых для всех участников образовательного процесса; </w:t>
            </w:r>
          </w:p>
          <w:p w:rsidR="00ED58D8" w:rsidRPr="00ED58D8" w:rsidRDefault="00ED58D8" w:rsidP="00EA6559">
            <w:pPr>
              <w:spacing w:after="2" w:line="278" w:lineRule="auto"/>
              <w:ind w:right="-2"/>
              <w:rPr>
                <w:rFonts w:ascii="Calibri" w:eastAsia="Calibri" w:hAnsi="Calibri" w:cs="Calibri"/>
                <w:color w:val="000000"/>
              </w:rPr>
            </w:pPr>
            <w:r w:rsidRPr="00ED58D8">
              <w:rPr>
                <w:rFonts w:ascii="Times New Roman" w:eastAsia="Times New Roman" w:hAnsi="Times New Roman" w:cs="Times New Roman"/>
                <w:color w:val="000000"/>
              </w:rPr>
              <w:t xml:space="preserve">— консультирование специалистами педагогов по выбору индивидуально-ориентированных методов и приёмов работы с обучающимся с ограниченными возможностями здоровья; </w:t>
            </w:r>
          </w:p>
          <w:p w:rsidR="00ED58D8" w:rsidRPr="00ED58D8" w:rsidRDefault="00ED58D8" w:rsidP="00EA6559">
            <w:pPr>
              <w:ind w:right="-2"/>
              <w:rPr>
                <w:rFonts w:ascii="Calibri" w:eastAsia="Calibri" w:hAnsi="Calibri" w:cs="Calibri"/>
                <w:color w:val="000000"/>
              </w:rPr>
            </w:pPr>
            <w:r w:rsidRPr="00ED58D8">
              <w:rPr>
                <w:rFonts w:ascii="Times New Roman" w:eastAsia="Times New Roman" w:hAnsi="Times New Roman" w:cs="Times New Roman"/>
                <w:color w:val="000000"/>
              </w:rPr>
              <w:t xml:space="preserve"> — консультативную помощь семье в вопросах выбора стратегии воспитания и приёмов коррекционного обучения ребёнка с ограниченными возможностями здоровья. </w:t>
            </w:r>
          </w:p>
        </w:tc>
      </w:tr>
      <w:tr w:rsidR="00ED58D8" w:rsidRPr="00ED58D8" w:rsidTr="00FD7F77">
        <w:trPr>
          <w:trHeight w:val="4563"/>
        </w:trPr>
        <w:tc>
          <w:tcPr>
            <w:tcW w:w="972" w:type="pct"/>
            <w:tcBorders>
              <w:top w:val="single" w:sz="4" w:space="0" w:color="000000"/>
              <w:left w:val="single" w:sz="4" w:space="0" w:color="000000"/>
              <w:bottom w:val="single" w:sz="4" w:space="0" w:color="000000"/>
              <w:right w:val="single" w:sz="4" w:space="0" w:color="000000"/>
            </w:tcBorders>
          </w:tcPr>
          <w:p w:rsidR="00ED58D8" w:rsidRPr="00ED58D8" w:rsidRDefault="00ED58D8" w:rsidP="00EA6559">
            <w:pPr>
              <w:ind w:right="-2"/>
              <w:rPr>
                <w:rFonts w:ascii="Calibri" w:eastAsia="Calibri" w:hAnsi="Calibri" w:cs="Calibri"/>
                <w:color w:val="000000"/>
              </w:rPr>
            </w:pPr>
            <w:r w:rsidRPr="00ED58D8">
              <w:rPr>
                <w:rFonts w:ascii="Times New Roman" w:eastAsia="Times New Roman" w:hAnsi="Times New Roman" w:cs="Times New Roman"/>
                <w:color w:val="000000"/>
              </w:rPr>
              <w:lastRenderedPageBreak/>
              <w:t>4. Информационно</w:t>
            </w:r>
            <w:r>
              <w:rPr>
                <w:rFonts w:ascii="Times New Roman" w:eastAsia="Times New Roman" w:hAnsi="Times New Roman" w:cs="Times New Roman"/>
                <w:color w:val="000000"/>
              </w:rPr>
              <w:t>-</w:t>
            </w:r>
            <w:r w:rsidRPr="00ED58D8">
              <w:rPr>
                <w:rFonts w:ascii="Times New Roman" w:eastAsia="Times New Roman" w:hAnsi="Times New Roman" w:cs="Times New Roman"/>
                <w:color w:val="000000"/>
              </w:rPr>
              <w:t xml:space="preserve">просветительская работа </w:t>
            </w:r>
          </w:p>
        </w:tc>
        <w:tc>
          <w:tcPr>
            <w:tcW w:w="1361" w:type="pct"/>
            <w:tcBorders>
              <w:top w:val="single" w:sz="4" w:space="0" w:color="000000"/>
              <w:left w:val="single" w:sz="4" w:space="0" w:color="000000"/>
              <w:bottom w:val="single" w:sz="4" w:space="0" w:color="000000"/>
              <w:right w:val="single" w:sz="4" w:space="0" w:color="000000"/>
            </w:tcBorders>
          </w:tcPr>
          <w:p w:rsidR="00ED58D8" w:rsidRPr="00ED58D8" w:rsidRDefault="00ED58D8" w:rsidP="00EA6559">
            <w:pPr>
              <w:spacing w:line="237" w:lineRule="auto"/>
              <w:ind w:right="-2"/>
              <w:rPr>
                <w:rFonts w:ascii="Calibri" w:eastAsia="Calibri" w:hAnsi="Calibri" w:cs="Calibri"/>
                <w:color w:val="000000"/>
              </w:rPr>
            </w:pPr>
            <w:r w:rsidRPr="00ED58D8">
              <w:rPr>
                <w:rFonts w:ascii="Times New Roman" w:eastAsia="Times New Roman" w:hAnsi="Times New Roman" w:cs="Times New Roman"/>
                <w:color w:val="000000"/>
              </w:rPr>
              <w:t xml:space="preserve">направлена на разъяснительную деятельность по вопросам, связанным с особенностями образовательного процесса для данной категории детей, со всеми </w:t>
            </w:r>
          </w:p>
          <w:p w:rsidR="00ED58D8" w:rsidRPr="00ED58D8" w:rsidRDefault="00ED58D8" w:rsidP="00EA6559">
            <w:pPr>
              <w:spacing w:line="237" w:lineRule="auto"/>
              <w:ind w:right="-2"/>
              <w:rPr>
                <w:rFonts w:ascii="Calibri" w:eastAsia="Calibri" w:hAnsi="Calibri" w:cs="Calibri"/>
                <w:color w:val="000000"/>
              </w:rPr>
            </w:pPr>
            <w:r w:rsidRPr="00ED58D8">
              <w:rPr>
                <w:rFonts w:ascii="Times New Roman" w:eastAsia="Times New Roman" w:hAnsi="Times New Roman" w:cs="Times New Roman"/>
                <w:color w:val="000000"/>
              </w:rPr>
              <w:t xml:space="preserve">участниками образовательного процесса обучающимися (как имеющими, так и не имеющими недостатки в развитии), их родителями </w:t>
            </w:r>
          </w:p>
          <w:p w:rsidR="00ED58D8" w:rsidRPr="00ED58D8" w:rsidRDefault="00ED58D8" w:rsidP="00EA6559">
            <w:pPr>
              <w:ind w:right="-2"/>
              <w:rPr>
                <w:rFonts w:ascii="Calibri" w:eastAsia="Calibri" w:hAnsi="Calibri" w:cs="Calibri"/>
                <w:color w:val="000000"/>
              </w:rPr>
            </w:pPr>
            <w:r w:rsidRPr="00ED58D8">
              <w:rPr>
                <w:rFonts w:ascii="Times New Roman" w:eastAsia="Times New Roman" w:hAnsi="Times New Roman" w:cs="Times New Roman"/>
                <w:color w:val="000000"/>
              </w:rPr>
              <w:t xml:space="preserve">(законными представителями), педагогическими работниками </w:t>
            </w:r>
          </w:p>
        </w:tc>
        <w:tc>
          <w:tcPr>
            <w:tcW w:w="2666" w:type="pct"/>
            <w:tcBorders>
              <w:top w:val="single" w:sz="4" w:space="0" w:color="000000"/>
              <w:left w:val="single" w:sz="4" w:space="0" w:color="000000"/>
              <w:bottom w:val="single" w:sz="4" w:space="0" w:color="000000"/>
              <w:right w:val="single" w:sz="4" w:space="0" w:color="000000"/>
            </w:tcBorders>
          </w:tcPr>
          <w:p w:rsidR="00ED58D8" w:rsidRPr="00ED58D8" w:rsidRDefault="00ED58D8" w:rsidP="00EA6559">
            <w:pPr>
              <w:spacing w:after="29" w:line="249" w:lineRule="auto"/>
              <w:ind w:right="-2"/>
              <w:rPr>
                <w:rFonts w:ascii="Calibri" w:eastAsia="Calibri" w:hAnsi="Calibri" w:cs="Calibri"/>
                <w:color w:val="000000"/>
              </w:rPr>
            </w:pPr>
            <w:r w:rsidRPr="00ED58D8">
              <w:rPr>
                <w:rFonts w:ascii="Times New Roman" w:eastAsia="Times New Roman" w:hAnsi="Times New Roman" w:cs="Times New Roman"/>
                <w:color w:val="000000"/>
              </w:rPr>
              <w:t xml:space="preserve">— различные формы просветительской деятельности (лекции, беседы, информационные стенды, печатные материалы), направленные на разъяснение участникам образовательного процесса – обучающимся (как имеющим, так и не имеющим недостатки в развитии), их родителям (законным представителям), педагогическим работникам, — вопросов, связанных с особенностями образовательного процесса и сопровождения детей с ограниченными возможностями здоровья; </w:t>
            </w:r>
          </w:p>
          <w:p w:rsidR="00ED58D8" w:rsidRPr="00ED58D8" w:rsidRDefault="00ED58D8" w:rsidP="00EA6559">
            <w:pPr>
              <w:ind w:right="-2"/>
              <w:rPr>
                <w:rFonts w:ascii="Calibri" w:eastAsia="Calibri" w:hAnsi="Calibri" w:cs="Calibri"/>
                <w:color w:val="000000"/>
              </w:rPr>
            </w:pPr>
            <w:r w:rsidRPr="00ED58D8">
              <w:rPr>
                <w:rFonts w:ascii="Times New Roman" w:eastAsia="Times New Roman" w:hAnsi="Times New Roman" w:cs="Times New Roman"/>
                <w:color w:val="000000"/>
              </w:rPr>
              <w:t xml:space="preserve">— проведение тематических выступлений для педагогов и родителей по разъяснению индивидуально-типологических особенностей различных категорий детей с ограниченными возможностями здоровья </w:t>
            </w:r>
          </w:p>
        </w:tc>
      </w:tr>
    </w:tbl>
    <w:p w:rsidR="002E6F1A" w:rsidRPr="002E6F1A" w:rsidRDefault="002E6F1A" w:rsidP="00EA6559">
      <w:pPr>
        <w:keepNext/>
        <w:keepLines/>
        <w:spacing w:after="4" w:line="271" w:lineRule="auto"/>
        <w:ind w:right="-2"/>
        <w:jc w:val="center"/>
        <w:outlineLvl w:val="3"/>
        <w:rPr>
          <w:rFonts w:ascii="Times New Roman" w:eastAsia="Times New Roman" w:hAnsi="Times New Roman" w:cs="Times New Roman"/>
          <w:b/>
          <w:color w:val="000000"/>
          <w:sz w:val="24"/>
          <w:lang w:eastAsia="ru-RU"/>
        </w:rPr>
      </w:pPr>
      <w:r w:rsidRPr="002E6F1A">
        <w:rPr>
          <w:rFonts w:ascii="Times New Roman" w:eastAsia="Times New Roman" w:hAnsi="Times New Roman" w:cs="Times New Roman"/>
          <w:b/>
          <w:color w:val="000000"/>
          <w:sz w:val="24"/>
          <w:lang w:eastAsia="ru-RU"/>
        </w:rPr>
        <w:t xml:space="preserve">Этапы реализации программы </w:t>
      </w:r>
    </w:p>
    <w:p w:rsidR="002E6F1A" w:rsidRPr="002E6F1A" w:rsidRDefault="002E6F1A" w:rsidP="00EA6559">
      <w:pPr>
        <w:spacing w:after="12" w:line="269" w:lineRule="auto"/>
        <w:ind w:right="-2"/>
        <w:jc w:val="both"/>
        <w:rPr>
          <w:rFonts w:ascii="Calibri" w:eastAsia="Calibri" w:hAnsi="Calibri" w:cs="Calibri"/>
          <w:color w:val="000000"/>
          <w:lang w:eastAsia="ru-RU"/>
        </w:rPr>
      </w:pPr>
      <w:r w:rsidRPr="002E6F1A">
        <w:rPr>
          <w:rFonts w:ascii="Times New Roman" w:eastAsia="Times New Roman" w:hAnsi="Times New Roman" w:cs="Times New Roman"/>
          <w:color w:val="000000"/>
          <w:sz w:val="24"/>
          <w:lang w:eastAsia="ru-RU"/>
        </w:rPr>
        <w:t>Коррекционная работа реализуется поэтапно. Последовательность этапов и их адресность создают необходимые предпосылки для устранения дезорганизующих факторов.</w:t>
      </w:r>
    </w:p>
    <w:p w:rsidR="002E6F1A" w:rsidRPr="002E6F1A" w:rsidRDefault="002E6F1A" w:rsidP="00EA6559">
      <w:pPr>
        <w:spacing w:after="12" w:line="269" w:lineRule="auto"/>
        <w:ind w:right="-2"/>
        <w:jc w:val="both"/>
        <w:rPr>
          <w:rFonts w:ascii="Calibri" w:eastAsia="Calibri" w:hAnsi="Calibri" w:cs="Calibri"/>
          <w:color w:val="000000"/>
          <w:lang w:eastAsia="ru-RU"/>
        </w:rPr>
      </w:pPr>
      <w:r w:rsidRPr="002E6F1A">
        <w:rPr>
          <w:rFonts w:ascii="Times New Roman" w:eastAsia="Times New Roman" w:hAnsi="Times New Roman" w:cs="Times New Roman"/>
          <w:i/>
          <w:color w:val="000000"/>
          <w:sz w:val="24"/>
          <w:lang w:eastAsia="ru-RU"/>
        </w:rPr>
        <w:t>Этап сбора и анализа информации</w:t>
      </w:r>
      <w:r w:rsidRPr="002E6F1A">
        <w:rPr>
          <w:rFonts w:ascii="Times New Roman" w:eastAsia="Times New Roman" w:hAnsi="Times New Roman" w:cs="Times New Roman"/>
          <w:color w:val="000000"/>
          <w:sz w:val="24"/>
          <w:lang w:eastAsia="ru-RU"/>
        </w:rPr>
        <w:t xml:space="preserve"> (информационно-аналитическая деятельность). Результатом данного этапа является оценка контингента обучающихся для учёта особенностей развития детей, определения специфики и их особых образовательных потребностей; оценка образовательной среды с целью соответствия требованиям программно-методического обеспечения, материально-технической и кадровой базы учреждения.</w:t>
      </w:r>
    </w:p>
    <w:p w:rsidR="002E6F1A" w:rsidRPr="002E6F1A" w:rsidRDefault="002E6F1A" w:rsidP="00EA6559">
      <w:pPr>
        <w:spacing w:after="0"/>
        <w:ind w:right="-2"/>
        <w:jc w:val="both"/>
        <w:rPr>
          <w:rFonts w:ascii="Calibri" w:eastAsia="Calibri" w:hAnsi="Calibri" w:cs="Calibri"/>
          <w:color w:val="000000"/>
          <w:lang w:eastAsia="ru-RU"/>
        </w:rPr>
      </w:pPr>
      <w:r w:rsidRPr="002E6F1A">
        <w:rPr>
          <w:rFonts w:ascii="Times New Roman" w:eastAsia="Times New Roman" w:hAnsi="Times New Roman" w:cs="Times New Roman"/>
          <w:i/>
          <w:color w:val="000000"/>
          <w:sz w:val="24"/>
          <w:lang w:eastAsia="ru-RU"/>
        </w:rPr>
        <w:t xml:space="preserve">Этап </w:t>
      </w:r>
      <w:r w:rsidRPr="002E6F1A">
        <w:rPr>
          <w:rFonts w:ascii="Times New Roman" w:eastAsia="Times New Roman" w:hAnsi="Times New Roman" w:cs="Times New Roman"/>
          <w:i/>
          <w:color w:val="000000"/>
          <w:sz w:val="24"/>
          <w:lang w:eastAsia="ru-RU"/>
        </w:rPr>
        <w:tab/>
        <w:t xml:space="preserve">планирования, </w:t>
      </w:r>
      <w:r w:rsidRPr="002E6F1A">
        <w:rPr>
          <w:rFonts w:ascii="Times New Roman" w:eastAsia="Times New Roman" w:hAnsi="Times New Roman" w:cs="Times New Roman"/>
          <w:i/>
          <w:color w:val="000000"/>
          <w:sz w:val="24"/>
          <w:lang w:eastAsia="ru-RU"/>
        </w:rPr>
        <w:tab/>
        <w:t xml:space="preserve">организации, </w:t>
      </w:r>
      <w:r w:rsidRPr="002E6F1A">
        <w:rPr>
          <w:rFonts w:ascii="Times New Roman" w:eastAsia="Times New Roman" w:hAnsi="Times New Roman" w:cs="Times New Roman"/>
          <w:i/>
          <w:color w:val="000000"/>
          <w:sz w:val="24"/>
          <w:lang w:eastAsia="ru-RU"/>
        </w:rPr>
        <w:tab/>
        <w:t>координации</w:t>
      </w:r>
      <w:r w:rsidRPr="002E6F1A">
        <w:rPr>
          <w:rFonts w:ascii="Times New Roman" w:eastAsia="Times New Roman" w:hAnsi="Times New Roman" w:cs="Times New Roman"/>
          <w:color w:val="000000"/>
          <w:sz w:val="24"/>
          <w:lang w:eastAsia="ru-RU"/>
        </w:rPr>
        <w:tab/>
      </w:r>
      <w:r w:rsidR="0054704B">
        <w:rPr>
          <w:rFonts w:ascii="Times New Roman" w:eastAsia="Times New Roman" w:hAnsi="Times New Roman" w:cs="Times New Roman"/>
          <w:color w:val="000000"/>
          <w:sz w:val="24"/>
          <w:lang w:eastAsia="ru-RU"/>
        </w:rPr>
        <w:t xml:space="preserve">(организационно-исполнительская </w:t>
      </w:r>
      <w:r w:rsidRPr="002E6F1A">
        <w:rPr>
          <w:rFonts w:ascii="Times New Roman" w:eastAsia="Times New Roman" w:hAnsi="Times New Roman" w:cs="Times New Roman"/>
          <w:color w:val="000000"/>
          <w:sz w:val="24"/>
          <w:lang w:eastAsia="ru-RU"/>
        </w:rPr>
        <w:t>деятельность). Результатом работы является особым образом, организованный образовательный процесс, имеющий коррекционно-развивающую направленность и процесс специального сопровождения детей с ограниченными возможностями здоровья при специально созданных (вариативных) условиях обучения, воспитания, развития, социализации рассматриваемой категории детей.</w:t>
      </w:r>
    </w:p>
    <w:p w:rsidR="002E6F1A" w:rsidRPr="002E6F1A" w:rsidRDefault="002E6F1A" w:rsidP="00EA6559">
      <w:pPr>
        <w:spacing w:after="12" w:line="269" w:lineRule="auto"/>
        <w:ind w:right="-2"/>
        <w:jc w:val="both"/>
        <w:rPr>
          <w:rFonts w:ascii="Calibri" w:eastAsia="Calibri" w:hAnsi="Calibri" w:cs="Calibri"/>
          <w:color w:val="000000"/>
          <w:lang w:eastAsia="ru-RU"/>
        </w:rPr>
      </w:pPr>
      <w:r w:rsidRPr="002E6F1A">
        <w:rPr>
          <w:rFonts w:ascii="Times New Roman" w:eastAsia="Times New Roman" w:hAnsi="Times New Roman" w:cs="Times New Roman"/>
          <w:i/>
          <w:color w:val="000000"/>
          <w:sz w:val="24"/>
          <w:lang w:eastAsia="ru-RU"/>
        </w:rPr>
        <w:t xml:space="preserve">Этап диагностики коррекционно-развивающей образовательной среды </w:t>
      </w:r>
      <w:r w:rsidR="0054704B">
        <w:rPr>
          <w:rFonts w:ascii="Times New Roman" w:eastAsia="Times New Roman" w:hAnsi="Times New Roman" w:cs="Times New Roman"/>
          <w:color w:val="000000"/>
          <w:sz w:val="24"/>
          <w:lang w:eastAsia="ru-RU"/>
        </w:rPr>
        <w:t>(контрольно-</w:t>
      </w:r>
      <w:r w:rsidRPr="002E6F1A">
        <w:rPr>
          <w:rFonts w:ascii="Times New Roman" w:eastAsia="Times New Roman" w:hAnsi="Times New Roman" w:cs="Times New Roman"/>
          <w:color w:val="000000"/>
          <w:sz w:val="24"/>
          <w:lang w:eastAsia="ru-RU"/>
        </w:rPr>
        <w:t>диагностическая деятельность). Результатом является констатация соответствия созданных условий и выбранных коррекционно-развивающих и образовательных программ особым образовательным потребностям ребёнка.</w:t>
      </w:r>
    </w:p>
    <w:p w:rsidR="002E6F1A" w:rsidRDefault="002E6F1A" w:rsidP="00EA6559">
      <w:pPr>
        <w:spacing w:after="12" w:line="269" w:lineRule="auto"/>
        <w:ind w:right="-2"/>
        <w:jc w:val="both"/>
        <w:rPr>
          <w:rFonts w:ascii="Times New Roman" w:eastAsia="Times New Roman" w:hAnsi="Times New Roman" w:cs="Times New Roman"/>
          <w:color w:val="000000"/>
          <w:sz w:val="24"/>
          <w:lang w:eastAsia="ru-RU"/>
        </w:rPr>
      </w:pPr>
      <w:r w:rsidRPr="002E6F1A">
        <w:rPr>
          <w:rFonts w:ascii="Times New Roman" w:eastAsia="Times New Roman" w:hAnsi="Times New Roman" w:cs="Times New Roman"/>
          <w:i/>
          <w:color w:val="000000"/>
          <w:sz w:val="24"/>
          <w:lang w:eastAsia="ru-RU"/>
        </w:rPr>
        <w:t>Этап регуляции и корректировки</w:t>
      </w:r>
      <w:r w:rsidRPr="002E6F1A">
        <w:rPr>
          <w:rFonts w:ascii="Times New Roman" w:eastAsia="Times New Roman" w:hAnsi="Times New Roman" w:cs="Times New Roman"/>
          <w:color w:val="000000"/>
          <w:sz w:val="24"/>
          <w:lang w:eastAsia="ru-RU"/>
        </w:rPr>
        <w:t xml:space="preserve"> (регулятивно-корректировочная деятельность). Результатом является внесение необходимых изменений в образовательный процесс и процесс сопровождения детей с ограниченными возможностями здоровья, корректировка условий и форм обучения, методов и приёмов работы.</w:t>
      </w:r>
    </w:p>
    <w:p w:rsidR="003D01A3" w:rsidRPr="002E6F1A" w:rsidRDefault="003D01A3" w:rsidP="00EA6559">
      <w:pPr>
        <w:spacing w:after="12" w:line="269" w:lineRule="auto"/>
        <w:ind w:right="-2"/>
        <w:jc w:val="both"/>
        <w:rPr>
          <w:rFonts w:ascii="Calibri" w:eastAsia="Calibri" w:hAnsi="Calibri" w:cs="Calibri"/>
          <w:color w:val="000000"/>
          <w:lang w:eastAsia="ru-RU"/>
        </w:rPr>
      </w:pPr>
    </w:p>
    <w:p w:rsidR="002E6F1A" w:rsidRPr="002E6F1A" w:rsidRDefault="002E6F1A" w:rsidP="00EA6559">
      <w:pPr>
        <w:spacing w:after="5" w:line="270" w:lineRule="auto"/>
        <w:ind w:right="-2"/>
        <w:jc w:val="center"/>
        <w:rPr>
          <w:rFonts w:ascii="Calibri" w:eastAsia="Calibri" w:hAnsi="Calibri" w:cs="Calibri"/>
          <w:color w:val="000000"/>
          <w:lang w:eastAsia="ru-RU"/>
        </w:rPr>
      </w:pPr>
      <w:r w:rsidRPr="002E6F1A">
        <w:rPr>
          <w:rFonts w:ascii="Times New Roman" w:eastAsia="Times New Roman" w:hAnsi="Times New Roman" w:cs="Times New Roman"/>
          <w:b/>
          <w:color w:val="000000"/>
          <w:sz w:val="24"/>
          <w:lang w:eastAsia="ru-RU"/>
        </w:rPr>
        <w:t>Механизм реализации программы</w:t>
      </w:r>
    </w:p>
    <w:p w:rsidR="002E6F1A" w:rsidRPr="002E6F1A" w:rsidRDefault="002E6F1A" w:rsidP="00EA6559">
      <w:pPr>
        <w:spacing w:after="12" w:line="269" w:lineRule="auto"/>
        <w:ind w:right="-2"/>
        <w:jc w:val="both"/>
        <w:rPr>
          <w:rFonts w:ascii="Calibri" w:eastAsia="Calibri" w:hAnsi="Calibri" w:cs="Calibri"/>
          <w:color w:val="000000"/>
          <w:lang w:eastAsia="ru-RU"/>
        </w:rPr>
      </w:pPr>
      <w:r w:rsidRPr="002E6F1A">
        <w:rPr>
          <w:rFonts w:ascii="Times New Roman" w:eastAsia="Times New Roman" w:hAnsi="Times New Roman" w:cs="Times New Roman"/>
          <w:color w:val="000000"/>
          <w:sz w:val="24"/>
          <w:lang w:eastAsia="ru-RU"/>
        </w:rPr>
        <w:t xml:space="preserve">Одним из основных механизмов реализации коррекционной работы является оптимально выстроенное </w:t>
      </w:r>
      <w:r w:rsidRPr="002E6F1A">
        <w:rPr>
          <w:rFonts w:ascii="Times New Roman" w:eastAsia="Times New Roman" w:hAnsi="Times New Roman" w:cs="Times New Roman"/>
          <w:i/>
          <w:color w:val="000000"/>
          <w:sz w:val="24"/>
          <w:lang w:eastAsia="ru-RU"/>
        </w:rPr>
        <w:t>взаимодействие специалистов образовательного учреждения</w:t>
      </w:r>
      <w:r w:rsidRPr="002E6F1A">
        <w:rPr>
          <w:rFonts w:ascii="Times New Roman" w:eastAsia="Times New Roman" w:hAnsi="Times New Roman" w:cs="Times New Roman"/>
          <w:color w:val="000000"/>
          <w:sz w:val="24"/>
          <w:lang w:eastAsia="ru-RU"/>
        </w:rPr>
        <w:t xml:space="preserve">, обеспечивающее системное сопровождение детей с ограниченными возможностями здоровья специалистами различного профиля в образовательном процессе. Такое взаимодействие включает: </w:t>
      </w:r>
    </w:p>
    <w:p w:rsidR="002E6F1A" w:rsidRPr="002E6F1A" w:rsidRDefault="002E6F1A" w:rsidP="00EA6559">
      <w:pPr>
        <w:spacing w:after="12" w:line="269" w:lineRule="auto"/>
        <w:ind w:right="-2"/>
        <w:jc w:val="both"/>
        <w:rPr>
          <w:rFonts w:ascii="Calibri" w:eastAsia="Calibri" w:hAnsi="Calibri" w:cs="Calibri"/>
          <w:color w:val="000000"/>
          <w:lang w:eastAsia="ru-RU"/>
        </w:rPr>
      </w:pPr>
      <w:r w:rsidRPr="002E6F1A">
        <w:rPr>
          <w:rFonts w:ascii="Times New Roman" w:eastAsia="Times New Roman" w:hAnsi="Times New Roman" w:cs="Times New Roman"/>
          <w:color w:val="000000"/>
          <w:sz w:val="24"/>
          <w:lang w:eastAsia="ru-RU"/>
        </w:rPr>
        <w:t xml:space="preserve">— комплексность в определении и решении проблем ребёнка, предоставлении ему квалифицированной помощи специалистов разного профиля; </w:t>
      </w:r>
    </w:p>
    <w:p w:rsidR="002E6F1A" w:rsidRPr="002E6F1A" w:rsidRDefault="002E6F1A" w:rsidP="00EA6559">
      <w:pPr>
        <w:spacing w:after="12" w:line="269" w:lineRule="auto"/>
        <w:ind w:right="-2"/>
        <w:jc w:val="both"/>
        <w:rPr>
          <w:rFonts w:ascii="Calibri" w:eastAsia="Calibri" w:hAnsi="Calibri" w:cs="Calibri"/>
          <w:color w:val="000000"/>
          <w:lang w:eastAsia="ru-RU"/>
        </w:rPr>
      </w:pPr>
      <w:r w:rsidRPr="002E6F1A">
        <w:rPr>
          <w:rFonts w:ascii="Times New Roman" w:eastAsia="Times New Roman" w:hAnsi="Times New Roman" w:cs="Times New Roman"/>
          <w:color w:val="000000"/>
          <w:sz w:val="24"/>
          <w:lang w:eastAsia="ru-RU"/>
        </w:rPr>
        <w:lastRenderedPageBreak/>
        <w:t xml:space="preserve">— многоаспектный анализ личностного и познавательного развития ребёнка; </w:t>
      </w:r>
    </w:p>
    <w:p w:rsidR="002E6F1A" w:rsidRPr="002E6F1A" w:rsidRDefault="002E6F1A" w:rsidP="00EA6559">
      <w:pPr>
        <w:spacing w:after="12" w:line="269" w:lineRule="auto"/>
        <w:ind w:right="-2"/>
        <w:jc w:val="both"/>
        <w:rPr>
          <w:rFonts w:ascii="Calibri" w:eastAsia="Calibri" w:hAnsi="Calibri" w:cs="Calibri"/>
          <w:color w:val="000000"/>
          <w:lang w:eastAsia="ru-RU"/>
        </w:rPr>
      </w:pPr>
      <w:r w:rsidRPr="002E6F1A">
        <w:rPr>
          <w:rFonts w:ascii="Times New Roman" w:eastAsia="Times New Roman" w:hAnsi="Times New Roman" w:cs="Times New Roman"/>
          <w:color w:val="000000"/>
          <w:sz w:val="24"/>
          <w:lang w:eastAsia="ru-RU"/>
        </w:rPr>
        <w:t xml:space="preserve">— составление комплексных индивидуальных программ общего развития и коррекции отдельных сторон учебно-познавательной, речевой, эмоциональной-волевой и личностной сфер ребёнка. </w:t>
      </w:r>
    </w:p>
    <w:p w:rsidR="002E6F1A" w:rsidRPr="002E6F1A" w:rsidRDefault="002E6F1A" w:rsidP="00EA6559">
      <w:pPr>
        <w:spacing w:after="12" w:line="269" w:lineRule="auto"/>
        <w:ind w:right="-2"/>
        <w:jc w:val="both"/>
        <w:rPr>
          <w:rFonts w:ascii="Calibri" w:eastAsia="Calibri" w:hAnsi="Calibri" w:cs="Calibri"/>
          <w:color w:val="000000"/>
          <w:lang w:eastAsia="ru-RU"/>
        </w:rPr>
      </w:pPr>
      <w:r w:rsidRPr="002E6F1A">
        <w:rPr>
          <w:rFonts w:ascii="Times New Roman" w:eastAsia="Times New Roman" w:hAnsi="Times New Roman" w:cs="Times New Roman"/>
          <w:color w:val="000000"/>
          <w:sz w:val="24"/>
          <w:lang w:eastAsia="ru-RU"/>
        </w:rPr>
        <w:t>Консолидация усилий разных специалистов в области психологии, педагогики, медицины, социальной работы позволит обеспечить систему комплексного психолого-педагогического сопровождения и эффективно решать проблемы ребёнка. Наиболее распространённые и действенные формы организованного взаимодействия специалистов на со</w:t>
      </w:r>
      <w:r w:rsidR="00FD7F77">
        <w:rPr>
          <w:rFonts w:ascii="Times New Roman" w:eastAsia="Times New Roman" w:hAnsi="Times New Roman" w:cs="Times New Roman"/>
          <w:color w:val="000000"/>
          <w:sz w:val="24"/>
          <w:lang w:eastAsia="ru-RU"/>
        </w:rPr>
        <w:t>временном эта</w:t>
      </w:r>
      <w:r w:rsidR="00B0694B">
        <w:rPr>
          <w:rFonts w:ascii="Times New Roman" w:eastAsia="Times New Roman" w:hAnsi="Times New Roman" w:cs="Times New Roman"/>
          <w:color w:val="000000"/>
          <w:sz w:val="24"/>
          <w:lang w:eastAsia="ru-RU"/>
        </w:rPr>
        <w:t>пе — это консилиум МБОУ «СОШ №5</w:t>
      </w:r>
      <w:r w:rsidR="00FD7F77">
        <w:rPr>
          <w:rFonts w:ascii="Times New Roman" w:eastAsia="Times New Roman" w:hAnsi="Times New Roman" w:cs="Times New Roman"/>
          <w:color w:val="000000"/>
          <w:sz w:val="24"/>
          <w:lang w:eastAsia="ru-RU"/>
        </w:rPr>
        <w:t>», который предоставляе</w:t>
      </w:r>
      <w:r w:rsidRPr="002E6F1A">
        <w:rPr>
          <w:rFonts w:ascii="Times New Roman" w:eastAsia="Times New Roman" w:hAnsi="Times New Roman" w:cs="Times New Roman"/>
          <w:color w:val="000000"/>
          <w:sz w:val="24"/>
          <w:lang w:eastAsia="ru-RU"/>
        </w:rPr>
        <w:t xml:space="preserve">т многопрофильную помощь ребёнку и его родителям (законным представителям), а также образовательному учреждению в решении вопросов, связанных с адаптацией, обучением, воспитанием, развитием, социализацией детей с ограниченными возможностями здоровья. </w:t>
      </w:r>
    </w:p>
    <w:p w:rsidR="002E6F1A" w:rsidRPr="002E6F1A" w:rsidRDefault="002E6F1A" w:rsidP="00EA6559">
      <w:pPr>
        <w:spacing w:after="12" w:line="269" w:lineRule="auto"/>
        <w:ind w:right="-2"/>
        <w:jc w:val="both"/>
        <w:rPr>
          <w:rFonts w:ascii="Calibri" w:eastAsia="Calibri" w:hAnsi="Calibri" w:cs="Calibri"/>
          <w:color w:val="000000"/>
          <w:lang w:eastAsia="ru-RU"/>
        </w:rPr>
      </w:pPr>
      <w:r w:rsidRPr="002E6F1A">
        <w:rPr>
          <w:rFonts w:ascii="Times New Roman" w:eastAsia="Times New Roman" w:hAnsi="Times New Roman" w:cs="Times New Roman"/>
          <w:color w:val="000000"/>
          <w:sz w:val="24"/>
          <w:lang w:eastAsia="ru-RU"/>
        </w:rPr>
        <w:t xml:space="preserve">В качестве ещё одного механизма реализации коррекционной работы следует обозначить </w:t>
      </w:r>
      <w:r w:rsidRPr="002E6F1A">
        <w:rPr>
          <w:rFonts w:ascii="Times New Roman" w:eastAsia="Times New Roman" w:hAnsi="Times New Roman" w:cs="Times New Roman"/>
          <w:i/>
          <w:color w:val="000000"/>
          <w:sz w:val="24"/>
          <w:lang w:eastAsia="ru-RU"/>
        </w:rPr>
        <w:t>социальное</w:t>
      </w:r>
      <w:r w:rsidRPr="002E6F1A">
        <w:rPr>
          <w:rFonts w:ascii="Times New Roman" w:eastAsia="Times New Roman" w:hAnsi="Times New Roman" w:cs="Times New Roman"/>
          <w:color w:val="000000"/>
          <w:sz w:val="24"/>
          <w:lang w:eastAsia="ru-RU"/>
        </w:rPr>
        <w:t xml:space="preserve"> партнёрство, которое предполагает профессиональное взаимодействие образовательного учреждения с внешними ресурсами (организациями различных ведомств, общественными организациями и другими институтами общества). Социальное партнёрство включает: </w:t>
      </w:r>
    </w:p>
    <w:p w:rsidR="002E6F1A" w:rsidRPr="002E6F1A" w:rsidRDefault="002E6F1A" w:rsidP="00EA6559">
      <w:pPr>
        <w:spacing w:after="12" w:line="269" w:lineRule="auto"/>
        <w:ind w:right="-2"/>
        <w:jc w:val="both"/>
        <w:rPr>
          <w:rFonts w:ascii="Calibri" w:eastAsia="Calibri" w:hAnsi="Calibri" w:cs="Calibri"/>
          <w:color w:val="000000"/>
          <w:lang w:eastAsia="ru-RU"/>
        </w:rPr>
      </w:pPr>
      <w:r w:rsidRPr="002E6F1A">
        <w:rPr>
          <w:rFonts w:ascii="Times New Roman" w:eastAsia="Times New Roman" w:hAnsi="Times New Roman" w:cs="Times New Roman"/>
          <w:color w:val="000000"/>
          <w:sz w:val="24"/>
          <w:lang w:eastAsia="ru-RU"/>
        </w:rPr>
        <w:t xml:space="preserve">— сотрудничество с учреждениями образования и другими ведомствами по вопросам преемственности обучения, развития и адаптации, социализации, здоровьесбережения детей с ограниченными возможностями здоровья; </w:t>
      </w:r>
    </w:p>
    <w:p w:rsidR="002E6F1A" w:rsidRPr="002E6F1A" w:rsidRDefault="002E6F1A" w:rsidP="00EA6559">
      <w:pPr>
        <w:spacing w:after="12" w:line="269" w:lineRule="auto"/>
        <w:ind w:right="-2"/>
        <w:jc w:val="both"/>
        <w:rPr>
          <w:rFonts w:ascii="Calibri" w:eastAsia="Calibri" w:hAnsi="Calibri" w:cs="Calibri"/>
          <w:color w:val="000000"/>
          <w:lang w:eastAsia="ru-RU"/>
        </w:rPr>
      </w:pPr>
      <w:r w:rsidRPr="002E6F1A">
        <w:rPr>
          <w:rFonts w:ascii="Times New Roman" w:eastAsia="Times New Roman" w:hAnsi="Times New Roman" w:cs="Times New Roman"/>
          <w:color w:val="000000"/>
          <w:sz w:val="24"/>
          <w:lang w:eastAsia="ru-RU"/>
        </w:rPr>
        <w:t xml:space="preserve">— сотрудничество со средствами массовой информации, а также с негосударственными структурами, прежде всего с общественными объединениями инвалидов, организациями родителей детей с ограниченными возможностями здоровья; </w:t>
      </w:r>
    </w:p>
    <w:p w:rsidR="002E6F1A" w:rsidRPr="002E6F1A" w:rsidRDefault="002E6F1A" w:rsidP="00EA6559">
      <w:pPr>
        <w:spacing w:after="12" w:line="269" w:lineRule="auto"/>
        <w:ind w:right="-2"/>
        <w:jc w:val="both"/>
        <w:rPr>
          <w:rFonts w:ascii="Calibri" w:eastAsia="Calibri" w:hAnsi="Calibri" w:cs="Calibri"/>
          <w:color w:val="000000"/>
          <w:lang w:eastAsia="ru-RU"/>
        </w:rPr>
      </w:pPr>
      <w:r w:rsidRPr="002E6F1A">
        <w:rPr>
          <w:rFonts w:ascii="Times New Roman" w:eastAsia="Times New Roman" w:hAnsi="Times New Roman" w:cs="Times New Roman"/>
          <w:color w:val="000000"/>
          <w:sz w:val="24"/>
          <w:lang w:eastAsia="ru-RU"/>
        </w:rPr>
        <w:t xml:space="preserve">— сотрудничество с родительской общественностью. </w:t>
      </w:r>
    </w:p>
    <w:p w:rsidR="00E712AF" w:rsidRDefault="002E6F1A" w:rsidP="00EA6559">
      <w:pPr>
        <w:spacing w:after="5" w:line="270" w:lineRule="auto"/>
        <w:ind w:right="-2"/>
        <w:jc w:val="both"/>
        <w:rPr>
          <w:rFonts w:ascii="Times New Roman" w:eastAsia="Times New Roman" w:hAnsi="Times New Roman" w:cs="Times New Roman"/>
          <w:b/>
          <w:color w:val="000000"/>
          <w:sz w:val="24"/>
          <w:lang w:eastAsia="ru-RU"/>
        </w:rPr>
      </w:pPr>
      <w:r w:rsidRPr="002E6F1A">
        <w:rPr>
          <w:rFonts w:ascii="Times New Roman" w:eastAsia="Times New Roman" w:hAnsi="Times New Roman" w:cs="Times New Roman"/>
          <w:b/>
          <w:color w:val="000000"/>
          <w:sz w:val="24"/>
          <w:lang w:eastAsia="ru-RU"/>
        </w:rPr>
        <w:t xml:space="preserve">Требования к условиям реализации программы </w:t>
      </w:r>
    </w:p>
    <w:p w:rsidR="002E6F1A" w:rsidRPr="002E6F1A" w:rsidRDefault="00E712AF" w:rsidP="00EA6559">
      <w:pPr>
        <w:spacing w:after="5" w:line="270" w:lineRule="auto"/>
        <w:ind w:right="-2"/>
        <w:rPr>
          <w:rFonts w:ascii="Calibri" w:eastAsia="Calibri" w:hAnsi="Calibri" w:cs="Calibri"/>
          <w:color w:val="000000"/>
          <w:lang w:eastAsia="ru-RU"/>
        </w:rPr>
      </w:pPr>
      <w:r>
        <w:rPr>
          <w:rFonts w:ascii="Times New Roman" w:eastAsia="Times New Roman" w:hAnsi="Times New Roman" w:cs="Times New Roman"/>
          <w:i/>
          <w:color w:val="000000"/>
          <w:sz w:val="24"/>
          <w:lang w:eastAsia="ru-RU"/>
        </w:rPr>
        <w:t>Психолого-</w:t>
      </w:r>
      <w:r w:rsidR="002E6F1A" w:rsidRPr="002E6F1A">
        <w:rPr>
          <w:rFonts w:ascii="Times New Roman" w:eastAsia="Times New Roman" w:hAnsi="Times New Roman" w:cs="Times New Roman"/>
          <w:i/>
          <w:color w:val="000000"/>
          <w:sz w:val="24"/>
          <w:lang w:eastAsia="ru-RU"/>
        </w:rPr>
        <w:t>педагогическое обеспечение:</w:t>
      </w:r>
    </w:p>
    <w:p w:rsidR="002E6F1A" w:rsidRPr="002E6F1A" w:rsidRDefault="002E6F1A" w:rsidP="00EA6559">
      <w:pPr>
        <w:spacing w:after="12" w:line="269" w:lineRule="auto"/>
        <w:ind w:right="-2"/>
        <w:jc w:val="both"/>
        <w:rPr>
          <w:rFonts w:ascii="Calibri" w:eastAsia="Calibri" w:hAnsi="Calibri" w:cs="Calibri"/>
          <w:color w:val="000000"/>
          <w:lang w:eastAsia="ru-RU"/>
        </w:rPr>
      </w:pPr>
      <w:r w:rsidRPr="002E6F1A">
        <w:rPr>
          <w:rFonts w:ascii="Times New Roman" w:eastAsia="Times New Roman" w:hAnsi="Times New Roman" w:cs="Times New Roman"/>
          <w:color w:val="000000"/>
          <w:sz w:val="24"/>
          <w:lang w:eastAsia="ru-RU"/>
        </w:rPr>
        <w:t xml:space="preserve">— обеспечение дифференцированных условий (оптимальный режим учебных нагрузок, вариативные формы получения образования и специализированной помощи) в соответствии с рекомендациями психолого-медико-педагогической комиссии; </w:t>
      </w:r>
    </w:p>
    <w:p w:rsidR="002E6F1A" w:rsidRPr="002E6F1A" w:rsidRDefault="002E6F1A" w:rsidP="00EA6559">
      <w:pPr>
        <w:spacing w:after="12" w:line="269" w:lineRule="auto"/>
        <w:ind w:right="-2"/>
        <w:jc w:val="both"/>
        <w:rPr>
          <w:rFonts w:ascii="Calibri" w:eastAsia="Calibri" w:hAnsi="Calibri" w:cs="Calibri"/>
          <w:color w:val="000000"/>
          <w:lang w:eastAsia="ru-RU"/>
        </w:rPr>
      </w:pPr>
      <w:r w:rsidRPr="002E6F1A">
        <w:rPr>
          <w:rFonts w:ascii="Times New Roman" w:eastAsia="Times New Roman" w:hAnsi="Times New Roman" w:cs="Times New Roman"/>
          <w:color w:val="000000"/>
          <w:sz w:val="24"/>
          <w:lang w:eastAsia="ru-RU"/>
        </w:rPr>
        <w:t>— обеспечение психолого-педагогических условий (коррекционная направленность учебно</w:t>
      </w:r>
      <w:r w:rsidR="00E712AF">
        <w:rPr>
          <w:rFonts w:ascii="Times New Roman" w:eastAsia="Times New Roman" w:hAnsi="Times New Roman" w:cs="Times New Roman"/>
          <w:color w:val="000000"/>
          <w:sz w:val="24"/>
          <w:lang w:eastAsia="ru-RU"/>
        </w:rPr>
        <w:t>-</w:t>
      </w:r>
      <w:r w:rsidRPr="002E6F1A">
        <w:rPr>
          <w:rFonts w:ascii="Times New Roman" w:eastAsia="Times New Roman" w:hAnsi="Times New Roman" w:cs="Times New Roman"/>
          <w:color w:val="000000"/>
          <w:sz w:val="24"/>
          <w:lang w:eastAsia="ru-RU"/>
        </w:rPr>
        <w:t xml:space="preserve">воспитательного процесса; учёт индивидуальных особенностей ребёнка; соблюдение комфортного психоэмоционального режима; использование современных педагогических технологий, в том числе информационных, компьютерных для оптимизации образовательного процесса, повышения его эффективности, доступности); </w:t>
      </w:r>
    </w:p>
    <w:p w:rsidR="002E6F1A" w:rsidRPr="002E6F1A" w:rsidRDefault="002E6F1A" w:rsidP="00EA6559">
      <w:pPr>
        <w:spacing w:after="12" w:line="269" w:lineRule="auto"/>
        <w:ind w:right="-2"/>
        <w:jc w:val="both"/>
        <w:rPr>
          <w:rFonts w:ascii="Calibri" w:eastAsia="Calibri" w:hAnsi="Calibri" w:cs="Calibri"/>
          <w:color w:val="000000"/>
          <w:lang w:eastAsia="ru-RU"/>
        </w:rPr>
      </w:pPr>
      <w:r w:rsidRPr="002E6F1A">
        <w:rPr>
          <w:rFonts w:ascii="Times New Roman" w:eastAsia="Times New Roman" w:hAnsi="Times New Roman" w:cs="Times New Roman"/>
          <w:color w:val="000000"/>
          <w:sz w:val="24"/>
          <w:lang w:eastAsia="ru-RU"/>
        </w:rPr>
        <w:t xml:space="preserve">— обеспечение специализированных условий  (выдвижение комплекса специальных задач обучения, ориентированных на особые образовательные потребности обучающихся с ограниченными возможностями здоровья; введение в содержание обучения специальных разделов, направленных на решение задач развития ребёнка, отсутствующих в содержании образования нормально развивающегося сверстника; использование специальных методов, приёмов, средств обучения, специализированных образовательных и коррекционных программ, ориентированных на особые образовательные потребности детей; дифференцированное и индивидуализированное обучение с учётом специфики нарушения развития ребёнка; комплексное воздействие на обучающегося, осуществляемое на индивидуальных и групповых коррекционных занятиях); — обеспечение здоровьесберегающих условий (оздоровительный и охранительный режим, укрепление физического и психического здоровья, профилактика </w:t>
      </w:r>
      <w:r w:rsidRPr="002E6F1A">
        <w:rPr>
          <w:rFonts w:ascii="Times New Roman" w:eastAsia="Times New Roman" w:hAnsi="Times New Roman" w:cs="Times New Roman"/>
          <w:color w:val="000000"/>
          <w:sz w:val="24"/>
          <w:lang w:eastAsia="ru-RU"/>
        </w:rPr>
        <w:lastRenderedPageBreak/>
        <w:t xml:space="preserve">физических, умственных и психологических перегрузок обучающихся, соблюдение санитарно-гигиенических правил и норм); — обеспечение участия всех детей с ограниченными возможностями здоровья, независимо от степени выраженности нарушений их развития, вместе с нормально развивающимися детьми в проведении воспитательных, культурно-развлекательных, спортивно-оздоровительных и иных досуговых мероприятий; </w:t>
      </w:r>
    </w:p>
    <w:p w:rsidR="002E6F1A" w:rsidRPr="002E6F1A" w:rsidRDefault="002E6F1A" w:rsidP="00EA6559">
      <w:pPr>
        <w:spacing w:after="12" w:line="269" w:lineRule="auto"/>
        <w:ind w:right="-2"/>
        <w:jc w:val="both"/>
        <w:rPr>
          <w:rFonts w:ascii="Calibri" w:eastAsia="Calibri" w:hAnsi="Calibri" w:cs="Calibri"/>
          <w:color w:val="000000"/>
          <w:lang w:eastAsia="ru-RU"/>
        </w:rPr>
      </w:pPr>
      <w:r w:rsidRPr="002E6F1A">
        <w:rPr>
          <w:rFonts w:ascii="Times New Roman" w:eastAsia="Times New Roman" w:hAnsi="Times New Roman" w:cs="Times New Roman"/>
          <w:color w:val="000000"/>
          <w:sz w:val="24"/>
          <w:lang w:eastAsia="ru-RU"/>
        </w:rPr>
        <w:t>— развитие системы обучения и воспитания детей, имеющих сложные нарушения психического и (или) физического развития</w:t>
      </w:r>
      <w:r w:rsidRPr="002E6F1A">
        <w:rPr>
          <w:rFonts w:ascii="Times New Roman" w:eastAsia="Times New Roman" w:hAnsi="Times New Roman" w:cs="Times New Roman"/>
          <w:color w:val="000000"/>
          <w:sz w:val="24"/>
          <w:vertAlign w:val="superscript"/>
          <w:lang w:eastAsia="ru-RU"/>
        </w:rPr>
        <w:t>1</w:t>
      </w:r>
      <w:r w:rsidRPr="002E6F1A">
        <w:rPr>
          <w:rFonts w:ascii="Times New Roman" w:eastAsia="Times New Roman" w:hAnsi="Times New Roman" w:cs="Times New Roman"/>
          <w:color w:val="000000"/>
          <w:sz w:val="24"/>
          <w:lang w:eastAsia="ru-RU"/>
        </w:rPr>
        <w:t>.</w:t>
      </w:r>
    </w:p>
    <w:p w:rsidR="002E6F1A" w:rsidRPr="002E6F1A" w:rsidRDefault="002E6F1A" w:rsidP="00EA6559">
      <w:pPr>
        <w:spacing w:after="0" w:line="267" w:lineRule="auto"/>
        <w:ind w:right="-2"/>
        <w:jc w:val="both"/>
        <w:rPr>
          <w:rFonts w:ascii="Calibri" w:eastAsia="Calibri" w:hAnsi="Calibri" w:cs="Calibri"/>
          <w:color w:val="000000"/>
          <w:lang w:eastAsia="ru-RU"/>
        </w:rPr>
      </w:pPr>
      <w:r w:rsidRPr="002E6F1A">
        <w:rPr>
          <w:rFonts w:ascii="Times New Roman" w:eastAsia="Times New Roman" w:hAnsi="Times New Roman" w:cs="Times New Roman"/>
          <w:i/>
          <w:color w:val="000000"/>
          <w:sz w:val="24"/>
          <w:lang w:eastAsia="ru-RU"/>
        </w:rPr>
        <w:t>Программно-методическое обеспечение</w:t>
      </w:r>
    </w:p>
    <w:p w:rsidR="002E6F1A" w:rsidRPr="002E6F1A" w:rsidRDefault="002E6F1A" w:rsidP="00EA6559">
      <w:pPr>
        <w:spacing w:after="12" w:line="269" w:lineRule="auto"/>
        <w:ind w:right="-2"/>
        <w:jc w:val="both"/>
        <w:rPr>
          <w:rFonts w:ascii="Calibri" w:eastAsia="Calibri" w:hAnsi="Calibri" w:cs="Calibri"/>
          <w:color w:val="000000"/>
          <w:lang w:eastAsia="ru-RU"/>
        </w:rPr>
      </w:pPr>
      <w:r w:rsidRPr="002E6F1A">
        <w:rPr>
          <w:rFonts w:ascii="Times New Roman" w:eastAsia="Times New Roman" w:hAnsi="Times New Roman" w:cs="Times New Roman"/>
          <w:color w:val="000000"/>
          <w:sz w:val="24"/>
          <w:lang w:eastAsia="ru-RU"/>
        </w:rPr>
        <w:t xml:space="preserve">В процессе реализации программы коррекционной работы могут быть использованы коррекционно-развивающие программы, диагностический и коррекционно-развивающий  инструментарий, необходимый для осуществления профессиональной деятельности учителя, педагога-психолога, социального педагога, учителя--логопеда, учителя-дефектолога и др. </w:t>
      </w:r>
    </w:p>
    <w:p w:rsidR="002E6F1A" w:rsidRPr="002E6F1A" w:rsidRDefault="002E6F1A" w:rsidP="00EA6559">
      <w:pPr>
        <w:spacing w:after="12" w:line="269" w:lineRule="auto"/>
        <w:ind w:right="-2"/>
        <w:jc w:val="both"/>
        <w:rPr>
          <w:rFonts w:ascii="Calibri" w:eastAsia="Calibri" w:hAnsi="Calibri" w:cs="Calibri"/>
          <w:color w:val="000000"/>
          <w:lang w:eastAsia="ru-RU"/>
        </w:rPr>
      </w:pPr>
      <w:r w:rsidRPr="002E6F1A">
        <w:rPr>
          <w:rFonts w:ascii="Times New Roman" w:eastAsia="Times New Roman" w:hAnsi="Times New Roman" w:cs="Times New Roman"/>
          <w:color w:val="000000"/>
          <w:sz w:val="24"/>
          <w:lang w:eastAsia="ru-RU"/>
        </w:rPr>
        <w:t>В случаях обучения детей с выраженными нарушениями психического и (или) физического развития по индивидуальному учебному плану целесообразным является использование специальных (коррекционных) образовательных программ, учебников и учебных пособий для специальных (коррекционных) образовательных учреждений (соответствующего вида), в том числе цифровых образовательных ресурсов.</w:t>
      </w:r>
    </w:p>
    <w:p w:rsidR="002E6F1A" w:rsidRPr="002E6F1A" w:rsidRDefault="002E6F1A" w:rsidP="00EA6559">
      <w:pPr>
        <w:spacing w:after="0" w:line="267" w:lineRule="auto"/>
        <w:ind w:right="-2"/>
        <w:jc w:val="both"/>
        <w:rPr>
          <w:rFonts w:ascii="Calibri" w:eastAsia="Calibri" w:hAnsi="Calibri" w:cs="Calibri"/>
          <w:color w:val="000000"/>
          <w:lang w:eastAsia="ru-RU"/>
        </w:rPr>
      </w:pPr>
      <w:r w:rsidRPr="002E6F1A">
        <w:rPr>
          <w:rFonts w:ascii="Times New Roman" w:eastAsia="Times New Roman" w:hAnsi="Times New Roman" w:cs="Times New Roman"/>
          <w:i/>
          <w:color w:val="000000"/>
          <w:sz w:val="24"/>
          <w:lang w:eastAsia="ru-RU"/>
        </w:rPr>
        <w:t>Кадровое обеспечение</w:t>
      </w:r>
    </w:p>
    <w:p w:rsidR="002E6F1A" w:rsidRPr="002E6F1A" w:rsidRDefault="002E6F1A" w:rsidP="00EA6559">
      <w:pPr>
        <w:spacing w:after="12" w:line="269" w:lineRule="auto"/>
        <w:ind w:right="-2"/>
        <w:jc w:val="both"/>
        <w:rPr>
          <w:rFonts w:ascii="Calibri" w:eastAsia="Calibri" w:hAnsi="Calibri" w:cs="Calibri"/>
          <w:color w:val="000000"/>
          <w:lang w:eastAsia="ru-RU"/>
        </w:rPr>
      </w:pPr>
      <w:r w:rsidRPr="002E6F1A">
        <w:rPr>
          <w:rFonts w:ascii="Times New Roman" w:eastAsia="Times New Roman" w:hAnsi="Times New Roman" w:cs="Times New Roman"/>
          <w:color w:val="000000"/>
          <w:sz w:val="24"/>
          <w:lang w:eastAsia="ru-RU"/>
        </w:rPr>
        <w:t xml:space="preserve">Важным моментом реализации программы коррекционной работы является кадровое обеспечение. Коррекционная работа </w:t>
      </w:r>
      <w:r w:rsidR="00FD7F77">
        <w:rPr>
          <w:rFonts w:ascii="Times New Roman" w:eastAsia="Times New Roman" w:hAnsi="Times New Roman" w:cs="Times New Roman"/>
          <w:color w:val="000000"/>
          <w:sz w:val="24"/>
          <w:lang w:eastAsia="ru-RU"/>
        </w:rPr>
        <w:t>осуществляет</w:t>
      </w:r>
      <w:r w:rsidRPr="002E6F1A">
        <w:rPr>
          <w:rFonts w:ascii="Times New Roman" w:eastAsia="Times New Roman" w:hAnsi="Times New Roman" w:cs="Times New Roman"/>
          <w:color w:val="000000"/>
          <w:sz w:val="24"/>
          <w:lang w:eastAsia="ru-RU"/>
        </w:rPr>
        <w:t xml:space="preserve">ся специалистами соответствующей квалификации, имеющими специализированное образование, и педагогами, прошедшими обязательную курсовую или другие виды профессиональной подготовки в рамках обозначенной темы. </w:t>
      </w:r>
    </w:p>
    <w:p w:rsidR="002E6F1A" w:rsidRPr="002E6F1A" w:rsidRDefault="002E6F1A" w:rsidP="00EA6559">
      <w:pPr>
        <w:spacing w:after="12" w:line="269" w:lineRule="auto"/>
        <w:ind w:right="-2"/>
        <w:jc w:val="both"/>
        <w:rPr>
          <w:rFonts w:ascii="Calibri" w:eastAsia="Calibri" w:hAnsi="Calibri" w:cs="Calibri"/>
          <w:color w:val="000000"/>
          <w:lang w:eastAsia="ru-RU"/>
        </w:rPr>
      </w:pPr>
      <w:r w:rsidRPr="002E6F1A">
        <w:rPr>
          <w:rFonts w:ascii="Times New Roman" w:eastAsia="Times New Roman" w:hAnsi="Times New Roman" w:cs="Times New Roman"/>
          <w:color w:val="000000"/>
          <w:sz w:val="24"/>
          <w:lang w:eastAsia="ru-RU"/>
        </w:rPr>
        <w:t xml:space="preserve">С целью обеспечения освоения детьми с ограниченными возможностями здоровья основной образовательной программы начального общего образования, коррекции недостатков их физического и (или) психического развития </w:t>
      </w:r>
      <w:r w:rsidR="00FD7F77">
        <w:rPr>
          <w:rFonts w:ascii="Times New Roman" w:eastAsia="Times New Roman" w:hAnsi="Times New Roman" w:cs="Times New Roman"/>
          <w:color w:val="000000"/>
          <w:sz w:val="24"/>
          <w:lang w:eastAsia="ru-RU"/>
        </w:rPr>
        <w:t>в штатном расписании</w:t>
      </w:r>
      <w:r w:rsidR="00B0694B">
        <w:rPr>
          <w:rFonts w:ascii="Times New Roman" w:eastAsia="Times New Roman" w:hAnsi="Times New Roman" w:cs="Times New Roman"/>
          <w:color w:val="000000"/>
          <w:sz w:val="24"/>
          <w:lang w:eastAsia="ru-RU"/>
        </w:rPr>
        <w:t xml:space="preserve"> </w:t>
      </w:r>
      <w:r w:rsidR="00FD7F77">
        <w:rPr>
          <w:rFonts w:ascii="Times New Roman" w:eastAsia="Times New Roman" w:hAnsi="Times New Roman" w:cs="Times New Roman"/>
          <w:color w:val="000000"/>
          <w:sz w:val="24"/>
          <w:lang w:eastAsia="ru-RU"/>
        </w:rPr>
        <w:t>имеются</w:t>
      </w:r>
      <w:r w:rsidR="00B0694B">
        <w:rPr>
          <w:rFonts w:ascii="Times New Roman" w:eastAsia="Times New Roman" w:hAnsi="Times New Roman" w:cs="Times New Roman"/>
          <w:color w:val="000000"/>
          <w:sz w:val="24"/>
          <w:lang w:eastAsia="ru-RU"/>
        </w:rPr>
        <w:t xml:space="preserve"> </w:t>
      </w:r>
      <w:r w:rsidRPr="002E6F1A">
        <w:rPr>
          <w:rFonts w:ascii="Times New Roman" w:eastAsia="Times New Roman" w:hAnsi="Times New Roman" w:cs="Times New Roman"/>
          <w:color w:val="000000"/>
          <w:sz w:val="24"/>
          <w:lang w:eastAsia="ru-RU"/>
        </w:rPr>
        <w:t>ставки педагогических (</w:t>
      </w:r>
      <w:r w:rsidR="00FD7F77">
        <w:rPr>
          <w:rFonts w:ascii="Times New Roman" w:eastAsia="Times New Roman" w:hAnsi="Times New Roman" w:cs="Times New Roman"/>
          <w:color w:val="000000"/>
          <w:sz w:val="24"/>
          <w:lang w:eastAsia="ru-RU"/>
        </w:rPr>
        <w:t>учитель-логопед, педагоги-психологи, социальный педагог</w:t>
      </w:r>
      <w:r w:rsidRPr="002E6F1A">
        <w:rPr>
          <w:rFonts w:ascii="Times New Roman" w:eastAsia="Times New Roman" w:hAnsi="Times New Roman" w:cs="Times New Roman"/>
          <w:color w:val="000000"/>
          <w:sz w:val="24"/>
          <w:lang w:eastAsia="ru-RU"/>
        </w:rPr>
        <w:t xml:space="preserve"> и др.). Уровень квалификации работников образовательного учреждения для каждой занимаемой должности </w:t>
      </w:r>
      <w:r w:rsidR="00FD7F77">
        <w:rPr>
          <w:rFonts w:ascii="Times New Roman" w:eastAsia="Times New Roman" w:hAnsi="Times New Roman" w:cs="Times New Roman"/>
          <w:color w:val="000000"/>
          <w:sz w:val="24"/>
          <w:lang w:eastAsia="ru-RU"/>
        </w:rPr>
        <w:t>соответствует</w:t>
      </w:r>
      <w:r w:rsidRPr="002E6F1A">
        <w:rPr>
          <w:rFonts w:ascii="Times New Roman" w:eastAsia="Times New Roman" w:hAnsi="Times New Roman" w:cs="Times New Roman"/>
          <w:color w:val="000000"/>
          <w:sz w:val="24"/>
          <w:lang w:eastAsia="ru-RU"/>
        </w:rPr>
        <w:t xml:space="preserve"> квалификационным характеристикам по соответствующей должности. </w:t>
      </w:r>
    </w:p>
    <w:p w:rsidR="002E6F1A" w:rsidRPr="002E6F1A" w:rsidRDefault="002E6F1A" w:rsidP="00EA6559">
      <w:pPr>
        <w:spacing w:after="12" w:line="269" w:lineRule="auto"/>
        <w:ind w:right="-2"/>
        <w:jc w:val="both"/>
        <w:rPr>
          <w:rFonts w:ascii="Calibri" w:eastAsia="Calibri" w:hAnsi="Calibri" w:cs="Calibri"/>
          <w:color w:val="000000"/>
          <w:lang w:eastAsia="ru-RU"/>
        </w:rPr>
      </w:pPr>
      <w:r w:rsidRPr="002E6F1A">
        <w:rPr>
          <w:rFonts w:ascii="Times New Roman" w:eastAsia="Times New Roman" w:hAnsi="Times New Roman" w:cs="Times New Roman"/>
          <w:color w:val="000000"/>
          <w:sz w:val="24"/>
          <w:lang w:eastAsia="ru-RU"/>
        </w:rPr>
        <w:t xml:space="preserve">Специфика организации образовательной и коррекционной работы с детьми, имеющими нарушения развития, обусловливает необходимость специальной подготовки педагогического коллектива общеобразовательного учреждения. Для этого </w:t>
      </w:r>
      <w:r w:rsidR="00B0694B">
        <w:rPr>
          <w:rFonts w:ascii="Times New Roman" w:eastAsia="Times New Roman" w:hAnsi="Times New Roman" w:cs="Times New Roman"/>
          <w:color w:val="000000"/>
          <w:sz w:val="24"/>
          <w:lang w:eastAsia="ru-RU"/>
        </w:rPr>
        <w:t>в МБОУ «СОШ №5</w:t>
      </w:r>
      <w:r w:rsidR="00FD7F77">
        <w:rPr>
          <w:rFonts w:ascii="Times New Roman" w:eastAsia="Times New Roman" w:hAnsi="Times New Roman" w:cs="Times New Roman"/>
          <w:color w:val="000000"/>
          <w:sz w:val="24"/>
          <w:lang w:eastAsia="ru-RU"/>
        </w:rPr>
        <w:t xml:space="preserve">» </w:t>
      </w:r>
      <w:r w:rsidRPr="002E6F1A">
        <w:rPr>
          <w:rFonts w:ascii="Times New Roman" w:eastAsia="Times New Roman" w:hAnsi="Times New Roman" w:cs="Times New Roman"/>
          <w:color w:val="000000"/>
          <w:sz w:val="24"/>
          <w:lang w:eastAsia="ru-RU"/>
        </w:rPr>
        <w:t xml:space="preserve">на постоянной основе </w:t>
      </w:r>
      <w:r w:rsidR="00FD7F77">
        <w:rPr>
          <w:rFonts w:ascii="Times New Roman" w:eastAsia="Times New Roman" w:hAnsi="Times New Roman" w:cs="Times New Roman"/>
          <w:color w:val="000000"/>
          <w:sz w:val="24"/>
          <w:lang w:eastAsia="ru-RU"/>
        </w:rPr>
        <w:t xml:space="preserve">проходит </w:t>
      </w:r>
      <w:r w:rsidRPr="002E6F1A">
        <w:rPr>
          <w:rFonts w:ascii="Times New Roman" w:eastAsia="Times New Roman" w:hAnsi="Times New Roman" w:cs="Times New Roman"/>
          <w:color w:val="000000"/>
          <w:sz w:val="24"/>
          <w:lang w:eastAsia="ru-RU"/>
        </w:rPr>
        <w:t xml:space="preserve">повышение квалификации работников, занимающихся решением вопросов образования детей с ограниченными возможностями здоровья. Педагогические работники </w:t>
      </w:r>
      <w:r w:rsidR="00B0694B">
        <w:rPr>
          <w:rFonts w:ascii="Times New Roman" w:eastAsia="Times New Roman" w:hAnsi="Times New Roman" w:cs="Times New Roman"/>
          <w:color w:val="000000"/>
          <w:sz w:val="24"/>
          <w:lang w:eastAsia="ru-RU"/>
        </w:rPr>
        <w:t>МБОУ «СОШ №5</w:t>
      </w:r>
      <w:r w:rsidR="00FD7F77">
        <w:rPr>
          <w:rFonts w:ascii="Times New Roman" w:eastAsia="Times New Roman" w:hAnsi="Times New Roman" w:cs="Times New Roman"/>
          <w:color w:val="000000"/>
          <w:sz w:val="24"/>
          <w:lang w:eastAsia="ru-RU"/>
        </w:rPr>
        <w:t xml:space="preserve">» имеют </w:t>
      </w:r>
      <w:r w:rsidRPr="002E6F1A">
        <w:rPr>
          <w:rFonts w:ascii="Times New Roman" w:eastAsia="Times New Roman" w:hAnsi="Times New Roman" w:cs="Times New Roman"/>
          <w:color w:val="000000"/>
          <w:sz w:val="24"/>
          <w:lang w:eastAsia="ru-RU"/>
        </w:rPr>
        <w:t>чёткое представление об особенностях психического и (или) физического развития детей с ограниченными возможностями здоровья, о методиках и технологиях организации образовательного и реабилитационного процесса.</w:t>
      </w:r>
    </w:p>
    <w:p w:rsidR="002E6F1A" w:rsidRPr="002E6F1A" w:rsidRDefault="002E6F1A" w:rsidP="00EA6559">
      <w:pPr>
        <w:spacing w:after="0" w:line="267" w:lineRule="auto"/>
        <w:ind w:right="-2"/>
        <w:jc w:val="both"/>
        <w:rPr>
          <w:rFonts w:ascii="Calibri" w:eastAsia="Calibri" w:hAnsi="Calibri" w:cs="Calibri"/>
          <w:color w:val="000000"/>
          <w:lang w:eastAsia="ru-RU"/>
        </w:rPr>
      </w:pPr>
      <w:r w:rsidRPr="002E6F1A">
        <w:rPr>
          <w:rFonts w:ascii="Times New Roman" w:eastAsia="Times New Roman" w:hAnsi="Times New Roman" w:cs="Times New Roman"/>
          <w:i/>
          <w:color w:val="000000"/>
          <w:sz w:val="24"/>
          <w:lang w:eastAsia="ru-RU"/>
        </w:rPr>
        <w:t>Информационное обеспечение</w:t>
      </w:r>
    </w:p>
    <w:p w:rsidR="002E6F1A" w:rsidRPr="002E6F1A" w:rsidRDefault="002E6F1A" w:rsidP="00EA6559">
      <w:pPr>
        <w:spacing w:after="12" w:line="269" w:lineRule="auto"/>
        <w:ind w:right="-2"/>
        <w:jc w:val="both"/>
        <w:rPr>
          <w:rFonts w:ascii="Calibri" w:eastAsia="Calibri" w:hAnsi="Calibri" w:cs="Calibri"/>
          <w:color w:val="000000"/>
          <w:lang w:eastAsia="ru-RU"/>
        </w:rPr>
      </w:pPr>
      <w:r w:rsidRPr="002E6F1A">
        <w:rPr>
          <w:rFonts w:ascii="Times New Roman" w:eastAsia="Times New Roman" w:hAnsi="Times New Roman" w:cs="Times New Roman"/>
          <w:color w:val="000000"/>
          <w:sz w:val="24"/>
          <w:lang w:eastAsia="ru-RU"/>
        </w:rPr>
        <w:t xml:space="preserve">Необходимым условием реализации программы является создание информационной образовательной среды обучения детей, имеющих трудности в передвижении, с использованием современных информационно-коммуникационных технологий. </w:t>
      </w:r>
    </w:p>
    <w:p w:rsidR="002E6F1A" w:rsidRPr="002E6F1A" w:rsidRDefault="00B0694B" w:rsidP="00EA6559">
      <w:pPr>
        <w:spacing w:after="12" w:line="269" w:lineRule="auto"/>
        <w:ind w:right="-2"/>
        <w:jc w:val="both"/>
        <w:rPr>
          <w:rFonts w:ascii="Calibri" w:eastAsia="Calibri" w:hAnsi="Calibri" w:cs="Calibri"/>
          <w:color w:val="000000"/>
          <w:lang w:eastAsia="ru-RU"/>
        </w:rPr>
      </w:pPr>
      <w:r>
        <w:rPr>
          <w:rFonts w:ascii="Times New Roman" w:eastAsia="Times New Roman" w:hAnsi="Times New Roman" w:cs="Times New Roman"/>
          <w:color w:val="000000"/>
          <w:sz w:val="24"/>
          <w:lang w:eastAsia="ru-RU"/>
        </w:rPr>
        <w:t xml:space="preserve">       В МБОУ «СОШ №5</w:t>
      </w:r>
      <w:r w:rsidR="00FD7F77">
        <w:rPr>
          <w:rFonts w:ascii="Times New Roman" w:eastAsia="Times New Roman" w:hAnsi="Times New Roman" w:cs="Times New Roman"/>
          <w:color w:val="000000"/>
          <w:sz w:val="24"/>
          <w:lang w:eastAsia="ru-RU"/>
        </w:rPr>
        <w:t>» имеется система</w:t>
      </w:r>
      <w:r w:rsidR="002E6F1A" w:rsidRPr="002E6F1A">
        <w:rPr>
          <w:rFonts w:ascii="Times New Roman" w:eastAsia="Times New Roman" w:hAnsi="Times New Roman" w:cs="Times New Roman"/>
          <w:color w:val="000000"/>
          <w:sz w:val="24"/>
          <w:lang w:eastAsia="ru-RU"/>
        </w:rPr>
        <w:t xml:space="preserve"> широкого доступа детей с ограниченными возможностями здоровья, родителей (законных представителей), педагогов к сетевым источникам информации, к информационно-мет</w:t>
      </w:r>
      <w:r w:rsidR="00FD7F77">
        <w:rPr>
          <w:rFonts w:ascii="Times New Roman" w:eastAsia="Times New Roman" w:hAnsi="Times New Roman" w:cs="Times New Roman"/>
          <w:color w:val="000000"/>
          <w:sz w:val="24"/>
          <w:lang w:eastAsia="ru-RU"/>
        </w:rPr>
        <w:t>одическим фондам, предполагающая</w:t>
      </w:r>
      <w:r w:rsidR="002E6F1A" w:rsidRPr="002E6F1A">
        <w:rPr>
          <w:rFonts w:ascii="Times New Roman" w:eastAsia="Times New Roman" w:hAnsi="Times New Roman" w:cs="Times New Roman"/>
          <w:color w:val="000000"/>
          <w:sz w:val="24"/>
          <w:lang w:eastAsia="ru-RU"/>
        </w:rPr>
        <w:t xml:space="preserve"> наличие </w:t>
      </w:r>
      <w:r w:rsidR="002E6F1A" w:rsidRPr="002E6F1A">
        <w:rPr>
          <w:rFonts w:ascii="Times New Roman" w:eastAsia="Times New Roman" w:hAnsi="Times New Roman" w:cs="Times New Roman"/>
          <w:color w:val="000000"/>
          <w:sz w:val="24"/>
          <w:lang w:eastAsia="ru-RU"/>
        </w:rPr>
        <w:lastRenderedPageBreak/>
        <w:t xml:space="preserve">методических пособий и рекомендаций по всем направлениям и видам деятельности, наглядных пособий, мультимедийных, аудио- и видеоматериалов. </w:t>
      </w:r>
    </w:p>
    <w:p w:rsidR="002E6F1A" w:rsidRPr="002E6F1A" w:rsidRDefault="002E6F1A" w:rsidP="00EA6559">
      <w:pPr>
        <w:keepNext/>
        <w:keepLines/>
        <w:spacing w:after="0"/>
        <w:ind w:right="-2"/>
        <w:outlineLvl w:val="4"/>
        <w:rPr>
          <w:rFonts w:ascii="Times New Roman" w:eastAsia="Times New Roman" w:hAnsi="Times New Roman" w:cs="Times New Roman"/>
          <w:b/>
          <w:i/>
          <w:color w:val="000000"/>
          <w:sz w:val="24"/>
          <w:lang w:eastAsia="ru-RU"/>
        </w:rPr>
      </w:pPr>
      <w:r w:rsidRPr="002E6F1A">
        <w:rPr>
          <w:rFonts w:ascii="Times New Roman" w:eastAsia="Times New Roman" w:hAnsi="Times New Roman" w:cs="Times New Roman"/>
          <w:b/>
          <w:i/>
          <w:color w:val="00000A"/>
          <w:sz w:val="24"/>
          <w:lang w:eastAsia="ru-RU"/>
        </w:rPr>
        <w:t>1</w:t>
      </w:r>
      <w:r w:rsidRPr="002E6F1A">
        <w:rPr>
          <w:rFonts w:ascii="Times New Roman" w:eastAsia="Times New Roman" w:hAnsi="Times New Roman" w:cs="Times New Roman"/>
          <w:b/>
          <w:i/>
          <w:color w:val="00000A"/>
          <w:sz w:val="24"/>
          <w:u w:val="single" w:color="00000A"/>
          <w:lang w:eastAsia="ru-RU"/>
        </w:rPr>
        <w:t>) Преодоление затруднений учащихся в учебной деятельности</w:t>
      </w:r>
    </w:p>
    <w:p w:rsidR="002E6F1A" w:rsidRPr="002E6F1A" w:rsidRDefault="002E6F1A" w:rsidP="00EA6559">
      <w:pPr>
        <w:spacing w:after="15" w:line="268" w:lineRule="auto"/>
        <w:ind w:right="-2" w:firstLine="426"/>
        <w:jc w:val="both"/>
        <w:rPr>
          <w:rFonts w:ascii="Calibri" w:eastAsia="Calibri" w:hAnsi="Calibri" w:cs="Calibri"/>
          <w:color w:val="000000"/>
          <w:lang w:eastAsia="ru-RU"/>
        </w:rPr>
      </w:pPr>
      <w:r w:rsidRPr="002E6F1A">
        <w:rPr>
          <w:rFonts w:ascii="Times New Roman" w:eastAsia="Times New Roman" w:hAnsi="Times New Roman" w:cs="Times New Roman"/>
          <w:color w:val="00000A"/>
          <w:sz w:val="24"/>
          <w:lang w:eastAsia="ru-RU"/>
        </w:rPr>
        <w:t xml:space="preserve">Оказание помощи учащимся в преодолении их затруднений в учебной деятельности проводится педагогами на уроках, чему способствует использование в учебном процессе УМК «Школа России» и «Перспектива». Методический аппарат системы учебников представлен заданиями, которые требуют: выбора наиболее эффективных способов выполнения и проверки; осознания причины успеха /неуспеха учебной деятельности и способности конструктивно действовать даже в ситуации неуспеха. </w:t>
      </w:r>
    </w:p>
    <w:p w:rsidR="002E6F1A" w:rsidRPr="002E6F1A" w:rsidRDefault="002E6F1A" w:rsidP="00EA6559">
      <w:pPr>
        <w:spacing w:after="15" w:line="268" w:lineRule="auto"/>
        <w:ind w:right="-2" w:firstLine="426"/>
        <w:jc w:val="both"/>
        <w:rPr>
          <w:rFonts w:ascii="Calibri" w:eastAsia="Calibri" w:hAnsi="Calibri" w:cs="Calibri"/>
          <w:color w:val="000000"/>
          <w:lang w:eastAsia="ru-RU"/>
        </w:rPr>
      </w:pPr>
      <w:r w:rsidRPr="002E6F1A">
        <w:rPr>
          <w:rFonts w:ascii="Times New Roman" w:eastAsia="Times New Roman" w:hAnsi="Times New Roman" w:cs="Times New Roman"/>
          <w:color w:val="00000A"/>
          <w:sz w:val="24"/>
          <w:lang w:eastAsia="ru-RU"/>
        </w:rPr>
        <w:t xml:space="preserve">Преодолению неспешности отдельных учеников помогают задания для групповой и коллективной работы, когда общий успех работы поглощает чью-то неудачу и способствуя пониманию результата. В учебниках представлена система таких работ, позволяющих каждому ребенку действовать конструктивно в пределах своих возможностей и способностей. </w:t>
      </w:r>
    </w:p>
    <w:p w:rsidR="002E6F1A" w:rsidRPr="002E6F1A" w:rsidRDefault="002E6F1A" w:rsidP="00EA6559">
      <w:pPr>
        <w:spacing w:after="12" w:line="269" w:lineRule="auto"/>
        <w:ind w:right="-2" w:firstLine="426"/>
        <w:jc w:val="both"/>
        <w:rPr>
          <w:rFonts w:ascii="Calibri" w:eastAsia="Calibri" w:hAnsi="Calibri" w:cs="Calibri"/>
          <w:color w:val="000000"/>
          <w:lang w:eastAsia="ru-RU"/>
        </w:rPr>
      </w:pPr>
      <w:r w:rsidRPr="002E6F1A">
        <w:rPr>
          <w:rFonts w:ascii="Times New Roman" w:eastAsia="Times New Roman" w:hAnsi="Times New Roman" w:cs="Times New Roman"/>
          <w:b/>
          <w:color w:val="00000A"/>
          <w:sz w:val="24"/>
          <w:lang w:eastAsia="ru-RU"/>
        </w:rPr>
        <w:t>В учебниках курса «Математика»</w:t>
      </w:r>
      <w:r w:rsidRPr="002E6F1A">
        <w:rPr>
          <w:rFonts w:ascii="Times New Roman" w:eastAsia="Times New Roman" w:hAnsi="Times New Roman" w:cs="Times New Roman"/>
          <w:color w:val="000000"/>
          <w:sz w:val="24"/>
          <w:lang w:eastAsia="ru-RU"/>
        </w:rPr>
        <w:t xml:space="preserve">в конце каждого урока представлены задания для самопроверки. Каждая тема во всех учебниках заканчивается разделами; «Что узнали. Чему научились» и «Проверим себя и оценим свои достижения», которые согласуются с целями, сформулированными на шмуцтитуле. Этот материал позволяет учащимся сделать вывод о достижении целей, поставленных в начале изучения темы. В учебниках 1 — 4 классов в конце каждого года обучения приводятся «Тексты для контрольных работ», представленные на двух уровнях: базовом и на уровне повышенной сложности.  </w:t>
      </w:r>
    </w:p>
    <w:p w:rsidR="002E6F1A" w:rsidRPr="002E6F1A" w:rsidRDefault="002E6F1A" w:rsidP="00EA6559">
      <w:pPr>
        <w:spacing w:after="12" w:line="269" w:lineRule="auto"/>
        <w:ind w:right="-2" w:firstLine="426"/>
        <w:jc w:val="both"/>
        <w:rPr>
          <w:rFonts w:ascii="Calibri" w:eastAsia="Calibri" w:hAnsi="Calibri" w:cs="Calibri"/>
          <w:color w:val="000000"/>
          <w:lang w:eastAsia="ru-RU"/>
        </w:rPr>
      </w:pPr>
      <w:r w:rsidRPr="002E6F1A">
        <w:rPr>
          <w:rFonts w:ascii="Times New Roman" w:eastAsia="Times New Roman" w:hAnsi="Times New Roman" w:cs="Times New Roman"/>
          <w:color w:val="000000"/>
          <w:sz w:val="24"/>
          <w:lang w:eastAsia="ru-RU"/>
        </w:rPr>
        <w:t xml:space="preserve">В учебниках 1—4 классов представлен материал, направленный на формирование умений планировать учебные действия: учащиеся составляют план учебных действий при решении текстовых задач, при применении алгоритмов вычислений, при составлении плана успешного ведения математической игры, при работе над учебными проектами. </w:t>
      </w:r>
    </w:p>
    <w:p w:rsidR="002E6F1A" w:rsidRPr="002E6F1A" w:rsidRDefault="002E6F1A" w:rsidP="00EA6559">
      <w:pPr>
        <w:spacing w:after="12" w:line="269" w:lineRule="auto"/>
        <w:ind w:right="-2" w:firstLine="426"/>
        <w:jc w:val="both"/>
        <w:rPr>
          <w:rFonts w:ascii="Calibri" w:eastAsia="Calibri" w:hAnsi="Calibri" w:cs="Calibri"/>
          <w:color w:val="000000"/>
          <w:lang w:eastAsia="ru-RU"/>
        </w:rPr>
      </w:pPr>
      <w:r w:rsidRPr="002E6F1A">
        <w:rPr>
          <w:rFonts w:ascii="Times New Roman" w:eastAsia="Times New Roman" w:hAnsi="Times New Roman" w:cs="Times New Roman"/>
          <w:color w:val="000000"/>
          <w:sz w:val="24"/>
          <w:lang w:eastAsia="ru-RU"/>
        </w:rPr>
        <w:t>Всё это создаёт условия для формирования умений проводить пошаговый, тематический и итоговый контроль полученных знаний и освоенных способов действий.</w:t>
      </w:r>
    </w:p>
    <w:p w:rsidR="002E6F1A" w:rsidRPr="002E6F1A" w:rsidRDefault="002E6F1A" w:rsidP="00EA6559">
      <w:pPr>
        <w:spacing w:after="15" w:line="268" w:lineRule="auto"/>
        <w:ind w:right="-2" w:firstLine="426"/>
        <w:jc w:val="both"/>
        <w:rPr>
          <w:rFonts w:ascii="Calibri" w:eastAsia="Calibri" w:hAnsi="Calibri" w:cs="Calibri"/>
          <w:color w:val="000000"/>
          <w:lang w:eastAsia="ru-RU"/>
        </w:rPr>
      </w:pPr>
      <w:r w:rsidRPr="002E6F1A">
        <w:rPr>
          <w:rFonts w:ascii="Times New Roman" w:eastAsia="Times New Roman" w:hAnsi="Times New Roman" w:cs="Times New Roman"/>
          <w:b/>
          <w:color w:val="00000A"/>
          <w:sz w:val="24"/>
          <w:lang w:eastAsia="ru-RU"/>
        </w:rPr>
        <w:t>В курсе «Изобразительное искусство»,</w:t>
      </w:r>
      <w:r w:rsidRPr="002E6F1A">
        <w:rPr>
          <w:rFonts w:ascii="Times New Roman" w:eastAsia="Times New Roman" w:hAnsi="Times New Roman" w:cs="Times New Roman"/>
          <w:color w:val="00000A"/>
          <w:sz w:val="24"/>
          <w:lang w:eastAsia="ru-RU"/>
        </w:rPr>
        <w:t xml:space="preserve"> начиная с первого класса, формируется умение учащихся обсуждать и оценивать, как собственные работы, так и работы своих одноклассников.  Такой подход способствует осознанию причин успеха или неуспеха учебной деятельности. Обсуждение работ учащихся с этих позиций обеспечивает их способность конструктивно реагировать на критику учителя или товарищей по классу. В каждом учебнике курса «Изобразительное искусство» представлены детские работы, которые тематически связаны с предлагаемыми практическими заданиями. Рассмотрение работ ребят-одноклассников помогает понять, насколько удачно выполнил творческую работу сам ученик. </w:t>
      </w:r>
    </w:p>
    <w:p w:rsidR="002E6F1A" w:rsidRPr="002E6F1A" w:rsidRDefault="002E6F1A" w:rsidP="00EA6559">
      <w:pPr>
        <w:spacing w:after="15" w:line="268" w:lineRule="auto"/>
        <w:ind w:right="-2" w:firstLine="426"/>
        <w:jc w:val="both"/>
        <w:rPr>
          <w:rFonts w:ascii="Calibri" w:eastAsia="Calibri" w:hAnsi="Calibri" w:cs="Calibri"/>
          <w:color w:val="000000"/>
          <w:lang w:eastAsia="ru-RU"/>
        </w:rPr>
      </w:pPr>
      <w:r w:rsidRPr="002E6F1A">
        <w:rPr>
          <w:rFonts w:ascii="Times New Roman" w:eastAsia="Times New Roman" w:hAnsi="Times New Roman" w:cs="Times New Roman"/>
          <w:b/>
          <w:color w:val="00000A"/>
          <w:sz w:val="24"/>
          <w:lang w:eastAsia="ru-RU"/>
        </w:rPr>
        <w:t>Вкурсе «Технология»</w:t>
      </w:r>
      <w:r w:rsidRPr="002E6F1A">
        <w:rPr>
          <w:rFonts w:ascii="Times New Roman" w:eastAsia="Times New Roman" w:hAnsi="Times New Roman" w:cs="Times New Roman"/>
          <w:color w:val="00000A"/>
          <w:sz w:val="24"/>
          <w:lang w:eastAsia="ru-RU"/>
        </w:rPr>
        <w:t xml:space="preserve"> составление плана является основой обучения предмету. Исходя из возрастных особенностей младших школьников, в учебниках (1—4 кл.) планы изготовления изделий представлены в двух видах: тестовом и иллюстративном (в виде слайдов). Каждому пункту текстового плана соответствуют один или несколько слайдов, которые позволяют продемонстрировать использование специальных приемов, способов и техник изготовления изделий.  </w:t>
      </w:r>
    </w:p>
    <w:p w:rsidR="002E6F1A" w:rsidRPr="002E6F1A" w:rsidRDefault="002E6F1A" w:rsidP="00EA6559">
      <w:pPr>
        <w:spacing w:after="15" w:line="268" w:lineRule="auto"/>
        <w:ind w:right="-2" w:firstLine="426"/>
        <w:jc w:val="both"/>
        <w:rPr>
          <w:rFonts w:ascii="Calibri" w:eastAsia="Calibri" w:hAnsi="Calibri" w:cs="Calibri"/>
          <w:color w:val="000000"/>
          <w:lang w:eastAsia="ru-RU"/>
        </w:rPr>
      </w:pPr>
      <w:r w:rsidRPr="002E6F1A">
        <w:rPr>
          <w:rFonts w:ascii="Times New Roman" w:eastAsia="Times New Roman" w:hAnsi="Times New Roman" w:cs="Times New Roman"/>
          <w:b/>
          <w:color w:val="00000A"/>
          <w:sz w:val="24"/>
          <w:lang w:eastAsia="ru-RU"/>
        </w:rPr>
        <w:t>В учебниках курса «Литературное чтение»</w:t>
      </w:r>
      <w:r w:rsidRPr="002E6F1A">
        <w:rPr>
          <w:rFonts w:ascii="Times New Roman" w:eastAsia="Times New Roman" w:hAnsi="Times New Roman" w:cs="Times New Roman"/>
          <w:color w:val="00000A"/>
          <w:sz w:val="24"/>
          <w:lang w:eastAsia="ru-RU"/>
        </w:rPr>
        <w:t xml:space="preserve"> в методическом аппарате каждой темы выстроена система вопросов и заданий для планирования и осуществления контрольно</w:t>
      </w:r>
      <w:r w:rsidR="00E712AF">
        <w:rPr>
          <w:rFonts w:ascii="Times New Roman" w:eastAsia="Times New Roman" w:hAnsi="Times New Roman" w:cs="Times New Roman"/>
          <w:color w:val="00000A"/>
          <w:sz w:val="24"/>
          <w:lang w:eastAsia="ru-RU"/>
        </w:rPr>
        <w:t>-</w:t>
      </w:r>
      <w:r w:rsidRPr="002E6F1A">
        <w:rPr>
          <w:rFonts w:ascii="Times New Roman" w:eastAsia="Times New Roman" w:hAnsi="Times New Roman" w:cs="Times New Roman"/>
          <w:color w:val="00000A"/>
          <w:sz w:val="24"/>
          <w:lang w:eastAsia="ru-RU"/>
        </w:rPr>
        <w:t xml:space="preserve">оценочной деятельности. </w:t>
      </w:r>
    </w:p>
    <w:p w:rsidR="002E6F1A" w:rsidRPr="002E6F1A" w:rsidRDefault="002E6F1A" w:rsidP="00EA6559">
      <w:pPr>
        <w:spacing w:after="15" w:line="268" w:lineRule="auto"/>
        <w:ind w:right="-2" w:firstLine="426"/>
        <w:jc w:val="both"/>
        <w:rPr>
          <w:rFonts w:ascii="Calibri" w:eastAsia="Calibri" w:hAnsi="Calibri" w:cs="Calibri"/>
          <w:color w:val="000000"/>
          <w:lang w:eastAsia="ru-RU"/>
        </w:rPr>
      </w:pPr>
      <w:r w:rsidRPr="002E6F1A">
        <w:rPr>
          <w:rFonts w:ascii="Times New Roman" w:eastAsia="Times New Roman" w:hAnsi="Times New Roman" w:cs="Times New Roman"/>
          <w:color w:val="00000A"/>
          <w:sz w:val="24"/>
          <w:lang w:eastAsia="ru-RU"/>
        </w:rPr>
        <w:t xml:space="preserve">В конце каждого раздела помещен материал «Наши достижения. Проверь себя». Задания этого раздела включают вопросы как базового уровня (планируемые результаты ФГОС на </w:t>
      </w:r>
      <w:r w:rsidRPr="002E6F1A">
        <w:rPr>
          <w:rFonts w:ascii="Times New Roman" w:eastAsia="Times New Roman" w:hAnsi="Times New Roman" w:cs="Times New Roman"/>
          <w:color w:val="00000A"/>
          <w:sz w:val="24"/>
          <w:lang w:eastAsia="ru-RU"/>
        </w:rPr>
        <w:lastRenderedPageBreak/>
        <w:t xml:space="preserve">базовом уровне освоения), так и повышенного уровня, которые позволяют учащимся сделать вывод о достижении поставленных в начале изучения раздела целей и задач. </w:t>
      </w:r>
    </w:p>
    <w:p w:rsidR="002E6F1A" w:rsidRPr="002E6F1A" w:rsidRDefault="002E6F1A" w:rsidP="00EA6559">
      <w:pPr>
        <w:spacing w:after="15" w:line="268" w:lineRule="auto"/>
        <w:ind w:right="-2" w:firstLine="426"/>
        <w:jc w:val="both"/>
        <w:rPr>
          <w:rFonts w:ascii="Calibri" w:eastAsia="Calibri" w:hAnsi="Calibri" w:cs="Calibri"/>
          <w:color w:val="000000"/>
          <w:lang w:eastAsia="ru-RU"/>
        </w:rPr>
      </w:pPr>
      <w:r w:rsidRPr="002E6F1A">
        <w:rPr>
          <w:rFonts w:ascii="Times New Roman" w:eastAsia="Times New Roman" w:hAnsi="Times New Roman" w:cs="Times New Roman"/>
          <w:b/>
          <w:color w:val="00000A"/>
          <w:sz w:val="24"/>
          <w:lang w:eastAsia="ru-RU"/>
        </w:rPr>
        <w:t>В курсе «Русский язык»,</w:t>
      </w:r>
      <w:r w:rsidRPr="002E6F1A">
        <w:rPr>
          <w:rFonts w:ascii="Times New Roman" w:eastAsia="Times New Roman" w:hAnsi="Times New Roman" w:cs="Times New Roman"/>
          <w:color w:val="00000A"/>
          <w:sz w:val="24"/>
          <w:lang w:eastAsia="ru-RU"/>
        </w:rPr>
        <w:t xml:space="preserve"> в 1 классе, сопоставляя рисунки с изображением детей разных национальностей и предложения, написанные на разных языках, первоклассники, прочитав запись на русском языке, задумываются над тем, что, не зная чужой язык, невозможно и прочитать, и понять написанное.  Или, решая орфографические задачи, при постановке вопроса: «В каких словах выбор буквы вызывает у тебя затруднение…» — ученик задумывается над причиной этого явления; либо он не знает правило, либо не понял значение слова, либо не может найти проверочное слово и т.п. </w:t>
      </w:r>
    </w:p>
    <w:p w:rsidR="002E6F1A" w:rsidRPr="002E6F1A" w:rsidRDefault="002E6F1A" w:rsidP="00EA6559">
      <w:pPr>
        <w:keepNext/>
        <w:keepLines/>
        <w:tabs>
          <w:tab w:val="center" w:pos="317"/>
          <w:tab w:val="center" w:pos="4002"/>
        </w:tabs>
        <w:spacing w:after="0"/>
        <w:ind w:right="-2"/>
        <w:outlineLvl w:val="4"/>
        <w:rPr>
          <w:rFonts w:ascii="Times New Roman" w:eastAsia="Times New Roman" w:hAnsi="Times New Roman" w:cs="Times New Roman"/>
          <w:b/>
          <w:i/>
          <w:color w:val="000000"/>
          <w:sz w:val="24"/>
          <w:lang w:eastAsia="ru-RU"/>
        </w:rPr>
      </w:pPr>
      <w:r w:rsidRPr="002E6F1A">
        <w:rPr>
          <w:rFonts w:ascii="Calibri" w:eastAsia="Calibri" w:hAnsi="Calibri" w:cs="Calibri"/>
          <w:color w:val="000000"/>
          <w:lang w:eastAsia="ru-RU"/>
        </w:rPr>
        <w:tab/>
      </w:r>
      <w:r w:rsidRPr="002E6F1A">
        <w:rPr>
          <w:rFonts w:ascii="Times New Roman" w:eastAsia="Times New Roman" w:hAnsi="Times New Roman" w:cs="Times New Roman"/>
          <w:color w:val="00000A"/>
          <w:sz w:val="24"/>
          <w:lang w:eastAsia="ru-RU"/>
        </w:rPr>
        <w:tab/>
      </w:r>
      <w:r w:rsidRPr="002E6F1A">
        <w:rPr>
          <w:rFonts w:ascii="Times New Roman" w:eastAsia="Times New Roman" w:hAnsi="Times New Roman" w:cs="Times New Roman"/>
          <w:b/>
          <w:i/>
          <w:color w:val="00000A"/>
          <w:sz w:val="24"/>
          <w:u w:val="single" w:color="00000A"/>
          <w:lang w:eastAsia="ru-RU"/>
        </w:rPr>
        <w:t>2) Овладение навыками адаптации учащихся к социуму</w:t>
      </w:r>
    </w:p>
    <w:p w:rsidR="002E6F1A" w:rsidRPr="002E6F1A" w:rsidRDefault="002E6F1A" w:rsidP="00EA6559">
      <w:pPr>
        <w:spacing w:after="15" w:line="268" w:lineRule="auto"/>
        <w:ind w:right="-2" w:firstLine="307"/>
        <w:jc w:val="both"/>
        <w:rPr>
          <w:rFonts w:ascii="Calibri" w:eastAsia="Calibri" w:hAnsi="Calibri" w:cs="Calibri"/>
          <w:color w:val="000000"/>
          <w:lang w:eastAsia="ru-RU"/>
        </w:rPr>
      </w:pPr>
      <w:r w:rsidRPr="002E6F1A">
        <w:rPr>
          <w:rFonts w:ascii="Times New Roman" w:eastAsia="Times New Roman" w:hAnsi="Times New Roman" w:cs="Times New Roman"/>
          <w:color w:val="00000A"/>
          <w:sz w:val="24"/>
          <w:lang w:eastAsia="ru-RU"/>
        </w:rPr>
        <w:t xml:space="preserve">Учебники содержат задания, тексты, проекты, практические работы, направленные на осмысление норм и правил поведения в жизни (на это работает, практически, весь </w:t>
      </w:r>
      <w:r w:rsidRPr="002E6F1A">
        <w:rPr>
          <w:rFonts w:ascii="Times New Roman" w:eastAsia="Times New Roman" w:hAnsi="Times New Roman" w:cs="Times New Roman"/>
          <w:b/>
          <w:color w:val="00000A"/>
          <w:sz w:val="24"/>
          <w:lang w:eastAsia="ru-RU"/>
        </w:rPr>
        <w:t>курс «Окружающий мир»</w:t>
      </w:r>
      <w:r w:rsidRPr="002E6F1A">
        <w:rPr>
          <w:rFonts w:ascii="Times New Roman" w:eastAsia="Times New Roman" w:hAnsi="Times New Roman" w:cs="Times New Roman"/>
          <w:color w:val="00000A"/>
          <w:sz w:val="24"/>
          <w:lang w:eastAsia="ru-RU"/>
        </w:rPr>
        <w:t xml:space="preserve">).  </w:t>
      </w:r>
    </w:p>
    <w:p w:rsidR="002E6F1A" w:rsidRPr="002E6F1A" w:rsidRDefault="002E6F1A" w:rsidP="00EA6559">
      <w:pPr>
        <w:spacing w:after="15" w:line="268" w:lineRule="auto"/>
        <w:ind w:right="-2" w:firstLine="307"/>
        <w:jc w:val="both"/>
        <w:rPr>
          <w:rFonts w:ascii="Calibri" w:eastAsia="Calibri" w:hAnsi="Calibri" w:cs="Calibri"/>
          <w:color w:val="000000"/>
          <w:lang w:eastAsia="ru-RU"/>
        </w:rPr>
      </w:pPr>
      <w:r w:rsidRPr="002E6F1A">
        <w:rPr>
          <w:rFonts w:ascii="Times New Roman" w:eastAsia="Times New Roman" w:hAnsi="Times New Roman" w:cs="Times New Roman"/>
          <w:b/>
          <w:color w:val="00000A"/>
          <w:sz w:val="24"/>
          <w:lang w:eastAsia="ru-RU"/>
        </w:rPr>
        <w:t>Курс «Математика»</w:t>
      </w:r>
      <w:r w:rsidRPr="002E6F1A">
        <w:rPr>
          <w:rFonts w:ascii="Times New Roman" w:eastAsia="Times New Roman" w:hAnsi="Times New Roman" w:cs="Times New Roman"/>
          <w:color w:val="00000A"/>
          <w:sz w:val="24"/>
          <w:lang w:eastAsia="ru-RU"/>
        </w:rPr>
        <w:t xml:space="preserve"> формирует у ребенка первые пространственные и временные ориентиры, знакомит с миром величин, скоростей, с разными способами отображения и чтения информации и пр. </w:t>
      </w:r>
    </w:p>
    <w:p w:rsidR="002E6F1A" w:rsidRPr="002E6F1A" w:rsidRDefault="002E6F1A" w:rsidP="00EA6559">
      <w:pPr>
        <w:spacing w:after="15" w:line="268" w:lineRule="auto"/>
        <w:ind w:right="-2" w:firstLine="307"/>
        <w:jc w:val="both"/>
        <w:rPr>
          <w:rFonts w:ascii="Calibri" w:eastAsia="Calibri" w:hAnsi="Calibri" w:cs="Calibri"/>
          <w:color w:val="000000"/>
          <w:lang w:eastAsia="ru-RU"/>
        </w:rPr>
      </w:pPr>
      <w:r w:rsidRPr="002E6F1A">
        <w:rPr>
          <w:rFonts w:ascii="Times New Roman" w:eastAsia="Times New Roman" w:hAnsi="Times New Roman" w:cs="Times New Roman"/>
          <w:b/>
          <w:color w:val="00000A"/>
          <w:sz w:val="24"/>
          <w:lang w:eastAsia="ru-RU"/>
        </w:rPr>
        <w:t>Курсы «Литературное чтение», «Русский язык», «Иностранный язык»</w:t>
      </w:r>
      <w:r w:rsidRPr="002E6F1A">
        <w:rPr>
          <w:rFonts w:ascii="Times New Roman" w:eastAsia="Times New Roman" w:hAnsi="Times New Roman" w:cs="Times New Roman"/>
          <w:color w:val="00000A"/>
          <w:sz w:val="24"/>
          <w:lang w:eastAsia="ru-RU"/>
        </w:rPr>
        <w:t xml:space="preserve"> формируют нормы и правила произношения, использования слов в речи, вводит ребенка в мир русского и иностранных языков, литературы. </w:t>
      </w:r>
    </w:p>
    <w:p w:rsidR="00E712AF" w:rsidRDefault="002E6F1A" w:rsidP="00EA6559">
      <w:pPr>
        <w:spacing w:after="11" w:line="271" w:lineRule="auto"/>
        <w:ind w:right="-2" w:firstLine="307"/>
        <w:jc w:val="both"/>
        <w:rPr>
          <w:rFonts w:ascii="Times New Roman" w:eastAsia="Times New Roman" w:hAnsi="Times New Roman" w:cs="Times New Roman"/>
          <w:color w:val="00000A"/>
          <w:sz w:val="24"/>
          <w:lang w:eastAsia="ru-RU"/>
        </w:rPr>
      </w:pPr>
      <w:r w:rsidRPr="002E6F1A">
        <w:rPr>
          <w:rFonts w:ascii="Times New Roman" w:eastAsia="Times New Roman" w:hAnsi="Times New Roman" w:cs="Times New Roman"/>
          <w:b/>
          <w:color w:val="00000A"/>
          <w:sz w:val="24"/>
          <w:lang w:eastAsia="ru-RU"/>
        </w:rPr>
        <w:t>Курсы «Изобразительное искусство, «Музыка» знакомят</w:t>
      </w:r>
      <w:r w:rsidRPr="002E6F1A">
        <w:rPr>
          <w:rFonts w:ascii="Times New Roman" w:eastAsia="Times New Roman" w:hAnsi="Times New Roman" w:cs="Times New Roman"/>
          <w:color w:val="00000A"/>
          <w:sz w:val="24"/>
          <w:lang w:eastAsia="ru-RU"/>
        </w:rPr>
        <w:t xml:space="preserve"> школьника с миром прекрасного.  </w:t>
      </w:r>
    </w:p>
    <w:p w:rsidR="002E6F1A" w:rsidRPr="002E6F1A" w:rsidRDefault="002E6F1A" w:rsidP="00EA6559">
      <w:pPr>
        <w:spacing w:after="11" w:line="271" w:lineRule="auto"/>
        <w:ind w:right="-2" w:firstLine="307"/>
        <w:jc w:val="both"/>
        <w:rPr>
          <w:rFonts w:ascii="Calibri" w:eastAsia="Calibri" w:hAnsi="Calibri" w:cs="Calibri"/>
          <w:color w:val="000000"/>
          <w:lang w:eastAsia="ru-RU"/>
        </w:rPr>
      </w:pPr>
      <w:r w:rsidRPr="002E6F1A">
        <w:rPr>
          <w:rFonts w:ascii="Times New Roman" w:eastAsia="Times New Roman" w:hAnsi="Times New Roman" w:cs="Times New Roman"/>
          <w:b/>
          <w:color w:val="00000A"/>
          <w:sz w:val="24"/>
          <w:lang w:eastAsia="ru-RU"/>
        </w:rPr>
        <w:t>3) Психолого-медико-педагогическое сопровождение школьников, имеющих проблемы в обучении осуществляет психолог</w:t>
      </w:r>
    </w:p>
    <w:p w:rsidR="002E6F1A" w:rsidRPr="002E6F1A" w:rsidRDefault="002E6F1A" w:rsidP="00EA6559">
      <w:pPr>
        <w:spacing w:after="9" w:line="271" w:lineRule="auto"/>
        <w:ind w:right="-2"/>
        <w:rPr>
          <w:rFonts w:ascii="Calibri" w:eastAsia="Calibri" w:hAnsi="Calibri" w:cs="Calibri"/>
          <w:color w:val="000000"/>
          <w:lang w:eastAsia="ru-RU"/>
        </w:rPr>
      </w:pPr>
      <w:r w:rsidRPr="002E6F1A">
        <w:rPr>
          <w:rFonts w:ascii="Times New Roman" w:eastAsia="Times New Roman" w:hAnsi="Times New Roman" w:cs="Times New Roman"/>
          <w:b/>
          <w:i/>
          <w:color w:val="00000A"/>
          <w:sz w:val="24"/>
          <w:lang w:eastAsia="ru-RU"/>
        </w:rPr>
        <w:t xml:space="preserve">Категории детей с ОВЗ, обучающиеся в школе: </w:t>
      </w:r>
    </w:p>
    <w:p w:rsidR="002E6F1A" w:rsidRPr="002E6F1A" w:rsidRDefault="002E6F1A" w:rsidP="00EA6559">
      <w:pPr>
        <w:numPr>
          <w:ilvl w:val="0"/>
          <w:numId w:val="36"/>
        </w:numPr>
        <w:spacing w:after="15" w:line="268" w:lineRule="auto"/>
        <w:ind w:left="0" w:right="-2"/>
        <w:jc w:val="both"/>
        <w:rPr>
          <w:rFonts w:ascii="Calibri" w:eastAsia="Calibri" w:hAnsi="Calibri" w:cs="Calibri"/>
          <w:color w:val="000000"/>
          <w:lang w:eastAsia="ru-RU"/>
        </w:rPr>
      </w:pPr>
      <w:r w:rsidRPr="002E6F1A">
        <w:rPr>
          <w:rFonts w:ascii="Times New Roman" w:eastAsia="Times New Roman" w:hAnsi="Times New Roman" w:cs="Times New Roman"/>
          <w:color w:val="00000A"/>
          <w:sz w:val="24"/>
          <w:lang w:eastAsia="ru-RU"/>
        </w:rPr>
        <w:t xml:space="preserve">Дети с нарушениями эмоционально – волевой сферы и поведения; </w:t>
      </w:r>
    </w:p>
    <w:p w:rsidR="002E6F1A" w:rsidRPr="002E6F1A" w:rsidRDefault="002E6F1A" w:rsidP="00EA6559">
      <w:pPr>
        <w:numPr>
          <w:ilvl w:val="0"/>
          <w:numId w:val="36"/>
        </w:numPr>
        <w:spacing w:after="15" w:line="268" w:lineRule="auto"/>
        <w:ind w:left="0" w:right="-2"/>
        <w:jc w:val="both"/>
        <w:rPr>
          <w:rFonts w:ascii="Calibri" w:eastAsia="Calibri" w:hAnsi="Calibri" w:cs="Calibri"/>
          <w:color w:val="000000"/>
          <w:lang w:eastAsia="ru-RU"/>
        </w:rPr>
      </w:pPr>
      <w:r w:rsidRPr="002E6F1A">
        <w:rPr>
          <w:rFonts w:ascii="Times New Roman" w:eastAsia="Times New Roman" w:hAnsi="Times New Roman" w:cs="Times New Roman"/>
          <w:color w:val="00000A"/>
          <w:sz w:val="24"/>
          <w:lang w:eastAsia="ru-RU"/>
        </w:rPr>
        <w:t xml:space="preserve">Дети с нарушениями речи; </w:t>
      </w:r>
    </w:p>
    <w:p w:rsidR="002E6F1A" w:rsidRPr="002E6F1A" w:rsidRDefault="002E6F1A" w:rsidP="00EA6559">
      <w:pPr>
        <w:spacing w:after="0"/>
        <w:ind w:right="-2"/>
        <w:rPr>
          <w:rFonts w:ascii="Calibri" w:eastAsia="Calibri" w:hAnsi="Calibri" w:cs="Calibri"/>
          <w:color w:val="000000"/>
          <w:lang w:eastAsia="ru-RU"/>
        </w:rPr>
      </w:pPr>
    </w:p>
    <w:tbl>
      <w:tblPr>
        <w:tblStyle w:val="TableGrid"/>
        <w:tblW w:w="5000" w:type="pct"/>
        <w:tblInd w:w="0" w:type="dxa"/>
        <w:tblCellMar>
          <w:top w:w="7" w:type="dxa"/>
          <w:left w:w="106" w:type="dxa"/>
        </w:tblCellMar>
        <w:tblLook w:val="04A0"/>
      </w:tblPr>
      <w:tblGrid>
        <w:gridCol w:w="1860"/>
        <w:gridCol w:w="2083"/>
        <w:gridCol w:w="2216"/>
        <w:gridCol w:w="2208"/>
        <w:gridCol w:w="1665"/>
      </w:tblGrid>
      <w:tr w:rsidR="002E6F1A" w:rsidRPr="002E6F1A" w:rsidTr="00F03A6E">
        <w:trPr>
          <w:trHeight w:val="874"/>
        </w:trPr>
        <w:tc>
          <w:tcPr>
            <w:tcW w:w="987" w:type="pct"/>
            <w:tcBorders>
              <w:top w:val="single" w:sz="4" w:space="0" w:color="000000"/>
              <w:left w:val="single" w:sz="4" w:space="0" w:color="000000"/>
              <w:bottom w:val="single" w:sz="4" w:space="0" w:color="000000"/>
              <w:right w:val="single" w:sz="4" w:space="0" w:color="000000"/>
            </w:tcBorders>
          </w:tcPr>
          <w:p w:rsidR="002E6F1A" w:rsidRPr="002E6F1A" w:rsidRDefault="002E6F1A" w:rsidP="00EA6559">
            <w:pPr>
              <w:ind w:right="-2"/>
              <w:rPr>
                <w:rFonts w:ascii="Calibri" w:eastAsia="Calibri" w:hAnsi="Calibri" w:cs="Calibri"/>
                <w:color w:val="000000"/>
                <w:sz w:val="24"/>
                <w:szCs w:val="24"/>
              </w:rPr>
            </w:pPr>
            <w:r w:rsidRPr="002E6F1A">
              <w:rPr>
                <w:rFonts w:ascii="Times New Roman" w:eastAsia="Times New Roman" w:hAnsi="Times New Roman" w:cs="Times New Roman"/>
                <w:b/>
                <w:color w:val="00000A"/>
                <w:sz w:val="24"/>
                <w:szCs w:val="24"/>
              </w:rPr>
              <w:t xml:space="preserve">Задачи (направления деятельности) </w:t>
            </w:r>
          </w:p>
        </w:tc>
        <w:tc>
          <w:tcPr>
            <w:tcW w:w="980" w:type="pct"/>
            <w:tcBorders>
              <w:top w:val="single" w:sz="4" w:space="0" w:color="000000"/>
              <w:left w:val="single" w:sz="4" w:space="0" w:color="000000"/>
              <w:bottom w:val="single" w:sz="4" w:space="0" w:color="000000"/>
              <w:right w:val="single" w:sz="4" w:space="0" w:color="000000"/>
            </w:tcBorders>
          </w:tcPr>
          <w:p w:rsidR="002E6F1A" w:rsidRPr="002E6F1A" w:rsidRDefault="002E6F1A" w:rsidP="00EA6559">
            <w:pPr>
              <w:ind w:right="-2"/>
              <w:rPr>
                <w:rFonts w:ascii="Calibri" w:eastAsia="Calibri" w:hAnsi="Calibri" w:cs="Calibri"/>
                <w:color w:val="000000"/>
                <w:sz w:val="24"/>
                <w:szCs w:val="24"/>
              </w:rPr>
            </w:pPr>
            <w:r w:rsidRPr="002E6F1A">
              <w:rPr>
                <w:rFonts w:ascii="Times New Roman" w:eastAsia="Times New Roman" w:hAnsi="Times New Roman" w:cs="Times New Roman"/>
                <w:b/>
                <w:color w:val="00000A"/>
                <w:sz w:val="24"/>
                <w:szCs w:val="24"/>
              </w:rPr>
              <w:t xml:space="preserve">Планируемые результаты </w:t>
            </w:r>
          </w:p>
        </w:tc>
        <w:tc>
          <w:tcPr>
            <w:tcW w:w="1299" w:type="pct"/>
            <w:tcBorders>
              <w:top w:val="single" w:sz="4" w:space="0" w:color="000000"/>
              <w:left w:val="single" w:sz="4" w:space="0" w:color="000000"/>
              <w:bottom w:val="single" w:sz="4" w:space="0" w:color="000000"/>
              <w:right w:val="single" w:sz="4" w:space="0" w:color="000000"/>
            </w:tcBorders>
          </w:tcPr>
          <w:p w:rsidR="002E6F1A" w:rsidRPr="002E6F1A" w:rsidRDefault="002E6F1A" w:rsidP="00EA6559">
            <w:pPr>
              <w:ind w:right="-2"/>
              <w:rPr>
                <w:rFonts w:ascii="Calibri" w:eastAsia="Calibri" w:hAnsi="Calibri" w:cs="Calibri"/>
                <w:color w:val="000000"/>
                <w:sz w:val="24"/>
                <w:szCs w:val="24"/>
              </w:rPr>
            </w:pPr>
            <w:r w:rsidRPr="002E6F1A">
              <w:rPr>
                <w:rFonts w:ascii="Times New Roman" w:eastAsia="Times New Roman" w:hAnsi="Times New Roman" w:cs="Times New Roman"/>
                <w:b/>
                <w:color w:val="00000A"/>
                <w:sz w:val="24"/>
                <w:szCs w:val="24"/>
              </w:rPr>
              <w:t xml:space="preserve">Виды и формы деятельности, мероприятия </w:t>
            </w:r>
          </w:p>
        </w:tc>
        <w:tc>
          <w:tcPr>
            <w:tcW w:w="973" w:type="pct"/>
            <w:tcBorders>
              <w:top w:val="single" w:sz="4" w:space="0" w:color="000000"/>
              <w:left w:val="single" w:sz="4" w:space="0" w:color="000000"/>
              <w:bottom w:val="single" w:sz="4" w:space="0" w:color="000000"/>
              <w:right w:val="single" w:sz="4" w:space="0" w:color="000000"/>
            </w:tcBorders>
          </w:tcPr>
          <w:p w:rsidR="002E6F1A" w:rsidRPr="002E6F1A" w:rsidRDefault="002E6F1A" w:rsidP="00EA6559">
            <w:pPr>
              <w:ind w:right="-2"/>
              <w:rPr>
                <w:rFonts w:ascii="Calibri" w:eastAsia="Calibri" w:hAnsi="Calibri" w:cs="Calibri"/>
                <w:color w:val="000000"/>
                <w:sz w:val="24"/>
                <w:szCs w:val="24"/>
              </w:rPr>
            </w:pPr>
            <w:r w:rsidRPr="002E6F1A">
              <w:rPr>
                <w:rFonts w:ascii="Times New Roman" w:eastAsia="Times New Roman" w:hAnsi="Times New Roman" w:cs="Times New Roman"/>
                <w:b/>
                <w:color w:val="00000A"/>
                <w:sz w:val="24"/>
                <w:szCs w:val="24"/>
              </w:rPr>
              <w:t xml:space="preserve">Сроки </w:t>
            </w:r>
          </w:p>
          <w:p w:rsidR="002E6F1A" w:rsidRPr="002E6F1A" w:rsidRDefault="002E6F1A" w:rsidP="00EA6559">
            <w:pPr>
              <w:ind w:right="-2"/>
              <w:jc w:val="both"/>
              <w:rPr>
                <w:rFonts w:ascii="Calibri" w:eastAsia="Calibri" w:hAnsi="Calibri" w:cs="Calibri"/>
                <w:color w:val="000000"/>
                <w:sz w:val="24"/>
                <w:szCs w:val="24"/>
              </w:rPr>
            </w:pPr>
            <w:r w:rsidRPr="002E6F1A">
              <w:rPr>
                <w:rFonts w:ascii="Times New Roman" w:eastAsia="Times New Roman" w:hAnsi="Times New Roman" w:cs="Times New Roman"/>
                <w:b/>
                <w:color w:val="00000A"/>
                <w:sz w:val="24"/>
                <w:szCs w:val="24"/>
              </w:rPr>
              <w:t xml:space="preserve">(периодичность в течение года) </w:t>
            </w:r>
          </w:p>
        </w:tc>
        <w:tc>
          <w:tcPr>
            <w:tcW w:w="761" w:type="pct"/>
            <w:tcBorders>
              <w:top w:val="single" w:sz="4" w:space="0" w:color="000000"/>
              <w:left w:val="single" w:sz="4" w:space="0" w:color="000000"/>
              <w:bottom w:val="single" w:sz="4" w:space="0" w:color="000000"/>
              <w:right w:val="single" w:sz="4" w:space="0" w:color="000000"/>
            </w:tcBorders>
          </w:tcPr>
          <w:p w:rsidR="002E6F1A" w:rsidRPr="002E6F1A" w:rsidRDefault="002E6F1A" w:rsidP="00EA6559">
            <w:pPr>
              <w:ind w:right="-2"/>
              <w:rPr>
                <w:rFonts w:ascii="Calibri" w:eastAsia="Calibri" w:hAnsi="Calibri" w:cs="Calibri"/>
                <w:color w:val="000000"/>
                <w:sz w:val="24"/>
                <w:szCs w:val="24"/>
              </w:rPr>
            </w:pPr>
            <w:r w:rsidRPr="002E6F1A">
              <w:rPr>
                <w:rFonts w:ascii="Times New Roman" w:eastAsia="Times New Roman" w:hAnsi="Times New Roman" w:cs="Times New Roman"/>
                <w:b/>
                <w:color w:val="00000A"/>
                <w:sz w:val="24"/>
                <w:szCs w:val="24"/>
              </w:rPr>
              <w:t xml:space="preserve">Ответственные </w:t>
            </w:r>
          </w:p>
        </w:tc>
      </w:tr>
      <w:tr w:rsidR="002E6F1A" w:rsidRPr="002E6F1A" w:rsidTr="00F03A6E">
        <w:trPr>
          <w:trHeight w:val="240"/>
        </w:trPr>
        <w:tc>
          <w:tcPr>
            <w:tcW w:w="987" w:type="pct"/>
            <w:tcBorders>
              <w:top w:val="single" w:sz="4" w:space="0" w:color="000000"/>
              <w:left w:val="single" w:sz="4" w:space="0" w:color="000000"/>
              <w:bottom w:val="single" w:sz="4" w:space="0" w:color="000000"/>
              <w:right w:val="nil"/>
            </w:tcBorders>
          </w:tcPr>
          <w:p w:rsidR="002E6F1A" w:rsidRPr="002E6F1A" w:rsidRDefault="002E6F1A" w:rsidP="00EA6559">
            <w:pPr>
              <w:ind w:right="-2"/>
              <w:rPr>
                <w:rFonts w:ascii="Calibri" w:eastAsia="Calibri" w:hAnsi="Calibri" w:cs="Calibri"/>
                <w:color w:val="000000"/>
                <w:sz w:val="24"/>
                <w:szCs w:val="24"/>
              </w:rPr>
            </w:pPr>
          </w:p>
        </w:tc>
        <w:tc>
          <w:tcPr>
            <w:tcW w:w="3252" w:type="pct"/>
            <w:gridSpan w:val="3"/>
            <w:tcBorders>
              <w:top w:val="single" w:sz="4" w:space="0" w:color="000000"/>
              <w:left w:val="nil"/>
              <w:bottom w:val="single" w:sz="4" w:space="0" w:color="000000"/>
              <w:right w:val="nil"/>
            </w:tcBorders>
          </w:tcPr>
          <w:p w:rsidR="002E6F1A" w:rsidRPr="002E6F1A" w:rsidRDefault="002E6F1A" w:rsidP="00EA6559">
            <w:pPr>
              <w:ind w:right="-2"/>
              <w:jc w:val="center"/>
              <w:rPr>
                <w:rFonts w:ascii="Calibri" w:eastAsia="Calibri" w:hAnsi="Calibri" w:cs="Calibri"/>
                <w:color w:val="000000"/>
                <w:sz w:val="24"/>
                <w:szCs w:val="24"/>
              </w:rPr>
            </w:pPr>
            <w:r w:rsidRPr="002E6F1A">
              <w:rPr>
                <w:rFonts w:ascii="Times New Roman" w:eastAsia="Times New Roman" w:hAnsi="Times New Roman" w:cs="Times New Roman"/>
                <w:color w:val="00000A"/>
                <w:sz w:val="24"/>
                <w:szCs w:val="24"/>
              </w:rPr>
              <w:t xml:space="preserve">Медицинская диагностика </w:t>
            </w:r>
          </w:p>
        </w:tc>
        <w:tc>
          <w:tcPr>
            <w:tcW w:w="761" w:type="pct"/>
            <w:tcBorders>
              <w:top w:val="single" w:sz="4" w:space="0" w:color="000000"/>
              <w:left w:val="nil"/>
              <w:bottom w:val="single" w:sz="4" w:space="0" w:color="000000"/>
              <w:right w:val="single" w:sz="4" w:space="0" w:color="000000"/>
            </w:tcBorders>
          </w:tcPr>
          <w:p w:rsidR="002E6F1A" w:rsidRPr="002E6F1A" w:rsidRDefault="002E6F1A" w:rsidP="00EA6559">
            <w:pPr>
              <w:ind w:right="-2"/>
              <w:rPr>
                <w:rFonts w:ascii="Calibri" w:eastAsia="Calibri" w:hAnsi="Calibri" w:cs="Calibri"/>
                <w:color w:val="000000"/>
                <w:sz w:val="24"/>
                <w:szCs w:val="24"/>
              </w:rPr>
            </w:pPr>
          </w:p>
        </w:tc>
      </w:tr>
      <w:tr w:rsidR="002E6F1A" w:rsidRPr="002E6F1A" w:rsidTr="00F03A6E">
        <w:trPr>
          <w:trHeight w:val="1726"/>
        </w:trPr>
        <w:tc>
          <w:tcPr>
            <w:tcW w:w="987" w:type="pct"/>
            <w:tcBorders>
              <w:top w:val="single" w:sz="4" w:space="0" w:color="000000"/>
              <w:left w:val="single" w:sz="4" w:space="0" w:color="000000"/>
              <w:bottom w:val="single" w:sz="4" w:space="0" w:color="000000"/>
              <w:right w:val="single" w:sz="4" w:space="0" w:color="000000"/>
            </w:tcBorders>
          </w:tcPr>
          <w:p w:rsidR="002E6F1A" w:rsidRPr="002E6F1A" w:rsidRDefault="002E6F1A" w:rsidP="00EA6559">
            <w:pPr>
              <w:ind w:right="-2"/>
              <w:rPr>
                <w:rFonts w:ascii="Calibri" w:eastAsia="Calibri" w:hAnsi="Calibri" w:cs="Calibri"/>
                <w:color w:val="000000"/>
                <w:sz w:val="24"/>
                <w:szCs w:val="24"/>
              </w:rPr>
            </w:pPr>
          </w:p>
          <w:p w:rsidR="002E6F1A" w:rsidRPr="002E6F1A" w:rsidRDefault="002E6F1A" w:rsidP="00EA6559">
            <w:pPr>
              <w:ind w:right="-2"/>
              <w:rPr>
                <w:rFonts w:ascii="Calibri" w:eastAsia="Calibri" w:hAnsi="Calibri" w:cs="Calibri"/>
                <w:color w:val="000000"/>
                <w:sz w:val="24"/>
                <w:szCs w:val="24"/>
              </w:rPr>
            </w:pPr>
            <w:r w:rsidRPr="002E6F1A">
              <w:rPr>
                <w:rFonts w:ascii="Times New Roman" w:eastAsia="Times New Roman" w:hAnsi="Times New Roman" w:cs="Times New Roman"/>
                <w:color w:val="00000A"/>
                <w:sz w:val="24"/>
                <w:szCs w:val="24"/>
              </w:rPr>
              <w:t xml:space="preserve">Определить состояние физического и психического здоровья детей. </w:t>
            </w:r>
          </w:p>
        </w:tc>
        <w:tc>
          <w:tcPr>
            <w:tcW w:w="980" w:type="pct"/>
            <w:tcBorders>
              <w:top w:val="single" w:sz="4" w:space="0" w:color="000000"/>
              <w:left w:val="single" w:sz="4" w:space="0" w:color="000000"/>
              <w:bottom w:val="single" w:sz="4" w:space="0" w:color="000000"/>
              <w:right w:val="single" w:sz="4" w:space="0" w:color="000000"/>
            </w:tcBorders>
          </w:tcPr>
          <w:p w:rsidR="002E6F1A" w:rsidRPr="002E6F1A" w:rsidRDefault="002E6F1A" w:rsidP="00EA6559">
            <w:pPr>
              <w:ind w:right="-2"/>
              <w:rPr>
                <w:rFonts w:ascii="Calibri" w:eastAsia="Calibri" w:hAnsi="Calibri" w:cs="Calibri"/>
                <w:color w:val="000000"/>
                <w:sz w:val="24"/>
                <w:szCs w:val="24"/>
              </w:rPr>
            </w:pPr>
          </w:p>
          <w:p w:rsidR="002E6F1A" w:rsidRPr="002E6F1A" w:rsidRDefault="002E6F1A" w:rsidP="00EA6559">
            <w:pPr>
              <w:ind w:right="-2"/>
              <w:rPr>
                <w:rFonts w:ascii="Calibri" w:eastAsia="Calibri" w:hAnsi="Calibri" w:cs="Calibri"/>
                <w:color w:val="000000"/>
                <w:sz w:val="24"/>
                <w:szCs w:val="24"/>
              </w:rPr>
            </w:pPr>
          </w:p>
          <w:p w:rsidR="002E6F1A" w:rsidRPr="002E6F1A" w:rsidRDefault="002E6F1A" w:rsidP="00EA6559">
            <w:pPr>
              <w:ind w:right="-2"/>
              <w:rPr>
                <w:rFonts w:ascii="Calibri" w:eastAsia="Calibri" w:hAnsi="Calibri" w:cs="Calibri"/>
                <w:color w:val="000000"/>
                <w:sz w:val="24"/>
                <w:szCs w:val="24"/>
              </w:rPr>
            </w:pPr>
            <w:r w:rsidRPr="002E6F1A">
              <w:rPr>
                <w:rFonts w:ascii="Times New Roman" w:eastAsia="Times New Roman" w:hAnsi="Times New Roman" w:cs="Times New Roman"/>
                <w:color w:val="00000A"/>
                <w:sz w:val="24"/>
                <w:szCs w:val="24"/>
              </w:rPr>
              <w:t xml:space="preserve">Выявление состояния физического и психического здоровья детей. </w:t>
            </w:r>
          </w:p>
        </w:tc>
        <w:tc>
          <w:tcPr>
            <w:tcW w:w="1299" w:type="pct"/>
            <w:tcBorders>
              <w:top w:val="single" w:sz="4" w:space="0" w:color="000000"/>
              <w:left w:val="single" w:sz="4" w:space="0" w:color="000000"/>
              <w:bottom w:val="single" w:sz="4" w:space="0" w:color="000000"/>
              <w:right w:val="single" w:sz="4" w:space="0" w:color="000000"/>
            </w:tcBorders>
          </w:tcPr>
          <w:p w:rsidR="002E6F1A" w:rsidRPr="002E6F1A" w:rsidRDefault="002E6F1A" w:rsidP="00EA6559">
            <w:pPr>
              <w:ind w:right="-2"/>
              <w:rPr>
                <w:rFonts w:ascii="Calibri" w:eastAsia="Calibri" w:hAnsi="Calibri" w:cs="Calibri"/>
                <w:color w:val="000000"/>
                <w:sz w:val="24"/>
                <w:szCs w:val="24"/>
              </w:rPr>
            </w:pPr>
            <w:r w:rsidRPr="002E6F1A">
              <w:rPr>
                <w:rFonts w:ascii="Times New Roman" w:eastAsia="Times New Roman" w:hAnsi="Times New Roman" w:cs="Times New Roman"/>
                <w:color w:val="00000A"/>
                <w:sz w:val="24"/>
                <w:szCs w:val="24"/>
              </w:rPr>
              <w:t xml:space="preserve">Изучение истории развития ребенка, беседа с родителями, наблюдение классного руководителя, анализ работ обучающихся  </w:t>
            </w:r>
          </w:p>
        </w:tc>
        <w:tc>
          <w:tcPr>
            <w:tcW w:w="973" w:type="pct"/>
            <w:tcBorders>
              <w:top w:val="single" w:sz="4" w:space="0" w:color="000000"/>
              <w:left w:val="single" w:sz="4" w:space="0" w:color="000000"/>
              <w:bottom w:val="single" w:sz="4" w:space="0" w:color="000000"/>
              <w:right w:val="single" w:sz="4" w:space="0" w:color="000000"/>
            </w:tcBorders>
            <w:vAlign w:val="center"/>
          </w:tcPr>
          <w:p w:rsidR="002E6F1A" w:rsidRPr="002E6F1A" w:rsidRDefault="002E6F1A" w:rsidP="00EA6559">
            <w:pPr>
              <w:ind w:right="-2"/>
              <w:jc w:val="center"/>
              <w:rPr>
                <w:rFonts w:ascii="Calibri" w:eastAsia="Calibri" w:hAnsi="Calibri" w:cs="Calibri"/>
                <w:color w:val="000000"/>
                <w:sz w:val="24"/>
                <w:szCs w:val="24"/>
              </w:rPr>
            </w:pPr>
            <w:r w:rsidRPr="002E6F1A">
              <w:rPr>
                <w:rFonts w:ascii="Times New Roman" w:eastAsia="Times New Roman" w:hAnsi="Times New Roman" w:cs="Times New Roman"/>
                <w:color w:val="00000A"/>
                <w:sz w:val="24"/>
                <w:szCs w:val="24"/>
              </w:rPr>
              <w:t xml:space="preserve">сентябрь </w:t>
            </w:r>
          </w:p>
        </w:tc>
        <w:tc>
          <w:tcPr>
            <w:tcW w:w="761" w:type="pct"/>
            <w:tcBorders>
              <w:top w:val="single" w:sz="4" w:space="0" w:color="000000"/>
              <w:left w:val="single" w:sz="4" w:space="0" w:color="000000"/>
              <w:bottom w:val="single" w:sz="4" w:space="0" w:color="000000"/>
              <w:right w:val="single" w:sz="4" w:space="0" w:color="000000"/>
            </w:tcBorders>
            <w:vAlign w:val="center"/>
          </w:tcPr>
          <w:p w:rsidR="002E6F1A" w:rsidRPr="002E6F1A" w:rsidRDefault="002E6F1A" w:rsidP="00EA6559">
            <w:pPr>
              <w:spacing w:line="279" w:lineRule="auto"/>
              <w:ind w:right="-2"/>
              <w:jc w:val="center"/>
              <w:rPr>
                <w:rFonts w:ascii="Calibri" w:eastAsia="Calibri" w:hAnsi="Calibri" w:cs="Calibri"/>
                <w:color w:val="000000"/>
                <w:sz w:val="24"/>
                <w:szCs w:val="24"/>
              </w:rPr>
            </w:pPr>
            <w:r w:rsidRPr="002E6F1A">
              <w:rPr>
                <w:rFonts w:ascii="Times New Roman" w:eastAsia="Times New Roman" w:hAnsi="Times New Roman" w:cs="Times New Roman"/>
                <w:color w:val="00000A"/>
                <w:sz w:val="24"/>
                <w:szCs w:val="24"/>
              </w:rPr>
              <w:t xml:space="preserve">Классный руководитель </w:t>
            </w:r>
          </w:p>
          <w:p w:rsidR="002E6F1A" w:rsidRPr="002E6F1A" w:rsidRDefault="002E6F1A" w:rsidP="00EA6559">
            <w:pPr>
              <w:ind w:right="-2"/>
              <w:jc w:val="center"/>
              <w:rPr>
                <w:rFonts w:ascii="Calibri" w:eastAsia="Calibri" w:hAnsi="Calibri" w:cs="Calibri"/>
                <w:color w:val="000000"/>
                <w:sz w:val="24"/>
                <w:szCs w:val="24"/>
              </w:rPr>
            </w:pPr>
          </w:p>
        </w:tc>
      </w:tr>
      <w:tr w:rsidR="002E6F1A" w:rsidRPr="002E6F1A" w:rsidTr="00F03A6E">
        <w:trPr>
          <w:trHeight w:val="250"/>
        </w:trPr>
        <w:tc>
          <w:tcPr>
            <w:tcW w:w="987" w:type="pct"/>
            <w:tcBorders>
              <w:top w:val="single" w:sz="4" w:space="0" w:color="000000"/>
              <w:left w:val="single" w:sz="4" w:space="0" w:color="000000"/>
              <w:bottom w:val="single" w:sz="4" w:space="0" w:color="000000"/>
              <w:right w:val="nil"/>
            </w:tcBorders>
          </w:tcPr>
          <w:p w:rsidR="002E6F1A" w:rsidRPr="002E6F1A" w:rsidRDefault="002E6F1A" w:rsidP="00EA6559">
            <w:pPr>
              <w:ind w:right="-2"/>
              <w:rPr>
                <w:rFonts w:ascii="Calibri" w:eastAsia="Calibri" w:hAnsi="Calibri" w:cs="Calibri"/>
                <w:color w:val="000000"/>
                <w:sz w:val="24"/>
                <w:szCs w:val="24"/>
              </w:rPr>
            </w:pPr>
          </w:p>
        </w:tc>
        <w:tc>
          <w:tcPr>
            <w:tcW w:w="3252" w:type="pct"/>
            <w:gridSpan w:val="3"/>
            <w:tcBorders>
              <w:top w:val="single" w:sz="4" w:space="0" w:color="000000"/>
              <w:left w:val="nil"/>
              <w:bottom w:val="single" w:sz="4" w:space="0" w:color="000000"/>
              <w:right w:val="nil"/>
            </w:tcBorders>
          </w:tcPr>
          <w:p w:rsidR="002E6F1A" w:rsidRPr="002E6F1A" w:rsidRDefault="002E6F1A" w:rsidP="00EA6559">
            <w:pPr>
              <w:ind w:right="-2"/>
              <w:rPr>
                <w:rFonts w:ascii="Calibri" w:eastAsia="Calibri" w:hAnsi="Calibri" w:cs="Calibri"/>
                <w:color w:val="000000"/>
                <w:sz w:val="24"/>
                <w:szCs w:val="24"/>
              </w:rPr>
            </w:pPr>
            <w:r w:rsidRPr="002E6F1A">
              <w:rPr>
                <w:rFonts w:ascii="Times New Roman" w:eastAsia="Times New Roman" w:hAnsi="Times New Roman" w:cs="Times New Roman"/>
                <w:color w:val="00000A"/>
                <w:sz w:val="24"/>
                <w:szCs w:val="24"/>
              </w:rPr>
              <w:t xml:space="preserve">Психолого-педагогическая диагностика </w:t>
            </w:r>
          </w:p>
        </w:tc>
        <w:tc>
          <w:tcPr>
            <w:tcW w:w="761" w:type="pct"/>
            <w:tcBorders>
              <w:top w:val="single" w:sz="4" w:space="0" w:color="000000"/>
              <w:left w:val="nil"/>
              <w:bottom w:val="single" w:sz="4" w:space="0" w:color="000000"/>
              <w:right w:val="single" w:sz="4" w:space="0" w:color="000000"/>
            </w:tcBorders>
          </w:tcPr>
          <w:p w:rsidR="002E6F1A" w:rsidRPr="002E6F1A" w:rsidRDefault="002E6F1A" w:rsidP="00EA6559">
            <w:pPr>
              <w:ind w:right="-2"/>
              <w:rPr>
                <w:rFonts w:ascii="Calibri" w:eastAsia="Calibri" w:hAnsi="Calibri" w:cs="Calibri"/>
                <w:color w:val="000000"/>
                <w:sz w:val="24"/>
                <w:szCs w:val="24"/>
              </w:rPr>
            </w:pPr>
          </w:p>
        </w:tc>
      </w:tr>
      <w:tr w:rsidR="002E6F1A" w:rsidRPr="002E6F1A" w:rsidTr="00F03A6E">
        <w:trPr>
          <w:trHeight w:val="1620"/>
        </w:trPr>
        <w:tc>
          <w:tcPr>
            <w:tcW w:w="987" w:type="pct"/>
            <w:tcBorders>
              <w:top w:val="single" w:sz="4" w:space="0" w:color="000000"/>
              <w:left w:val="single" w:sz="4" w:space="0" w:color="000000"/>
              <w:bottom w:val="single" w:sz="4" w:space="0" w:color="000000"/>
              <w:right w:val="single" w:sz="4" w:space="0" w:color="000000"/>
            </w:tcBorders>
          </w:tcPr>
          <w:p w:rsidR="002E6F1A" w:rsidRPr="002E6F1A" w:rsidRDefault="002E6F1A" w:rsidP="00EA6559">
            <w:pPr>
              <w:spacing w:after="38" w:line="238" w:lineRule="auto"/>
              <w:ind w:right="-2"/>
              <w:rPr>
                <w:rFonts w:ascii="Calibri" w:eastAsia="Calibri" w:hAnsi="Calibri" w:cs="Calibri"/>
                <w:color w:val="000000"/>
                <w:sz w:val="24"/>
                <w:szCs w:val="24"/>
              </w:rPr>
            </w:pPr>
            <w:r w:rsidRPr="002E6F1A">
              <w:rPr>
                <w:rFonts w:ascii="Times New Roman" w:eastAsia="Times New Roman" w:hAnsi="Times New Roman" w:cs="Times New Roman"/>
                <w:color w:val="00000A"/>
                <w:sz w:val="24"/>
                <w:szCs w:val="24"/>
              </w:rPr>
              <w:lastRenderedPageBreak/>
              <w:t xml:space="preserve">Первичная диагностика для выявления группы </w:t>
            </w:r>
          </w:p>
          <w:p w:rsidR="002E6F1A" w:rsidRPr="002E6F1A" w:rsidRDefault="002E6F1A" w:rsidP="00EA6559">
            <w:pPr>
              <w:ind w:right="-2"/>
              <w:rPr>
                <w:rFonts w:ascii="Calibri" w:eastAsia="Calibri" w:hAnsi="Calibri" w:cs="Calibri"/>
                <w:color w:val="000000"/>
                <w:sz w:val="24"/>
                <w:szCs w:val="24"/>
              </w:rPr>
            </w:pPr>
            <w:r w:rsidRPr="002E6F1A">
              <w:rPr>
                <w:rFonts w:ascii="Times New Roman" w:eastAsia="Times New Roman" w:hAnsi="Times New Roman" w:cs="Times New Roman"/>
                <w:color w:val="00000A"/>
                <w:sz w:val="24"/>
                <w:szCs w:val="24"/>
              </w:rPr>
              <w:t xml:space="preserve">«риска» </w:t>
            </w:r>
          </w:p>
        </w:tc>
        <w:tc>
          <w:tcPr>
            <w:tcW w:w="980" w:type="pct"/>
            <w:tcBorders>
              <w:top w:val="single" w:sz="4" w:space="0" w:color="000000"/>
              <w:left w:val="single" w:sz="4" w:space="0" w:color="000000"/>
              <w:bottom w:val="single" w:sz="4" w:space="0" w:color="000000"/>
              <w:right w:val="single" w:sz="4" w:space="0" w:color="000000"/>
            </w:tcBorders>
          </w:tcPr>
          <w:p w:rsidR="002E6F1A" w:rsidRPr="002E6F1A" w:rsidRDefault="002E6F1A" w:rsidP="00EA6559">
            <w:pPr>
              <w:spacing w:line="249" w:lineRule="auto"/>
              <w:ind w:right="-2"/>
              <w:rPr>
                <w:rFonts w:ascii="Calibri" w:eastAsia="Calibri" w:hAnsi="Calibri" w:cs="Calibri"/>
                <w:color w:val="000000"/>
                <w:sz w:val="24"/>
                <w:szCs w:val="24"/>
              </w:rPr>
            </w:pPr>
            <w:r w:rsidRPr="002E6F1A">
              <w:rPr>
                <w:rFonts w:ascii="Times New Roman" w:eastAsia="Times New Roman" w:hAnsi="Times New Roman" w:cs="Times New Roman"/>
                <w:color w:val="00000A"/>
                <w:sz w:val="24"/>
                <w:szCs w:val="24"/>
              </w:rPr>
              <w:t xml:space="preserve">Создание банка данных обучающихся, нуждающихся в специализированной помощи </w:t>
            </w:r>
          </w:p>
          <w:p w:rsidR="002E6F1A" w:rsidRPr="002E6F1A" w:rsidRDefault="002E6F1A" w:rsidP="00EA6559">
            <w:pPr>
              <w:ind w:right="-2"/>
              <w:rPr>
                <w:rFonts w:ascii="Calibri" w:eastAsia="Calibri" w:hAnsi="Calibri" w:cs="Calibri"/>
                <w:color w:val="000000"/>
                <w:sz w:val="24"/>
                <w:szCs w:val="24"/>
              </w:rPr>
            </w:pPr>
          </w:p>
          <w:p w:rsidR="002E6F1A" w:rsidRPr="002E6F1A" w:rsidRDefault="002E6F1A" w:rsidP="00EA6559">
            <w:pPr>
              <w:ind w:right="-2"/>
              <w:rPr>
                <w:rFonts w:ascii="Calibri" w:eastAsia="Calibri" w:hAnsi="Calibri" w:cs="Calibri"/>
                <w:color w:val="000000"/>
                <w:sz w:val="24"/>
                <w:szCs w:val="24"/>
              </w:rPr>
            </w:pPr>
          </w:p>
        </w:tc>
        <w:tc>
          <w:tcPr>
            <w:tcW w:w="1299" w:type="pct"/>
            <w:tcBorders>
              <w:top w:val="single" w:sz="4" w:space="0" w:color="000000"/>
              <w:left w:val="single" w:sz="4" w:space="0" w:color="000000"/>
              <w:bottom w:val="single" w:sz="4" w:space="0" w:color="000000"/>
              <w:right w:val="single" w:sz="4" w:space="0" w:color="000000"/>
            </w:tcBorders>
          </w:tcPr>
          <w:p w:rsidR="002E6F1A" w:rsidRPr="002E6F1A" w:rsidRDefault="002E6F1A" w:rsidP="00EA6559">
            <w:pPr>
              <w:ind w:right="-2"/>
              <w:rPr>
                <w:rFonts w:ascii="Calibri" w:eastAsia="Calibri" w:hAnsi="Calibri" w:cs="Calibri"/>
                <w:color w:val="000000"/>
                <w:sz w:val="24"/>
                <w:szCs w:val="24"/>
              </w:rPr>
            </w:pPr>
            <w:r w:rsidRPr="002E6F1A">
              <w:rPr>
                <w:rFonts w:ascii="Times New Roman" w:eastAsia="Times New Roman" w:hAnsi="Times New Roman" w:cs="Times New Roman"/>
                <w:color w:val="00000A"/>
                <w:sz w:val="24"/>
                <w:szCs w:val="24"/>
              </w:rPr>
              <w:t xml:space="preserve">Наблюдение, логопедическое и психологическое обследование; анкетирование  родителей, беседы с педагогами </w:t>
            </w:r>
          </w:p>
        </w:tc>
        <w:tc>
          <w:tcPr>
            <w:tcW w:w="973" w:type="pct"/>
            <w:tcBorders>
              <w:top w:val="single" w:sz="4" w:space="0" w:color="000000"/>
              <w:left w:val="single" w:sz="4" w:space="0" w:color="000000"/>
              <w:bottom w:val="single" w:sz="4" w:space="0" w:color="000000"/>
              <w:right w:val="single" w:sz="4" w:space="0" w:color="000000"/>
            </w:tcBorders>
            <w:vAlign w:val="center"/>
          </w:tcPr>
          <w:p w:rsidR="002E6F1A" w:rsidRPr="002E6F1A" w:rsidRDefault="002E6F1A" w:rsidP="00EA6559">
            <w:pPr>
              <w:ind w:right="-2"/>
              <w:jc w:val="center"/>
              <w:rPr>
                <w:rFonts w:ascii="Calibri" w:eastAsia="Calibri" w:hAnsi="Calibri" w:cs="Calibri"/>
                <w:color w:val="000000"/>
                <w:sz w:val="24"/>
                <w:szCs w:val="24"/>
              </w:rPr>
            </w:pPr>
            <w:r w:rsidRPr="002E6F1A">
              <w:rPr>
                <w:rFonts w:ascii="Times New Roman" w:eastAsia="Times New Roman" w:hAnsi="Times New Roman" w:cs="Times New Roman"/>
                <w:color w:val="00000A"/>
                <w:sz w:val="24"/>
                <w:szCs w:val="24"/>
              </w:rPr>
              <w:t xml:space="preserve">сентябрь </w:t>
            </w:r>
          </w:p>
        </w:tc>
        <w:tc>
          <w:tcPr>
            <w:tcW w:w="761" w:type="pct"/>
            <w:tcBorders>
              <w:top w:val="single" w:sz="4" w:space="0" w:color="000000"/>
              <w:left w:val="single" w:sz="4" w:space="0" w:color="000000"/>
              <w:bottom w:val="single" w:sz="4" w:space="0" w:color="000000"/>
              <w:right w:val="single" w:sz="4" w:space="0" w:color="000000"/>
            </w:tcBorders>
            <w:vAlign w:val="center"/>
          </w:tcPr>
          <w:p w:rsidR="002E6F1A" w:rsidRPr="002E6F1A" w:rsidRDefault="002E6F1A" w:rsidP="00EA6559">
            <w:pPr>
              <w:spacing w:line="277" w:lineRule="auto"/>
              <w:ind w:right="-2"/>
              <w:jc w:val="center"/>
              <w:rPr>
                <w:rFonts w:ascii="Calibri" w:eastAsia="Calibri" w:hAnsi="Calibri" w:cs="Calibri"/>
                <w:color w:val="000000"/>
                <w:sz w:val="24"/>
                <w:szCs w:val="24"/>
              </w:rPr>
            </w:pPr>
            <w:r w:rsidRPr="002E6F1A">
              <w:rPr>
                <w:rFonts w:ascii="Times New Roman" w:eastAsia="Times New Roman" w:hAnsi="Times New Roman" w:cs="Times New Roman"/>
                <w:color w:val="00000A"/>
                <w:sz w:val="24"/>
                <w:szCs w:val="24"/>
              </w:rPr>
              <w:t>Классный руководитель Педагог</w:t>
            </w:r>
            <w:r w:rsidRPr="00B01D43">
              <w:rPr>
                <w:rFonts w:ascii="Times New Roman" w:eastAsia="Times New Roman" w:hAnsi="Times New Roman" w:cs="Times New Roman"/>
                <w:color w:val="00000A"/>
                <w:sz w:val="24"/>
                <w:szCs w:val="24"/>
              </w:rPr>
              <w:t>-</w:t>
            </w:r>
            <w:r w:rsidRPr="002E6F1A">
              <w:rPr>
                <w:rFonts w:ascii="Times New Roman" w:eastAsia="Times New Roman" w:hAnsi="Times New Roman" w:cs="Times New Roman"/>
                <w:color w:val="00000A"/>
                <w:sz w:val="24"/>
                <w:szCs w:val="24"/>
              </w:rPr>
              <w:t xml:space="preserve">психолог </w:t>
            </w:r>
          </w:p>
          <w:p w:rsidR="002E6F1A" w:rsidRPr="002E6F1A" w:rsidRDefault="002E6F1A" w:rsidP="00EA6559">
            <w:pPr>
              <w:ind w:right="-2"/>
              <w:jc w:val="center"/>
              <w:rPr>
                <w:rFonts w:ascii="Calibri" w:eastAsia="Calibri" w:hAnsi="Calibri" w:cs="Calibri"/>
                <w:color w:val="000000"/>
                <w:sz w:val="24"/>
                <w:szCs w:val="24"/>
              </w:rPr>
            </w:pPr>
            <w:r w:rsidRPr="002E6F1A">
              <w:rPr>
                <w:rFonts w:ascii="Times New Roman" w:eastAsia="Times New Roman" w:hAnsi="Times New Roman" w:cs="Times New Roman"/>
                <w:color w:val="00000A"/>
                <w:sz w:val="24"/>
                <w:szCs w:val="24"/>
              </w:rPr>
              <w:t>Учитель</w:t>
            </w:r>
            <w:r w:rsidRPr="00B01D43">
              <w:rPr>
                <w:rFonts w:ascii="Times New Roman" w:eastAsia="Times New Roman" w:hAnsi="Times New Roman" w:cs="Times New Roman"/>
                <w:color w:val="00000A"/>
                <w:sz w:val="24"/>
                <w:szCs w:val="24"/>
              </w:rPr>
              <w:t>-</w:t>
            </w:r>
            <w:r w:rsidRPr="002E6F1A">
              <w:rPr>
                <w:rFonts w:ascii="Times New Roman" w:eastAsia="Times New Roman" w:hAnsi="Times New Roman" w:cs="Times New Roman"/>
                <w:color w:val="00000A"/>
                <w:sz w:val="24"/>
                <w:szCs w:val="24"/>
              </w:rPr>
              <w:t xml:space="preserve">логопед </w:t>
            </w:r>
          </w:p>
        </w:tc>
      </w:tr>
      <w:tr w:rsidR="002E6F1A" w:rsidRPr="002E6F1A" w:rsidTr="00F03A6E">
        <w:trPr>
          <w:trHeight w:val="2760"/>
        </w:trPr>
        <w:tc>
          <w:tcPr>
            <w:tcW w:w="987" w:type="pct"/>
            <w:tcBorders>
              <w:top w:val="single" w:sz="4" w:space="0" w:color="000000"/>
              <w:left w:val="single" w:sz="4" w:space="0" w:color="000000"/>
              <w:right w:val="single" w:sz="4" w:space="0" w:color="000000"/>
            </w:tcBorders>
          </w:tcPr>
          <w:p w:rsidR="002E6F1A" w:rsidRPr="002E6F1A" w:rsidRDefault="002E6F1A" w:rsidP="00EA6559">
            <w:pPr>
              <w:ind w:right="-2"/>
              <w:rPr>
                <w:rFonts w:ascii="Calibri" w:eastAsia="Calibri" w:hAnsi="Calibri" w:cs="Calibri"/>
                <w:color w:val="000000"/>
                <w:sz w:val="24"/>
                <w:szCs w:val="24"/>
              </w:rPr>
            </w:pPr>
            <w:r w:rsidRPr="002E6F1A">
              <w:rPr>
                <w:rFonts w:ascii="Times New Roman" w:eastAsia="Times New Roman" w:hAnsi="Times New Roman" w:cs="Times New Roman"/>
                <w:color w:val="00000A"/>
                <w:sz w:val="24"/>
                <w:szCs w:val="24"/>
              </w:rPr>
              <w:t xml:space="preserve">Уточняющая диагностика </w:t>
            </w:r>
          </w:p>
        </w:tc>
        <w:tc>
          <w:tcPr>
            <w:tcW w:w="980" w:type="pct"/>
            <w:tcBorders>
              <w:top w:val="single" w:sz="4" w:space="0" w:color="000000"/>
              <w:left w:val="single" w:sz="4" w:space="0" w:color="000000"/>
              <w:right w:val="single" w:sz="4" w:space="0" w:color="000000"/>
            </w:tcBorders>
          </w:tcPr>
          <w:p w:rsidR="002E6F1A" w:rsidRPr="00B01D43" w:rsidRDefault="002E6F1A" w:rsidP="00EA6559">
            <w:pPr>
              <w:ind w:right="-2"/>
              <w:rPr>
                <w:rFonts w:ascii="Calibri" w:eastAsia="Calibri" w:hAnsi="Calibri" w:cs="Calibri"/>
                <w:color w:val="000000"/>
                <w:sz w:val="24"/>
                <w:szCs w:val="24"/>
              </w:rPr>
            </w:pPr>
            <w:r w:rsidRPr="002E6F1A">
              <w:rPr>
                <w:rFonts w:ascii="Times New Roman" w:eastAsia="Times New Roman" w:hAnsi="Times New Roman" w:cs="Times New Roman"/>
                <w:color w:val="00000A"/>
                <w:sz w:val="24"/>
                <w:szCs w:val="24"/>
              </w:rPr>
              <w:t xml:space="preserve">Получение объективных сведений об обучающемся на основании диагностической информации специалистов разного профиля, создание </w:t>
            </w:r>
          </w:p>
          <w:p w:rsidR="002E6F1A" w:rsidRPr="002E6F1A" w:rsidRDefault="002E6F1A" w:rsidP="00EA6559">
            <w:pPr>
              <w:ind w:right="-2"/>
              <w:rPr>
                <w:rFonts w:ascii="Calibri" w:eastAsia="Calibri" w:hAnsi="Calibri" w:cs="Calibri"/>
                <w:color w:val="000000"/>
                <w:sz w:val="24"/>
                <w:szCs w:val="24"/>
              </w:rPr>
            </w:pPr>
            <w:r w:rsidRPr="002E6F1A">
              <w:rPr>
                <w:rFonts w:ascii="Times New Roman" w:eastAsia="Times New Roman" w:hAnsi="Times New Roman" w:cs="Times New Roman"/>
                <w:color w:val="00000A"/>
                <w:sz w:val="24"/>
                <w:szCs w:val="24"/>
              </w:rPr>
              <w:t xml:space="preserve">диагностических "портретов" детей </w:t>
            </w:r>
          </w:p>
        </w:tc>
        <w:tc>
          <w:tcPr>
            <w:tcW w:w="1299" w:type="pct"/>
            <w:tcBorders>
              <w:top w:val="single" w:sz="4" w:space="0" w:color="000000"/>
              <w:left w:val="single" w:sz="4" w:space="0" w:color="000000"/>
              <w:right w:val="single" w:sz="4" w:space="0" w:color="000000"/>
            </w:tcBorders>
          </w:tcPr>
          <w:p w:rsidR="002E6F1A" w:rsidRPr="00B01D43" w:rsidRDefault="002E6F1A" w:rsidP="00EA6559">
            <w:pPr>
              <w:ind w:right="-2"/>
              <w:rPr>
                <w:rFonts w:ascii="Calibri" w:eastAsia="Calibri" w:hAnsi="Calibri" w:cs="Calibri"/>
                <w:color w:val="000000"/>
                <w:sz w:val="24"/>
                <w:szCs w:val="24"/>
              </w:rPr>
            </w:pPr>
            <w:r w:rsidRPr="002E6F1A">
              <w:rPr>
                <w:rFonts w:ascii="Times New Roman" w:eastAsia="Times New Roman" w:hAnsi="Times New Roman" w:cs="Times New Roman"/>
                <w:color w:val="00000A"/>
                <w:sz w:val="24"/>
                <w:szCs w:val="24"/>
              </w:rPr>
              <w:t xml:space="preserve">Диагностирование. Заполнение диагностических документов специалистами (Речевой карты, протокола обследования, индивидуальной </w:t>
            </w:r>
          </w:p>
          <w:p w:rsidR="002E6F1A" w:rsidRPr="002E6F1A" w:rsidRDefault="002E6F1A" w:rsidP="00EA6559">
            <w:pPr>
              <w:ind w:right="-2"/>
              <w:rPr>
                <w:rFonts w:ascii="Calibri" w:eastAsia="Calibri" w:hAnsi="Calibri" w:cs="Calibri"/>
                <w:color w:val="000000"/>
                <w:sz w:val="24"/>
                <w:szCs w:val="24"/>
              </w:rPr>
            </w:pPr>
            <w:r w:rsidRPr="002E6F1A">
              <w:rPr>
                <w:rFonts w:ascii="Times New Roman" w:eastAsia="Times New Roman" w:hAnsi="Times New Roman" w:cs="Times New Roman"/>
                <w:color w:val="00000A"/>
                <w:sz w:val="24"/>
                <w:szCs w:val="24"/>
              </w:rPr>
              <w:t xml:space="preserve">коррекционной карты,)  </w:t>
            </w:r>
          </w:p>
        </w:tc>
        <w:tc>
          <w:tcPr>
            <w:tcW w:w="973" w:type="pct"/>
            <w:tcBorders>
              <w:top w:val="single" w:sz="4" w:space="0" w:color="000000"/>
              <w:left w:val="single" w:sz="4" w:space="0" w:color="000000"/>
              <w:right w:val="single" w:sz="4" w:space="0" w:color="000000"/>
            </w:tcBorders>
            <w:vAlign w:val="center"/>
          </w:tcPr>
          <w:p w:rsidR="002E6F1A" w:rsidRPr="002E6F1A" w:rsidRDefault="002E6F1A" w:rsidP="00EA6559">
            <w:pPr>
              <w:ind w:right="-2"/>
              <w:jc w:val="center"/>
              <w:rPr>
                <w:rFonts w:ascii="Calibri" w:eastAsia="Calibri" w:hAnsi="Calibri" w:cs="Calibri"/>
                <w:color w:val="000000"/>
                <w:sz w:val="24"/>
                <w:szCs w:val="24"/>
              </w:rPr>
            </w:pPr>
            <w:r w:rsidRPr="002E6F1A">
              <w:rPr>
                <w:rFonts w:ascii="Times New Roman" w:eastAsia="Times New Roman" w:hAnsi="Times New Roman" w:cs="Times New Roman"/>
                <w:color w:val="00000A"/>
                <w:sz w:val="24"/>
                <w:szCs w:val="24"/>
              </w:rPr>
              <w:t xml:space="preserve">сентябрь </w:t>
            </w:r>
          </w:p>
        </w:tc>
        <w:tc>
          <w:tcPr>
            <w:tcW w:w="761" w:type="pct"/>
            <w:tcBorders>
              <w:top w:val="single" w:sz="4" w:space="0" w:color="000000"/>
              <w:left w:val="single" w:sz="4" w:space="0" w:color="000000"/>
              <w:right w:val="single" w:sz="4" w:space="0" w:color="000000"/>
            </w:tcBorders>
            <w:vAlign w:val="center"/>
          </w:tcPr>
          <w:p w:rsidR="002E6F1A" w:rsidRPr="002E6F1A" w:rsidRDefault="002E6F1A" w:rsidP="00EA6559">
            <w:pPr>
              <w:spacing w:line="278" w:lineRule="auto"/>
              <w:ind w:right="-2"/>
              <w:jc w:val="center"/>
              <w:rPr>
                <w:rFonts w:ascii="Calibri" w:eastAsia="Calibri" w:hAnsi="Calibri" w:cs="Calibri"/>
                <w:color w:val="000000"/>
                <w:sz w:val="24"/>
                <w:szCs w:val="24"/>
              </w:rPr>
            </w:pPr>
            <w:r w:rsidRPr="002E6F1A">
              <w:rPr>
                <w:rFonts w:ascii="Times New Roman" w:eastAsia="Times New Roman" w:hAnsi="Times New Roman" w:cs="Times New Roman"/>
                <w:color w:val="00000A"/>
                <w:sz w:val="24"/>
                <w:szCs w:val="24"/>
              </w:rPr>
              <w:t>Педагог</w:t>
            </w:r>
            <w:r w:rsidRPr="00B01D43">
              <w:rPr>
                <w:rFonts w:ascii="Times New Roman" w:eastAsia="Times New Roman" w:hAnsi="Times New Roman" w:cs="Times New Roman"/>
                <w:color w:val="00000A"/>
                <w:sz w:val="24"/>
                <w:szCs w:val="24"/>
              </w:rPr>
              <w:t>-</w:t>
            </w:r>
            <w:r w:rsidRPr="002E6F1A">
              <w:rPr>
                <w:rFonts w:ascii="Times New Roman" w:eastAsia="Times New Roman" w:hAnsi="Times New Roman" w:cs="Times New Roman"/>
                <w:color w:val="00000A"/>
                <w:sz w:val="24"/>
                <w:szCs w:val="24"/>
              </w:rPr>
              <w:t xml:space="preserve">психолог </w:t>
            </w:r>
          </w:p>
          <w:p w:rsidR="002E6F1A" w:rsidRPr="002E6F1A" w:rsidRDefault="002E6F1A" w:rsidP="00EA6559">
            <w:pPr>
              <w:ind w:right="-2"/>
              <w:jc w:val="center"/>
              <w:rPr>
                <w:rFonts w:ascii="Calibri" w:eastAsia="Calibri" w:hAnsi="Calibri" w:cs="Calibri"/>
                <w:color w:val="000000"/>
                <w:sz w:val="24"/>
                <w:szCs w:val="24"/>
              </w:rPr>
            </w:pPr>
            <w:r w:rsidRPr="002E6F1A">
              <w:rPr>
                <w:rFonts w:ascii="Times New Roman" w:eastAsia="Times New Roman" w:hAnsi="Times New Roman" w:cs="Times New Roman"/>
                <w:color w:val="00000A"/>
                <w:sz w:val="24"/>
                <w:szCs w:val="24"/>
              </w:rPr>
              <w:t>Учитель</w:t>
            </w:r>
            <w:r w:rsidRPr="00B01D43">
              <w:rPr>
                <w:rFonts w:ascii="Times New Roman" w:eastAsia="Times New Roman" w:hAnsi="Times New Roman" w:cs="Times New Roman"/>
                <w:color w:val="00000A"/>
                <w:sz w:val="24"/>
                <w:szCs w:val="24"/>
              </w:rPr>
              <w:t>-</w:t>
            </w:r>
            <w:r w:rsidRPr="002E6F1A">
              <w:rPr>
                <w:rFonts w:ascii="Times New Roman" w:eastAsia="Times New Roman" w:hAnsi="Times New Roman" w:cs="Times New Roman"/>
                <w:color w:val="00000A"/>
                <w:sz w:val="24"/>
                <w:szCs w:val="24"/>
              </w:rPr>
              <w:t xml:space="preserve">логопед </w:t>
            </w:r>
          </w:p>
        </w:tc>
      </w:tr>
      <w:tr w:rsidR="002E6F1A" w:rsidRPr="002E6F1A" w:rsidTr="00F03A6E">
        <w:trPr>
          <w:trHeight w:val="1851"/>
        </w:trPr>
        <w:tc>
          <w:tcPr>
            <w:tcW w:w="987" w:type="pct"/>
            <w:tcBorders>
              <w:top w:val="single" w:sz="4" w:space="0" w:color="000000"/>
              <w:left w:val="single" w:sz="4" w:space="0" w:color="000000"/>
              <w:bottom w:val="single" w:sz="4" w:space="0" w:color="000000"/>
              <w:right w:val="single" w:sz="4" w:space="0" w:color="000000"/>
            </w:tcBorders>
          </w:tcPr>
          <w:p w:rsidR="002E6F1A" w:rsidRPr="002E6F1A" w:rsidRDefault="002E6F1A" w:rsidP="00EA6559">
            <w:pPr>
              <w:ind w:right="-2"/>
              <w:rPr>
                <w:rFonts w:ascii="Calibri" w:eastAsia="Calibri" w:hAnsi="Calibri" w:cs="Calibri"/>
                <w:color w:val="000000"/>
                <w:sz w:val="24"/>
                <w:szCs w:val="24"/>
              </w:rPr>
            </w:pPr>
            <w:r w:rsidRPr="002E6F1A">
              <w:rPr>
                <w:rFonts w:ascii="Times New Roman" w:eastAsia="Times New Roman" w:hAnsi="Times New Roman" w:cs="Times New Roman"/>
                <w:color w:val="00000A"/>
                <w:sz w:val="24"/>
                <w:szCs w:val="24"/>
              </w:rPr>
              <w:t xml:space="preserve">Проанализировать причины возникновения трудностей в обучении. Выявить резервные возможности </w:t>
            </w:r>
          </w:p>
        </w:tc>
        <w:tc>
          <w:tcPr>
            <w:tcW w:w="980" w:type="pct"/>
            <w:tcBorders>
              <w:top w:val="single" w:sz="4" w:space="0" w:color="000000"/>
              <w:left w:val="single" w:sz="4" w:space="0" w:color="000000"/>
              <w:bottom w:val="single" w:sz="4" w:space="0" w:color="000000"/>
              <w:right w:val="single" w:sz="4" w:space="0" w:color="000000"/>
            </w:tcBorders>
          </w:tcPr>
          <w:p w:rsidR="002E6F1A" w:rsidRPr="002E6F1A" w:rsidRDefault="002E6F1A" w:rsidP="00EA6559">
            <w:pPr>
              <w:ind w:right="-2"/>
              <w:rPr>
                <w:rFonts w:ascii="Calibri" w:eastAsia="Calibri" w:hAnsi="Calibri" w:cs="Calibri"/>
                <w:color w:val="000000"/>
                <w:sz w:val="24"/>
                <w:szCs w:val="24"/>
              </w:rPr>
            </w:pPr>
            <w:r w:rsidRPr="002E6F1A">
              <w:rPr>
                <w:rFonts w:ascii="Times New Roman" w:eastAsia="Times New Roman" w:hAnsi="Times New Roman" w:cs="Times New Roman"/>
                <w:color w:val="00000A"/>
                <w:sz w:val="24"/>
                <w:szCs w:val="24"/>
              </w:rPr>
              <w:t xml:space="preserve">Индивидуальная коррекционная программа, соответствующая выявленному уровню развития обучающегося </w:t>
            </w:r>
          </w:p>
        </w:tc>
        <w:tc>
          <w:tcPr>
            <w:tcW w:w="1299" w:type="pct"/>
            <w:tcBorders>
              <w:top w:val="single" w:sz="4" w:space="0" w:color="000000"/>
              <w:left w:val="single" w:sz="4" w:space="0" w:color="000000"/>
              <w:bottom w:val="single" w:sz="4" w:space="0" w:color="000000"/>
              <w:right w:val="single" w:sz="4" w:space="0" w:color="000000"/>
            </w:tcBorders>
          </w:tcPr>
          <w:p w:rsidR="002E6F1A" w:rsidRPr="002E6F1A" w:rsidRDefault="002E6F1A" w:rsidP="00EA6559">
            <w:pPr>
              <w:ind w:right="-2"/>
              <w:rPr>
                <w:rFonts w:ascii="Calibri" w:eastAsia="Calibri" w:hAnsi="Calibri" w:cs="Calibri"/>
                <w:color w:val="000000"/>
                <w:sz w:val="24"/>
                <w:szCs w:val="24"/>
              </w:rPr>
            </w:pPr>
            <w:r w:rsidRPr="002E6F1A">
              <w:rPr>
                <w:rFonts w:ascii="Times New Roman" w:eastAsia="Times New Roman" w:hAnsi="Times New Roman" w:cs="Times New Roman"/>
                <w:color w:val="00000A"/>
                <w:sz w:val="24"/>
                <w:szCs w:val="24"/>
              </w:rPr>
              <w:t xml:space="preserve">Разработка коррекционной программы </w:t>
            </w:r>
          </w:p>
        </w:tc>
        <w:tc>
          <w:tcPr>
            <w:tcW w:w="973" w:type="pct"/>
            <w:tcBorders>
              <w:top w:val="single" w:sz="4" w:space="0" w:color="000000"/>
              <w:left w:val="single" w:sz="4" w:space="0" w:color="000000"/>
              <w:bottom w:val="single" w:sz="4" w:space="0" w:color="000000"/>
              <w:right w:val="single" w:sz="4" w:space="0" w:color="000000"/>
            </w:tcBorders>
            <w:vAlign w:val="center"/>
          </w:tcPr>
          <w:p w:rsidR="002E6F1A" w:rsidRPr="002E6F1A" w:rsidRDefault="002E6F1A" w:rsidP="00EA6559">
            <w:pPr>
              <w:ind w:right="-2"/>
              <w:jc w:val="center"/>
              <w:rPr>
                <w:rFonts w:ascii="Calibri" w:eastAsia="Calibri" w:hAnsi="Calibri" w:cs="Calibri"/>
                <w:color w:val="000000"/>
                <w:sz w:val="24"/>
                <w:szCs w:val="24"/>
              </w:rPr>
            </w:pPr>
            <w:r w:rsidRPr="002E6F1A">
              <w:rPr>
                <w:rFonts w:ascii="Times New Roman" w:eastAsia="Times New Roman" w:hAnsi="Times New Roman" w:cs="Times New Roman"/>
                <w:color w:val="00000A"/>
                <w:sz w:val="24"/>
                <w:szCs w:val="24"/>
              </w:rPr>
              <w:t xml:space="preserve">До 10.10 </w:t>
            </w:r>
          </w:p>
        </w:tc>
        <w:tc>
          <w:tcPr>
            <w:tcW w:w="761" w:type="pct"/>
            <w:tcBorders>
              <w:top w:val="single" w:sz="4" w:space="0" w:color="000000"/>
              <w:left w:val="single" w:sz="4" w:space="0" w:color="000000"/>
              <w:bottom w:val="single" w:sz="4" w:space="0" w:color="000000"/>
              <w:right w:val="single" w:sz="4" w:space="0" w:color="000000"/>
            </w:tcBorders>
            <w:vAlign w:val="center"/>
          </w:tcPr>
          <w:p w:rsidR="00B42795" w:rsidRPr="002E6F1A" w:rsidRDefault="00B42795" w:rsidP="00EA6559">
            <w:pPr>
              <w:spacing w:line="278" w:lineRule="auto"/>
              <w:ind w:right="-2"/>
              <w:jc w:val="center"/>
              <w:rPr>
                <w:rFonts w:ascii="Calibri" w:eastAsia="Calibri" w:hAnsi="Calibri" w:cs="Calibri"/>
                <w:color w:val="000000"/>
                <w:sz w:val="24"/>
                <w:szCs w:val="24"/>
              </w:rPr>
            </w:pPr>
            <w:r w:rsidRPr="002E6F1A">
              <w:rPr>
                <w:rFonts w:ascii="Times New Roman" w:eastAsia="Times New Roman" w:hAnsi="Times New Roman" w:cs="Times New Roman"/>
                <w:color w:val="00000A"/>
                <w:sz w:val="24"/>
                <w:szCs w:val="24"/>
              </w:rPr>
              <w:t>Педагог</w:t>
            </w:r>
            <w:r w:rsidRPr="00B01D43">
              <w:rPr>
                <w:rFonts w:ascii="Times New Roman" w:eastAsia="Times New Roman" w:hAnsi="Times New Roman" w:cs="Times New Roman"/>
                <w:color w:val="00000A"/>
                <w:sz w:val="24"/>
                <w:szCs w:val="24"/>
              </w:rPr>
              <w:t>-</w:t>
            </w:r>
            <w:r w:rsidRPr="002E6F1A">
              <w:rPr>
                <w:rFonts w:ascii="Times New Roman" w:eastAsia="Times New Roman" w:hAnsi="Times New Roman" w:cs="Times New Roman"/>
                <w:color w:val="00000A"/>
                <w:sz w:val="24"/>
                <w:szCs w:val="24"/>
              </w:rPr>
              <w:t xml:space="preserve">психолог </w:t>
            </w:r>
          </w:p>
          <w:p w:rsidR="002E6F1A" w:rsidRPr="002E6F1A" w:rsidRDefault="00B42795" w:rsidP="00EA6559">
            <w:pPr>
              <w:spacing w:line="275" w:lineRule="auto"/>
              <w:ind w:right="-2"/>
              <w:jc w:val="center"/>
              <w:rPr>
                <w:rFonts w:ascii="Calibri" w:eastAsia="Calibri" w:hAnsi="Calibri" w:cs="Calibri"/>
                <w:color w:val="000000"/>
                <w:sz w:val="24"/>
                <w:szCs w:val="24"/>
              </w:rPr>
            </w:pPr>
            <w:r w:rsidRPr="002E6F1A">
              <w:rPr>
                <w:rFonts w:ascii="Times New Roman" w:eastAsia="Times New Roman" w:hAnsi="Times New Roman" w:cs="Times New Roman"/>
                <w:color w:val="00000A"/>
                <w:sz w:val="24"/>
                <w:szCs w:val="24"/>
              </w:rPr>
              <w:t>Учитель</w:t>
            </w:r>
            <w:r w:rsidRPr="00B01D43">
              <w:rPr>
                <w:rFonts w:ascii="Times New Roman" w:eastAsia="Times New Roman" w:hAnsi="Times New Roman" w:cs="Times New Roman"/>
                <w:color w:val="00000A"/>
                <w:sz w:val="24"/>
                <w:szCs w:val="24"/>
              </w:rPr>
              <w:t>-</w:t>
            </w:r>
            <w:r w:rsidRPr="002E6F1A">
              <w:rPr>
                <w:rFonts w:ascii="Times New Roman" w:eastAsia="Times New Roman" w:hAnsi="Times New Roman" w:cs="Times New Roman"/>
                <w:color w:val="00000A"/>
                <w:sz w:val="24"/>
                <w:szCs w:val="24"/>
              </w:rPr>
              <w:t>логопед</w:t>
            </w:r>
          </w:p>
          <w:p w:rsidR="002E6F1A" w:rsidRPr="002E6F1A" w:rsidRDefault="002E6F1A" w:rsidP="00EA6559">
            <w:pPr>
              <w:ind w:right="-2"/>
              <w:jc w:val="center"/>
              <w:rPr>
                <w:rFonts w:ascii="Calibri" w:eastAsia="Calibri" w:hAnsi="Calibri" w:cs="Calibri"/>
                <w:color w:val="000000"/>
                <w:sz w:val="24"/>
                <w:szCs w:val="24"/>
              </w:rPr>
            </w:pPr>
          </w:p>
        </w:tc>
      </w:tr>
      <w:tr w:rsidR="002E6F1A" w:rsidRPr="002E6F1A" w:rsidTr="00F03A6E">
        <w:trPr>
          <w:trHeight w:val="281"/>
        </w:trPr>
        <w:tc>
          <w:tcPr>
            <w:tcW w:w="987" w:type="pct"/>
            <w:tcBorders>
              <w:top w:val="single" w:sz="4" w:space="0" w:color="000000"/>
              <w:left w:val="single" w:sz="4" w:space="0" w:color="000000"/>
              <w:bottom w:val="single" w:sz="4" w:space="0" w:color="000000"/>
              <w:right w:val="nil"/>
            </w:tcBorders>
          </w:tcPr>
          <w:p w:rsidR="002E6F1A" w:rsidRPr="002E6F1A" w:rsidRDefault="002E6F1A" w:rsidP="00EA6559">
            <w:pPr>
              <w:ind w:right="-2"/>
              <w:rPr>
                <w:rFonts w:ascii="Calibri" w:eastAsia="Calibri" w:hAnsi="Calibri" w:cs="Calibri"/>
                <w:color w:val="000000"/>
                <w:sz w:val="24"/>
                <w:szCs w:val="24"/>
              </w:rPr>
            </w:pPr>
          </w:p>
        </w:tc>
        <w:tc>
          <w:tcPr>
            <w:tcW w:w="3252" w:type="pct"/>
            <w:gridSpan w:val="3"/>
            <w:tcBorders>
              <w:top w:val="single" w:sz="4" w:space="0" w:color="000000"/>
              <w:left w:val="nil"/>
              <w:bottom w:val="single" w:sz="4" w:space="0" w:color="000000"/>
              <w:right w:val="nil"/>
            </w:tcBorders>
          </w:tcPr>
          <w:p w:rsidR="002E6F1A" w:rsidRPr="002E6F1A" w:rsidRDefault="002E6F1A" w:rsidP="00EA6559">
            <w:pPr>
              <w:ind w:right="-2"/>
              <w:rPr>
                <w:rFonts w:ascii="Calibri" w:eastAsia="Calibri" w:hAnsi="Calibri" w:cs="Calibri"/>
                <w:color w:val="000000"/>
                <w:sz w:val="24"/>
                <w:szCs w:val="24"/>
              </w:rPr>
            </w:pPr>
            <w:r w:rsidRPr="002E6F1A">
              <w:rPr>
                <w:rFonts w:ascii="Times New Roman" w:eastAsia="Times New Roman" w:hAnsi="Times New Roman" w:cs="Times New Roman"/>
                <w:color w:val="00000A"/>
                <w:sz w:val="24"/>
                <w:szCs w:val="24"/>
              </w:rPr>
              <w:t xml:space="preserve">Социально – педагогическая диагностика </w:t>
            </w:r>
          </w:p>
        </w:tc>
        <w:tc>
          <w:tcPr>
            <w:tcW w:w="761" w:type="pct"/>
            <w:tcBorders>
              <w:top w:val="single" w:sz="4" w:space="0" w:color="000000"/>
              <w:left w:val="nil"/>
              <w:bottom w:val="single" w:sz="4" w:space="0" w:color="000000"/>
              <w:right w:val="single" w:sz="4" w:space="0" w:color="000000"/>
            </w:tcBorders>
          </w:tcPr>
          <w:p w:rsidR="002E6F1A" w:rsidRPr="002E6F1A" w:rsidRDefault="002E6F1A" w:rsidP="00EA6559">
            <w:pPr>
              <w:ind w:right="-2"/>
              <w:rPr>
                <w:rFonts w:ascii="Calibri" w:eastAsia="Calibri" w:hAnsi="Calibri" w:cs="Calibri"/>
                <w:color w:val="000000"/>
                <w:sz w:val="24"/>
                <w:szCs w:val="24"/>
              </w:rPr>
            </w:pPr>
          </w:p>
        </w:tc>
      </w:tr>
      <w:tr w:rsidR="002E6F1A" w:rsidRPr="002E6F1A" w:rsidTr="00F03A6E">
        <w:trPr>
          <w:trHeight w:val="1400"/>
        </w:trPr>
        <w:tc>
          <w:tcPr>
            <w:tcW w:w="987" w:type="pct"/>
            <w:tcBorders>
              <w:top w:val="single" w:sz="4" w:space="0" w:color="000000"/>
              <w:left w:val="single" w:sz="4" w:space="0" w:color="000000"/>
              <w:bottom w:val="single" w:sz="4" w:space="0" w:color="000000"/>
              <w:right w:val="single" w:sz="4" w:space="0" w:color="000000"/>
            </w:tcBorders>
          </w:tcPr>
          <w:p w:rsidR="002E6F1A" w:rsidRPr="002E6F1A" w:rsidRDefault="002E6F1A" w:rsidP="00EA6559">
            <w:pPr>
              <w:ind w:right="-2"/>
              <w:rPr>
                <w:rFonts w:ascii="Calibri" w:eastAsia="Calibri" w:hAnsi="Calibri" w:cs="Calibri"/>
                <w:color w:val="000000"/>
                <w:sz w:val="24"/>
                <w:szCs w:val="24"/>
              </w:rPr>
            </w:pPr>
            <w:r w:rsidRPr="002E6F1A">
              <w:rPr>
                <w:rFonts w:ascii="Times New Roman" w:eastAsia="Times New Roman" w:hAnsi="Times New Roman" w:cs="Times New Roman"/>
                <w:color w:val="00000A"/>
                <w:sz w:val="24"/>
                <w:szCs w:val="24"/>
              </w:rPr>
              <w:t xml:space="preserve">Определить уровень организованности </w:t>
            </w:r>
          </w:p>
          <w:p w:rsidR="002E6F1A" w:rsidRPr="002E6F1A" w:rsidRDefault="002E6F1A" w:rsidP="00EA6559">
            <w:pPr>
              <w:spacing w:after="29" w:line="246" w:lineRule="auto"/>
              <w:ind w:right="-2"/>
              <w:rPr>
                <w:rFonts w:ascii="Calibri" w:eastAsia="Calibri" w:hAnsi="Calibri" w:cs="Calibri"/>
                <w:color w:val="000000"/>
                <w:sz w:val="24"/>
                <w:szCs w:val="24"/>
              </w:rPr>
            </w:pPr>
            <w:r w:rsidRPr="002E6F1A">
              <w:rPr>
                <w:rFonts w:ascii="Times New Roman" w:eastAsia="Times New Roman" w:hAnsi="Times New Roman" w:cs="Times New Roman"/>
                <w:color w:val="00000A"/>
                <w:sz w:val="24"/>
                <w:szCs w:val="24"/>
              </w:rPr>
              <w:t>ребенка, особенности эмоционально</w:t>
            </w:r>
            <w:r w:rsidR="00B42795" w:rsidRPr="00B01D43">
              <w:rPr>
                <w:rFonts w:ascii="Times New Roman" w:eastAsia="Times New Roman" w:hAnsi="Times New Roman" w:cs="Times New Roman"/>
                <w:color w:val="00000A"/>
                <w:sz w:val="24"/>
                <w:szCs w:val="24"/>
              </w:rPr>
              <w:t>-</w:t>
            </w:r>
            <w:r w:rsidRPr="002E6F1A">
              <w:rPr>
                <w:rFonts w:ascii="Times New Roman" w:eastAsia="Times New Roman" w:hAnsi="Times New Roman" w:cs="Times New Roman"/>
                <w:color w:val="00000A"/>
                <w:sz w:val="24"/>
                <w:szCs w:val="24"/>
              </w:rPr>
              <w:t xml:space="preserve">волевой и личностной сферы; уровень знаний по </w:t>
            </w:r>
          </w:p>
          <w:p w:rsidR="002E6F1A" w:rsidRPr="002E6F1A" w:rsidRDefault="002E6F1A" w:rsidP="00EA6559">
            <w:pPr>
              <w:ind w:right="-2"/>
              <w:rPr>
                <w:rFonts w:ascii="Calibri" w:eastAsia="Calibri" w:hAnsi="Calibri" w:cs="Calibri"/>
                <w:color w:val="000000"/>
                <w:sz w:val="24"/>
                <w:szCs w:val="24"/>
              </w:rPr>
            </w:pPr>
            <w:r w:rsidRPr="002E6F1A">
              <w:rPr>
                <w:rFonts w:ascii="Times New Roman" w:eastAsia="Times New Roman" w:hAnsi="Times New Roman" w:cs="Times New Roman"/>
                <w:color w:val="00000A"/>
                <w:sz w:val="24"/>
                <w:szCs w:val="24"/>
              </w:rPr>
              <w:t xml:space="preserve">предметам </w:t>
            </w:r>
          </w:p>
          <w:p w:rsidR="002E6F1A" w:rsidRPr="002E6F1A" w:rsidRDefault="002E6F1A" w:rsidP="00EA6559">
            <w:pPr>
              <w:ind w:right="-2"/>
              <w:rPr>
                <w:rFonts w:ascii="Calibri" w:eastAsia="Calibri" w:hAnsi="Calibri" w:cs="Calibri"/>
                <w:color w:val="000000"/>
                <w:sz w:val="24"/>
                <w:szCs w:val="24"/>
              </w:rPr>
            </w:pPr>
          </w:p>
        </w:tc>
        <w:tc>
          <w:tcPr>
            <w:tcW w:w="980" w:type="pct"/>
            <w:tcBorders>
              <w:top w:val="single" w:sz="4" w:space="0" w:color="000000"/>
              <w:left w:val="single" w:sz="4" w:space="0" w:color="000000"/>
              <w:bottom w:val="single" w:sz="4" w:space="0" w:color="000000"/>
              <w:right w:val="single" w:sz="4" w:space="0" w:color="000000"/>
            </w:tcBorders>
          </w:tcPr>
          <w:p w:rsidR="002E6F1A" w:rsidRPr="002E6F1A" w:rsidRDefault="002E6F1A" w:rsidP="00EA6559">
            <w:pPr>
              <w:spacing w:line="249" w:lineRule="auto"/>
              <w:ind w:right="-2"/>
              <w:rPr>
                <w:rFonts w:ascii="Calibri" w:eastAsia="Calibri" w:hAnsi="Calibri" w:cs="Calibri"/>
                <w:color w:val="000000"/>
                <w:sz w:val="24"/>
                <w:szCs w:val="24"/>
              </w:rPr>
            </w:pPr>
            <w:r w:rsidRPr="002E6F1A">
              <w:rPr>
                <w:rFonts w:ascii="Times New Roman" w:eastAsia="Times New Roman" w:hAnsi="Times New Roman" w:cs="Times New Roman"/>
                <w:color w:val="00000A"/>
                <w:sz w:val="24"/>
                <w:szCs w:val="24"/>
              </w:rPr>
              <w:t xml:space="preserve">Получение объективной информации об организованности ребенка, умении учиться, особенности личности, уровню знаний по предметам.  Выявление нарушений </w:t>
            </w:r>
          </w:p>
          <w:p w:rsidR="002E6F1A" w:rsidRPr="002E6F1A" w:rsidRDefault="002E6F1A" w:rsidP="00EA6559">
            <w:pPr>
              <w:ind w:right="-2"/>
              <w:rPr>
                <w:rFonts w:ascii="Calibri" w:eastAsia="Calibri" w:hAnsi="Calibri" w:cs="Calibri"/>
                <w:color w:val="000000"/>
                <w:sz w:val="24"/>
                <w:szCs w:val="24"/>
              </w:rPr>
            </w:pPr>
            <w:r w:rsidRPr="002E6F1A">
              <w:rPr>
                <w:rFonts w:ascii="Times New Roman" w:eastAsia="Times New Roman" w:hAnsi="Times New Roman" w:cs="Times New Roman"/>
                <w:color w:val="00000A"/>
                <w:sz w:val="24"/>
                <w:szCs w:val="24"/>
              </w:rPr>
              <w:t xml:space="preserve">в поведении (гиперактивность, замкнутость, обидчивость и т.д.)  </w:t>
            </w:r>
          </w:p>
        </w:tc>
        <w:tc>
          <w:tcPr>
            <w:tcW w:w="1299" w:type="pct"/>
            <w:tcBorders>
              <w:top w:val="single" w:sz="4" w:space="0" w:color="000000"/>
              <w:left w:val="single" w:sz="4" w:space="0" w:color="000000"/>
              <w:bottom w:val="single" w:sz="4" w:space="0" w:color="000000"/>
              <w:right w:val="single" w:sz="4" w:space="0" w:color="000000"/>
            </w:tcBorders>
          </w:tcPr>
          <w:p w:rsidR="002E6F1A" w:rsidRPr="002E6F1A" w:rsidRDefault="002E6F1A" w:rsidP="00EA6559">
            <w:pPr>
              <w:ind w:right="-2"/>
              <w:rPr>
                <w:rFonts w:ascii="Calibri" w:eastAsia="Calibri" w:hAnsi="Calibri" w:cs="Calibri"/>
                <w:color w:val="000000"/>
                <w:sz w:val="24"/>
                <w:szCs w:val="24"/>
              </w:rPr>
            </w:pPr>
            <w:r w:rsidRPr="002E6F1A">
              <w:rPr>
                <w:rFonts w:ascii="Times New Roman" w:eastAsia="Times New Roman" w:hAnsi="Times New Roman" w:cs="Times New Roman"/>
                <w:color w:val="00000A"/>
                <w:sz w:val="24"/>
                <w:szCs w:val="24"/>
              </w:rPr>
              <w:t xml:space="preserve">Анкетирование, тестирование, наблюдение во время занятий, беседа с родителями, посещение семьи. Составление психологической характеристики. </w:t>
            </w:r>
          </w:p>
        </w:tc>
        <w:tc>
          <w:tcPr>
            <w:tcW w:w="973" w:type="pct"/>
            <w:tcBorders>
              <w:top w:val="single" w:sz="4" w:space="0" w:color="000000"/>
              <w:left w:val="single" w:sz="4" w:space="0" w:color="000000"/>
              <w:bottom w:val="single" w:sz="4" w:space="0" w:color="000000"/>
              <w:right w:val="single" w:sz="4" w:space="0" w:color="000000"/>
            </w:tcBorders>
          </w:tcPr>
          <w:p w:rsidR="002E6F1A" w:rsidRPr="002E6F1A" w:rsidRDefault="002E6F1A" w:rsidP="00EA6559">
            <w:pPr>
              <w:ind w:right="-2"/>
              <w:rPr>
                <w:rFonts w:ascii="Calibri" w:eastAsia="Calibri" w:hAnsi="Calibri" w:cs="Calibri"/>
                <w:color w:val="000000"/>
                <w:sz w:val="24"/>
                <w:szCs w:val="24"/>
              </w:rPr>
            </w:pPr>
            <w:r w:rsidRPr="002E6F1A">
              <w:rPr>
                <w:rFonts w:ascii="Times New Roman" w:eastAsia="Times New Roman" w:hAnsi="Times New Roman" w:cs="Times New Roman"/>
                <w:color w:val="00000A"/>
                <w:sz w:val="24"/>
                <w:szCs w:val="24"/>
              </w:rPr>
              <w:t xml:space="preserve">Сентябрь - октябрь </w:t>
            </w:r>
          </w:p>
          <w:p w:rsidR="002E6F1A" w:rsidRPr="002E6F1A" w:rsidRDefault="002E6F1A" w:rsidP="00EA6559">
            <w:pPr>
              <w:spacing w:line="281" w:lineRule="auto"/>
              <w:ind w:right="-2"/>
              <w:rPr>
                <w:rFonts w:ascii="Calibri" w:eastAsia="Calibri" w:hAnsi="Calibri" w:cs="Calibri"/>
                <w:color w:val="000000"/>
                <w:sz w:val="24"/>
                <w:szCs w:val="24"/>
              </w:rPr>
            </w:pPr>
            <w:r w:rsidRPr="002E6F1A">
              <w:rPr>
                <w:rFonts w:ascii="Times New Roman" w:eastAsia="Times New Roman" w:hAnsi="Times New Roman" w:cs="Times New Roman"/>
                <w:b/>
                <w:color w:val="00000A"/>
                <w:sz w:val="24"/>
                <w:szCs w:val="24"/>
              </w:rPr>
              <w:t xml:space="preserve">Консультативный модуль </w:t>
            </w:r>
          </w:p>
          <w:p w:rsidR="002E6F1A" w:rsidRPr="002E6F1A" w:rsidRDefault="002E6F1A" w:rsidP="00EA6559">
            <w:pPr>
              <w:ind w:right="-2"/>
              <w:rPr>
                <w:rFonts w:ascii="Calibri" w:eastAsia="Calibri" w:hAnsi="Calibri" w:cs="Calibri"/>
                <w:color w:val="000000"/>
                <w:sz w:val="24"/>
                <w:szCs w:val="24"/>
              </w:rPr>
            </w:pPr>
            <w:r w:rsidRPr="002E6F1A">
              <w:rPr>
                <w:rFonts w:ascii="Times New Roman" w:eastAsia="Times New Roman" w:hAnsi="Times New Roman" w:cs="Times New Roman"/>
                <w:b/>
                <w:color w:val="00000A"/>
                <w:sz w:val="24"/>
                <w:szCs w:val="24"/>
              </w:rPr>
              <w:t>Цель:</w:t>
            </w:r>
            <w:r w:rsidRPr="002E6F1A">
              <w:rPr>
                <w:rFonts w:ascii="Times New Roman" w:eastAsia="Times New Roman" w:hAnsi="Times New Roman" w:cs="Times New Roman"/>
                <w:color w:val="00000A"/>
                <w:sz w:val="24"/>
                <w:szCs w:val="24"/>
              </w:rPr>
              <w:t xml:space="preserve"> обеспечение непрерывности специального индивидуального сопровождения детей с ограниченными возможностями здоровья и их семей по вопросам реализации дифференцированных психолого</w:t>
            </w:r>
            <w:r w:rsidR="00B42795" w:rsidRPr="00B01D43">
              <w:rPr>
                <w:rFonts w:ascii="Times New Roman" w:eastAsia="Times New Roman" w:hAnsi="Times New Roman" w:cs="Times New Roman"/>
                <w:color w:val="00000A"/>
                <w:sz w:val="24"/>
                <w:szCs w:val="24"/>
              </w:rPr>
              <w:t>-</w:t>
            </w:r>
            <w:r w:rsidRPr="002E6F1A">
              <w:rPr>
                <w:rFonts w:ascii="Times New Roman" w:eastAsia="Times New Roman" w:hAnsi="Times New Roman" w:cs="Times New Roman"/>
                <w:color w:val="00000A"/>
                <w:sz w:val="24"/>
                <w:szCs w:val="24"/>
              </w:rPr>
              <w:t xml:space="preserve">педагогических условий обучения, воспитания; коррекции, </w:t>
            </w:r>
            <w:r w:rsidRPr="002E6F1A">
              <w:rPr>
                <w:rFonts w:ascii="Times New Roman" w:eastAsia="Times New Roman" w:hAnsi="Times New Roman" w:cs="Times New Roman"/>
                <w:color w:val="00000A"/>
                <w:sz w:val="24"/>
                <w:szCs w:val="24"/>
              </w:rPr>
              <w:lastRenderedPageBreak/>
              <w:t xml:space="preserve">развития и социализации обучающихся </w:t>
            </w:r>
          </w:p>
        </w:tc>
        <w:tc>
          <w:tcPr>
            <w:tcW w:w="761" w:type="pct"/>
            <w:tcBorders>
              <w:top w:val="single" w:sz="4" w:space="0" w:color="000000"/>
              <w:left w:val="single" w:sz="4" w:space="0" w:color="000000"/>
              <w:bottom w:val="single" w:sz="4" w:space="0" w:color="000000"/>
              <w:right w:val="single" w:sz="4" w:space="0" w:color="000000"/>
            </w:tcBorders>
          </w:tcPr>
          <w:p w:rsidR="002E6F1A" w:rsidRPr="00B01D43" w:rsidRDefault="002E6F1A" w:rsidP="00EA6559">
            <w:pPr>
              <w:spacing w:line="278" w:lineRule="auto"/>
              <w:ind w:right="-2"/>
              <w:rPr>
                <w:rFonts w:ascii="Times New Roman" w:eastAsia="Times New Roman" w:hAnsi="Times New Roman" w:cs="Times New Roman"/>
                <w:color w:val="00000A"/>
                <w:sz w:val="24"/>
                <w:szCs w:val="24"/>
              </w:rPr>
            </w:pPr>
            <w:r w:rsidRPr="002E6F1A">
              <w:rPr>
                <w:rFonts w:ascii="Times New Roman" w:eastAsia="Times New Roman" w:hAnsi="Times New Roman" w:cs="Times New Roman"/>
                <w:color w:val="00000A"/>
                <w:sz w:val="24"/>
                <w:szCs w:val="24"/>
              </w:rPr>
              <w:lastRenderedPageBreak/>
              <w:t xml:space="preserve">Классный руководитель Социальный педагог </w:t>
            </w:r>
          </w:p>
          <w:p w:rsidR="00B42795" w:rsidRPr="002E6F1A" w:rsidRDefault="00B42795" w:rsidP="00EA6559">
            <w:pPr>
              <w:spacing w:line="278" w:lineRule="auto"/>
              <w:ind w:right="-2"/>
              <w:rPr>
                <w:rFonts w:ascii="Calibri" w:eastAsia="Calibri" w:hAnsi="Calibri" w:cs="Calibri"/>
                <w:color w:val="000000"/>
                <w:sz w:val="24"/>
                <w:szCs w:val="24"/>
              </w:rPr>
            </w:pPr>
            <w:r w:rsidRPr="002E6F1A">
              <w:rPr>
                <w:rFonts w:ascii="Times New Roman" w:eastAsia="Times New Roman" w:hAnsi="Times New Roman" w:cs="Times New Roman"/>
                <w:color w:val="00000A"/>
                <w:sz w:val="24"/>
                <w:szCs w:val="24"/>
              </w:rPr>
              <w:t>Педагог</w:t>
            </w:r>
            <w:r w:rsidRPr="00B01D43">
              <w:rPr>
                <w:rFonts w:ascii="Times New Roman" w:eastAsia="Times New Roman" w:hAnsi="Times New Roman" w:cs="Times New Roman"/>
                <w:color w:val="00000A"/>
                <w:sz w:val="24"/>
                <w:szCs w:val="24"/>
              </w:rPr>
              <w:t>-</w:t>
            </w:r>
            <w:r w:rsidRPr="002E6F1A">
              <w:rPr>
                <w:rFonts w:ascii="Times New Roman" w:eastAsia="Times New Roman" w:hAnsi="Times New Roman" w:cs="Times New Roman"/>
                <w:color w:val="00000A"/>
                <w:sz w:val="24"/>
                <w:szCs w:val="24"/>
              </w:rPr>
              <w:t xml:space="preserve">психолог </w:t>
            </w:r>
          </w:p>
          <w:p w:rsidR="00B42795" w:rsidRPr="002E6F1A" w:rsidRDefault="00B42795" w:rsidP="00EA6559">
            <w:pPr>
              <w:spacing w:line="278" w:lineRule="auto"/>
              <w:ind w:right="-2"/>
              <w:rPr>
                <w:rFonts w:ascii="Calibri" w:eastAsia="Calibri" w:hAnsi="Calibri" w:cs="Calibri"/>
                <w:color w:val="000000"/>
                <w:sz w:val="24"/>
                <w:szCs w:val="24"/>
              </w:rPr>
            </w:pPr>
            <w:r w:rsidRPr="002E6F1A">
              <w:rPr>
                <w:rFonts w:ascii="Times New Roman" w:eastAsia="Times New Roman" w:hAnsi="Times New Roman" w:cs="Times New Roman"/>
                <w:color w:val="00000A"/>
                <w:sz w:val="24"/>
                <w:szCs w:val="24"/>
              </w:rPr>
              <w:t>Учитель</w:t>
            </w:r>
            <w:r w:rsidRPr="00B01D43">
              <w:rPr>
                <w:rFonts w:ascii="Times New Roman" w:eastAsia="Times New Roman" w:hAnsi="Times New Roman" w:cs="Times New Roman"/>
                <w:color w:val="00000A"/>
                <w:sz w:val="24"/>
                <w:szCs w:val="24"/>
              </w:rPr>
              <w:t>-</w:t>
            </w:r>
            <w:r w:rsidRPr="002E6F1A">
              <w:rPr>
                <w:rFonts w:ascii="Times New Roman" w:eastAsia="Times New Roman" w:hAnsi="Times New Roman" w:cs="Times New Roman"/>
                <w:color w:val="00000A"/>
                <w:sz w:val="24"/>
                <w:szCs w:val="24"/>
              </w:rPr>
              <w:t>логопед</w:t>
            </w:r>
          </w:p>
        </w:tc>
      </w:tr>
      <w:tr w:rsidR="00B01D43" w:rsidRPr="002E6F1A" w:rsidTr="00F03A6E">
        <w:trPr>
          <w:trHeight w:val="550"/>
        </w:trPr>
        <w:tc>
          <w:tcPr>
            <w:tcW w:w="5000" w:type="pct"/>
            <w:gridSpan w:val="5"/>
            <w:tcBorders>
              <w:top w:val="single" w:sz="4" w:space="0" w:color="000000"/>
              <w:left w:val="single" w:sz="4" w:space="0" w:color="000000"/>
              <w:bottom w:val="single" w:sz="4" w:space="0" w:color="000000"/>
              <w:right w:val="single" w:sz="4" w:space="0" w:color="000000"/>
            </w:tcBorders>
          </w:tcPr>
          <w:p w:rsidR="00B01D43" w:rsidRPr="00B01D43" w:rsidRDefault="00B01D43" w:rsidP="00EA6559">
            <w:pPr>
              <w:spacing w:line="278" w:lineRule="auto"/>
              <w:ind w:right="-2"/>
              <w:rPr>
                <w:rFonts w:ascii="Times New Roman" w:eastAsia="Times New Roman" w:hAnsi="Times New Roman" w:cs="Times New Roman"/>
                <w:color w:val="00000A"/>
                <w:sz w:val="24"/>
                <w:szCs w:val="24"/>
              </w:rPr>
            </w:pPr>
            <w:r w:rsidRPr="00B01D43">
              <w:rPr>
                <w:rFonts w:ascii="Times New Roman" w:eastAsia="Times New Roman" w:hAnsi="Times New Roman" w:cs="Times New Roman"/>
                <w:color w:val="00000A"/>
                <w:sz w:val="24"/>
                <w:szCs w:val="24"/>
              </w:rPr>
              <w:lastRenderedPageBreak/>
              <w:t>Психолого-педагогическая работа</w:t>
            </w:r>
          </w:p>
        </w:tc>
      </w:tr>
      <w:tr w:rsidR="00B01D43" w:rsidRPr="002E6F1A" w:rsidTr="00F03A6E">
        <w:trPr>
          <w:trHeight w:val="1400"/>
        </w:trPr>
        <w:tc>
          <w:tcPr>
            <w:tcW w:w="987" w:type="pct"/>
            <w:tcBorders>
              <w:top w:val="single" w:sz="4" w:space="0" w:color="000000"/>
              <w:left w:val="single" w:sz="4" w:space="0" w:color="000000"/>
              <w:bottom w:val="single" w:sz="4" w:space="0" w:color="000000"/>
              <w:right w:val="single" w:sz="4" w:space="0" w:color="000000"/>
            </w:tcBorders>
          </w:tcPr>
          <w:p w:rsidR="00B01D43" w:rsidRPr="00B01D43" w:rsidRDefault="00B01D43" w:rsidP="00EA6559">
            <w:pPr>
              <w:ind w:right="-2"/>
              <w:rPr>
                <w:sz w:val="24"/>
                <w:szCs w:val="24"/>
              </w:rPr>
            </w:pPr>
            <w:r w:rsidRPr="00B01D43">
              <w:rPr>
                <w:rFonts w:ascii="Times New Roman" w:eastAsia="Times New Roman" w:hAnsi="Times New Roman" w:cs="Times New Roman"/>
                <w:color w:val="00000A"/>
                <w:sz w:val="24"/>
                <w:szCs w:val="24"/>
              </w:rPr>
              <w:t xml:space="preserve">Обеспечить педагогическое сопровождение детей данной категории. </w:t>
            </w:r>
          </w:p>
        </w:tc>
        <w:tc>
          <w:tcPr>
            <w:tcW w:w="980" w:type="pct"/>
            <w:tcBorders>
              <w:top w:val="single" w:sz="4" w:space="0" w:color="000000"/>
              <w:left w:val="single" w:sz="4" w:space="0" w:color="000000"/>
              <w:bottom w:val="single" w:sz="4" w:space="0" w:color="000000"/>
              <w:right w:val="single" w:sz="4" w:space="0" w:color="000000"/>
            </w:tcBorders>
          </w:tcPr>
          <w:p w:rsidR="00B01D43" w:rsidRPr="00B01D43" w:rsidRDefault="00B01D43" w:rsidP="00EA6559">
            <w:pPr>
              <w:spacing w:line="279" w:lineRule="auto"/>
              <w:ind w:right="-2"/>
              <w:rPr>
                <w:sz w:val="24"/>
                <w:szCs w:val="24"/>
              </w:rPr>
            </w:pPr>
            <w:r w:rsidRPr="00B01D43">
              <w:rPr>
                <w:rFonts w:ascii="Times New Roman" w:eastAsia="Times New Roman" w:hAnsi="Times New Roman" w:cs="Times New Roman"/>
                <w:color w:val="00000A"/>
                <w:sz w:val="24"/>
                <w:szCs w:val="24"/>
              </w:rPr>
              <w:t xml:space="preserve">Планы, программы </w:t>
            </w:r>
          </w:p>
          <w:p w:rsidR="00B01D43" w:rsidRPr="00B01D43" w:rsidRDefault="00B01D43" w:rsidP="00EA6559">
            <w:pPr>
              <w:ind w:right="-2"/>
              <w:rPr>
                <w:sz w:val="24"/>
                <w:szCs w:val="24"/>
              </w:rPr>
            </w:pPr>
          </w:p>
        </w:tc>
        <w:tc>
          <w:tcPr>
            <w:tcW w:w="1299" w:type="pct"/>
            <w:tcBorders>
              <w:top w:val="single" w:sz="4" w:space="0" w:color="000000"/>
              <w:left w:val="single" w:sz="4" w:space="0" w:color="000000"/>
              <w:bottom w:val="single" w:sz="4" w:space="0" w:color="000000"/>
              <w:right w:val="single" w:sz="4" w:space="0" w:color="000000"/>
            </w:tcBorders>
          </w:tcPr>
          <w:p w:rsidR="00B01D43" w:rsidRPr="00B01D43" w:rsidRDefault="00B01D43" w:rsidP="00EA6559">
            <w:pPr>
              <w:ind w:right="-2"/>
              <w:jc w:val="both"/>
              <w:rPr>
                <w:sz w:val="24"/>
                <w:szCs w:val="24"/>
              </w:rPr>
            </w:pPr>
            <w:r w:rsidRPr="00B01D43">
              <w:rPr>
                <w:rFonts w:ascii="Times New Roman" w:eastAsia="Times New Roman" w:hAnsi="Times New Roman" w:cs="Times New Roman"/>
                <w:color w:val="00000A"/>
                <w:sz w:val="24"/>
                <w:szCs w:val="24"/>
              </w:rPr>
              <w:t xml:space="preserve">Разработать индивидуальную программу коррекционной работы. </w:t>
            </w:r>
          </w:p>
          <w:p w:rsidR="00B01D43" w:rsidRPr="00B01D43" w:rsidRDefault="00B01D43" w:rsidP="00EA6559">
            <w:pPr>
              <w:spacing w:line="243" w:lineRule="auto"/>
              <w:ind w:right="-2"/>
              <w:rPr>
                <w:sz w:val="24"/>
                <w:szCs w:val="24"/>
              </w:rPr>
            </w:pPr>
            <w:r w:rsidRPr="00B01D43">
              <w:rPr>
                <w:rFonts w:ascii="Times New Roman" w:eastAsia="Times New Roman" w:hAnsi="Times New Roman" w:cs="Times New Roman"/>
                <w:color w:val="00000A"/>
                <w:sz w:val="24"/>
                <w:szCs w:val="24"/>
              </w:rPr>
              <w:t xml:space="preserve">Разработать воспитательную программу работы с классом и индивидуальную воспитательную программу для детей данной категории. Разработать план работы с родителями по формированию толерантных отношений между участниками образовательного процесса. </w:t>
            </w:r>
          </w:p>
          <w:p w:rsidR="00B01D43" w:rsidRPr="00B01D43" w:rsidRDefault="00B01D43" w:rsidP="00EA6559">
            <w:pPr>
              <w:ind w:right="-2"/>
              <w:jc w:val="both"/>
              <w:rPr>
                <w:sz w:val="24"/>
                <w:szCs w:val="24"/>
              </w:rPr>
            </w:pPr>
            <w:r w:rsidRPr="00B01D43">
              <w:rPr>
                <w:rFonts w:ascii="Times New Roman" w:eastAsia="Times New Roman" w:hAnsi="Times New Roman" w:cs="Times New Roman"/>
                <w:color w:val="00000A"/>
                <w:sz w:val="24"/>
                <w:szCs w:val="24"/>
              </w:rPr>
              <w:t xml:space="preserve">Осуществление педагогического мониторинга достижений школьника. </w:t>
            </w:r>
          </w:p>
        </w:tc>
        <w:tc>
          <w:tcPr>
            <w:tcW w:w="973" w:type="pct"/>
            <w:tcBorders>
              <w:top w:val="single" w:sz="4" w:space="0" w:color="000000"/>
              <w:left w:val="single" w:sz="4" w:space="0" w:color="000000"/>
              <w:bottom w:val="single" w:sz="4" w:space="0" w:color="000000"/>
              <w:right w:val="single" w:sz="4" w:space="0" w:color="000000"/>
            </w:tcBorders>
          </w:tcPr>
          <w:p w:rsidR="00B01D43" w:rsidRPr="00B01D43" w:rsidRDefault="00B01D43" w:rsidP="00EA6559">
            <w:pPr>
              <w:ind w:right="-2"/>
              <w:rPr>
                <w:sz w:val="24"/>
                <w:szCs w:val="24"/>
              </w:rPr>
            </w:pPr>
            <w:r w:rsidRPr="00B01D43">
              <w:rPr>
                <w:rFonts w:ascii="Times New Roman" w:eastAsia="Times New Roman" w:hAnsi="Times New Roman" w:cs="Times New Roman"/>
                <w:color w:val="00000A"/>
                <w:sz w:val="24"/>
                <w:szCs w:val="24"/>
              </w:rPr>
              <w:t xml:space="preserve">сентябрь </w:t>
            </w:r>
          </w:p>
        </w:tc>
        <w:tc>
          <w:tcPr>
            <w:tcW w:w="761" w:type="pct"/>
            <w:tcBorders>
              <w:top w:val="single" w:sz="4" w:space="0" w:color="000000"/>
              <w:left w:val="single" w:sz="4" w:space="0" w:color="000000"/>
              <w:bottom w:val="single" w:sz="4" w:space="0" w:color="000000"/>
              <w:right w:val="single" w:sz="4" w:space="0" w:color="000000"/>
            </w:tcBorders>
          </w:tcPr>
          <w:p w:rsidR="00B01D43" w:rsidRPr="00B01D43" w:rsidRDefault="00B01D43" w:rsidP="00EA6559">
            <w:pPr>
              <w:spacing w:line="279" w:lineRule="auto"/>
              <w:ind w:right="-2"/>
              <w:rPr>
                <w:sz w:val="24"/>
                <w:szCs w:val="24"/>
              </w:rPr>
            </w:pPr>
            <w:r w:rsidRPr="00B01D43">
              <w:rPr>
                <w:rFonts w:ascii="Times New Roman" w:eastAsia="Times New Roman" w:hAnsi="Times New Roman" w:cs="Times New Roman"/>
                <w:color w:val="00000A"/>
                <w:sz w:val="24"/>
                <w:szCs w:val="24"/>
              </w:rPr>
              <w:t xml:space="preserve">Классный руководитель </w:t>
            </w:r>
          </w:p>
          <w:p w:rsidR="00B01D43" w:rsidRPr="00B01D43" w:rsidRDefault="00B01D43" w:rsidP="00EA6559">
            <w:pPr>
              <w:spacing w:line="278" w:lineRule="auto"/>
              <w:ind w:right="-2"/>
              <w:rPr>
                <w:sz w:val="24"/>
                <w:szCs w:val="24"/>
              </w:rPr>
            </w:pPr>
            <w:r w:rsidRPr="00B01D43">
              <w:rPr>
                <w:rFonts w:ascii="Times New Roman" w:eastAsia="Times New Roman" w:hAnsi="Times New Roman" w:cs="Times New Roman"/>
                <w:color w:val="00000A"/>
                <w:sz w:val="24"/>
                <w:szCs w:val="24"/>
              </w:rPr>
              <w:t xml:space="preserve">Учитель – логопед </w:t>
            </w:r>
          </w:p>
          <w:p w:rsidR="00B01D43" w:rsidRPr="00B01D43" w:rsidRDefault="00B01D43" w:rsidP="00EA6559">
            <w:pPr>
              <w:ind w:right="-2"/>
              <w:rPr>
                <w:sz w:val="24"/>
                <w:szCs w:val="24"/>
              </w:rPr>
            </w:pPr>
            <w:r w:rsidRPr="00B01D43">
              <w:rPr>
                <w:rFonts w:ascii="Times New Roman" w:eastAsia="Times New Roman" w:hAnsi="Times New Roman" w:cs="Times New Roman"/>
                <w:color w:val="00000A"/>
                <w:sz w:val="24"/>
                <w:szCs w:val="24"/>
              </w:rPr>
              <w:t xml:space="preserve">Педагог - психолог </w:t>
            </w:r>
          </w:p>
        </w:tc>
      </w:tr>
      <w:tr w:rsidR="00B01D43" w:rsidRPr="002E6F1A" w:rsidTr="00F03A6E">
        <w:trPr>
          <w:trHeight w:val="551"/>
        </w:trPr>
        <w:tc>
          <w:tcPr>
            <w:tcW w:w="987" w:type="pct"/>
            <w:tcBorders>
              <w:top w:val="single" w:sz="4" w:space="0" w:color="000000"/>
              <w:left w:val="single" w:sz="4" w:space="0" w:color="000000"/>
              <w:bottom w:val="single" w:sz="4" w:space="0" w:color="000000"/>
              <w:right w:val="single" w:sz="4" w:space="0" w:color="000000"/>
            </w:tcBorders>
          </w:tcPr>
          <w:p w:rsidR="00B01D43" w:rsidRPr="00B01D43" w:rsidRDefault="00B01D43" w:rsidP="00EA6559">
            <w:pPr>
              <w:ind w:right="-2"/>
              <w:rPr>
                <w:sz w:val="24"/>
                <w:szCs w:val="24"/>
              </w:rPr>
            </w:pPr>
            <w:r w:rsidRPr="00B01D43">
              <w:rPr>
                <w:rFonts w:ascii="Times New Roman" w:eastAsia="Times New Roman" w:hAnsi="Times New Roman" w:cs="Times New Roman"/>
                <w:color w:val="00000A"/>
                <w:sz w:val="24"/>
                <w:szCs w:val="24"/>
              </w:rPr>
              <w:t xml:space="preserve">Обеспечить психологическое и логопедическое сопровождение детей.  </w:t>
            </w:r>
          </w:p>
        </w:tc>
        <w:tc>
          <w:tcPr>
            <w:tcW w:w="980" w:type="pct"/>
            <w:tcBorders>
              <w:top w:val="single" w:sz="4" w:space="0" w:color="000000"/>
              <w:left w:val="single" w:sz="4" w:space="0" w:color="000000"/>
              <w:bottom w:val="single" w:sz="4" w:space="0" w:color="000000"/>
              <w:right w:val="single" w:sz="4" w:space="0" w:color="000000"/>
            </w:tcBorders>
          </w:tcPr>
          <w:p w:rsidR="00B01D43" w:rsidRPr="00B01D43" w:rsidRDefault="00B01D43" w:rsidP="00EA6559">
            <w:pPr>
              <w:ind w:right="-2"/>
              <w:rPr>
                <w:sz w:val="24"/>
                <w:szCs w:val="24"/>
              </w:rPr>
            </w:pPr>
            <w:r w:rsidRPr="00B01D43">
              <w:rPr>
                <w:rFonts w:ascii="Times New Roman" w:eastAsia="Times New Roman" w:hAnsi="Times New Roman" w:cs="Times New Roman"/>
                <w:color w:val="00000A"/>
                <w:sz w:val="24"/>
                <w:szCs w:val="24"/>
              </w:rPr>
              <w:t xml:space="preserve">Позитивная динамика развиваемых параметров </w:t>
            </w:r>
          </w:p>
        </w:tc>
        <w:tc>
          <w:tcPr>
            <w:tcW w:w="1299" w:type="pct"/>
            <w:tcBorders>
              <w:top w:val="single" w:sz="4" w:space="0" w:color="000000"/>
              <w:left w:val="single" w:sz="4" w:space="0" w:color="000000"/>
              <w:bottom w:val="single" w:sz="4" w:space="0" w:color="000000"/>
              <w:right w:val="single" w:sz="4" w:space="0" w:color="000000"/>
            </w:tcBorders>
          </w:tcPr>
          <w:p w:rsidR="00B01D43" w:rsidRPr="00B01D43" w:rsidRDefault="00B01D43" w:rsidP="00EA6559">
            <w:pPr>
              <w:spacing w:line="280" w:lineRule="auto"/>
              <w:ind w:right="-2"/>
              <w:rPr>
                <w:sz w:val="24"/>
                <w:szCs w:val="24"/>
              </w:rPr>
            </w:pPr>
            <w:r w:rsidRPr="00B01D43">
              <w:rPr>
                <w:rFonts w:ascii="Times New Roman" w:eastAsia="Times New Roman" w:hAnsi="Times New Roman" w:cs="Times New Roman"/>
                <w:color w:val="00000A"/>
                <w:sz w:val="24"/>
                <w:szCs w:val="24"/>
              </w:rPr>
              <w:t xml:space="preserve">1.Формирование групп для коррекционной работы. </w:t>
            </w:r>
          </w:p>
          <w:p w:rsidR="00B01D43" w:rsidRPr="00B01D43" w:rsidRDefault="00B01D43" w:rsidP="00EA6559">
            <w:pPr>
              <w:spacing w:after="2" w:line="278" w:lineRule="auto"/>
              <w:ind w:right="-2"/>
              <w:rPr>
                <w:sz w:val="24"/>
                <w:szCs w:val="24"/>
              </w:rPr>
            </w:pPr>
            <w:r w:rsidRPr="00B01D43">
              <w:rPr>
                <w:rFonts w:ascii="Times New Roman" w:eastAsia="Times New Roman" w:hAnsi="Times New Roman" w:cs="Times New Roman"/>
                <w:color w:val="00000A"/>
                <w:sz w:val="24"/>
                <w:szCs w:val="24"/>
              </w:rPr>
              <w:t xml:space="preserve">2.Составление расписания занятий. </w:t>
            </w:r>
          </w:p>
          <w:p w:rsidR="00B01D43" w:rsidRPr="00B01D43" w:rsidRDefault="00B01D43" w:rsidP="00EA6559">
            <w:pPr>
              <w:numPr>
                <w:ilvl w:val="0"/>
                <w:numId w:val="37"/>
              </w:numPr>
              <w:spacing w:line="278" w:lineRule="auto"/>
              <w:ind w:right="-2"/>
              <w:rPr>
                <w:sz w:val="24"/>
                <w:szCs w:val="24"/>
              </w:rPr>
            </w:pPr>
            <w:r w:rsidRPr="00B01D43">
              <w:rPr>
                <w:rFonts w:ascii="Times New Roman" w:eastAsia="Times New Roman" w:hAnsi="Times New Roman" w:cs="Times New Roman"/>
                <w:color w:val="00000A"/>
                <w:sz w:val="24"/>
                <w:szCs w:val="24"/>
              </w:rPr>
              <w:t xml:space="preserve">Проведение коррекционных занятий. </w:t>
            </w:r>
          </w:p>
          <w:p w:rsidR="00B01D43" w:rsidRPr="00B01D43" w:rsidRDefault="00B01D43" w:rsidP="00EA6559">
            <w:pPr>
              <w:numPr>
                <w:ilvl w:val="0"/>
                <w:numId w:val="37"/>
              </w:numPr>
              <w:ind w:right="-2"/>
              <w:rPr>
                <w:sz w:val="24"/>
                <w:szCs w:val="24"/>
              </w:rPr>
            </w:pPr>
            <w:r w:rsidRPr="00B01D43">
              <w:rPr>
                <w:rFonts w:ascii="Times New Roman" w:eastAsia="Times New Roman" w:hAnsi="Times New Roman" w:cs="Times New Roman"/>
                <w:color w:val="00000A"/>
                <w:sz w:val="24"/>
                <w:szCs w:val="24"/>
              </w:rPr>
              <w:t xml:space="preserve">Отслеживание динамики развития ребенка </w:t>
            </w:r>
          </w:p>
        </w:tc>
        <w:tc>
          <w:tcPr>
            <w:tcW w:w="973" w:type="pct"/>
            <w:tcBorders>
              <w:top w:val="single" w:sz="4" w:space="0" w:color="000000"/>
              <w:left w:val="single" w:sz="4" w:space="0" w:color="000000"/>
              <w:bottom w:val="single" w:sz="4" w:space="0" w:color="000000"/>
              <w:right w:val="single" w:sz="4" w:space="0" w:color="000000"/>
            </w:tcBorders>
          </w:tcPr>
          <w:p w:rsidR="00B01D43" w:rsidRPr="00B01D43" w:rsidRDefault="00B01D43" w:rsidP="00EA6559">
            <w:pPr>
              <w:ind w:right="-2"/>
              <w:jc w:val="center"/>
              <w:rPr>
                <w:sz w:val="24"/>
                <w:szCs w:val="24"/>
              </w:rPr>
            </w:pPr>
            <w:r w:rsidRPr="00B01D43">
              <w:rPr>
                <w:rFonts w:ascii="Times New Roman" w:eastAsia="Times New Roman" w:hAnsi="Times New Roman" w:cs="Times New Roman"/>
                <w:color w:val="00000A"/>
                <w:sz w:val="24"/>
                <w:szCs w:val="24"/>
              </w:rPr>
              <w:t xml:space="preserve">Сентябрь  </w:t>
            </w:r>
          </w:p>
        </w:tc>
        <w:tc>
          <w:tcPr>
            <w:tcW w:w="761" w:type="pct"/>
            <w:tcBorders>
              <w:top w:val="single" w:sz="4" w:space="0" w:color="000000"/>
              <w:left w:val="single" w:sz="4" w:space="0" w:color="000000"/>
              <w:bottom w:val="single" w:sz="4" w:space="0" w:color="000000"/>
              <w:right w:val="single" w:sz="4" w:space="0" w:color="000000"/>
            </w:tcBorders>
          </w:tcPr>
          <w:p w:rsidR="00B01D43" w:rsidRPr="00B01D43" w:rsidRDefault="00B01D43" w:rsidP="00EA6559">
            <w:pPr>
              <w:spacing w:line="278" w:lineRule="auto"/>
              <w:ind w:right="-2"/>
              <w:rPr>
                <w:sz w:val="24"/>
                <w:szCs w:val="24"/>
              </w:rPr>
            </w:pPr>
            <w:r w:rsidRPr="00B01D43">
              <w:rPr>
                <w:rFonts w:ascii="Times New Roman" w:eastAsia="Times New Roman" w:hAnsi="Times New Roman" w:cs="Times New Roman"/>
                <w:color w:val="00000A"/>
                <w:sz w:val="24"/>
                <w:szCs w:val="24"/>
              </w:rPr>
              <w:t xml:space="preserve">Учитель – логопед </w:t>
            </w:r>
          </w:p>
          <w:p w:rsidR="00B01D43" w:rsidRPr="00B01D43" w:rsidRDefault="00B01D43" w:rsidP="00EA6559">
            <w:pPr>
              <w:ind w:right="-2"/>
              <w:rPr>
                <w:sz w:val="24"/>
                <w:szCs w:val="24"/>
              </w:rPr>
            </w:pPr>
            <w:r w:rsidRPr="00B01D43">
              <w:rPr>
                <w:rFonts w:ascii="Times New Roman" w:eastAsia="Times New Roman" w:hAnsi="Times New Roman" w:cs="Times New Roman"/>
                <w:color w:val="00000A"/>
                <w:sz w:val="24"/>
                <w:szCs w:val="24"/>
              </w:rPr>
              <w:t xml:space="preserve">Педагог - психолог </w:t>
            </w:r>
          </w:p>
        </w:tc>
      </w:tr>
      <w:tr w:rsidR="00B01D43" w:rsidRPr="002E6F1A" w:rsidTr="00F03A6E">
        <w:trPr>
          <w:trHeight w:val="265"/>
        </w:trPr>
        <w:tc>
          <w:tcPr>
            <w:tcW w:w="5000" w:type="pct"/>
            <w:gridSpan w:val="5"/>
            <w:tcBorders>
              <w:top w:val="single" w:sz="4" w:space="0" w:color="000000"/>
              <w:left w:val="single" w:sz="4" w:space="0" w:color="000000"/>
              <w:bottom w:val="single" w:sz="4" w:space="0" w:color="000000"/>
              <w:right w:val="single" w:sz="4" w:space="0" w:color="000000"/>
            </w:tcBorders>
          </w:tcPr>
          <w:p w:rsidR="00B01D43" w:rsidRPr="00B01D43" w:rsidRDefault="00B01D43" w:rsidP="00EA6559">
            <w:pPr>
              <w:spacing w:line="278" w:lineRule="auto"/>
              <w:ind w:right="-2"/>
              <w:rPr>
                <w:rFonts w:ascii="Times New Roman" w:eastAsia="Times New Roman" w:hAnsi="Times New Roman" w:cs="Times New Roman"/>
                <w:color w:val="00000A"/>
                <w:sz w:val="24"/>
                <w:szCs w:val="24"/>
              </w:rPr>
            </w:pPr>
            <w:r w:rsidRPr="00B01D43">
              <w:rPr>
                <w:rFonts w:ascii="Times New Roman" w:eastAsia="Times New Roman" w:hAnsi="Times New Roman" w:cs="Times New Roman"/>
                <w:color w:val="00000A"/>
                <w:sz w:val="24"/>
                <w:szCs w:val="24"/>
              </w:rPr>
              <w:t>Лечебно – профилактическая работа</w:t>
            </w:r>
          </w:p>
        </w:tc>
      </w:tr>
      <w:tr w:rsidR="00B01D43" w:rsidRPr="002E6F1A" w:rsidTr="00F03A6E">
        <w:trPr>
          <w:trHeight w:val="265"/>
        </w:trPr>
        <w:tc>
          <w:tcPr>
            <w:tcW w:w="987" w:type="pct"/>
            <w:tcBorders>
              <w:top w:val="single" w:sz="4" w:space="0" w:color="000000"/>
              <w:left w:val="single" w:sz="4" w:space="0" w:color="000000"/>
              <w:bottom w:val="single" w:sz="4" w:space="0" w:color="000000"/>
              <w:right w:val="single" w:sz="4" w:space="0" w:color="000000"/>
            </w:tcBorders>
          </w:tcPr>
          <w:p w:rsidR="00B01D43" w:rsidRPr="00B01D43" w:rsidRDefault="00B01D43" w:rsidP="00EA6559">
            <w:pPr>
              <w:spacing w:line="260" w:lineRule="auto"/>
              <w:ind w:right="-2"/>
              <w:jc w:val="both"/>
              <w:rPr>
                <w:sz w:val="24"/>
                <w:szCs w:val="24"/>
              </w:rPr>
            </w:pPr>
            <w:r w:rsidRPr="00B01D43">
              <w:rPr>
                <w:rFonts w:ascii="Times New Roman" w:eastAsia="Times New Roman" w:hAnsi="Times New Roman" w:cs="Times New Roman"/>
                <w:color w:val="00000A"/>
                <w:sz w:val="24"/>
                <w:szCs w:val="24"/>
              </w:rPr>
              <w:lastRenderedPageBreak/>
              <w:t xml:space="preserve">Создание условий для сохранения и укрепления здоровья обучающихся. </w:t>
            </w:r>
          </w:p>
          <w:p w:rsidR="00B01D43" w:rsidRPr="00B01D43" w:rsidRDefault="00B01D43" w:rsidP="00EA6559">
            <w:pPr>
              <w:ind w:right="-2"/>
              <w:rPr>
                <w:sz w:val="24"/>
                <w:szCs w:val="24"/>
              </w:rPr>
            </w:pPr>
          </w:p>
          <w:p w:rsidR="00B01D43" w:rsidRPr="00B01D43" w:rsidRDefault="00B01D43" w:rsidP="00EA6559">
            <w:pPr>
              <w:ind w:right="-2"/>
              <w:rPr>
                <w:sz w:val="24"/>
                <w:szCs w:val="24"/>
              </w:rPr>
            </w:pPr>
          </w:p>
        </w:tc>
        <w:tc>
          <w:tcPr>
            <w:tcW w:w="980" w:type="pct"/>
            <w:tcBorders>
              <w:top w:val="single" w:sz="4" w:space="0" w:color="000000"/>
              <w:left w:val="single" w:sz="4" w:space="0" w:color="000000"/>
              <w:bottom w:val="single" w:sz="4" w:space="0" w:color="000000"/>
              <w:right w:val="single" w:sz="4" w:space="0" w:color="000000"/>
            </w:tcBorders>
          </w:tcPr>
          <w:p w:rsidR="00B01D43" w:rsidRPr="00B01D43" w:rsidRDefault="00B01D43" w:rsidP="00EA6559">
            <w:pPr>
              <w:ind w:right="-2"/>
              <w:rPr>
                <w:sz w:val="24"/>
                <w:szCs w:val="24"/>
              </w:rPr>
            </w:pPr>
          </w:p>
        </w:tc>
        <w:tc>
          <w:tcPr>
            <w:tcW w:w="1299" w:type="pct"/>
            <w:tcBorders>
              <w:top w:val="single" w:sz="4" w:space="0" w:color="000000"/>
              <w:left w:val="single" w:sz="4" w:space="0" w:color="000000"/>
              <w:bottom w:val="single" w:sz="4" w:space="0" w:color="000000"/>
              <w:right w:val="single" w:sz="4" w:space="0" w:color="000000"/>
            </w:tcBorders>
          </w:tcPr>
          <w:p w:rsidR="00B01D43" w:rsidRPr="00B01D43" w:rsidRDefault="00B01D43" w:rsidP="00EA6559">
            <w:pPr>
              <w:ind w:right="-2"/>
              <w:rPr>
                <w:sz w:val="24"/>
                <w:szCs w:val="24"/>
              </w:rPr>
            </w:pPr>
            <w:r w:rsidRPr="00B01D43">
              <w:rPr>
                <w:rFonts w:ascii="Times New Roman" w:eastAsia="Times New Roman" w:hAnsi="Times New Roman" w:cs="Times New Roman"/>
                <w:color w:val="00000A"/>
                <w:sz w:val="24"/>
                <w:szCs w:val="24"/>
              </w:rPr>
              <w:t xml:space="preserve">Разработка рекомендаций для педагогов, учителя, и родителей по работе с детьми. </w:t>
            </w:r>
          </w:p>
          <w:p w:rsidR="00B01D43" w:rsidRPr="00B01D43" w:rsidRDefault="00B01D43" w:rsidP="00EA6559">
            <w:pPr>
              <w:spacing w:after="34" w:line="244" w:lineRule="auto"/>
              <w:ind w:right="-2"/>
              <w:rPr>
                <w:sz w:val="24"/>
                <w:szCs w:val="24"/>
              </w:rPr>
            </w:pPr>
            <w:r w:rsidRPr="00B01D43">
              <w:rPr>
                <w:rFonts w:ascii="Times New Roman" w:eastAsia="Times New Roman" w:hAnsi="Times New Roman" w:cs="Times New Roman"/>
                <w:color w:val="00000A"/>
                <w:sz w:val="24"/>
                <w:szCs w:val="24"/>
              </w:rPr>
              <w:t>Внедрение здоровьесберегающих технологий в образовательный процесс Организация и проведение мероприятий, направленных на сохранение, профилактику здоровья и формирование навыков здорового и безопасного образа жизни (</w:t>
            </w:r>
            <w:r w:rsidR="008A77C5" w:rsidRPr="00B01D43">
              <w:rPr>
                <w:rFonts w:ascii="Times New Roman" w:eastAsia="Times New Roman" w:hAnsi="Times New Roman" w:cs="Times New Roman"/>
                <w:color w:val="00000A"/>
                <w:sz w:val="24"/>
                <w:szCs w:val="24"/>
              </w:rPr>
              <w:t>тренинговые</w:t>
            </w:r>
            <w:r w:rsidRPr="00B01D43">
              <w:rPr>
                <w:rFonts w:ascii="Times New Roman" w:eastAsia="Times New Roman" w:hAnsi="Times New Roman" w:cs="Times New Roman"/>
                <w:color w:val="00000A"/>
                <w:sz w:val="24"/>
                <w:szCs w:val="24"/>
              </w:rPr>
              <w:t xml:space="preserve"> занятия, тематические беседы). </w:t>
            </w:r>
          </w:p>
          <w:p w:rsidR="00B01D43" w:rsidRPr="00B01D43" w:rsidRDefault="00B01D43" w:rsidP="00EA6559">
            <w:pPr>
              <w:ind w:right="-2"/>
              <w:rPr>
                <w:sz w:val="24"/>
                <w:szCs w:val="24"/>
              </w:rPr>
            </w:pPr>
          </w:p>
        </w:tc>
        <w:tc>
          <w:tcPr>
            <w:tcW w:w="973" w:type="pct"/>
            <w:tcBorders>
              <w:top w:val="single" w:sz="4" w:space="0" w:color="000000"/>
              <w:left w:val="single" w:sz="4" w:space="0" w:color="000000"/>
              <w:bottom w:val="single" w:sz="4" w:space="0" w:color="000000"/>
              <w:right w:val="single" w:sz="4" w:space="0" w:color="000000"/>
            </w:tcBorders>
          </w:tcPr>
          <w:p w:rsidR="00B01D43" w:rsidRPr="00B01D43" w:rsidRDefault="00B01D43" w:rsidP="00EA6559">
            <w:pPr>
              <w:ind w:right="-2"/>
              <w:rPr>
                <w:sz w:val="24"/>
                <w:szCs w:val="24"/>
              </w:rPr>
            </w:pPr>
          </w:p>
          <w:p w:rsidR="00B01D43" w:rsidRPr="00B01D43" w:rsidRDefault="00B01D43" w:rsidP="00EA6559">
            <w:pPr>
              <w:ind w:right="-2"/>
              <w:rPr>
                <w:sz w:val="24"/>
                <w:szCs w:val="24"/>
              </w:rPr>
            </w:pPr>
            <w:r w:rsidRPr="00B01D43">
              <w:rPr>
                <w:rFonts w:ascii="Times New Roman" w:eastAsia="Times New Roman" w:hAnsi="Times New Roman" w:cs="Times New Roman"/>
                <w:color w:val="00000A"/>
                <w:sz w:val="24"/>
                <w:szCs w:val="24"/>
              </w:rPr>
              <w:t xml:space="preserve">В течение года </w:t>
            </w:r>
          </w:p>
        </w:tc>
        <w:tc>
          <w:tcPr>
            <w:tcW w:w="761" w:type="pct"/>
            <w:tcBorders>
              <w:top w:val="single" w:sz="4" w:space="0" w:color="000000"/>
              <w:left w:val="single" w:sz="4" w:space="0" w:color="000000"/>
              <w:bottom w:val="single" w:sz="4" w:space="0" w:color="000000"/>
              <w:right w:val="single" w:sz="4" w:space="0" w:color="000000"/>
            </w:tcBorders>
          </w:tcPr>
          <w:p w:rsidR="00B01D43" w:rsidRPr="00B01D43" w:rsidRDefault="00B01D43" w:rsidP="00EA6559">
            <w:pPr>
              <w:spacing w:line="278" w:lineRule="auto"/>
              <w:ind w:right="-2"/>
              <w:rPr>
                <w:sz w:val="24"/>
                <w:szCs w:val="24"/>
              </w:rPr>
            </w:pPr>
            <w:r w:rsidRPr="00B01D43">
              <w:rPr>
                <w:rFonts w:ascii="Times New Roman" w:eastAsia="Times New Roman" w:hAnsi="Times New Roman" w:cs="Times New Roman"/>
                <w:color w:val="00000A"/>
                <w:sz w:val="24"/>
                <w:szCs w:val="24"/>
              </w:rPr>
              <w:t xml:space="preserve">Медицинский работник  </w:t>
            </w:r>
          </w:p>
          <w:p w:rsidR="00B01D43" w:rsidRPr="00B01D43" w:rsidRDefault="00B01D43" w:rsidP="00EA6559">
            <w:pPr>
              <w:ind w:right="-2"/>
              <w:rPr>
                <w:sz w:val="24"/>
                <w:szCs w:val="24"/>
              </w:rPr>
            </w:pPr>
            <w:r w:rsidRPr="00B01D43">
              <w:rPr>
                <w:rFonts w:ascii="Times New Roman" w:eastAsia="Times New Roman" w:hAnsi="Times New Roman" w:cs="Times New Roman"/>
                <w:color w:val="00000A"/>
                <w:sz w:val="24"/>
                <w:szCs w:val="24"/>
              </w:rPr>
              <w:t xml:space="preserve">Педагог - психолог </w:t>
            </w:r>
          </w:p>
        </w:tc>
      </w:tr>
    </w:tbl>
    <w:p w:rsidR="00B01D43" w:rsidRDefault="00B01D43" w:rsidP="00EA6559">
      <w:pPr>
        <w:spacing w:after="16"/>
        <w:ind w:right="-2"/>
        <w:rPr>
          <w:rFonts w:ascii="Times New Roman" w:eastAsia="Times New Roman" w:hAnsi="Times New Roman" w:cs="Times New Roman"/>
          <w:color w:val="00000A"/>
          <w:sz w:val="24"/>
          <w:lang w:eastAsia="ru-RU"/>
        </w:rPr>
      </w:pPr>
    </w:p>
    <w:p w:rsidR="00B01D43" w:rsidRPr="00B01D43" w:rsidRDefault="00B01D43" w:rsidP="00EA6559">
      <w:pPr>
        <w:spacing w:after="11" w:line="271" w:lineRule="auto"/>
        <w:ind w:right="-2"/>
        <w:jc w:val="center"/>
        <w:rPr>
          <w:rFonts w:ascii="Calibri" w:eastAsia="Calibri" w:hAnsi="Calibri" w:cs="Calibri"/>
          <w:color w:val="000000"/>
          <w:lang w:eastAsia="ru-RU"/>
        </w:rPr>
      </w:pPr>
      <w:r w:rsidRPr="00B01D43">
        <w:rPr>
          <w:rFonts w:ascii="Times New Roman" w:eastAsia="Times New Roman" w:hAnsi="Times New Roman" w:cs="Times New Roman"/>
          <w:b/>
          <w:color w:val="00000A"/>
          <w:sz w:val="24"/>
          <w:lang w:eastAsia="ru-RU"/>
        </w:rPr>
        <w:t>Диагностический модуль</w:t>
      </w:r>
    </w:p>
    <w:p w:rsidR="00B01D43" w:rsidRPr="00B01D43" w:rsidRDefault="00B01D43" w:rsidP="00EA6559">
      <w:pPr>
        <w:spacing w:after="15" w:line="268" w:lineRule="auto"/>
        <w:ind w:right="-2"/>
        <w:jc w:val="both"/>
        <w:rPr>
          <w:rFonts w:ascii="Calibri" w:eastAsia="Calibri" w:hAnsi="Calibri" w:cs="Calibri"/>
          <w:color w:val="000000"/>
          <w:lang w:eastAsia="ru-RU"/>
        </w:rPr>
      </w:pPr>
      <w:r w:rsidRPr="00B01D43">
        <w:rPr>
          <w:rFonts w:ascii="Times New Roman" w:eastAsia="Times New Roman" w:hAnsi="Times New Roman" w:cs="Times New Roman"/>
          <w:b/>
          <w:color w:val="00000A"/>
          <w:sz w:val="24"/>
          <w:lang w:eastAsia="ru-RU"/>
        </w:rPr>
        <w:t>Цель:</w:t>
      </w:r>
      <w:r w:rsidR="00B0694B">
        <w:rPr>
          <w:rFonts w:ascii="Times New Roman" w:eastAsia="Times New Roman" w:hAnsi="Times New Roman" w:cs="Times New Roman"/>
          <w:b/>
          <w:color w:val="00000A"/>
          <w:sz w:val="24"/>
          <w:lang w:eastAsia="ru-RU"/>
        </w:rPr>
        <w:t xml:space="preserve"> </w:t>
      </w:r>
      <w:r w:rsidRPr="00B01D43">
        <w:rPr>
          <w:rFonts w:ascii="Times New Roman" w:eastAsia="Times New Roman" w:hAnsi="Times New Roman" w:cs="Times New Roman"/>
          <w:i/>
          <w:color w:val="00000A"/>
          <w:sz w:val="24"/>
          <w:lang w:eastAsia="ru-RU"/>
        </w:rPr>
        <w:t>выявление</w:t>
      </w:r>
      <w:r w:rsidRPr="00B01D43">
        <w:rPr>
          <w:rFonts w:ascii="Times New Roman" w:eastAsia="Times New Roman" w:hAnsi="Times New Roman" w:cs="Times New Roman"/>
          <w:color w:val="00000A"/>
          <w:sz w:val="24"/>
          <w:lang w:eastAsia="ru-RU"/>
        </w:rPr>
        <w:t xml:space="preserve"> характера и интенсивности трудностей развития детей с ограниченными возможностями здоровья, проведение их комплексного обследования и подготовку рекомендаций по оказанию им психолого-медико-педагогической помощи. </w:t>
      </w:r>
    </w:p>
    <w:tbl>
      <w:tblPr>
        <w:tblStyle w:val="TableGrid1"/>
        <w:tblW w:w="5000" w:type="pct"/>
        <w:tblInd w:w="0" w:type="dxa"/>
        <w:tblLayout w:type="fixed"/>
        <w:tblCellMar>
          <w:top w:w="7" w:type="dxa"/>
          <w:left w:w="108" w:type="dxa"/>
          <w:right w:w="62" w:type="dxa"/>
        </w:tblCellMar>
        <w:tblLook w:val="04A0"/>
      </w:tblPr>
      <w:tblGrid>
        <w:gridCol w:w="2023"/>
        <w:gridCol w:w="2042"/>
        <w:gridCol w:w="1964"/>
        <w:gridCol w:w="2159"/>
        <w:gridCol w:w="1903"/>
      </w:tblGrid>
      <w:tr w:rsidR="00B01D43" w:rsidRPr="00B01D43" w:rsidTr="003D01A3">
        <w:trPr>
          <w:trHeight w:val="1078"/>
        </w:trPr>
        <w:tc>
          <w:tcPr>
            <w:tcW w:w="1002" w:type="pct"/>
            <w:tcBorders>
              <w:top w:val="single" w:sz="4" w:space="0" w:color="000000"/>
              <w:left w:val="single" w:sz="4" w:space="0" w:color="000000"/>
              <w:bottom w:val="single" w:sz="4" w:space="0" w:color="000000"/>
              <w:right w:val="single" w:sz="4" w:space="0" w:color="000000"/>
            </w:tcBorders>
            <w:vAlign w:val="center"/>
          </w:tcPr>
          <w:p w:rsidR="00B01D43" w:rsidRPr="00B01D43" w:rsidRDefault="00B01D43" w:rsidP="003D01A3">
            <w:pPr>
              <w:spacing w:after="41"/>
              <w:ind w:right="-2"/>
              <w:jc w:val="center"/>
              <w:rPr>
                <w:rFonts w:ascii="Calibri" w:eastAsia="Calibri" w:hAnsi="Calibri" w:cs="Calibri"/>
                <w:color w:val="000000"/>
                <w:sz w:val="24"/>
                <w:szCs w:val="24"/>
              </w:rPr>
            </w:pPr>
            <w:r w:rsidRPr="00B01D43">
              <w:rPr>
                <w:rFonts w:ascii="Times New Roman" w:eastAsia="Times New Roman" w:hAnsi="Times New Roman" w:cs="Times New Roman"/>
                <w:b/>
                <w:i/>
                <w:color w:val="00000A"/>
                <w:sz w:val="24"/>
                <w:szCs w:val="24"/>
              </w:rPr>
              <w:t>Задачи (направления)</w:t>
            </w:r>
          </w:p>
          <w:p w:rsidR="00B01D43" w:rsidRPr="00B01D43" w:rsidRDefault="00B01D43" w:rsidP="003D01A3">
            <w:pPr>
              <w:ind w:right="-2"/>
              <w:jc w:val="center"/>
              <w:rPr>
                <w:rFonts w:ascii="Calibri" w:eastAsia="Calibri" w:hAnsi="Calibri" w:cs="Calibri"/>
                <w:color w:val="000000"/>
                <w:sz w:val="24"/>
                <w:szCs w:val="24"/>
              </w:rPr>
            </w:pPr>
            <w:r w:rsidRPr="00B01D43">
              <w:rPr>
                <w:rFonts w:ascii="Times New Roman" w:eastAsia="Times New Roman" w:hAnsi="Times New Roman" w:cs="Times New Roman"/>
                <w:b/>
                <w:i/>
                <w:color w:val="00000A"/>
                <w:sz w:val="24"/>
                <w:szCs w:val="24"/>
              </w:rPr>
              <w:t>деятельности</w:t>
            </w:r>
          </w:p>
          <w:p w:rsidR="00B01D43" w:rsidRPr="00B01D43" w:rsidRDefault="00B01D43" w:rsidP="003D01A3">
            <w:pPr>
              <w:ind w:right="-2"/>
              <w:jc w:val="center"/>
              <w:rPr>
                <w:rFonts w:ascii="Calibri" w:eastAsia="Calibri" w:hAnsi="Calibri" w:cs="Calibri"/>
                <w:color w:val="000000"/>
                <w:sz w:val="24"/>
                <w:szCs w:val="24"/>
              </w:rPr>
            </w:pPr>
          </w:p>
        </w:tc>
        <w:tc>
          <w:tcPr>
            <w:tcW w:w="1012" w:type="pct"/>
            <w:tcBorders>
              <w:top w:val="single" w:sz="4" w:space="0" w:color="000000"/>
              <w:left w:val="single" w:sz="4" w:space="0" w:color="000000"/>
              <w:bottom w:val="single" w:sz="4" w:space="0" w:color="000000"/>
              <w:right w:val="single" w:sz="4" w:space="0" w:color="000000"/>
            </w:tcBorders>
            <w:vAlign w:val="center"/>
          </w:tcPr>
          <w:p w:rsidR="00B01D43" w:rsidRPr="00B01D43" w:rsidRDefault="003D01A3" w:rsidP="003D01A3">
            <w:pPr>
              <w:spacing w:line="282" w:lineRule="auto"/>
              <w:ind w:right="-2"/>
              <w:jc w:val="center"/>
              <w:rPr>
                <w:rFonts w:ascii="Calibri" w:eastAsia="Calibri" w:hAnsi="Calibri" w:cs="Calibri"/>
                <w:color w:val="000000"/>
                <w:sz w:val="24"/>
                <w:szCs w:val="24"/>
              </w:rPr>
            </w:pPr>
            <w:r>
              <w:rPr>
                <w:rFonts w:ascii="Times New Roman" w:eastAsia="Times New Roman" w:hAnsi="Times New Roman" w:cs="Times New Roman"/>
                <w:b/>
                <w:i/>
                <w:color w:val="00000A"/>
                <w:sz w:val="24"/>
                <w:szCs w:val="24"/>
              </w:rPr>
              <w:t>Планируемые результат</w:t>
            </w:r>
            <w:r w:rsidR="00B01D43" w:rsidRPr="00B01D43">
              <w:rPr>
                <w:rFonts w:ascii="Times New Roman" w:eastAsia="Times New Roman" w:hAnsi="Times New Roman" w:cs="Times New Roman"/>
                <w:b/>
                <w:i/>
                <w:color w:val="00000A"/>
                <w:sz w:val="24"/>
                <w:szCs w:val="24"/>
              </w:rPr>
              <w:t>.</w:t>
            </w:r>
          </w:p>
          <w:p w:rsidR="00B01D43" w:rsidRPr="00B01D43" w:rsidRDefault="00B01D43" w:rsidP="003D01A3">
            <w:pPr>
              <w:ind w:right="-2"/>
              <w:jc w:val="center"/>
              <w:rPr>
                <w:rFonts w:ascii="Calibri" w:eastAsia="Calibri" w:hAnsi="Calibri" w:cs="Calibri"/>
                <w:color w:val="000000"/>
                <w:sz w:val="24"/>
                <w:szCs w:val="24"/>
              </w:rPr>
            </w:pPr>
          </w:p>
        </w:tc>
        <w:tc>
          <w:tcPr>
            <w:tcW w:w="973" w:type="pct"/>
            <w:tcBorders>
              <w:top w:val="single" w:sz="4" w:space="0" w:color="000000"/>
              <w:left w:val="single" w:sz="4" w:space="0" w:color="000000"/>
              <w:bottom w:val="single" w:sz="4" w:space="0" w:color="000000"/>
              <w:right w:val="single" w:sz="4" w:space="0" w:color="000000"/>
            </w:tcBorders>
            <w:vAlign w:val="center"/>
          </w:tcPr>
          <w:p w:rsidR="00B01D43" w:rsidRPr="00B01D43" w:rsidRDefault="00B01D43" w:rsidP="003D01A3">
            <w:pPr>
              <w:spacing w:line="261" w:lineRule="auto"/>
              <w:ind w:right="-2"/>
              <w:jc w:val="center"/>
              <w:rPr>
                <w:rFonts w:ascii="Calibri" w:eastAsia="Calibri" w:hAnsi="Calibri" w:cs="Calibri"/>
                <w:color w:val="000000"/>
                <w:sz w:val="24"/>
                <w:szCs w:val="24"/>
              </w:rPr>
            </w:pPr>
            <w:r w:rsidRPr="00B01D43">
              <w:rPr>
                <w:rFonts w:ascii="Times New Roman" w:eastAsia="Times New Roman" w:hAnsi="Times New Roman" w:cs="Times New Roman"/>
                <w:b/>
                <w:i/>
                <w:color w:val="00000A"/>
                <w:sz w:val="24"/>
                <w:szCs w:val="24"/>
              </w:rPr>
              <w:t>Виды и формы деятельности, мероприятия</w:t>
            </w:r>
          </w:p>
          <w:p w:rsidR="00B01D43" w:rsidRPr="00B01D43" w:rsidRDefault="00B01D43" w:rsidP="003D01A3">
            <w:pPr>
              <w:ind w:right="-2"/>
              <w:jc w:val="center"/>
              <w:rPr>
                <w:rFonts w:ascii="Calibri" w:eastAsia="Calibri" w:hAnsi="Calibri" w:cs="Calibri"/>
                <w:color w:val="000000"/>
                <w:sz w:val="24"/>
                <w:szCs w:val="24"/>
              </w:rPr>
            </w:pPr>
          </w:p>
        </w:tc>
        <w:tc>
          <w:tcPr>
            <w:tcW w:w="1070" w:type="pct"/>
            <w:tcBorders>
              <w:top w:val="single" w:sz="4" w:space="0" w:color="000000"/>
              <w:left w:val="single" w:sz="4" w:space="0" w:color="000000"/>
              <w:bottom w:val="single" w:sz="4" w:space="0" w:color="000000"/>
              <w:right w:val="single" w:sz="4" w:space="0" w:color="000000"/>
            </w:tcBorders>
            <w:vAlign w:val="center"/>
          </w:tcPr>
          <w:p w:rsidR="00B01D43" w:rsidRPr="00B01D43" w:rsidRDefault="00B01D43" w:rsidP="003D01A3">
            <w:pPr>
              <w:ind w:right="-2"/>
              <w:jc w:val="center"/>
              <w:rPr>
                <w:rFonts w:ascii="Calibri" w:eastAsia="Calibri" w:hAnsi="Calibri" w:cs="Calibri"/>
                <w:color w:val="000000"/>
                <w:sz w:val="24"/>
                <w:szCs w:val="24"/>
              </w:rPr>
            </w:pPr>
            <w:r w:rsidRPr="00B01D43">
              <w:rPr>
                <w:rFonts w:ascii="Times New Roman" w:eastAsia="Times New Roman" w:hAnsi="Times New Roman" w:cs="Times New Roman"/>
                <w:b/>
                <w:i/>
                <w:color w:val="00000A"/>
                <w:sz w:val="24"/>
                <w:szCs w:val="24"/>
              </w:rPr>
              <w:t>Сроки</w:t>
            </w:r>
          </w:p>
          <w:p w:rsidR="00B01D43" w:rsidRPr="00B01D43" w:rsidRDefault="00B01D43" w:rsidP="003D01A3">
            <w:pPr>
              <w:spacing w:after="22"/>
              <w:ind w:right="-2"/>
              <w:jc w:val="center"/>
              <w:rPr>
                <w:rFonts w:ascii="Calibri" w:eastAsia="Calibri" w:hAnsi="Calibri" w:cs="Calibri"/>
                <w:color w:val="000000"/>
                <w:sz w:val="24"/>
                <w:szCs w:val="24"/>
              </w:rPr>
            </w:pPr>
            <w:r w:rsidRPr="00B01D43">
              <w:rPr>
                <w:rFonts w:ascii="Times New Roman" w:eastAsia="Times New Roman" w:hAnsi="Times New Roman" w:cs="Times New Roman"/>
                <w:b/>
                <w:i/>
                <w:color w:val="00000A"/>
                <w:sz w:val="24"/>
                <w:szCs w:val="24"/>
              </w:rPr>
              <w:t>(периодичность в</w:t>
            </w:r>
          </w:p>
          <w:p w:rsidR="00B01D43" w:rsidRPr="00B01D43" w:rsidRDefault="00B01D43" w:rsidP="003D01A3">
            <w:pPr>
              <w:ind w:right="-2"/>
              <w:jc w:val="center"/>
              <w:rPr>
                <w:rFonts w:ascii="Calibri" w:eastAsia="Calibri" w:hAnsi="Calibri" w:cs="Calibri"/>
                <w:color w:val="000000"/>
                <w:sz w:val="24"/>
                <w:szCs w:val="24"/>
              </w:rPr>
            </w:pPr>
            <w:r w:rsidRPr="00B01D43">
              <w:rPr>
                <w:rFonts w:ascii="Times New Roman" w:eastAsia="Times New Roman" w:hAnsi="Times New Roman" w:cs="Times New Roman"/>
                <w:b/>
                <w:i/>
                <w:color w:val="00000A"/>
                <w:sz w:val="24"/>
                <w:szCs w:val="24"/>
              </w:rPr>
              <w:t>течение года)</w:t>
            </w:r>
          </w:p>
          <w:p w:rsidR="00B01D43" w:rsidRPr="00B01D43" w:rsidRDefault="00B01D43" w:rsidP="003D01A3">
            <w:pPr>
              <w:ind w:right="-2"/>
              <w:jc w:val="center"/>
              <w:rPr>
                <w:rFonts w:ascii="Calibri" w:eastAsia="Calibri" w:hAnsi="Calibri" w:cs="Calibri"/>
                <w:color w:val="000000"/>
                <w:sz w:val="24"/>
                <w:szCs w:val="24"/>
              </w:rPr>
            </w:pPr>
          </w:p>
        </w:tc>
        <w:tc>
          <w:tcPr>
            <w:tcW w:w="943" w:type="pct"/>
            <w:tcBorders>
              <w:top w:val="single" w:sz="4" w:space="0" w:color="000000"/>
              <w:left w:val="single" w:sz="4" w:space="0" w:color="000000"/>
              <w:bottom w:val="single" w:sz="4" w:space="0" w:color="000000"/>
              <w:right w:val="single" w:sz="4" w:space="0" w:color="000000"/>
            </w:tcBorders>
            <w:vAlign w:val="center"/>
          </w:tcPr>
          <w:p w:rsidR="00B01D43" w:rsidRPr="00B01D43" w:rsidRDefault="00B01D43" w:rsidP="003D01A3">
            <w:pPr>
              <w:ind w:left="-108" w:right="-2"/>
              <w:jc w:val="center"/>
              <w:rPr>
                <w:rFonts w:ascii="Calibri" w:eastAsia="Calibri" w:hAnsi="Calibri" w:cs="Calibri"/>
                <w:color w:val="000000"/>
                <w:sz w:val="24"/>
                <w:szCs w:val="24"/>
              </w:rPr>
            </w:pPr>
            <w:r w:rsidRPr="00B01D43">
              <w:rPr>
                <w:rFonts w:ascii="Times New Roman" w:eastAsia="Times New Roman" w:hAnsi="Times New Roman" w:cs="Times New Roman"/>
                <w:b/>
                <w:i/>
                <w:color w:val="00000A"/>
                <w:sz w:val="24"/>
                <w:szCs w:val="24"/>
              </w:rPr>
              <w:t>Ответственные</w:t>
            </w:r>
          </w:p>
          <w:p w:rsidR="00B01D43" w:rsidRPr="00B01D43" w:rsidRDefault="00B01D43" w:rsidP="003D01A3">
            <w:pPr>
              <w:ind w:right="-2"/>
              <w:jc w:val="center"/>
              <w:rPr>
                <w:rFonts w:ascii="Calibri" w:eastAsia="Calibri" w:hAnsi="Calibri" w:cs="Calibri"/>
                <w:color w:val="000000"/>
                <w:sz w:val="24"/>
                <w:szCs w:val="24"/>
              </w:rPr>
            </w:pPr>
          </w:p>
        </w:tc>
      </w:tr>
      <w:tr w:rsidR="003D01A3" w:rsidRPr="00B01D43" w:rsidTr="003D01A3">
        <w:trPr>
          <w:trHeight w:val="1078"/>
        </w:trPr>
        <w:tc>
          <w:tcPr>
            <w:tcW w:w="1002" w:type="pct"/>
            <w:tcBorders>
              <w:top w:val="single" w:sz="4" w:space="0" w:color="000000"/>
              <w:left w:val="single" w:sz="4" w:space="0" w:color="000000"/>
              <w:bottom w:val="single" w:sz="4" w:space="0" w:color="000000"/>
              <w:right w:val="single" w:sz="4" w:space="0" w:color="000000"/>
            </w:tcBorders>
          </w:tcPr>
          <w:p w:rsidR="003D01A3" w:rsidRPr="00B01D43" w:rsidRDefault="003D01A3" w:rsidP="003D01A3">
            <w:pPr>
              <w:spacing w:after="41"/>
              <w:ind w:right="-2"/>
              <w:rPr>
                <w:rFonts w:ascii="Times New Roman" w:eastAsia="Times New Roman" w:hAnsi="Times New Roman" w:cs="Times New Roman"/>
                <w:b/>
                <w:i/>
                <w:color w:val="00000A"/>
                <w:sz w:val="24"/>
                <w:szCs w:val="24"/>
              </w:rPr>
            </w:pPr>
            <w:r w:rsidRPr="00B01D43">
              <w:rPr>
                <w:rFonts w:ascii="Times New Roman" w:eastAsia="Times New Roman" w:hAnsi="Times New Roman" w:cs="Times New Roman"/>
                <w:color w:val="00000A"/>
                <w:sz w:val="24"/>
                <w:szCs w:val="24"/>
              </w:rPr>
              <w:t>Консультиро</w:t>
            </w:r>
            <w:r>
              <w:rPr>
                <w:rFonts w:ascii="Times New Roman" w:eastAsia="Times New Roman" w:hAnsi="Times New Roman" w:cs="Times New Roman"/>
                <w:color w:val="00000A"/>
                <w:sz w:val="24"/>
                <w:szCs w:val="24"/>
              </w:rPr>
              <w:t>вание педагогических работников</w:t>
            </w:r>
            <w:r w:rsidRPr="00B01D43">
              <w:rPr>
                <w:rFonts w:ascii="Times New Roman" w:eastAsia="Times New Roman" w:hAnsi="Times New Roman" w:cs="Times New Roman"/>
                <w:color w:val="00000A"/>
                <w:sz w:val="24"/>
                <w:szCs w:val="24"/>
              </w:rPr>
              <w:t>.</w:t>
            </w:r>
          </w:p>
        </w:tc>
        <w:tc>
          <w:tcPr>
            <w:tcW w:w="1012" w:type="pct"/>
            <w:tcBorders>
              <w:top w:val="single" w:sz="4" w:space="0" w:color="000000"/>
              <w:left w:val="single" w:sz="4" w:space="0" w:color="000000"/>
              <w:bottom w:val="single" w:sz="4" w:space="0" w:color="000000"/>
              <w:right w:val="single" w:sz="4" w:space="0" w:color="000000"/>
            </w:tcBorders>
          </w:tcPr>
          <w:p w:rsidR="003D01A3" w:rsidRDefault="003D01A3" w:rsidP="003D01A3">
            <w:pPr>
              <w:ind w:right="-2"/>
              <w:rPr>
                <w:rFonts w:ascii="Times New Roman" w:eastAsia="Times New Roman" w:hAnsi="Times New Roman" w:cs="Times New Roman"/>
                <w:color w:val="00000A"/>
                <w:sz w:val="24"/>
                <w:szCs w:val="24"/>
              </w:rPr>
            </w:pPr>
            <w:r w:rsidRPr="00B01D43">
              <w:rPr>
                <w:rFonts w:ascii="Times New Roman" w:eastAsia="Times New Roman" w:hAnsi="Times New Roman" w:cs="Times New Roman"/>
                <w:color w:val="00000A"/>
                <w:sz w:val="24"/>
                <w:szCs w:val="24"/>
              </w:rPr>
              <w:t xml:space="preserve">1. Рекомендации, приёмы, упражнения и др. материалы.  </w:t>
            </w:r>
          </w:p>
          <w:p w:rsidR="003D01A3" w:rsidRPr="00B01D43" w:rsidRDefault="003D01A3" w:rsidP="003D01A3">
            <w:pPr>
              <w:ind w:right="-2"/>
              <w:rPr>
                <w:rFonts w:ascii="Calibri" w:eastAsia="Calibri" w:hAnsi="Calibri" w:cs="Calibri"/>
                <w:color w:val="000000"/>
                <w:sz w:val="24"/>
                <w:szCs w:val="24"/>
              </w:rPr>
            </w:pPr>
            <w:r w:rsidRPr="00B01D43">
              <w:rPr>
                <w:rFonts w:ascii="Times New Roman" w:eastAsia="Times New Roman" w:hAnsi="Times New Roman" w:cs="Times New Roman"/>
                <w:color w:val="00000A"/>
                <w:sz w:val="24"/>
                <w:szCs w:val="24"/>
              </w:rPr>
              <w:t xml:space="preserve">2. Разработка плана </w:t>
            </w:r>
          </w:p>
          <w:p w:rsidR="003D01A3" w:rsidRDefault="003D01A3" w:rsidP="003D01A3">
            <w:pPr>
              <w:spacing w:line="282" w:lineRule="auto"/>
              <w:ind w:right="-2"/>
              <w:rPr>
                <w:rFonts w:ascii="Times New Roman" w:eastAsia="Times New Roman" w:hAnsi="Times New Roman" w:cs="Times New Roman"/>
                <w:b/>
                <w:i/>
                <w:color w:val="00000A"/>
                <w:sz w:val="24"/>
                <w:szCs w:val="24"/>
              </w:rPr>
            </w:pPr>
            <w:r w:rsidRPr="00B01D43">
              <w:rPr>
                <w:rFonts w:ascii="Times New Roman" w:eastAsia="Times New Roman" w:hAnsi="Times New Roman" w:cs="Times New Roman"/>
                <w:color w:val="00000A"/>
                <w:sz w:val="24"/>
                <w:szCs w:val="24"/>
              </w:rPr>
              <w:t>консультативной работы с ребенком, родителями,</w:t>
            </w:r>
          </w:p>
        </w:tc>
        <w:tc>
          <w:tcPr>
            <w:tcW w:w="973" w:type="pct"/>
            <w:tcBorders>
              <w:top w:val="single" w:sz="4" w:space="0" w:color="000000"/>
              <w:left w:val="single" w:sz="4" w:space="0" w:color="000000"/>
              <w:bottom w:val="single" w:sz="4" w:space="0" w:color="000000"/>
              <w:right w:val="single" w:sz="4" w:space="0" w:color="000000"/>
            </w:tcBorders>
          </w:tcPr>
          <w:p w:rsidR="003D01A3" w:rsidRPr="00B01D43" w:rsidRDefault="003D01A3" w:rsidP="003D01A3">
            <w:pPr>
              <w:ind w:right="-95"/>
              <w:rPr>
                <w:rFonts w:ascii="Calibri" w:eastAsia="Calibri" w:hAnsi="Calibri" w:cs="Calibri"/>
                <w:color w:val="000000"/>
                <w:sz w:val="24"/>
                <w:szCs w:val="24"/>
              </w:rPr>
            </w:pPr>
            <w:r w:rsidRPr="00B01D43">
              <w:rPr>
                <w:rFonts w:ascii="Times New Roman" w:eastAsia="Times New Roman" w:hAnsi="Times New Roman" w:cs="Times New Roman"/>
                <w:color w:val="00000A"/>
                <w:sz w:val="24"/>
                <w:szCs w:val="24"/>
              </w:rPr>
              <w:t>Индивидуа</w:t>
            </w:r>
            <w:r>
              <w:rPr>
                <w:rFonts w:ascii="Times New Roman" w:eastAsia="Times New Roman" w:hAnsi="Times New Roman" w:cs="Times New Roman"/>
                <w:color w:val="00000A"/>
                <w:sz w:val="24"/>
                <w:szCs w:val="24"/>
              </w:rPr>
              <w:t>льные</w:t>
            </w:r>
            <w:r w:rsidRPr="00B01D43">
              <w:rPr>
                <w:rFonts w:ascii="Times New Roman" w:eastAsia="Times New Roman" w:hAnsi="Times New Roman" w:cs="Times New Roman"/>
                <w:color w:val="00000A"/>
                <w:sz w:val="24"/>
                <w:szCs w:val="24"/>
              </w:rPr>
              <w:t xml:space="preserve">, групповые, тематические консультации по </w:t>
            </w:r>
          </w:p>
          <w:p w:rsidR="003D01A3" w:rsidRPr="00B01D43" w:rsidRDefault="003D01A3" w:rsidP="003D01A3">
            <w:pPr>
              <w:ind w:right="-2"/>
              <w:rPr>
                <w:rFonts w:ascii="Calibri" w:eastAsia="Calibri" w:hAnsi="Calibri" w:cs="Calibri"/>
                <w:color w:val="000000"/>
                <w:sz w:val="24"/>
                <w:szCs w:val="24"/>
              </w:rPr>
            </w:pPr>
            <w:r w:rsidRPr="00B01D43">
              <w:rPr>
                <w:rFonts w:ascii="Times New Roman" w:eastAsia="Times New Roman" w:hAnsi="Times New Roman" w:cs="Times New Roman"/>
                <w:color w:val="00000A"/>
                <w:sz w:val="24"/>
                <w:szCs w:val="24"/>
              </w:rPr>
              <w:t xml:space="preserve">дальнейшему развитию </w:t>
            </w:r>
          </w:p>
          <w:p w:rsidR="003D01A3" w:rsidRPr="00B01D43" w:rsidRDefault="003D01A3" w:rsidP="003D01A3">
            <w:pPr>
              <w:spacing w:line="261" w:lineRule="auto"/>
              <w:ind w:right="-2"/>
              <w:rPr>
                <w:rFonts w:ascii="Times New Roman" w:eastAsia="Times New Roman" w:hAnsi="Times New Roman" w:cs="Times New Roman"/>
                <w:b/>
                <w:i/>
                <w:color w:val="00000A"/>
                <w:sz w:val="24"/>
                <w:szCs w:val="24"/>
              </w:rPr>
            </w:pPr>
            <w:r w:rsidRPr="00B01D43">
              <w:rPr>
                <w:rFonts w:ascii="Times New Roman" w:eastAsia="Times New Roman" w:hAnsi="Times New Roman" w:cs="Times New Roman"/>
                <w:color w:val="00000A"/>
                <w:sz w:val="24"/>
                <w:szCs w:val="24"/>
              </w:rPr>
              <w:t>и коррекции познавательной, эмоционально – волевой и</w:t>
            </w:r>
          </w:p>
        </w:tc>
        <w:tc>
          <w:tcPr>
            <w:tcW w:w="1070" w:type="pct"/>
            <w:tcBorders>
              <w:top w:val="single" w:sz="4" w:space="0" w:color="000000"/>
              <w:left w:val="single" w:sz="4" w:space="0" w:color="000000"/>
              <w:bottom w:val="single" w:sz="4" w:space="0" w:color="000000"/>
              <w:right w:val="single" w:sz="4" w:space="0" w:color="000000"/>
            </w:tcBorders>
          </w:tcPr>
          <w:p w:rsidR="003D01A3" w:rsidRPr="00B01D43" w:rsidRDefault="003D01A3" w:rsidP="003D01A3">
            <w:pPr>
              <w:ind w:right="-2"/>
              <w:rPr>
                <w:rFonts w:ascii="Times New Roman" w:eastAsia="Times New Roman" w:hAnsi="Times New Roman" w:cs="Times New Roman"/>
                <w:b/>
                <w:i/>
                <w:color w:val="00000A"/>
                <w:sz w:val="24"/>
                <w:szCs w:val="24"/>
              </w:rPr>
            </w:pPr>
            <w:r w:rsidRPr="00B01D43">
              <w:rPr>
                <w:rFonts w:ascii="Times New Roman" w:eastAsia="Times New Roman" w:hAnsi="Times New Roman" w:cs="Times New Roman"/>
                <w:color w:val="00000A"/>
                <w:sz w:val="24"/>
                <w:szCs w:val="24"/>
              </w:rPr>
              <w:t>В течение года</w:t>
            </w:r>
          </w:p>
        </w:tc>
        <w:tc>
          <w:tcPr>
            <w:tcW w:w="943" w:type="pct"/>
            <w:tcBorders>
              <w:top w:val="single" w:sz="4" w:space="0" w:color="000000"/>
              <w:left w:val="single" w:sz="4" w:space="0" w:color="000000"/>
              <w:bottom w:val="single" w:sz="4" w:space="0" w:color="000000"/>
              <w:right w:val="single" w:sz="4" w:space="0" w:color="000000"/>
            </w:tcBorders>
          </w:tcPr>
          <w:p w:rsidR="003D01A3" w:rsidRPr="00B01D43" w:rsidRDefault="003D01A3" w:rsidP="003D01A3">
            <w:pPr>
              <w:spacing w:after="17"/>
              <w:ind w:right="-2"/>
              <w:rPr>
                <w:rFonts w:ascii="Calibri" w:eastAsia="Calibri" w:hAnsi="Calibri" w:cs="Calibri"/>
                <w:color w:val="000000"/>
                <w:sz w:val="24"/>
                <w:szCs w:val="24"/>
              </w:rPr>
            </w:pPr>
            <w:r w:rsidRPr="00B01D43">
              <w:rPr>
                <w:rFonts w:ascii="Times New Roman" w:eastAsia="Times New Roman" w:hAnsi="Times New Roman" w:cs="Times New Roman"/>
                <w:color w:val="00000A"/>
                <w:sz w:val="24"/>
                <w:szCs w:val="24"/>
              </w:rPr>
              <w:t xml:space="preserve">Специалисты </w:t>
            </w:r>
          </w:p>
          <w:p w:rsidR="003D01A3" w:rsidRPr="00B01D43" w:rsidRDefault="003D01A3" w:rsidP="003D01A3">
            <w:pPr>
              <w:spacing w:after="18"/>
              <w:ind w:right="-2"/>
              <w:rPr>
                <w:rFonts w:ascii="Calibri" w:eastAsia="Calibri" w:hAnsi="Calibri" w:cs="Calibri"/>
                <w:color w:val="000000"/>
                <w:sz w:val="24"/>
                <w:szCs w:val="24"/>
              </w:rPr>
            </w:pPr>
            <w:r w:rsidRPr="00B01D43">
              <w:rPr>
                <w:rFonts w:ascii="Times New Roman" w:eastAsia="Times New Roman" w:hAnsi="Times New Roman" w:cs="Times New Roman"/>
                <w:color w:val="00000A"/>
                <w:sz w:val="24"/>
                <w:szCs w:val="24"/>
              </w:rPr>
              <w:t xml:space="preserve">ПМПК </w:t>
            </w:r>
            <w:r>
              <w:rPr>
                <w:rFonts w:ascii="Times New Roman" w:eastAsia="Times New Roman" w:hAnsi="Times New Roman" w:cs="Times New Roman"/>
                <w:color w:val="00000A"/>
                <w:sz w:val="24"/>
                <w:szCs w:val="24"/>
              </w:rPr>
              <w:t>, ППК</w:t>
            </w:r>
          </w:p>
          <w:p w:rsidR="003D01A3" w:rsidRPr="00B01D43" w:rsidRDefault="003D01A3" w:rsidP="003D01A3">
            <w:pPr>
              <w:spacing w:after="18"/>
              <w:ind w:right="-2"/>
              <w:rPr>
                <w:rFonts w:ascii="Calibri" w:eastAsia="Calibri" w:hAnsi="Calibri" w:cs="Calibri"/>
                <w:color w:val="000000"/>
                <w:sz w:val="24"/>
                <w:szCs w:val="24"/>
              </w:rPr>
            </w:pPr>
            <w:r w:rsidRPr="00B01D43">
              <w:rPr>
                <w:rFonts w:ascii="Times New Roman" w:eastAsia="Times New Roman" w:hAnsi="Times New Roman" w:cs="Times New Roman"/>
                <w:color w:val="00000A"/>
                <w:sz w:val="24"/>
                <w:szCs w:val="24"/>
              </w:rPr>
              <w:t xml:space="preserve">Учитель – логопед </w:t>
            </w:r>
          </w:p>
          <w:p w:rsidR="003D01A3" w:rsidRPr="00B01D43" w:rsidRDefault="003D01A3" w:rsidP="003D01A3">
            <w:pPr>
              <w:ind w:right="-2"/>
              <w:rPr>
                <w:rFonts w:ascii="Calibri" w:eastAsia="Calibri" w:hAnsi="Calibri" w:cs="Calibri"/>
                <w:color w:val="000000"/>
                <w:sz w:val="24"/>
                <w:szCs w:val="24"/>
              </w:rPr>
            </w:pPr>
            <w:r w:rsidRPr="00B01D43">
              <w:rPr>
                <w:rFonts w:ascii="Times New Roman" w:eastAsia="Times New Roman" w:hAnsi="Times New Roman" w:cs="Times New Roman"/>
                <w:color w:val="00000A"/>
                <w:sz w:val="24"/>
                <w:szCs w:val="24"/>
              </w:rPr>
              <w:t xml:space="preserve">Педагог – психолог </w:t>
            </w:r>
          </w:p>
          <w:p w:rsidR="003D01A3" w:rsidRPr="00B01D43" w:rsidRDefault="003D01A3" w:rsidP="003D01A3">
            <w:pPr>
              <w:ind w:left="-108" w:right="-2"/>
              <w:rPr>
                <w:rFonts w:ascii="Times New Roman" w:eastAsia="Times New Roman" w:hAnsi="Times New Roman" w:cs="Times New Roman"/>
                <w:b/>
                <w:i/>
                <w:color w:val="00000A"/>
                <w:sz w:val="24"/>
                <w:szCs w:val="24"/>
              </w:rPr>
            </w:pPr>
          </w:p>
        </w:tc>
      </w:tr>
      <w:tr w:rsidR="00B01D43" w:rsidRPr="00B01D43" w:rsidTr="003D01A3">
        <w:trPr>
          <w:trHeight w:val="1012"/>
        </w:trPr>
        <w:tc>
          <w:tcPr>
            <w:tcW w:w="1002" w:type="pct"/>
            <w:tcBorders>
              <w:top w:val="single" w:sz="4" w:space="0" w:color="000000"/>
              <w:left w:val="single" w:sz="4" w:space="0" w:color="000000"/>
              <w:right w:val="single" w:sz="4" w:space="0" w:color="000000"/>
            </w:tcBorders>
          </w:tcPr>
          <w:p w:rsidR="00B01D43" w:rsidRPr="00B01D43" w:rsidRDefault="00B01D43" w:rsidP="00EA6559">
            <w:pPr>
              <w:ind w:right="-2"/>
              <w:rPr>
                <w:rFonts w:ascii="Calibri" w:eastAsia="Calibri" w:hAnsi="Calibri" w:cs="Calibri"/>
                <w:color w:val="000000"/>
                <w:sz w:val="24"/>
                <w:szCs w:val="24"/>
              </w:rPr>
            </w:pPr>
          </w:p>
        </w:tc>
        <w:tc>
          <w:tcPr>
            <w:tcW w:w="1012" w:type="pct"/>
            <w:tcBorders>
              <w:top w:val="single" w:sz="4" w:space="0" w:color="000000"/>
              <w:left w:val="single" w:sz="4" w:space="0" w:color="000000"/>
              <w:right w:val="single" w:sz="4" w:space="0" w:color="000000"/>
            </w:tcBorders>
          </w:tcPr>
          <w:p w:rsidR="00B01D43" w:rsidRPr="00B01D43" w:rsidRDefault="00B01D43" w:rsidP="00EA6559">
            <w:pPr>
              <w:ind w:right="-2"/>
              <w:rPr>
                <w:rFonts w:ascii="Calibri" w:eastAsia="Calibri" w:hAnsi="Calibri" w:cs="Calibri"/>
                <w:color w:val="000000"/>
                <w:sz w:val="24"/>
                <w:szCs w:val="24"/>
              </w:rPr>
            </w:pPr>
            <w:r w:rsidRPr="00B01D43">
              <w:rPr>
                <w:rFonts w:ascii="Times New Roman" w:eastAsia="Times New Roman" w:hAnsi="Times New Roman" w:cs="Times New Roman"/>
                <w:color w:val="00000A"/>
                <w:sz w:val="24"/>
                <w:szCs w:val="24"/>
              </w:rPr>
              <w:t xml:space="preserve">классом, работниками школы </w:t>
            </w:r>
          </w:p>
        </w:tc>
        <w:tc>
          <w:tcPr>
            <w:tcW w:w="973" w:type="pct"/>
            <w:tcBorders>
              <w:top w:val="single" w:sz="4" w:space="0" w:color="000000"/>
              <w:left w:val="single" w:sz="4" w:space="0" w:color="000000"/>
              <w:right w:val="single" w:sz="4" w:space="0" w:color="000000"/>
            </w:tcBorders>
          </w:tcPr>
          <w:p w:rsidR="00B01D43" w:rsidRPr="00B01D43" w:rsidRDefault="00B01D43" w:rsidP="003D01A3">
            <w:pPr>
              <w:spacing w:line="263" w:lineRule="auto"/>
              <w:ind w:right="-2"/>
              <w:rPr>
                <w:rFonts w:ascii="Calibri" w:eastAsia="Calibri" w:hAnsi="Calibri" w:cs="Calibri"/>
                <w:color w:val="000000"/>
                <w:sz w:val="24"/>
                <w:szCs w:val="24"/>
              </w:rPr>
            </w:pPr>
            <w:r w:rsidRPr="00B01D43">
              <w:rPr>
                <w:rFonts w:ascii="Times New Roman" w:eastAsia="Times New Roman" w:hAnsi="Times New Roman" w:cs="Times New Roman"/>
                <w:color w:val="00000A"/>
                <w:sz w:val="24"/>
                <w:szCs w:val="24"/>
              </w:rPr>
              <w:t xml:space="preserve">мотивационно – потребностной сфер. </w:t>
            </w:r>
          </w:p>
        </w:tc>
        <w:tc>
          <w:tcPr>
            <w:tcW w:w="1070" w:type="pct"/>
            <w:tcBorders>
              <w:top w:val="single" w:sz="4" w:space="0" w:color="000000"/>
              <w:left w:val="single" w:sz="4" w:space="0" w:color="000000"/>
              <w:right w:val="single" w:sz="4" w:space="0" w:color="000000"/>
            </w:tcBorders>
          </w:tcPr>
          <w:p w:rsidR="00B01D43" w:rsidRPr="00B01D43" w:rsidRDefault="00B01D43" w:rsidP="00EA6559">
            <w:pPr>
              <w:ind w:right="-2"/>
              <w:rPr>
                <w:rFonts w:ascii="Calibri" w:eastAsia="Calibri" w:hAnsi="Calibri" w:cs="Calibri"/>
                <w:color w:val="000000"/>
                <w:sz w:val="24"/>
                <w:szCs w:val="24"/>
              </w:rPr>
            </w:pPr>
          </w:p>
        </w:tc>
        <w:tc>
          <w:tcPr>
            <w:tcW w:w="943" w:type="pct"/>
            <w:tcBorders>
              <w:top w:val="single" w:sz="4" w:space="0" w:color="000000"/>
              <w:left w:val="single" w:sz="4" w:space="0" w:color="000000"/>
              <w:right w:val="single" w:sz="4" w:space="0" w:color="000000"/>
            </w:tcBorders>
          </w:tcPr>
          <w:p w:rsidR="00B01D43" w:rsidRPr="00B01D43" w:rsidRDefault="00B01D43" w:rsidP="003D01A3">
            <w:pPr>
              <w:ind w:right="-2"/>
              <w:rPr>
                <w:rFonts w:ascii="Calibri" w:eastAsia="Calibri" w:hAnsi="Calibri" w:cs="Calibri"/>
                <w:color w:val="000000"/>
                <w:sz w:val="24"/>
                <w:szCs w:val="24"/>
              </w:rPr>
            </w:pPr>
          </w:p>
        </w:tc>
      </w:tr>
      <w:tr w:rsidR="00B01D43" w:rsidRPr="00B01D43" w:rsidTr="003D01A3">
        <w:trPr>
          <w:trHeight w:val="1620"/>
        </w:trPr>
        <w:tc>
          <w:tcPr>
            <w:tcW w:w="1002" w:type="pct"/>
            <w:tcBorders>
              <w:top w:val="single" w:sz="4" w:space="0" w:color="000000"/>
              <w:left w:val="single" w:sz="4" w:space="0" w:color="000000"/>
              <w:bottom w:val="single" w:sz="4" w:space="0" w:color="000000"/>
              <w:right w:val="single" w:sz="4" w:space="0" w:color="000000"/>
            </w:tcBorders>
          </w:tcPr>
          <w:p w:rsidR="00B01D43" w:rsidRPr="00B01D43" w:rsidRDefault="00B01D43" w:rsidP="00EA6559">
            <w:pPr>
              <w:ind w:right="-2"/>
              <w:rPr>
                <w:rFonts w:ascii="Calibri" w:eastAsia="Calibri" w:hAnsi="Calibri" w:cs="Calibri"/>
                <w:color w:val="000000"/>
                <w:sz w:val="24"/>
                <w:szCs w:val="24"/>
              </w:rPr>
            </w:pPr>
            <w:r w:rsidRPr="00B01D43">
              <w:rPr>
                <w:rFonts w:ascii="Times New Roman" w:eastAsia="Times New Roman" w:hAnsi="Times New Roman" w:cs="Times New Roman"/>
                <w:color w:val="00000A"/>
                <w:sz w:val="24"/>
                <w:szCs w:val="24"/>
              </w:rPr>
              <w:t xml:space="preserve">Консультирование обучающихся по выявленных проблемам, оказание превентивной помощи </w:t>
            </w:r>
          </w:p>
        </w:tc>
        <w:tc>
          <w:tcPr>
            <w:tcW w:w="1012" w:type="pct"/>
            <w:tcBorders>
              <w:top w:val="single" w:sz="4" w:space="0" w:color="000000"/>
              <w:left w:val="single" w:sz="4" w:space="0" w:color="000000"/>
              <w:bottom w:val="single" w:sz="4" w:space="0" w:color="000000"/>
              <w:right w:val="single" w:sz="4" w:space="0" w:color="000000"/>
            </w:tcBorders>
          </w:tcPr>
          <w:p w:rsidR="00B01D43" w:rsidRPr="00B01D43" w:rsidRDefault="00B01D43" w:rsidP="00EA6559">
            <w:pPr>
              <w:numPr>
                <w:ilvl w:val="0"/>
                <w:numId w:val="38"/>
              </w:numPr>
              <w:ind w:right="-2" w:hanging="360"/>
              <w:rPr>
                <w:rFonts w:ascii="Calibri" w:eastAsia="Calibri" w:hAnsi="Calibri" w:cs="Calibri"/>
                <w:color w:val="000000"/>
                <w:sz w:val="24"/>
                <w:szCs w:val="24"/>
              </w:rPr>
            </w:pPr>
            <w:r w:rsidRPr="00B01D43">
              <w:rPr>
                <w:rFonts w:ascii="Times New Roman" w:eastAsia="Times New Roman" w:hAnsi="Times New Roman" w:cs="Times New Roman"/>
                <w:color w:val="00000A"/>
                <w:sz w:val="24"/>
                <w:szCs w:val="24"/>
              </w:rPr>
              <w:t xml:space="preserve">Рекомендации, приёмы, упражнения и др. материалы.  </w:t>
            </w:r>
          </w:p>
          <w:p w:rsidR="00B01D43" w:rsidRPr="00B01D43" w:rsidRDefault="00B01D43" w:rsidP="00EA6559">
            <w:pPr>
              <w:numPr>
                <w:ilvl w:val="0"/>
                <w:numId w:val="38"/>
              </w:numPr>
              <w:ind w:right="-2" w:hanging="360"/>
              <w:rPr>
                <w:rFonts w:ascii="Calibri" w:eastAsia="Calibri" w:hAnsi="Calibri" w:cs="Calibri"/>
                <w:color w:val="000000"/>
                <w:sz w:val="24"/>
                <w:szCs w:val="24"/>
              </w:rPr>
            </w:pPr>
            <w:r w:rsidRPr="00B01D43">
              <w:rPr>
                <w:rFonts w:ascii="Times New Roman" w:eastAsia="Times New Roman" w:hAnsi="Times New Roman" w:cs="Times New Roman"/>
                <w:color w:val="00000A"/>
                <w:sz w:val="24"/>
                <w:szCs w:val="24"/>
              </w:rPr>
              <w:t xml:space="preserve">Разработка плана консультативной работы с ребенком </w:t>
            </w:r>
          </w:p>
        </w:tc>
        <w:tc>
          <w:tcPr>
            <w:tcW w:w="973" w:type="pct"/>
            <w:tcBorders>
              <w:top w:val="single" w:sz="4" w:space="0" w:color="000000"/>
              <w:left w:val="single" w:sz="4" w:space="0" w:color="000000"/>
              <w:bottom w:val="single" w:sz="4" w:space="0" w:color="000000"/>
              <w:right w:val="single" w:sz="4" w:space="0" w:color="000000"/>
            </w:tcBorders>
          </w:tcPr>
          <w:p w:rsidR="00B01D43" w:rsidRPr="00B01D43" w:rsidRDefault="00B01D43" w:rsidP="00EA6559">
            <w:pPr>
              <w:spacing w:line="253" w:lineRule="auto"/>
              <w:ind w:right="-2"/>
              <w:rPr>
                <w:rFonts w:ascii="Calibri" w:eastAsia="Calibri" w:hAnsi="Calibri" w:cs="Calibri"/>
                <w:color w:val="000000"/>
                <w:sz w:val="24"/>
                <w:szCs w:val="24"/>
              </w:rPr>
            </w:pPr>
            <w:r w:rsidRPr="00B01D43">
              <w:rPr>
                <w:rFonts w:ascii="Times New Roman" w:eastAsia="Times New Roman" w:hAnsi="Times New Roman" w:cs="Times New Roman"/>
                <w:color w:val="00000A"/>
                <w:sz w:val="24"/>
                <w:szCs w:val="24"/>
              </w:rPr>
              <w:t xml:space="preserve">Индивидуальные, групповые, тематические консультации </w:t>
            </w:r>
          </w:p>
          <w:p w:rsidR="00B01D43" w:rsidRPr="00B01D43" w:rsidRDefault="00B01D43" w:rsidP="00EA6559">
            <w:pPr>
              <w:ind w:right="-2"/>
              <w:rPr>
                <w:rFonts w:ascii="Calibri" w:eastAsia="Calibri" w:hAnsi="Calibri" w:cs="Calibri"/>
                <w:color w:val="000000"/>
                <w:sz w:val="24"/>
                <w:szCs w:val="24"/>
              </w:rPr>
            </w:pPr>
          </w:p>
        </w:tc>
        <w:tc>
          <w:tcPr>
            <w:tcW w:w="1070" w:type="pct"/>
            <w:tcBorders>
              <w:top w:val="single" w:sz="4" w:space="0" w:color="000000"/>
              <w:left w:val="single" w:sz="4" w:space="0" w:color="000000"/>
              <w:bottom w:val="single" w:sz="4" w:space="0" w:color="000000"/>
              <w:right w:val="single" w:sz="4" w:space="0" w:color="000000"/>
            </w:tcBorders>
          </w:tcPr>
          <w:p w:rsidR="00B01D43" w:rsidRPr="00B01D43" w:rsidRDefault="00B01D43" w:rsidP="00EA6559">
            <w:pPr>
              <w:ind w:right="-2"/>
              <w:rPr>
                <w:rFonts w:ascii="Calibri" w:eastAsia="Calibri" w:hAnsi="Calibri" w:cs="Calibri"/>
                <w:color w:val="000000"/>
                <w:sz w:val="24"/>
                <w:szCs w:val="24"/>
              </w:rPr>
            </w:pPr>
            <w:r w:rsidRPr="00B01D43">
              <w:rPr>
                <w:rFonts w:ascii="Times New Roman" w:eastAsia="Times New Roman" w:hAnsi="Times New Roman" w:cs="Times New Roman"/>
                <w:color w:val="00000A"/>
                <w:sz w:val="24"/>
                <w:szCs w:val="24"/>
              </w:rPr>
              <w:t xml:space="preserve">В течение года </w:t>
            </w:r>
          </w:p>
        </w:tc>
        <w:tc>
          <w:tcPr>
            <w:tcW w:w="943" w:type="pct"/>
            <w:tcBorders>
              <w:top w:val="single" w:sz="4" w:space="0" w:color="000000"/>
              <w:left w:val="single" w:sz="4" w:space="0" w:color="000000"/>
              <w:bottom w:val="single" w:sz="4" w:space="0" w:color="000000"/>
              <w:right w:val="single" w:sz="4" w:space="0" w:color="000000"/>
            </w:tcBorders>
          </w:tcPr>
          <w:p w:rsidR="00B01D43" w:rsidRPr="00B01D43" w:rsidRDefault="00B01D43" w:rsidP="00EA6559">
            <w:pPr>
              <w:spacing w:after="17"/>
              <w:ind w:right="-2"/>
              <w:rPr>
                <w:rFonts w:ascii="Calibri" w:eastAsia="Calibri" w:hAnsi="Calibri" w:cs="Calibri"/>
                <w:color w:val="000000"/>
                <w:sz w:val="24"/>
                <w:szCs w:val="24"/>
              </w:rPr>
            </w:pPr>
            <w:r w:rsidRPr="00B01D43">
              <w:rPr>
                <w:rFonts w:ascii="Times New Roman" w:eastAsia="Times New Roman" w:hAnsi="Times New Roman" w:cs="Times New Roman"/>
                <w:color w:val="00000A"/>
                <w:sz w:val="24"/>
                <w:szCs w:val="24"/>
              </w:rPr>
              <w:t xml:space="preserve">Специалисты </w:t>
            </w:r>
          </w:p>
          <w:p w:rsidR="00B01D43" w:rsidRPr="00B01D43" w:rsidRDefault="00F03A6E" w:rsidP="00EA6559">
            <w:pPr>
              <w:spacing w:after="18"/>
              <w:ind w:right="-2"/>
              <w:rPr>
                <w:rFonts w:ascii="Calibri" w:eastAsia="Calibri" w:hAnsi="Calibri" w:cs="Calibri"/>
                <w:color w:val="000000"/>
                <w:sz w:val="24"/>
                <w:szCs w:val="24"/>
              </w:rPr>
            </w:pPr>
            <w:r>
              <w:rPr>
                <w:rFonts w:ascii="Times New Roman" w:eastAsia="Times New Roman" w:hAnsi="Times New Roman" w:cs="Times New Roman"/>
                <w:color w:val="00000A"/>
                <w:sz w:val="24"/>
                <w:szCs w:val="24"/>
              </w:rPr>
              <w:t>ПМПК, ППК</w:t>
            </w:r>
          </w:p>
          <w:p w:rsidR="00B01D43" w:rsidRPr="00B01D43" w:rsidRDefault="00B01D43" w:rsidP="00EA6559">
            <w:pPr>
              <w:spacing w:line="278" w:lineRule="auto"/>
              <w:ind w:right="-2"/>
              <w:rPr>
                <w:rFonts w:ascii="Calibri" w:eastAsia="Calibri" w:hAnsi="Calibri" w:cs="Calibri"/>
                <w:color w:val="000000"/>
                <w:sz w:val="24"/>
                <w:szCs w:val="24"/>
              </w:rPr>
            </w:pPr>
            <w:r w:rsidRPr="00B01D43">
              <w:rPr>
                <w:rFonts w:ascii="Times New Roman" w:eastAsia="Times New Roman" w:hAnsi="Times New Roman" w:cs="Times New Roman"/>
                <w:color w:val="00000A"/>
                <w:sz w:val="24"/>
                <w:szCs w:val="24"/>
              </w:rPr>
              <w:t xml:space="preserve">Учитель – логопед Педагог – психолог </w:t>
            </w:r>
          </w:p>
          <w:p w:rsidR="00B01D43" w:rsidRPr="00B01D43" w:rsidRDefault="00B01D43" w:rsidP="00EA6559">
            <w:pPr>
              <w:ind w:right="-2"/>
              <w:rPr>
                <w:rFonts w:ascii="Calibri" w:eastAsia="Calibri" w:hAnsi="Calibri" w:cs="Calibri"/>
                <w:color w:val="000000"/>
                <w:sz w:val="24"/>
                <w:szCs w:val="24"/>
              </w:rPr>
            </w:pPr>
          </w:p>
        </w:tc>
      </w:tr>
      <w:tr w:rsidR="00B01D43" w:rsidRPr="00B01D43" w:rsidTr="003D01A3">
        <w:trPr>
          <w:trHeight w:val="2312"/>
        </w:trPr>
        <w:tc>
          <w:tcPr>
            <w:tcW w:w="1002" w:type="pct"/>
            <w:tcBorders>
              <w:top w:val="single" w:sz="4" w:space="0" w:color="000000"/>
              <w:left w:val="single" w:sz="4" w:space="0" w:color="000000"/>
              <w:bottom w:val="single" w:sz="4" w:space="0" w:color="000000"/>
              <w:right w:val="single" w:sz="4" w:space="0" w:color="000000"/>
            </w:tcBorders>
          </w:tcPr>
          <w:p w:rsidR="00B01D43" w:rsidRPr="00B01D43" w:rsidRDefault="00B01D43" w:rsidP="00EA6559">
            <w:pPr>
              <w:ind w:right="-2"/>
              <w:rPr>
                <w:rFonts w:ascii="Calibri" w:eastAsia="Calibri" w:hAnsi="Calibri" w:cs="Calibri"/>
                <w:color w:val="000000"/>
                <w:sz w:val="24"/>
                <w:szCs w:val="24"/>
              </w:rPr>
            </w:pPr>
            <w:r w:rsidRPr="00B01D43">
              <w:rPr>
                <w:rFonts w:ascii="Times New Roman" w:eastAsia="Times New Roman" w:hAnsi="Times New Roman" w:cs="Times New Roman"/>
                <w:color w:val="00000A"/>
                <w:sz w:val="24"/>
                <w:szCs w:val="24"/>
              </w:rPr>
              <w:t xml:space="preserve">Консультирование родителей по  вопросам образования, выбора стратегии воспитания, психолого-физиологическим особенностям детей </w:t>
            </w:r>
          </w:p>
        </w:tc>
        <w:tc>
          <w:tcPr>
            <w:tcW w:w="1012" w:type="pct"/>
            <w:tcBorders>
              <w:top w:val="single" w:sz="4" w:space="0" w:color="000000"/>
              <w:left w:val="single" w:sz="4" w:space="0" w:color="000000"/>
              <w:bottom w:val="single" w:sz="4" w:space="0" w:color="000000"/>
              <w:right w:val="single" w:sz="4" w:space="0" w:color="000000"/>
            </w:tcBorders>
          </w:tcPr>
          <w:p w:rsidR="00B01D43" w:rsidRPr="00B01D43" w:rsidRDefault="00B01D43" w:rsidP="00EA6559">
            <w:pPr>
              <w:numPr>
                <w:ilvl w:val="0"/>
                <w:numId w:val="39"/>
              </w:numPr>
              <w:ind w:right="-2" w:hanging="360"/>
              <w:rPr>
                <w:rFonts w:ascii="Calibri" w:eastAsia="Calibri" w:hAnsi="Calibri" w:cs="Calibri"/>
                <w:color w:val="000000"/>
                <w:sz w:val="24"/>
                <w:szCs w:val="24"/>
              </w:rPr>
            </w:pPr>
            <w:r w:rsidRPr="00B01D43">
              <w:rPr>
                <w:rFonts w:ascii="Times New Roman" w:eastAsia="Times New Roman" w:hAnsi="Times New Roman" w:cs="Times New Roman"/>
                <w:color w:val="00000A"/>
                <w:sz w:val="24"/>
                <w:szCs w:val="24"/>
              </w:rPr>
              <w:t xml:space="preserve">Рекомендации, приёмы, упражнения и др. материалы.  </w:t>
            </w:r>
          </w:p>
          <w:p w:rsidR="00B01D43" w:rsidRPr="00B01D43" w:rsidRDefault="00B01D43" w:rsidP="00EA6559">
            <w:pPr>
              <w:numPr>
                <w:ilvl w:val="0"/>
                <w:numId w:val="39"/>
              </w:numPr>
              <w:ind w:right="-2" w:hanging="360"/>
              <w:rPr>
                <w:rFonts w:ascii="Calibri" w:eastAsia="Calibri" w:hAnsi="Calibri" w:cs="Calibri"/>
                <w:color w:val="000000"/>
                <w:sz w:val="24"/>
                <w:szCs w:val="24"/>
              </w:rPr>
            </w:pPr>
            <w:r w:rsidRPr="00B01D43">
              <w:rPr>
                <w:rFonts w:ascii="Times New Roman" w:eastAsia="Times New Roman" w:hAnsi="Times New Roman" w:cs="Times New Roman"/>
                <w:color w:val="00000A"/>
                <w:sz w:val="24"/>
                <w:szCs w:val="24"/>
              </w:rPr>
              <w:t xml:space="preserve">Разработка плана консультативной работы с родителями  </w:t>
            </w:r>
          </w:p>
        </w:tc>
        <w:tc>
          <w:tcPr>
            <w:tcW w:w="973" w:type="pct"/>
            <w:tcBorders>
              <w:top w:val="single" w:sz="4" w:space="0" w:color="000000"/>
              <w:left w:val="single" w:sz="4" w:space="0" w:color="000000"/>
              <w:bottom w:val="single" w:sz="4" w:space="0" w:color="000000"/>
              <w:right w:val="single" w:sz="4" w:space="0" w:color="000000"/>
            </w:tcBorders>
          </w:tcPr>
          <w:p w:rsidR="00B01D43" w:rsidRPr="00B01D43" w:rsidRDefault="00B01D43" w:rsidP="00EA6559">
            <w:pPr>
              <w:spacing w:line="247" w:lineRule="auto"/>
              <w:ind w:right="-2"/>
              <w:rPr>
                <w:rFonts w:ascii="Calibri" w:eastAsia="Calibri" w:hAnsi="Calibri" w:cs="Calibri"/>
                <w:color w:val="000000"/>
                <w:sz w:val="24"/>
                <w:szCs w:val="24"/>
              </w:rPr>
            </w:pPr>
            <w:r w:rsidRPr="00B01D43">
              <w:rPr>
                <w:rFonts w:ascii="Times New Roman" w:eastAsia="Times New Roman" w:hAnsi="Times New Roman" w:cs="Times New Roman"/>
                <w:color w:val="00000A"/>
                <w:sz w:val="24"/>
                <w:szCs w:val="24"/>
              </w:rPr>
              <w:t xml:space="preserve">Индивидуальные, групповые, тематические консультации по вопросам обучения и воспитания. </w:t>
            </w:r>
          </w:p>
          <w:p w:rsidR="00B01D43" w:rsidRPr="00B01D43" w:rsidRDefault="00B01D43" w:rsidP="00EA6559">
            <w:pPr>
              <w:ind w:right="-2"/>
              <w:rPr>
                <w:rFonts w:ascii="Calibri" w:eastAsia="Calibri" w:hAnsi="Calibri" w:cs="Calibri"/>
                <w:color w:val="000000"/>
                <w:sz w:val="24"/>
                <w:szCs w:val="24"/>
              </w:rPr>
            </w:pPr>
          </w:p>
        </w:tc>
        <w:tc>
          <w:tcPr>
            <w:tcW w:w="1070" w:type="pct"/>
            <w:tcBorders>
              <w:top w:val="single" w:sz="4" w:space="0" w:color="000000"/>
              <w:left w:val="single" w:sz="4" w:space="0" w:color="000000"/>
              <w:bottom w:val="single" w:sz="4" w:space="0" w:color="000000"/>
              <w:right w:val="single" w:sz="4" w:space="0" w:color="000000"/>
            </w:tcBorders>
          </w:tcPr>
          <w:p w:rsidR="00B01D43" w:rsidRPr="00B01D43" w:rsidRDefault="00B01D43" w:rsidP="00EA6559">
            <w:pPr>
              <w:ind w:right="-2"/>
              <w:rPr>
                <w:rFonts w:ascii="Calibri" w:eastAsia="Calibri" w:hAnsi="Calibri" w:cs="Calibri"/>
                <w:color w:val="000000"/>
                <w:sz w:val="24"/>
                <w:szCs w:val="24"/>
              </w:rPr>
            </w:pPr>
            <w:r w:rsidRPr="00B01D43">
              <w:rPr>
                <w:rFonts w:ascii="Times New Roman" w:eastAsia="Times New Roman" w:hAnsi="Times New Roman" w:cs="Times New Roman"/>
                <w:color w:val="00000A"/>
                <w:sz w:val="24"/>
                <w:szCs w:val="24"/>
              </w:rPr>
              <w:t xml:space="preserve">В течение года </w:t>
            </w:r>
          </w:p>
        </w:tc>
        <w:tc>
          <w:tcPr>
            <w:tcW w:w="943" w:type="pct"/>
            <w:tcBorders>
              <w:top w:val="single" w:sz="4" w:space="0" w:color="000000"/>
              <w:left w:val="single" w:sz="4" w:space="0" w:color="000000"/>
              <w:bottom w:val="single" w:sz="4" w:space="0" w:color="000000"/>
              <w:right w:val="single" w:sz="4" w:space="0" w:color="000000"/>
            </w:tcBorders>
          </w:tcPr>
          <w:p w:rsidR="00F03A6E" w:rsidRDefault="00B01D43" w:rsidP="00EA6559">
            <w:pPr>
              <w:spacing w:line="278" w:lineRule="auto"/>
              <w:ind w:right="-2"/>
              <w:rPr>
                <w:rFonts w:ascii="Times New Roman" w:eastAsia="Times New Roman" w:hAnsi="Times New Roman" w:cs="Times New Roman"/>
                <w:color w:val="00000A"/>
                <w:sz w:val="24"/>
                <w:szCs w:val="24"/>
              </w:rPr>
            </w:pPr>
            <w:r w:rsidRPr="00B01D43">
              <w:rPr>
                <w:rFonts w:ascii="Times New Roman" w:eastAsia="Times New Roman" w:hAnsi="Times New Roman" w:cs="Times New Roman"/>
                <w:color w:val="00000A"/>
                <w:sz w:val="24"/>
                <w:szCs w:val="24"/>
              </w:rPr>
              <w:t xml:space="preserve">Учитель – логопед </w:t>
            </w:r>
          </w:p>
          <w:p w:rsidR="00B01D43" w:rsidRPr="00B01D43" w:rsidRDefault="00B01D43" w:rsidP="00EA6559">
            <w:pPr>
              <w:spacing w:line="278" w:lineRule="auto"/>
              <w:ind w:right="-2"/>
              <w:rPr>
                <w:rFonts w:ascii="Calibri" w:eastAsia="Calibri" w:hAnsi="Calibri" w:cs="Calibri"/>
                <w:color w:val="000000"/>
                <w:sz w:val="24"/>
                <w:szCs w:val="24"/>
              </w:rPr>
            </w:pPr>
            <w:r w:rsidRPr="00B01D43">
              <w:rPr>
                <w:rFonts w:ascii="Times New Roman" w:eastAsia="Times New Roman" w:hAnsi="Times New Roman" w:cs="Times New Roman"/>
                <w:color w:val="00000A"/>
                <w:sz w:val="24"/>
                <w:szCs w:val="24"/>
              </w:rPr>
              <w:t xml:space="preserve">Педагог – психолог </w:t>
            </w:r>
          </w:p>
          <w:p w:rsidR="00B01D43" w:rsidRPr="00B01D43" w:rsidRDefault="00B01D43" w:rsidP="00EA6559">
            <w:pPr>
              <w:ind w:right="-2"/>
              <w:rPr>
                <w:rFonts w:ascii="Calibri" w:eastAsia="Calibri" w:hAnsi="Calibri" w:cs="Calibri"/>
                <w:color w:val="000000"/>
                <w:sz w:val="24"/>
                <w:szCs w:val="24"/>
              </w:rPr>
            </w:pPr>
          </w:p>
        </w:tc>
      </w:tr>
    </w:tbl>
    <w:p w:rsidR="002E6F1A" w:rsidRPr="002E6F1A" w:rsidRDefault="002E6F1A" w:rsidP="00EA6559">
      <w:pPr>
        <w:spacing w:after="16"/>
        <w:ind w:right="-2"/>
        <w:rPr>
          <w:rFonts w:ascii="Calibri" w:eastAsia="Calibri" w:hAnsi="Calibri" w:cs="Calibri"/>
          <w:color w:val="000000"/>
          <w:lang w:eastAsia="ru-RU"/>
        </w:rPr>
      </w:pPr>
    </w:p>
    <w:p w:rsidR="00B01D43" w:rsidRPr="00B01D43" w:rsidRDefault="00B01D43" w:rsidP="00EA6559">
      <w:pPr>
        <w:spacing w:after="11" w:line="271" w:lineRule="auto"/>
        <w:ind w:right="-2"/>
        <w:jc w:val="both"/>
        <w:rPr>
          <w:rFonts w:ascii="Calibri" w:eastAsia="Calibri" w:hAnsi="Calibri" w:cs="Calibri"/>
          <w:color w:val="000000"/>
          <w:lang w:eastAsia="ru-RU"/>
        </w:rPr>
      </w:pPr>
      <w:r w:rsidRPr="00B01D43">
        <w:rPr>
          <w:rFonts w:ascii="Times New Roman" w:eastAsia="Times New Roman" w:hAnsi="Times New Roman" w:cs="Times New Roman"/>
          <w:b/>
          <w:color w:val="00000A"/>
          <w:sz w:val="24"/>
          <w:lang w:eastAsia="ru-RU"/>
        </w:rPr>
        <w:t xml:space="preserve">Информационно – просветительский модуль </w:t>
      </w:r>
    </w:p>
    <w:p w:rsidR="00B01D43" w:rsidRPr="00B01D43" w:rsidRDefault="00B01D43" w:rsidP="00EA6559">
      <w:pPr>
        <w:spacing w:after="15" w:line="268" w:lineRule="auto"/>
        <w:ind w:right="-2"/>
        <w:jc w:val="both"/>
        <w:rPr>
          <w:rFonts w:ascii="Calibri" w:eastAsia="Calibri" w:hAnsi="Calibri" w:cs="Calibri"/>
          <w:color w:val="000000"/>
          <w:lang w:eastAsia="ru-RU"/>
        </w:rPr>
      </w:pPr>
      <w:r w:rsidRPr="00B01D43">
        <w:rPr>
          <w:rFonts w:ascii="Times New Roman" w:eastAsia="Times New Roman" w:hAnsi="Times New Roman" w:cs="Times New Roman"/>
          <w:b/>
          <w:color w:val="00000A"/>
          <w:sz w:val="24"/>
          <w:lang w:eastAsia="ru-RU"/>
        </w:rPr>
        <w:t>Цель:</w:t>
      </w:r>
      <w:r w:rsidR="00B0694B">
        <w:rPr>
          <w:rFonts w:ascii="Times New Roman" w:eastAsia="Times New Roman" w:hAnsi="Times New Roman" w:cs="Times New Roman"/>
          <w:b/>
          <w:color w:val="00000A"/>
          <w:sz w:val="24"/>
          <w:lang w:eastAsia="ru-RU"/>
        </w:rPr>
        <w:t xml:space="preserve"> </w:t>
      </w:r>
      <w:r w:rsidRPr="00B01D43">
        <w:rPr>
          <w:rFonts w:ascii="Times New Roman" w:eastAsia="Times New Roman" w:hAnsi="Times New Roman" w:cs="Times New Roman"/>
          <w:color w:val="00000A"/>
          <w:sz w:val="24"/>
          <w:lang w:eastAsia="ru-RU"/>
        </w:rPr>
        <w:t xml:space="preserve">организация информационно-просветительской деятельности по вопросам образования и воспитания со всеми участниками образовательного процесса </w:t>
      </w:r>
    </w:p>
    <w:p w:rsidR="00B01D43" w:rsidRPr="002E6F1A" w:rsidRDefault="00B01D43" w:rsidP="00EA6559">
      <w:pPr>
        <w:spacing w:after="0"/>
        <w:ind w:right="-2"/>
        <w:rPr>
          <w:rFonts w:ascii="Calibri" w:eastAsia="Calibri" w:hAnsi="Calibri" w:cs="Calibri"/>
          <w:color w:val="000000"/>
          <w:lang w:eastAsia="ru-RU"/>
        </w:rPr>
      </w:pPr>
    </w:p>
    <w:tbl>
      <w:tblPr>
        <w:tblStyle w:val="TableGrid2"/>
        <w:tblW w:w="5000" w:type="pct"/>
        <w:tblInd w:w="0" w:type="dxa"/>
        <w:tblCellMar>
          <w:top w:w="45" w:type="dxa"/>
          <w:left w:w="108" w:type="dxa"/>
          <w:right w:w="84" w:type="dxa"/>
        </w:tblCellMar>
        <w:tblLook w:val="04A0"/>
      </w:tblPr>
      <w:tblGrid>
        <w:gridCol w:w="2008"/>
        <w:gridCol w:w="1938"/>
        <w:gridCol w:w="2190"/>
        <w:gridCol w:w="1936"/>
        <w:gridCol w:w="2041"/>
      </w:tblGrid>
      <w:tr w:rsidR="00B01D43" w:rsidRPr="00B01D43" w:rsidTr="00F03A6E">
        <w:trPr>
          <w:trHeight w:val="931"/>
        </w:trPr>
        <w:tc>
          <w:tcPr>
            <w:tcW w:w="993" w:type="pct"/>
            <w:tcBorders>
              <w:top w:val="single" w:sz="4" w:space="0" w:color="000000"/>
              <w:left w:val="single" w:sz="4" w:space="0" w:color="000000"/>
              <w:bottom w:val="single" w:sz="4" w:space="0" w:color="000000"/>
              <w:right w:val="single" w:sz="4" w:space="0" w:color="000000"/>
            </w:tcBorders>
          </w:tcPr>
          <w:p w:rsidR="00B01D43" w:rsidRPr="00B01D43" w:rsidRDefault="00B01D43" w:rsidP="00EA6559">
            <w:pPr>
              <w:spacing w:line="260" w:lineRule="auto"/>
              <w:ind w:right="-2"/>
              <w:jc w:val="center"/>
              <w:rPr>
                <w:rFonts w:ascii="Calibri" w:eastAsia="Calibri" w:hAnsi="Calibri" w:cs="Calibri"/>
                <w:color w:val="000000"/>
                <w:sz w:val="24"/>
                <w:szCs w:val="24"/>
              </w:rPr>
            </w:pPr>
            <w:r w:rsidRPr="00B01D43">
              <w:rPr>
                <w:rFonts w:ascii="Times New Roman" w:eastAsia="Times New Roman" w:hAnsi="Times New Roman" w:cs="Times New Roman"/>
                <w:b/>
                <w:i/>
                <w:color w:val="00000A"/>
                <w:sz w:val="24"/>
                <w:szCs w:val="24"/>
              </w:rPr>
              <w:t xml:space="preserve">Задачи (направления) деятельности </w:t>
            </w:r>
          </w:p>
          <w:p w:rsidR="00B01D43" w:rsidRPr="00B01D43" w:rsidRDefault="00B01D43" w:rsidP="00EA6559">
            <w:pPr>
              <w:ind w:right="-2"/>
              <w:jc w:val="center"/>
              <w:rPr>
                <w:rFonts w:ascii="Calibri" w:eastAsia="Calibri" w:hAnsi="Calibri" w:cs="Calibri"/>
                <w:color w:val="000000"/>
                <w:sz w:val="24"/>
                <w:szCs w:val="24"/>
              </w:rPr>
            </w:pPr>
          </w:p>
        </w:tc>
        <w:tc>
          <w:tcPr>
            <w:tcW w:w="958" w:type="pct"/>
            <w:tcBorders>
              <w:top w:val="single" w:sz="4" w:space="0" w:color="000000"/>
              <w:left w:val="single" w:sz="4" w:space="0" w:color="000000"/>
              <w:bottom w:val="single" w:sz="4" w:space="0" w:color="000000"/>
              <w:right w:val="single" w:sz="4" w:space="0" w:color="000000"/>
            </w:tcBorders>
            <w:vAlign w:val="center"/>
          </w:tcPr>
          <w:p w:rsidR="00B01D43" w:rsidRPr="00B01D43" w:rsidRDefault="00B01D43" w:rsidP="00EA6559">
            <w:pPr>
              <w:spacing w:line="280" w:lineRule="auto"/>
              <w:ind w:right="-2"/>
              <w:jc w:val="center"/>
              <w:rPr>
                <w:rFonts w:ascii="Calibri" w:eastAsia="Calibri" w:hAnsi="Calibri" w:cs="Calibri"/>
                <w:color w:val="000000"/>
                <w:sz w:val="24"/>
                <w:szCs w:val="24"/>
              </w:rPr>
            </w:pPr>
            <w:r w:rsidRPr="00B01D43">
              <w:rPr>
                <w:rFonts w:ascii="Times New Roman" w:eastAsia="Times New Roman" w:hAnsi="Times New Roman" w:cs="Times New Roman"/>
                <w:b/>
                <w:i/>
                <w:color w:val="00000A"/>
                <w:sz w:val="24"/>
                <w:szCs w:val="24"/>
              </w:rPr>
              <w:t xml:space="preserve">Планируемые результаты. </w:t>
            </w:r>
          </w:p>
          <w:p w:rsidR="00B01D43" w:rsidRPr="00B01D43" w:rsidRDefault="00B01D43" w:rsidP="00EA6559">
            <w:pPr>
              <w:ind w:right="-2"/>
              <w:jc w:val="center"/>
              <w:rPr>
                <w:rFonts w:ascii="Calibri" w:eastAsia="Calibri" w:hAnsi="Calibri" w:cs="Calibri"/>
                <w:color w:val="000000"/>
                <w:sz w:val="24"/>
                <w:szCs w:val="24"/>
              </w:rPr>
            </w:pPr>
          </w:p>
        </w:tc>
        <w:tc>
          <w:tcPr>
            <w:tcW w:w="1083" w:type="pct"/>
            <w:tcBorders>
              <w:top w:val="single" w:sz="4" w:space="0" w:color="000000"/>
              <w:left w:val="single" w:sz="4" w:space="0" w:color="000000"/>
              <w:bottom w:val="single" w:sz="4" w:space="0" w:color="000000"/>
              <w:right w:val="single" w:sz="4" w:space="0" w:color="000000"/>
            </w:tcBorders>
          </w:tcPr>
          <w:p w:rsidR="00B01D43" w:rsidRPr="00B01D43" w:rsidRDefault="00B01D43" w:rsidP="00EA6559">
            <w:pPr>
              <w:spacing w:after="43" w:line="237" w:lineRule="auto"/>
              <w:ind w:right="-2"/>
              <w:jc w:val="center"/>
              <w:rPr>
                <w:rFonts w:ascii="Calibri" w:eastAsia="Calibri" w:hAnsi="Calibri" w:cs="Calibri"/>
                <w:color w:val="000000"/>
                <w:sz w:val="24"/>
                <w:szCs w:val="24"/>
              </w:rPr>
            </w:pPr>
            <w:r w:rsidRPr="00B01D43">
              <w:rPr>
                <w:rFonts w:ascii="Times New Roman" w:eastAsia="Times New Roman" w:hAnsi="Times New Roman" w:cs="Times New Roman"/>
                <w:b/>
                <w:i/>
                <w:color w:val="00000A"/>
                <w:sz w:val="24"/>
                <w:szCs w:val="24"/>
              </w:rPr>
              <w:t xml:space="preserve">Виды и формы деятельности, </w:t>
            </w:r>
          </w:p>
          <w:p w:rsidR="00B01D43" w:rsidRPr="00B01D43" w:rsidRDefault="00B01D43" w:rsidP="00EA6559">
            <w:pPr>
              <w:ind w:right="-2"/>
              <w:jc w:val="center"/>
              <w:rPr>
                <w:rFonts w:ascii="Calibri" w:eastAsia="Calibri" w:hAnsi="Calibri" w:cs="Calibri"/>
                <w:color w:val="000000"/>
                <w:sz w:val="24"/>
                <w:szCs w:val="24"/>
              </w:rPr>
            </w:pPr>
            <w:r w:rsidRPr="00B01D43">
              <w:rPr>
                <w:rFonts w:ascii="Times New Roman" w:eastAsia="Times New Roman" w:hAnsi="Times New Roman" w:cs="Times New Roman"/>
                <w:b/>
                <w:i/>
                <w:color w:val="00000A"/>
                <w:sz w:val="24"/>
                <w:szCs w:val="24"/>
              </w:rPr>
              <w:t xml:space="preserve">мероприятия. </w:t>
            </w:r>
          </w:p>
          <w:p w:rsidR="00B01D43" w:rsidRPr="00B01D43" w:rsidRDefault="00B01D43" w:rsidP="00EA6559">
            <w:pPr>
              <w:ind w:right="-2"/>
              <w:jc w:val="center"/>
              <w:rPr>
                <w:rFonts w:ascii="Calibri" w:eastAsia="Calibri" w:hAnsi="Calibri" w:cs="Calibri"/>
                <w:color w:val="000000"/>
                <w:sz w:val="24"/>
                <w:szCs w:val="24"/>
              </w:rPr>
            </w:pPr>
          </w:p>
        </w:tc>
        <w:tc>
          <w:tcPr>
            <w:tcW w:w="957" w:type="pct"/>
            <w:tcBorders>
              <w:top w:val="single" w:sz="4" w:space="0" w:color="000000"/>
              <w:left w:val="single" w:sz="4" w:space="0" w:color="000000"/>
              <w:bottom w:val="single" w:sz="4" w:space="0" w:color="000000"/>
              <w:right w:val="single" w:sz="4" w:space="0" w:color="000000"/>
            </w:tcBorders>
          </w:tcPr>
          <w:p w:rsidR="00B01D43" w:rsidRPr="00B01D43" w:rsidRDefault="00B01D43" w:rsidP="00EA6559">
            <w:pPr>
              <w:ind w:right="-2"/>
              <w:jc w:val="center"/>
              <w:rPr>
                <w:rFonts w:ascii="Calibri" w:eastAsia="Calibri" w:hAnsi="Calibri" w:cs="Calibri"/>
                <w:color w:val="000000"/>
                <w:sz w:val="24"/>
                <w:szCs w:val="24"/>
              </w:rPr>
            </w:pPr>
            <w:r w:rsidRPr="00B01D43">
              <w:rPr>
                <w:rFonts w:ascii="Times New Roman" w:eastAsia="Times New Roman" w:hAnsi="Times New Roman" w:cs="Times New Roman"/>
                <w:b/>
                <w:i/>
                <w:color w:val="00000A"/>
                <w:sz w:val="24"/>
                <w:szCs w:val="24"/>
              </w:rPr>
              <w:t xml:space="preserve">Сроки </w:t>
            </w:r>
          </w:p>
          <w:p w:rsidR="00B01D43" w:rsidRPr="00B01D43" w:rsidRDefault="00B01D43" w:rsidP="00EA6559">
            <w:pPr>
              <w:spacing w:line="282" w:lineRule="auto"/>
              <w:ind w:right="-2"/>
              <w:jc w:val="center"/>
              <w:rPr>
                <w:rFonts w:ascii="Calibri" w:eastAsia="Calibri" w:hAnsi="Calibri" w:cs="Calibri"/>
                <w:color w:val="000000"/>
                <w:sz w:val="24"/>
                <w:szCs w:val="24"/>
              </w:rPr>
            </w:pPr>
            <w:r w:rsidRPr="00B01D43">
              <w:rPr>
                <w:rFonts w:ascii="Times New Roman" w:eastAsia="Times New Roman" w:hAnsi="Times New Roman" w:cs="Times New Roman"/>
                <w:b/>
                <w:i/>
                <w:color w:val="00000A"/>
                <w:sz w:val="24"/>
                <w:szCs w:val="24"/>
              </w:rPr>
              <w:t xml:space="preserve">(периодичность в течение года) </w:t>
            </w:r>
          </w:p>
          <w:p w:rsidR="00B01D43" w:rsidRPr="00B01D43" w:rsidRDefault="00B01D43" w:rsidP="00EA6559">
            <w:pPr>
              <w:ind w:right="-2"/>
              <w:jc w:val="center"/>
              <w:rPr>
                <w:rFonts w:ascii="Calibri" w:eastAsia="Calibri" w:hAnsi="Calibri" w:cs="Calibri"/>
                <w:color w:val="000000"/>
                <w:sz w:val="24"/>
                <w:szCs w:val="24"/>
              </w:rPr>
            </w:pPr>
          </w:p>
        </w:tc>
        <w:tc>
          <w:tcPr>
            <w:tcW w:w="1009" w:type="pct"/>
            <w:tcBorders>
              <w:top w:val="single" w:sz="4" w:space="0" w:color="000000"/>
              <w:left w:val="single" w:sz="4" w:space="0" w:color="000000"/>
              <w:bottom w:val="single" w:sz="4" w:space="0" w:color="000000"/>
              <w:right w:val="single" w:sz="4" w:space="0" w:color="000000"/>
            </w:tcBorders>
            <w:vAlign w:val="center"/>
          </w:tcPr>
          <w:p w:rsidR="00B01D43" w:rsidRPr="00B01D43" w:rsidRDefault="00B01D43" w:rsidP="00EA6559">
            <w:pPr>
              <w:ind w:right="-2"/>
              <w:jc w:val="center"/>
              <w:rPr>
                <w:rFonts w:ascii="Calibri" w:eastAsia="Calibri" w:hAnsi="Calibri" w:cs="Calibri"/>
                <w:color w:val="000000"/>
                <w:sz w:val="24"/>
                <w:szCs w:val="24"/>
              </w:rPr>
            </w:pPr>
            <w:r w:rsidRPr="00B01D43">
              <w:rPr>
                <w:rFonts w:ascii="Times New Roman" w:eastAsia="Times New Roman" w:hAnsi="Times New Roman" w:cs="Times New Roman"/>
                <w:b/>
                <w:i/>
                <w:color w:val="00000A"/>
                <w:sz w:val="24"/>
                <w:szCs w:val="24"/>
              </w:rPr>
              <w:t xml:space="preserve">Ответственные </w:t>
            </w:r>
          </w:p>
          <w:p w:rsidR="00B01D43" w:rsidRPr="00B01D43" w:rsidRDefault="00B01D43" w:rsidP="00EA6559">
            <w:pPr>
              <w:ind w:right="-2"/>
              <w:jc w:val="center"/>
              <w:rPr>
                <w:rFonts w:ascii="Calibri" w:eastAsia="Calibri" w:hAnsi="Calibri" w:cs="Calibri"/>
                <w:color w:val="000000"/>
                <w:sz w:val="24"/>
                <w:szCs w:val="24"/>
              </w:rPr>
            </w:pPr>
          </w:p>
        </w:tc>
      </w:tr>
      <w:tr w:rsidR="00B01D43" w:rsidRPr="00B01D43" w:rsidTr="00F03A6E">
        <w:trPr>
          <w:trHeight w:val="3231"/>
        </w:trPr>
        <w:tc>
          <w:tcPr>
            <w:tcW w:w="993" w:type="pct"/>
            <w:tcBorders>
              <w:top w:val="single" w:sz="4" w:space="0" w:color="000000"/>
              <w:left w:val="single" w:sz="4" w:space="0" w:color="000000"/>
              <w:bottom w:val="single" w:sz="4" w:space="0" w:color="000000"/>
              <w:right w:val="single" w:sz="4" w:space="0" w:color="000000"/>
            </w:tcBorders>
          </w:tcPr>
          <w:p w:rsidR="00B01D43" w:rsidRPr="00B01D43" w:rsidRDefault="00B01D43" w:rsidP="00EA6559">
            <w:pPr>
              <w:spacing w:after="38" w:line="239" w:lineRule="auto"/>
              <w:ind w:right="-2"/>
              <w:rPr>
                <w:rFonts w:ascii="Calibri" w:eastAsia="Calibri" w:hAnsi="Calibri" w:cs="Calibri"/>
                <w:color w:val="000000"/>
                <w:sz w:val="24"/>
                <w:szCs w:val="24"/>
              </w:rPr>
            </w:pPr>
            <w:r w:rsidRPr="00B01D43">
              <w:rPr>
                <w:rFonts w:ascii="Times New Roman" w:eastAsia="Times New Roman" w:hAnsi="Times New Roman" w:cs="Times New Roman"/>
                <w:color w:val="00000A"/>
                <w:sz w:val="24"/>
                <w:szCs w:val="24"/>
              </w:rPr>
              <w:t xml:space="preserve">Информирование родителей (законных представителей) по социальным, правовым и </w:t>
            </w:r>
          </w:p>
          <w:p w:rsidR="00B01D43" w:rsidRPr="00B01D43" w:rsidRDefault="00B01D43" w:rsidP="00EA6559">
            <w:pPr>
              <w:ind w:right="-2"/>
              <w:rPr>
                <w:rFonts w:ascii="Calibri" w:eastAsia="Calibri" w:hAnsi="Calibri" w:cs="Calibri"/>
                <w:color w:val="000000"/>
                <w:sz w:val="24"/>
                <w:szCs w:val="24"/>
              </w:rPr>
            </w:pPr>
            <w:r w:rsidRPr="00B01D43">
              <w:rPr>
                <w:rFonts w:ascii="Times New Roman" w:eastAsia="Times New Roman" w:hAnsi="Times New Roman" w:cs="Times New Roman"/>
                <w:color w:val="00000A"/>
                <w:sz w:val="24"/>
                <w:szCs w:val="24"/>
              </w:rPr>
              <w:t xml:space="preserve">другим вопросам  </w:t>
            </w:r>
          </w:p>
          <w:p w:rsidR="00B01D43" w:rsidRPr="00B01D43" w:rsidRDefault="00B01D43" w:rsidP="00EA6559">
            <w:pPr>
              <w:ind w:right="-2"/>
              <w:rPr>
                <w:rFonts w:ascii="Calibri" w:eastAsia="Calibri" w:hAnsi="Calibri" w:cs="Calibri"/>
                <w:color w:val="000000"/>
                <w:sz w:val="24"/>
                <w:szCs w:val="24"/>
              </w:rPr>
            </w:pPr>
          </w:p>
        </w:tc>
        <w:tc>
          <w:tcPr>
            <w:tcW w:w="958" w:type="pct"/>
            <w:tcBorders>
              <w:top w:val="single" w:sz="4" w:space="0" w:color="000000"/>
              <w:left w:val="single" w:sz="4" w:space="0" w:color="000000"/>
              <w:bottom w:val="single" w:sz="4" w:space="0" w:color="000000"/>
              <w:right w:val="single" w:sz="4" w:space="0" w:color="000000"/>
            </w:tcBorders>
          </w:tcPr>
          <w:p w:rsidR="00B01D43" w:rsidRPr="00B01D43" w:rsidRDefault="00B01D43" w:rsidP="00EA6559">
            <w:pPr>
              <w:ind w:right="-2"/>
              <w:rPr>
                <w:rFonts w:ascii="Calibri" w:eastAsia="Calibri" w:hAnsi="Calibri" w:cs="Calibri"/>
                <w:color w:val="000000"/>
                <w:sz w:val="24"/>
                <w:szCs w:val="24"/>
              </w:rPr>
            </w:pPr>
            <w:r w:rsidRPr="00B01D43">
              <w:rPr>
                <w:rFonts w:ascii="Times New Roman" w:eastAsia="Times New Roman" w:hAnsi="Times New Roman" w:cs="Times New Roman"/>
                <w:color w:val="00000A"/>
                <w:sz w:val="24"/>
                <w:szCs w:val="24"/>
              </w:rPr>
              <w:t xml:space="preserve">Организация работы  семинаров, тренингов, тематических родительских собраний по вопросам образования и воспитания. </w:t>
            </w:r>
          </w:p>
        </w:tc>
        <w:tc>
          <w:tcPr>
            <w:tcW w:w="1083" w:type="pct"/>
            <w:tcBorders>
              <w:top w:val="single" w:sz="4" w:space="0" w:color="000000"/>
              <w:left w:val="single" w:sz="4" w:space="0" w:color="000000"/>
              <w:bottom w:val="single" w:sz="4" w:space="0" w:color="000000"/>
              <w:right w:val="single" w:sz="4" w:space="0" w:color="000000"/>
            </w:tcBorders>
          </w:tcPr>
          <w:p w:rsidR="00B01D43" w:rsidRPr="00B01D43" w:rsidRDefault="00B01D43" w:rsidP="00EA6559">
            <w:pPr>
              <w:ind w:right="-2"/>
              <w:rPr>
                <w:rFonts w:ascii="Calibri" w:eastAsia="Calibri" w:hAnsi="Calibri" w:cs="Calibri"/>
                <w:color w:val="000000"/>
                <w:sz w:val="24"/>
                <w:szCs w:val="24"/>
              </w:rPr>
            </w:pPr>
            <w:r w:rsidRPr="00B01D43">
              <w:rPr>
                <w:rFonts w:ascii="Times New Roman" w:eastAsia="Times New Roman" w:hAnsi="Times New Roman" w:cs="Times New Roman"/>
                <w:color w:val="00000A"/>
                <w:sz w:val="24"/>
                <w:szCs w:val="24"/>
              </w:rPr>
              <w:t xml:space="preserve">Информационные мероприятия: «Возрастные особенности учащихся младших классов», «Стили семейного воспитания», «Умеете ли вы любить своего ребёнка?», «Десять ошибок в воспитании, которые все совершали». </w:t>
            </w:r>
          </w:p>
        </w:tc>
        <w:tc>
          <w:tcPr>
            <w:tcW w:w="957" w:type="pct"/>
            <w:tcBorders>
              <w:top w:val="single" w:sz="4" w:space="0" w:color="000000"/>
              <w:left w:val="single" w:sz="4" w:space="0" w:color="000000"/>
              <w:bottom w:val="single" w:sz="4" w:space="0" w:color="000000"/>
              <w:right w:val="single" w:sz="4" w:space="0" w:color="000000"/>
            </w:tcBorders>
          </w:tcPr>
          <w:p w:rsidR="00B01D43" w:rsidRPr="00B01D43" w:rsidRDefault="00B01D43" w:rsidP="00EA6559">
            <w:pPr>
              <w:ind w:right="-2"/>
              <w:rPr>
                <w:rFonts w:ascii="Calibri" w:eastAsia="Calibri" w:hAnsi="Calibri" w:cs="Calibri"/>
                <w:color w:val="000000"/>
                <w:sz w:val="24"/>
                <w:szCs w:val="24"/>
              </w:rPr>
            </w:pPr>
            <w:r w:rsidRPr="00B01D43">
              <w:rPr>
                <w:rFonts w:ascii="Times New Roman" w:eastAsia="Times New Roman" w:hAnsi="Times New Roman" w:cs="Times New Roman"/>
                <w:color w:val="00000A"/>
                <w:sz w:val="24"/>
                <w:szCs w:val="24"/>
              </w:rPr>
              <w:t>В течении года</w:t>
            </w:r>
          </w:p>
        </w:tc>
        <w:tc>
          <w:tcPr>
            <w:tcW w:w="1009" w:type="pct"/>
            <w:tcBorders>
              <w:top w:val="single" w:sz="4" w:space="0" w:color="000000"/>
              <w:left w:val="single" w:sz="4" w:space="0" w:color="000000"/>
              <w:bottom w:val="single" w:sz="4" w:space="0" w:color="000000"/>
              <w:right w:val="single" w:sz="4" w:space="0" w:color="000000"/>
            </w:tcBorders>
          </w:tcPr>
          <w:p w:rsidR="00B01D43" w:rsidRPr="00B01D43" w:rsidRDefault="00B01D43" w:rsidP="00EA6559">
            <w:pPr>
              <w:spacing w:after="17"/>
              <w:ind w:right="-2"/>
              <w:rPr>
                <w:rFonts w:ascii="Calibri" w:eastAsia="Calibri" w:hAnsi="Calibri" w:cs="Calibri"/>
                <w:color w:val="000000"/>
                <w:sz w:val="24"/>
                <w:szCs w:val="24"/>
              </w:rPr>
            </w:pPr>
            <w:r w:rsidRPr="00B01D43">
              <w:rPr>
                <w:rFonts w:ascii="Times New Roman" w:eastAsia="Times New Roman" w:hAnsi="Times New Roman" w:cs="Times New Roman"/>
                <w:color w:val="00000A"/>
                <w:sz w:val="24"/>
                <w:szCs w:val="24"/>
              </w:rPr>
              <w:t xml:space="preserve">Специалисты </w:t>
            </w:r>
          </w:p>
          <w:p w:rsidR="00B01D43" w:rsidRPr="00B01D43" w:rsidRDefault="00B01D43" w:rsidP="00EA6559">
            <w:pPr>
              <w:spacing w:after="18"/>
              <w:ind w:right="-2"/>
              <w:rPr>
                <w:rFonts w:ascii="Calibri" w:eastAsia="Calibri" w:hAnsi="Calibri" w:cs="Calibri"/>
                <w:color w:val="000000"/>
                <w:sz w:val="24"/>
                <w:szCs w:val="24"/>
              </w:rPr>
            </w:pPr>
            <w:r w:rsidRPr="00B01D43">
              <w:rPr>
                <w:rFonts w:ascii="Times New Roman" w:eastAsia="Times New Roman" w:hAnsi="Times New Roman" w:cs="Times New Roman"/>
                <w:color w:val="00000A"/>
                <w:sz w:val="24"/>
                <w:szCs w:val="24"/>
              </w:rPr>
              <w:t xml:space="preserve">ПМПК </w:t>
            </w:r>
            <w:r w:rsidR="00F03A6E">
              <w:rPr>
                <w:rFonts w:ascii="Times New Roman" w:eastAsia="Times New Roman" w:hAnsi="Times New Roman" w:cs="Times New Roman"/>
                <w:color w:val="00000A"/>
                <w:sz w:val="24"/>
                <w:szCs w:val="24"/>
              </w:rPr>
              <w:t>, ППК</w:t>
            </w:r>
          </w:p>
          <w:p w:rsidR="00B01D43" w:rsidRDefault="00B01D43" w:rsidP="00EA6559">
            <w:pPr>
              <w:spacing w:line="279" w:lineRule="auto"/>
              <w:ind w:right="-2"/>
              <w:rPr>
                <w:rFonts w:ascii="Times New Roman" w:eastAsia="Times New Roman" w:hAnsi="Times New Roman" w:cs="Times New Roman"/>
                <w:color w:val="00000A"/>
                <w:sz w:val="24"/>
                <w:szCs w:val="24"/>
              </w:rPr>
            </w:pPr>
            <w:r w:rsidRPr="00B01D43">
              <w:rPr>
                <w:rFonts w:ascii="Times New Roman" w:eastAsia="Times New Roman" w:hAnsi="Times New Roman" w:cs="Times New Roman"/>
                <w:color w:val="00000A"/>
                <w:sz w:val="24"/>
                <w:szCs w:val="24"/>
              </w:rPr>
              <w:t>Учитель – логопед</w:t>
            </w:r>
          </w:p>
          <w:p w:rsidR="007C3EC6" w:rsidRDefault="00B01D43" w:rsidP="00EA6559">
            <w:pPr>
              <w:spacing w:line="279" w:lineRule="auto"/>
              <w:ind w:right="-2"/>
              <w:rPr>
                <w:rFonts w:ascii="Times New Roman" w:eastAsia="Times New Roman" w:hAnsi="Times New Roman" w:cs="Times New Roman"/>
                <w:color w:val="00000A"/>
                <w:sz w:val="24"/>
                <w:szCs w:val="24"/>
              </w:rPr>
            </w:pPr>
            <w:r w:rsidRPr="00B01D43">
              <w:rPr>
                <w:rFonts w:ascii="Times New Roman" w:eastAsia="Times New Roman" w:hAnsi="Times New Roman" w:cs="Times New Roman"/>
                <w:color w:val="00000A"/>
                <w:sz w:val="24"/>
                <w:szCs w:val="24"/>
              </w:rPr>
              <w:t xml:space="preserve"> Педагог – психолог</w:t>
            </w:r>
          </w:p>
          <w:p w:rsidR="00B01D43" w:rsidRPr="00B01D43" w:rsidRDefault="007C3EC6" w:rsidP="00EA6559">
            <w:pPr>
              <w:spacing w:line="279" w:lineRule="auto"/>
              <w:ind w:right="-2"/>
              <w:rPr>
                <w:rFonts w:ascii="Calibri" w:eastAsia="Calibri" w:hAnsi="Calibri" w:cs="Calibri"/>
                <w:color w:val="000000"/>
                <w:sz w:val="24"/>
                <w:szCs w:val="24"/>
              </w:rPr>
            </w:pPr>
            <w:r>
              <w:rPr>
                <w:rFonts w:ascii="Times New Roman" w:eastAsia="Times New Roman" w:hAnsi="Times New Roman" w:cs="Times New Roman"/>
                <w:color w:val="00000A"/>
                <w:sz w:val="24"/>
                <w:szCs w:val="24"/>
              </w:rPr>
              <w:t>Социальный педагог</w:t>
            </w:r>
          </w:p>
          <w:p w:rsidR="00B01D43" w:rsidRPr="00B01D43" w:rsidRDefault="00B01D43" w:rsidP="00EA6559">
            <w:pPr>
              <w:ind w:right="-2"/>
              <w:rPr>
                <w:rFonts w:ascii="Calibri" w:eastAsia="Calibri" w:hAnsi="Calibri" w:cs="Calibri"/>
                <w:color w:val="000000"/>
                <w:sz w:val="24"/>
                <w:szCs w:val="24"/>
              </w:rPr>
            </w:pPr>
          </w:p>
        </w:tc>
      </w:tr>
    </w:tbl>
    <w:p w:rsidR="00F42334" w:rsidRDefault="00F42334" w:rsidP="00EA6559">
      <w:pPr>
        <w:spacing w:after="0"/>
        <w:ind w:right="-2"/>
        <w:rPr>
          <w:rFonts w:ascii="Calibri" w:eastAsia="Calibri" w:hAnsi="Calibri" w:cs="Calibri"/>
          <w:color w:val="000000"/>
          <w:lang w:eastAsia="ru-RU"/>
        </w:rPr>
      </w:pPr>
    </w:p>
    <w:p w:rsidR="003D01A3" w:rsidRDefault="003D01A3" w:rsidP="00EA6559">
      <w:pPr>
        <w:spacing w:after="5" w:line="271" w:lineRule="auto"/>
        <w:ind w:right="-2"/>
        <w:jc w:val="center"/>
        <w:rPr>
          <w:rFonts w:ascii="Times New Roman" w:eastAsia="Times New Roman" w:hAnsi="Times New Roman" w:cs="Times New Roman"/>
          <w:b/>
          <w:color w:val="00000A"/>
          <w:sz w:val="24"/>
          <w:lang w:eastAsia="ru-RU"/>
        </w:rPr>
      </w:pPr>
    </w:p>
    <w:p w:rsidR="003D01A3" w:rsidRDefault="003D01A3" w:rsidP="00EA6559">
      <w:pPr>
        <w:spacing w:after="5" w:line="271" w:lineRule="auto"/>
        <w:ind w:right="-2"/>
        <w:jc w:val="center"/>
        <w:rPr>
          <w:rFonts w:ascii="Times New Roman" w:eastAsia="Times New Roman" w:hAnsi="Times New Roman" w:cs="Times New Roman"/>
          <w:b/>
          <w:color w:val="00000A"/>
          <w:sz w:val="24"/>
          <w:lang w:eastAsia="ru-RU"/>
        </w:rPr>
      </w:pPr>
    </w:p>
    <w:p w:rsidR="003D01A3" w:rsidRDefault="00F42334" w:rsidP="003D01A3">
      <w:pPr>
        <w:spacing w:after="5" w:line="271" w:lineRule="auto"/>
        <w:ind w:right="-2"/>
        <w:jc w:val="center"/>
        <w:rPr>
          <w:rFonts w:ascii="Times New Roman" w:eastAsia="Times New Roman" w:hAnsi="Times New Roman" w:cs="Times New Roman"/>
          <w:b/>
          <w:color w:val="00000A"/>
          <w:sz w:val="24"/>
          <w:lang w:eastAsia="ru-RU"/>
        </w:rPr>
      </w:pPr>
      <w:r w:rsidRPr="00F42334">
        <w:rPr>
          <w:rFonts w:ascii="Times New Roman" w:eastAsia="Times New Roman" w:hAnsi="Times New Roman" w:cs="Times New Roman"/>
          <w:b/>
          <w:color w:val="00000A"/>
          <w:sz w:val="24"/>
          <w:lang w:eastAsia="ru-RU"/>
        </w:rPr>
        <w:t>Овладение навыками адаптации учащихся</w:t>
      </w:r>
      <w:r w:rsidR="003D01A3">
        <w:rPr>
          <w:rFonts w:ascii="Calibri" w:eastAsia="Calibri" w:hAnsi="Calibri" w:cs="Calibri"/>
          <w:color w:val="000000"/>
          <w:lang w:eastAsia="ru-RU"/>
        </w:rPr>
        <w:t xml:space="preserve"> </w:t>
      </w:r>
      <w:r w:rsidRPr="00F42334">
        <w:rPr>
          <w:rFonts w:ascii="Times New Roman" w:eastAsia="Times New Roman" w:hAnsi="Times New Roman" w:cs="Times New Roman"/>
          <w:b/>
          <w:color w:val="00000A"/>
          <w:sz w:val="24"/>
          <w:lang w:eastAsia="ru-RU"/>
        </w:rPr>
        <w:t xml:space="preserve">с ограниченными </w:t>
      </w:r>
    </w:p>
    <w:p w:rsidR="00F42334" w:rsidRPr="00F42334" w:rsidRDefault="00F42334" w:rsidP="003D01A3">
      <w:pPr>
        <w:spacing w:after="5" w:line="271" w:lineRule="auto"/>
        <w:ind w:right="-2"/>
        <w:jc w:val="center"/>
        <w:rPr>
          <w:rFonts w:ascii="Calibri" w:eastAsia="Calibri" w:hAnsi="Calibri" w:cs="Calibri"/>
          <w:color w:val="000000"/>
          <w:lang w:eastAsia="ru-RU"/>
        </w:rPr>
      </w:pPr>
      <w:r w:rsidRPr="00F42334">
        <w:rPr>
          <w:rFonts w:ascii="Times New Roman" w:eastAsia="Times New Roman" w:hAnsi="Times New Roman" w:cs="Times New Roman"/>
          <w:b/>
          <w:color w:val="00000A"/>
          <w:sz w:val="24"/>
          <w:lang w:eastAsia="ru-RU"/>
        </w:rPr>
        <w:t>возможностями здоровья к социуму</w:t>
      </w:r>
    </w:p>
    <w:p w:rsidR="00F42334" w:rsidRPr="00F42334" w:rsidRDefault="00F42334" w:rsidP="003D01A3">
      <w:pPr>
        <w:spacing w:after="15" w:line="268" w:lineRule="auto"/>
        <w:ind w:right="-2" w:firstLine="459"/>
        <w:jc w:val="both"/>
        <w:rPr>
          <w:rFonts w:ascii="Calibri" w:eastAsia="Calibri" w:hAnsi="Calibri" w:cs="Calibri"/>
          <w:color w:val="000000"/>
          <w:lang w:eastAsia="ru-RU"/>
        </w:rPr>
      </w:pPr>
      <w:r w:rsidRPr="00F42334">
        <w:rPr>
          <w:rFonts w:ascii="Times New Roman" w:eastAsia="Times New Roman" w:hAnsi="Times New Roman" w:cs="Times New Roman"/>
          <w:color w:val="00000A"/>
          <w:sz w:val="24"/>
          <w:lang w:eastAsia="ru-RU"/>
        </w:rPr>
        <w:t xml:space="preserve">На уроках с использованием учебно-методического комплекса «Школа России» педагоги имеют возможность формировать начальные навыки адаптации в динамично изменяющемся и развивающемся мире. Учебники содержат задания, тексты, проекты, практические работы, направленные на осмысление норм и правил поведения в жизни - на это работает, практически, весь курс «Окружающий мир». </w:t>
      </w:r>
    </w:p>
    <w:p w:rsidR="00F42334" w:rsidRPr="00F42334" w:rsidRDefault="00F42334" w:rsidP="00EA6559">
      <w:pPr>
        <w:spacing w:after="15" w:line="268" w:lineRule="auto"/>
        <w:ind w:right="-2" w:firstLine="459"/>
        <w:jc w:val="both"/>
        <w:rPr>
          <w:rFonts w:ascii="Calibri" w:eastAsia="Calibri" w:hAnsi="Calibri" w:cs="Calibri"/>
          <w:color w:val="000000"/>
          <w:lang w:eastAsia="ru-RU"/>
        </w:rPr>
      </w:pPr>
      <w:r w:rsidRPr="00F42334">
        <w:rPr>
          <w:rFonts w:ascii="Times New Roman" w:eastAsia="Times New Roman" w:hAnsi="Times New Roman" w:cs="Times New Roman"/>
          <w:color w:val="00000A"/>
          <w:sz w:val="24"/>
          <w:lang w:eastAsia="ru-RU"/>
        </w:rPr>
        <w:t xml:space="preserve">Курс «Математика» формирует у ребенка первые пространственные и временные ориентиры, знакомит с миром величин, скоростей, с разными способами отображения и чтения информации. </w:t>
      </w:r>
    </w:p>
    <w:p w:rsidR="00F42334" w:rsidRPr="00F42334" w:rsidRDefault="00F42334" w:rsidP="00EA6559">
      <w:pPr>
        <w:spacing w:after="15" w:line="268" w:lineRule="auto"/>
        <w:ind w:right="-2" w:firstLine="459"/>
        <w:jc w:val="both"/>
        <w:rPr>
          <w:rFonts w:ascii="Calibri" w:eastAsia="Calibri" w:hAnsi="Calibri" w:cs="Calibri"/>
          <w:color w:val="000000"/>
          <w:lang w:eastAsia="ru-RU"/>
        </w:rPr>
      </w:pPr>
      <w:r w:rsidRPr="00F42334">
        <w:rPr>
          <w:rFonts w:ascii="Times New Roman" w:eastAsia="Times New Roman" w:hAnsi="Times New Roman" w:cs="Times New Roman"/>
          <w:color w:val="00000A"/>
          <w:sz w:val="24"/>
          <w:lang w:eastAsia="ru-RU"/>
        </w:rPr>
        <w:t xml:space="preserve">Курсы «Литературное чтение», «Русский язык» формируют нормы и правила произношения, использования слов в речи, вводит ребенка в мир русского языка, литературы. </w:t>
      </w:r>
    </w:p>
    <w:p w:rsidR="00F42334" w:rsidRPr="00F42334" w:rsidRDefault="00F42334" w:rsidP="00EA6559">
      <w:pPr>
        <w:spacing w:after="15" w:line="268" w:lineRule="auto"/>
        <w:ind w:right="-2"/>
        <w:jc w:val="both"/>
        <w:rPr>
          <w:rFonts w:ascii="Calibri" w:eastAsia="Calibri" w:hAnsi="Calibri" w:cs="Calibri"/>
          <w:color w:val="000000"/>
          <w:lang w:eastAsia="ru-RU"/>
        </w:rPr>
      </w:pPr>
      <w:r w:rsidRPr="00F42334">
        <w:rPr>
          <w:rFonts w:ascii="Times New Roman" w:eastAsia="Times New Roman" w:hAnsi="Times New Roman" w:cs="Times New Roman"/>
          <w:color w:val="00000A"/>
          <w:sz w:val="24"/>
          <w:lang w:eastAsia="ru-RU"/>
        </w:rPr>
        <w:t xml:space="preserve">Курсы «Изобразительное искусство, «Музыка» знакомят школьника с миром прекрасного. </w:t>
      </w:r>
    </w:p>
    <w:p w:rsidR="00F42334" w:rsidRPr="00F42334" w:rsidRDefault="00F42334" w:rsidP="00EA6559">
      <w:pPr>
        <w:spacing w:after="15" w:line="268" w:lineRule="auto"/>
        <w:ind w:right="-2" w:firstLine="307"/>
        <w:jc w:val="both"/>
        <w:rPr>
          <w:rFonts w:ascii="Calibri" w:eastAsia="Calibri" w:hAnsi="Calibri" w:cs="Calibri"/>
          <w:color w:val="000000"/>
          <w:lang w:eastAsia="ru-RU"/>
        </w:rPr>
      </w:pPr>
      <w:r w:rsidRPr="00F42334">
        <w:rPr>
          <w:rFonts w:ascii="Times New Roman" w:eastAsia="Times New Roman" w:hAnsi="Times New Roman" w:cs="Times New Roman"/>
          <w:color w:val="00000A"/>
          <w:sz w:val="24"/>
          <w:lang w:eastAsia="ru-RU"/>
        </w:rPr>
        <w:t xml:space="preserve">Курс «Основы религиозных культур и светской этики» формирует у младших школьников понимание значения нравственных норм и ценностей для достойной жизни личности, семьи, общества. </w:t>
      </w:r>
    </w:p>
    <w:p w:rsidR="00F42334" w:rsidRPr="00F42334" w:rsidRDefault="00F42334" w:rsidP="00EA6559">
      <w:pPr>
        <w:spacing w:after="15" w:line="268" w:lineRule="auto"/>
        <w:ind w:right="-2" w:firstLine="307"/>
        <w:jc w:val="both"/>
        <w:rPr>
          <w:rFonts w:ascii="Calibri" w:eastAsia="Calibri" w:hAnsi="Calibri" w:cs="Calibri"/>
          <w:color w:val="000000"/>
          <w:lang w:eastAsia="ru-RU"/>
        </w:rPr>
      </w:pPr>
      <w:r w:rsidRPr="00F42334">
        <w:rPr>
          <w:rFonts w:ascii="Times New Roman" w:eastAsia="Times New Roman" w:hAnsi="Times New Roman" w:cs="Times New Roman"/>
          <w:color w:val="00000A"/>
          <w:sz w:val="24"/>
          <w:lang w:eastAsia="ru-RU"/>
        </w:rPr>
        <w:t xml:space="preserve">Важным объединяющим компонентом предметных линий системы учебников является творческий характер заданий, материал для организации учебной деятельности, в том числе проектной, на уроках и во внеурочной работе. </w:t>
      </w:r>
    </w:p>
    <w:p w:rsidR="00F42334" w:rsidRPr="00F42334" w:rsidRDefault="00F42334" w:rsidP="00EA6559">
      <w:pPr>
        <w:spacing w:after="15" w:line="268" w:lineRule="auto"/>
        <w:ind w:right="-2" w:firstLine="307"/>
        <w:jc w:val="both"/>
        <w:rPr>
          <w:rFonts w:ascii="Calibri" w:eastAsia="Calibri" w:hAnsi="Calibri" w:cs="Calibri"/>
          <w:color w:val="000000"/>
          <w:lang w:eastAsia="ru-RU"/>
        </w:rPr>
      </w:pPr>
      <w:r w:rsidRPr="00F42334">
        <w:rPr>
          <w:rFonts w:ascii="Times New Roman" w:eastAsia="Times New Roman" w:hAnsi="Times New Roman" w:cs="Times New Roman"/>
          <w:color w:val="00000A"/>
          <w:sz w:val="24"/>
          <w:lang w:eastAsia="ru-RU"/>
        </w:rPr>
        <w:t xml:space="preserve">Формирование умения решать поставленные задачи в «условиях неизвестности», то есть, когда нет, и не может быть единственного правильного ответа, когда задан алгоритм действия, но нет образца, способствует развитию навыков адаптации к изменяющемуся миру, умению действовать самостоятельно. </w:t>
      </w:r>
    </w:p>
    <w:p w:rsidR="003D01A3" w:rsidRDefault="003D01A3" w:rsidP="003D01A3">
      <w:pPr>
        <w:spacing w:after="11" w:line="271" w:lineRule="auto"/>
        <w:ind w:right="-2" w:firstLine="708"/>
        <w:jc w:val="both"/>
        <w:rPr>
          <w:rFonts w:ascii="Times New Roman" w:eastAsia="Times New Roman" w:hAnsi="Times New Roman" w:cs="Times New Roman"/>
          <w:b/>
          <w:color w:val="00000A"/>
          <w:sz w:val="24"/>
          <w:lang w:eastAsia="ru-RU"/>
        </w:rPr>
      </w:pPr>
    </w:p>
    <w:p w:rsidR="00F42334" w:rsidRPr="00F42334" w:rsidRDefault="00F42334" w:rsidP="003D01A3">
      <w:pPr>
        <w:spacing w:after="11" w:line="271" w:lineRule="auto"/>
        <w:ind w:right="-2" w:firstLine="708"/>
        <w:jc w:val="both"/>
        <w:rPr>
          <w:rFonts w:ascii="Calibri" w:eastAsia="Calibri" w:hAnsi="Calibri" w:cs="Calibri"/>
          <w:color w:val="000000"/>
          <w:lang w:eastAsia="ru-RU"/>
        </w:rPr>
      </w:pPr>
      <w:r w:rsidRPr="00F42334">
        <w:rPr>
          <w:rFonts w:ascii="Times New Roman" w:eastAsia="Times New Roman" w:hAnsi="Times New Roman" w:cs="Times New Roman"/>
          <w:b/>
          <w:color w:val="00000A"/>
          <w:sz w:val="24"/>
          <w:lang w:eastAsia="ru-RU"/>
        </w:rPr>
        <w:t>План реализации программы</w:t>
      </w:r>
    </w:p>
    <w:p w:rsidR="00F42334" w:rsidRDefault="00F42334" w:rsidP="00EA6559">
      <w:pPr>
        <w:spacing w:after="15" w:line="268" w:lineRule="auto"/>
        <w:ind w:right="-2"/>
        <w:jc w:val="both"/>
        <w:rPr>
          <w:rFonts w:ascii="Times New Roman" w:eastAsia="Times New Roman" w:hAnsi="Times New Roman" w:cs="Times New Roman"/>
          <w:color w:val="00000A"/>
          <w:sz w:val="24"/>
          <w:lang w:eastAsia="ru-RU"/>
        </w:rPr>
      </w:pPr>
      <w:r w:rsidRPr="00F42334">
        <w:rPr>
          <w:rFonts w:ascii="Times New Roman" w:eastAsia="Times New Roman" w:hAnsi="Times New Roman" w:cs="Times New Roman"/>
          <w:color w:val="00000A"/>
          <w:sz w:val="24"/>
          <w:lang w:eastAsia="ru-RU"/>
        </w:rPr>
        <w:t xml:space="preserve">Коррекционная работа реализуется поэтапно. Последовательность этапов и их адресность создают необходимые предпосылки для устранения дезорганизующих факторов. </w:t>
      </w:r>
    </w:p>
    <w:p w:rsidR="003D01A3" w:rsidRPr="00F42334" w:rsidRDefault="003D01A3" w:rsidP="00EA6559">
      <w:pPr>
        <w:spacing w:after="15" w:line="268" w:lineRule="auto"/>
        <w:ind w:right="-2"/>
        <w:jc w:val="both"/>
        <w:rPr>
          <w:rFonts w:ascii="Calibri" w:eastAsia="Calibri" w:hAnsi="Calibri" w:cs="Calibri"/>
          <w:color w:val="000000"/>
          <w:lang w:eastAsia="ru-RU"/>
        </w:rPr>
      </w:pPr>
    </w:p>
    <w:tbl>
      <w:tblPr>
        <w:tblStyle w:val="TableGrid3"/>
        <w:tblW w:w="5000" w:type="pct"/>
        <w:tblInd w:w="0" w:type="dxa"/>
        <w:tblCellMar>
          <w:top w:w="5" w:type="dxa"/>
          <w:left w:w="108" w:type="dxa"/>
          <w:right w:w="53" w:type="dxa"/>
        </w:tblCellMar>
        <w:tblLook w:val="04A0"/>
      </w:tblPr>
      <w:tblGrid>
        <w:gridCol w:w="4880"/>
        <w:gridCol w:w="5202"/>
      </w:tblGrid>
      <w:tr w:rsidR="00F42334" w:rsidRPr="00F42334" w:rsidTr="00F33A32">
        <w:trPr>
          <w:trHeight w:val="286"/>
        </w:trPr>
        <w:tc>
          <w:tcPr>
            <w:tcW w:w="2420" w:type="pct"/>
            <w:tcBorders>
              <w:top w:val="single" w:sz="4" w:space="0" w:color="000000"/>
              <w:left w:val="single" w:sz="4" w:space="0" w:color="000000"/>
              <w:bottom w:val="single" w:sz="4" w:space="0" w:color="000000"/>
              <w:right w:val="single" w:sz="4" w:space="0" w:color="000000"/>
            </w:tcBorders>
            <w:vAlign w:val="center"/>
          </w:tcPr>
          <w:p w:rsidR="00F42334" w:rsidRPr="00F33A32" w:rsidRDefault="00F42334" w:rsidP="00F33A32">
            <w:pPr>
              <w:ind w:right="-2"/>
              <w:jc w:val="center"/>
              <w:rPr>
                <w:rFonts w:ascii="Times New Roman" w:eastAsia="Calibri" w:hAnsi="Times New Roman" w:cs="Times New Roman"/>
                <w:color w:val="000000"/>
                <w:sz w:val="24"/>
                <w:szCs w:val="24"/>
              </w:rPr>
            </w:pPr>
            <w:r w:rsidRPr="00F33A32">
              <w:rPr>
                <w:rFonts w:ascii="Times New Roman" w:eastAsia="Times New Roman" w:hAnsi="Times New Roman" w:cs="Times New Roman"/>
                <w:b/>
                <w:color w:val="00000A"/>
                <w:sz w:val="24"/>
                <w:szCs w:val="24"/>
              </w:rPr>
              <w:t>Содержание работы</w:t>
            </w:r>
          </w:p>
        </w:tc>
        <w:tc>
          <w:tcPr>
            <w:tcW w:w="2580" w:type="pct"/>
            <w:tcBorders>
              <w:top w:val="single" w:sz="4" w:space="0" w:color="000000"/>
              <w:left w:val="single" w:sz="4" w:space="0" w:color="000000"/>
              <w:bottom w:val="single" w:sz="4" w:space="0" w:color="000000"/>
              <w:right w:val="single" w:sz="4" w:space="0" w:color="000000"/>
            </w:tcBorders>
            <w:vAlign w:val="center"/>
          </w:tcPr>
          <w:p w:rsidR="00F42334" w:rsidRPr="00F33A32" w:rsidRDefault="00F42334" w:rsidP="00F33A32">
            <w:pPr>
              <w:ind w:right="-2"/>
              <w:jc w:val="center"/>
              <w:rPr>
                <w:rFonts w:ascii="Times New Roman" w:eastAsia="Calibri" w:hAnsi="Times New Roman" w:cs="Times New Roman"/>
                <w:color w:val="000000"/>
                <w:sz w:val="24"/>
                <w:szCs w:val="24"/>
              </w:rPr>
            </w:pPr>
            <w:r w:rsidRPr="00F33A32">
              <w:rPr>
                <w:rFonts w:ascii="Times New Roman" w:eastAsia="Times New Roman" w:hAnsi="Times New Roman" w:cs="Times New Roman"/>
                <w:b/>
                <w:color w:val="00000A"/>
                <w:sz w:val="24"/>
                <w:szCs w:val="24"/>
              </w:rPr>
              <w:t>Организационная деятельность</w:t>
            </w:r>
          </w:p>
        </w:tc>
      </w:tr>
      <w:tr w:rsidR="00F42334" w:rsidRPr="00F42334" w:rsidTr="009D4CB0">
        <w:trPr>
          <w:trHeight w:val="286"/>
        </w:trPr>
        <w:tc>
          <w:tcPr>
            <w:tcW w:w="5000" w:type="pct"/>
            <w:gridSpan w:val="2"/>
            <w:tcBorders>
              <w:top w:val="single" w:sz="4" w:space="0" w:color="000000"/>
              <w:left w:val="single" w:sz="4" w:space="0" w:color="000000"/>
              <w:bottom w:val="single" w:sz="4" w:space="0" w:color="000000"/>
              <w:right w:val="single" w:sz="4" w:space="0" w:color="000000"/>
            </w:tcBorders>
          </w:tcPr>
          <w:p w:rsidR="00F42334" w:rsidRPr="00F33A32" w:rsidRDefault="00F42334" w:rsidP="00EA6559">
            <w:pPr>
              <w:ind w:right="-2"/>
              <w:rPr>
                <w:rFonts w:ascii="Times New Roman" w:eastAsia="Calibri" w:hAnsi="Times New Roman" w:cs="Times New Roman"/>
                <w:color w:val="000000"/>
                <w:sz w:val="24"/>
                <w:szCs w:val="24"/>
              </w:rPr>
            </w:pPr>
            <w:r w:rsidRPr="00F33A32">
              <w:rPr>
                <w:rFonts w:ascii="Times New Roman" w:eastAsia="Times New Roman" w:hAnsi="Times New Roman" w:cs="Times New Roman"/>
                <w:b/>
                <w:i/>
                <w:color w:val="00000A"/>
                <w:sz w:val="24"/>
                <w:szCs w:val="24"/>
              </w:rPr>
              <w:t>I этап.</w:t>
            </w:r>
            <w:r w:rsidRPr="00F33A32">
              <w:rPr>
                <w:rFonts w:ascii="Times New Roman" w:eastAsia="Times New Roman" w:hAnsi="Times New Roman" w:cs="Times New Roman"/>
                <w:b/>
                <w:color w:val="00000A"/>
                <w:sz w:val="24"/>
                <w:szCs w:val="24"/>
              </w:rPr>
              <w:t xml:space="preserve"> Подготовительный </w:t>
            </w:r>
          </w:p>
        </w:tc>
      </w:tr>
      <w:tr w:rsidR="003D01A3" w:rsidRPr="00F42334" w:rsidTr="003D01A3">
        <w:trPr>
          <w:trHeight w:val="286"/>
        </w:trPr>
        <w:tc>
          <w:tcPr>
            <w:tcW w:w="2420" w:type="pct"/>
            <w:tcBorders>
              <w:top w:val="single" w:sz="4" w:space="0" w:color="000000"/>
              <w:left w:val="single" w:sz="4" w:space="0" w:color="000000"/>
              <w:bottom w:val="single" w:sz="4" w:space="0" w:color="000000"/>
              <w:right w:val="single" w:sz="4" w:space="0" w:color="000000"/>
            </w:tcBorders>
          </w:tcPr>
          <w:p w:rsidR="00F33A32" w:rsidRPr="00F33A32" w:rsidRDefault="003D01A3" w:rsidP="00F33A32">
            <w:pPr>
              <w:pStyle w:val="a4"/>
              <w:numPr>
                <w:ilvl w:val="0"/>
                <w:numId w:val="96"/>
              </w:numPr>
              <w:ind w:left="284" w:right="-2"/>
              <w:rPr>
                <w:rFonts w:ascii="Times New Roman" w:eastAsia="Times New Roman" w:hAnsi="Times New Roman" w:cs="Times New Roman"/>
                <w:b/>
                <w:i/>
                <w:color w:val="00000A"/>
                <w:sz w:val="24"/>
                <w:szCs w:val="24"/>
              </w:rPr>
            </w:pPr>
            <w:r w:rsidRPr="00F33A32">
              <w:rPr>
                <w:rFonts w:ascii="Times New Roman" w:hAnsi="Times New Roman" w:cs="Times New Roman"/>
                <w:sz w:val="24"/>
                <w:szCs w:val="24"/>
              </w:rPr>
              <w:t>подбор методов изучения личности</w:t>
            </w:r>
          </w:p>
          <w:p w:rsidR="00F33A32" w:rsidRPr="00F33A32" w:rsidRDefault="003D01A3" w:rsidP="00F33A32">
            <w:pPr>
              <w:pStyle w:val="a4"/>
              <w:numPr>
                <w:ilvl w:val="0"/>
                <w:numId w:val="96"/>
              </w:numPr>
              <w:ind w:left="284" w:right="-2"/>
              <w:rPr>
                <w:rFonts w:ascii="Times New Roman" w:eastAsia="Times New Roman" w:hAnsi="Times New Roman" w:cs="Times New Roman"/>
                <w:b/>
                <w:i/>
                <w:color w:val="00000A"/>
                <w:sz w:val="24"/>
                <w:szCs w:val="24"/>
              </w:rPr>
            </w:pPr>
            <w:r w:rsidRPr="00F33A32">
              <w:rPr>
                <w:rFonts w:ascii="Times New Roman" w:hAnsi="Times New Roman" w:cs="Times New Roman"/>
                <w:sz w:val="24"/>
                <w:szCs w:val="24"/>
              </w:rPr>
              <w:t>подбор методик изучения</w:t>
            </w:r>
          </w:p>
          <w:p w:rsidR="00F33A32" w:rsidRPr="00F33A32" w:rsidRDefault="003D01A3" w:rsidP="00F33A32">
            <w:pPr>
              <w:pStyle w:val="a4"/>
              <w:numPr>
                <w:ilvl w:val="0"/>
                <w:numId w:val="96"/>
              </w:numPr>
              <w:ind w:left="284" w:right="-2"/>
              <w:rPr>
                <w:rFonts w:ascii="Times New Roman" w:eastAsia="Times New Roman" w:hAnsi="Times New Roman" w:cs="Times New Roman"/>
                <w:b/>
                <w:i/>
                <w:color w:val="00000A"/>
                <w:sz w:val="24"/>
                <w:szCs w:val="24"/>
              </w:rPr>
            </w:pPr>
            <w:r w:rsidRPr="00F33A32">
              <w:rPr>
                <w:rFonts w:ascii="Times New Roman" w:hAnsi="Times New Roman" w:cs="Times New Roman"/>
                <w:sz w:val="24"/>
                <w:szCs w:val="24"/>
              </w:rPr>
              <w:t>психологических особенностей  подбор методик для определения уровня</w:t>
            </w:r>
            <w:r w:rsidR="00F33A32">
              <w:rPr>
                <w:rFonts w:ascii="Times New Roman" w:hAnsi="Times New Roman" w:cs="Times New Roman"/>
                <w:sz w:val="24"/>
                <w:szCs w:val="24"/>
              </w:rPr>
              <w:t xml:space="preserve"> </w:t>
            </w:r>
            <w:r w:rsidRPr="00F33A32">
              <w:rPr>
                <w:rFonts w:ascii="Times New Roman" w:hAnsi="Times New Roman" w:cs="Times New Roman"/>
                <w:sz w:val="24"/>
                <w:szCs w:val="24"/>
              </w:rPr>
              <w:t xml:space="preserve">обученности, обучаемости, воспитанности, воспитуемости  </w:t>
            </w:r>
          </w:p>
          <w:p w:rsidR="00F33A32" w:rsidRPr="00F33A32" w:rsidRDefault="003D01A3" w:rsidP="00F33A32">
            <w:pPr>
              <w:pStyle w:val="a4"/>
              <w:numPr>
                <w:ilvl w:val="0"/>
                <w:numId w:val="96"/>
              </w:numPr>
              <w:ind w:left="284" w:right="-2"/>
              <w:rPr>
                <w:rFonts w:ascii="Times New Roman" w:eastAsia="Times New Roman" w:hAnsi="Times New Roman" w:cs="Times New Roman"/>
                <w:b/>
                <w:i/>
                <w:color w:val="00000A"/>
                <w:sz w:val="24"/>
                <w:szCs w:val="24"/>
              </w:rPr>
            </w:pPr>
            <w:r w:rsidRPr="00F33A32">
              <w:rPr>
                <w:rFonts w:ascii="Times New Roman" w:hAnsi="Times New Roman" w:cs="Times New Roman"/>
                <w:sz w:val="24"/>
                <w:szCs w:val="24"/>
              </w:rPr>
              <w:t>подбор методик изучения семь</w:t>
            </w:r>
            <w:r w:rsidR="00F33A32">
              <w:rPr>
                <w:rFonts w:ascii="Times New Roman" w:hAnsi="Times New Roman" w:cs="Times New Roman"/>
                <w:sz w:val="24"/>
                <w:szCs w:val="24"/>
              </w:rPr>
              <w:t xml:space="preserve">и </w:t>
            </w:r>
            <w:r w:rsidRPr="00F33A32">
              <w:rPr>
                <w:rFonts w:ascii="Times New Roman" w:hAnsi="Times New Roman" w:cs="Times New Roman"/>
                <w:sz w:val="24"/>
                <w:szCs w:val="24"/>
              </w:rPr>
              <w:t xml:space="preserve">обучающихся  </w:t>
            </w:r>
          </w:p>
          <w:p w:rsidR="003D01A3" w:rsidRPr="00F33A32" w:rsidRDefault="003D01A3" w:rsidP="00F33A32">
            <w:pPr>
              <w:pStyle w:val="a4"/>
              <w:numPr>
                <w:ilvl w:val="0"/>
                <w:numId w:val="96"/>
              </w:numPr>
              <w:ind w:left="284" w:right="-2"/>
              <w:rPr>
                <w:rFonts w:ascii="Times New Roman" w:eastAsia="Times New Roman" w:hAnsi="Times New Roman" w:cs="Times New Roman"/>
                <w:b/>
                <w:i/>
                <w:color w:val="00000A"/>
                <w:sz w:val="24"/>
                <w:szCs w:val="24"/>
              </w:rPr>
            </w:pPr>
            <w:r w:rsidRPr="00F33A32">
              <w:rPr>
                <w:rFonts w:ascii="Times New Roman" w:hAnsi="Times New Roman" w:cs="Times New Roman"/>
                <w:sz w:val="24"/>
                <w:szCs w:val="24"/>
              </w:rPr>
              <w:t>методическая и практическая подготовка педагогических кадров</w:t>
            </w:r>
          </w:p>
        </w:tc>
        <w:tc>
          <w:tcPr>
            <w:tcW w:w="2580" w:type="pct"/>
            <w:tcBorders>
              <w:top w:val="single" w:sz="4" w:space="0" w:color="000000"/>
              <w:left w:val="single" w:sz="4" w:space="0" w:color="000000"/>
              <w:bottom w:val="single" w:sz="4" w:space="0" w:color="000000"/>
              <w:right w:val="single" w:sz="4" w:space="0" w:color="000000"/>
            </w:tcBorders>
          </w:tcPr>
          <w:p w:rsidR="00F33A32" w:rsidRPr="00F33A32" w:rsidRDefault="003D01A3" w:rsidP="00F33A32">
            <w:pPr>
              <w:pStyle w:val="a4"/>
              <w:numPr>
                <w:ilvl w:val="0"/>
                <w:numId w:val="96"/>
              </w:numPr>
              <w:ind w:left="365" w:right="-2"/>
              <w:rPr>
                <w:rFonts w:ascii="Times New Roman" w:eastAsia="Times New Roman" w:hAnsi="Times New Roman" w:cs="Times New Roman"/>
                <w:b/>
                <w:i/>
                <w:color w:val="00000A"/>
                <w:sz w:val="24"/>
                <w:szCs w:val="24"/>
              </w:rPr>
            </w:pPr>
            <w:r w:rsidRPr="00F33A32">
              <w:rPr>
                <w:rFonts w:ascii="Times New Roman" w:hAnsi="Times New Roman" w:cs="Times New Roman"/>
                <w:sz w:val="24"/>
                <w:szCs w:val="24"/>
              </w:rPr>
              <w:t>изучение состояние вопроса</w:t>
            </w:r>
          </w:p>
          <w:p w:rsidR="00F33A32" w:rsidRPr="00F33A32" w:rsidRDefault="003D01A3" w:rsidP="00F33A32">
            <w:pPr>
              <w:pStyle w:val="a4"/>
              <w:numPr>
                <w:ilvl w:val="0"/>
                <w:numId w:val="96"/>
              </w:numPr>
              <w:ind w:left="365" w:right="-2"/>
              <w:rPr>
                <w:rFonts w:ascii="Times New Roman" w:eastAsia="Times New Roman" w:hAnsi="Times New Roman" w:cs="Times New Roman"/>
                <w:b/>
                <w:i/>
                <w:color w:val="00000A"/>
                <w:sz w:val="24"/>
                <w:szCs w:val="24"/>
              </w:rPr>
            </w:pPr>
            <w:r w:rsidRPr="00F33A32">
              <w:rPr>
                <w:rFonts w:ascii="Times New Roman" w:hAnsi="Times New Roman" w:cs="Times New Roman"/>
                <w:sz w:val="24"/>
                <w:szCs w:val="24"/>
              </w:rPr>
              <w:t>предварительное планирование</w:t>
            </w:r>
          </w:p>
          <w:p w:rsidR="00F33A32" w:rsidRPr="00F33A32" w:rsidRDefault="003D01A3" w:rsidP="00F33A32">
            <w:pPr>
              <w:pStyle w:val="a4"/>
              <w:numPr>
                <w:ilvl w:val="0"/>
                <w:numId w:val="96"/>
              </w:numPr>
              <w:ind w:left="365" w:right="-2"/>
              <w:rPr>
                <w:rFonts w:ascii="Times New Roman" w:eastAsia="Times New Roman" w:hAnsi="Times New Roman" w:cs="Times New Roman"/>
                <w:b/>
                <w:i/>
                <w:color w:val="00000A"/>
                <w:sz w:val="24"/>
                <w:szCs w:val="24"/>
              </w:rPr>
            </w:pPr>
            <w:r w:rsidRPr="00F33A32">
              <w:rPr>
                <w:rFonts w:ascii="Times New Roman" w:hAnsi="Times New Roman" w:cs="Times New Roman"/>
                <w:sz w:val="24"/>
                <w:szCs w:val="24"/>
              </w:rPr>
              <w:t>разработка и отбор оптимального</w:t>
            </w:r>
            <w:r w:rsidR="00F33A32">
              <w:t xml:space="preserve"> </w:t>
            </w:r>
            <w:r w:rsidRPr="00F33A32">
              <w:rPr>
                <w:rFonts w:ascii="Times New Roman" w:hAnsi="Times New Roman" w:cs="Times New Roman"/>
                <w:sz w:val="24"/>
                <w:szCs w:val="24"/>
              </w:rPr>
              <w:t xml:space="preserve">содержания, методов и форм предстоящей деятельности  </w:t>
            </w:r>
          </w:p>
          <w:p w:rsidR="00F33A32" w:rsidRPr="00F33A32" w:rsidRDefault="003D01A3" w:rsidP="00F33A32">
            <w:pPr>
              <w:pStyle w:val="a4"/>
              <w:numPr>
                <w:ilvl w:val="0"/>
                <w:numId w:val="96"/>
              </w:numPr>
              <w:ind w:left="365" w:right="-2"/>
              <w:rPr>
                <w:rFonts w:ascii="Times New Roman" w:eastAsia="Times New Roman" w:hAnsi="Times New Roman" w:cs="Times New Roman"/>
                <w:b/>
                <w:i/>
                <w:color w:val="00000A"/>
                <w:sz w:val="24"/>
                <w:szCs w:val="24"/>
              </w:rPr>
            </w:pPr>
            <w:r w:rsidRPr="00F33A32">
              <w:rPr>
                <w:rFonts w:ascii="Times New Roman" w:hAnsi="Times New Roman" w:cs="Times New Roman"/>
                <w:sz w:val="24"/>
                <w:szCs w:val="24"/>
              </w:rPr>
              <w:t>обеспечение условий предстоящей</w:t>
            </w:r>
            <w:r w:rsidR="00F33A32">
              <w:t xml:space="preserve"> </w:t>
            </w:r>
            <w:r w:rsidRPr="00F33A32">
              <w:rPr>
                <w:rFonts w:ascii="Times New Roman" w:hAnsi="Times New Roman" w:cs="Times New Roman"/>
                <w:sz w:val="24"/>
                <w:szCs w:val="24"/>
              </w:rPr>
              <w:t xml:space="preserve">деятельности </w:t>
            </w:r>
          </w:p>
          <w:p w:rsidR="00F33A32" w:rsidRPr="00F33A32" w:rsidRDefault="003D01A3" w:rsidP="00F33A32">
            <w:pPr>
              <w:pStyle w:val="a4"/>
              <w:numPr>
                <w:ilvl w:val="0"/>
                <w:numId w:val="96"/>
              </w:numPr>
              <w:ind w:left="365" w:right="-2"/>
              <w:rPr>
                <w:rFonts w:ascii="Times New Roman" w:eastAsia="Times New Roman" w:hAnsi="Times New Roman" w:cs="Times New Roman"/>
                <w:b/>
                <w:i/>
                <w:color w:val="00000A"/>
                <w:sz w:val="24"/>
                <w:szCs w:val="24"/>
              </w:rPr>
            </w:pPr>
            <w:r w:rsidRPr="00F33A32">
              <w:rPr>
                <w:rFonts w:ascii="Times New Roman" w:hAnsi="Times New Roman" w:cs="Times New Roman"/>
                <w:sz w:val="24"/>
                <w:szCs w:val="24"/>
              </w:rPr>
              <w:t xml:space="preserve">подбор людей и распределение конкретных участников работы  </w:t>
            </w:r>
          </w:p>
          <w:p w:rsidR="003D01A3" w:rsidRPr="00F33A32" w:rsidRDefault="003D01A3" w:rsidP="00F33A32">
            <w:pPr>
              <w:pStyle w:val="a4"/>
              <w:numPr>
                <w:ilvl w:val="0"/>
                <w:numId w:val="96"/>
              </w:numPr>
              <w:ind w:left="365" w:right="-2"/>
              <w:rPr>
                <w:rFonts w:ascii="Times New Roman" w:eastAsia="Times New Roman" w:hAnsi="Times New Roman" w:cs="Times New Roman"/>
                <w:b/>
                <w:i/>
                <w:color w:val="00000A"/>
                <w:sz w:val="24"/>
                <w:szCs w:val="24"/>
              </w:rPr>
            </w:pPr>
            <w:r w:rsidRPr="00F33A32">
              <w:rPr>
                <w:rFonts w:ascii="Times New Roman" w:hAnsi="Times New Roman" w:cs="Times New Roman"/>
                <w:sz w:val="24"/>
                <w:szCs w:val="24"/>
              </w:rPr>
              <w:t>постановка задач перед исполнителями и создание настроя на работу</w:t>
            </w:r>
          </w:p>
        </w:tc>
      </w:tr>
      <w:tr w:rsidR="003D01A3" w:rsidRPr="00F42334" w:rsidTr="003D01A3">
        <w:trPr>
          <w:trHeight w:val="286"/>
        </w:trPr>
        <w:tc>
          <w:tcPr>
            <w:tcW w:w="5000" w:type="pct"/>
            <w:gridSpan w:val="2"/>
            <w:tcBorders>
              <w:top w:val="single" w:sz="4" w:space="0" w:color="000000"/>
              <w:left w:val="single" w:sz="4" w:space="0" w:color="000000"/>
              <w:bottom w:val="single" w:sz="4" w:space="0" w:color="000000"/>
              <w:right w:val="single" w:sz="4" w:space="0" w:color="000000"/>
            </w:tcBorders>
          </w:tcPr>
          <w:p w:rsidR="003D01A3" w:rsidRPr="00F33A32" w:rsidRDefault="003D01A3" w:rsidP="00EA6559">
            <w:pPr>
              <w:ind w:right="-2"/>
              <w:rPr>
                <w:rFonts w:ascii="Times New Roman" w:hAnsi="Times New Roman" w:cs="Times New Roman"/>
                <w:sz w:val="24"/>
                <w:szCs w:val="24"/>
              </w:rPr>
            </w:pPr>
            <w:r w:rsidRPr="00F33A32">
              <w:rPr>
                <w:rFonts w:ascii="Times New Roman" w:eastAsia="Times New Roman" w:hAnsi="Times New Roman" w:cs="Times New Roman"/>
                <w:b/>
                <w:i/>
                <w:color w:val="00000A"/>
                <w:sz w:val="24"/>
                <w:szCs w:val="24"/>
              </w:rPr>
              <w:t>II этап. Сбор информации (начало учебного года)</w:t>
            </w:r>
          </w:p>
        </w:tc>
      </w:tr>
      <w:tr w:rsidR="003D01A3" w:rsidRPr="00F42334" w:rsidTr="003D01A3">
        <w:trPr>
          <w:trHeight w:val="286"/>
        </w:trPr>
        <w:tc>
          <w:tcPr>
            <w:tcW w:w="2420" w:type="pct"/>
            <w:tcBorders>
              <w:top w:val="single" w:sz="4" w:space="0" w:color="000000"/>
              <w:left w:val="single" w:sz="4" w:space="0" w:color="000000"/>
              <w:bottom w:val="single" w:sz="4" w:space="0" w:color="000000"/>
              <w:right w:val="single" w:sz="4" w:space="0" w:color="000000"/>
            </w:tcBorders>
          </w:tcPr>
          <w:p w:rsidR="00F33A32" w:rsidRDefault="003D01A3" w:rsidP="00F33A32">
            <w:pPr>
              <w:pStyle w:val="a4"/>
              <w:numPr>
                <w:ilvl w:val="0"/>
                <w:numId w:val="97"/>
              </w:numPr>
              <w:ind w:left="284" w:right="-2"/>
              <w:rPr>
                <w:rFonts w:ascii="Times New Roman" w:hAnsi="Times New Roman" w:cs="Times New Roman"/>
                <w:sz w:val="24"/>
                <w:szCs w:val="24"/>
              </w:rPr>
            </w:pPr>
            <w:r w:rsidRPr="00F33A32">
              <w:rPr>
                <w:rFonts w:ascii="Times New Roman" w:hAnsi="Times New Roman" w:cs="Times New Roman"/>
                <w:sz w:val="24"/>
                <w:szCs w:val="24"/>
              </w:rPr>
              <w:t xml:space="preserve">проведение бесед, тестирования, анкетирования, экспертных оценок, наблюдения, логопедического обследования  </w:t>
            </w:r>
          </w:p>
          <w:p w:rsidR="00F33A32" w:rsidRPr="00F33A32" w:rsidRDefault="003D01A3" w:rsidP="00F33A32">
            <w:pPr>
              <w:pStyle w:val="a4"/>
              <w:numPr>
                <w:ilvl w:val="0"/>
                <w:numId w:val="97"/>
              </w:numPr>
              <w:ind w:left="284" w:right="-2"/>
              <w:rPr>
                <w:rFonts w:ascii="Times New Roman" w:hAnsi="Times New Roman" w:cs="Times New Roman"/>
                <w:sz w:val="24"/>
                <w:szCs w:val="24"/>
              </w:rPr>
            </w:pPr>
            <w:r w:rsidRPr="00F33A32">
              <w:rPr>
                <w:rFonts w:ascii="Times New Roman" w:hAnsi="Times New Roman" w:cs="Times New Roman"/>
                <w:sz w:val="24"/>
                <w:szCs w:val="24"/>
              </w:rPr>
              <w:t>изучение личных дел учащихся</w:t>
            </w:r>
          </w:p>
          <w:p w:rsidR="00F33A32" w:rsidRPr="00F33A32" w:rsidRDefault="003D01A3" w:rsidP="00F33A32">
            <w:pPr>
              <w:pStyle w:val="a4"/>
              <w:numPr>
                <w:ilvl w:val="0"/>
                <w:numId w:val="97"/>
              </w:numPr>
              <w:ind w:left="284" w:right="-2"/>
              <w:rPr>
                <w:rFonts w:ascii="Times New Roman" w:hAnsi="Times New Roman" w:cs="Times New Roman"/>
                <w:sz w:val="24"/>
                <w:szCs w:val="24"/>
              </w:rPr>
            </w:pPr>
            <w:r w:rsidRPr="00F33A32">
              <w:rPr>
                <w:rFonts w:ascii="Times New Roman" w:hAnsi="Times New Roman" w:cs="Times New Roman"/>
                <w:sz w:val="24"/>
                <w:szCs w:val="24"/>
              </w:rPr>
              <w:t>изучение листа здоровья учащихся</w:t>
            </w:r>
          </w:p>
          <w:p w:rsidR="00F33A32" w:rsidRDefault="003D01A3" w:rsidP="00F33A32">
            <w:pPr>
              <w:pStyle w:val="a4"/>
              <w:numPr>
                <w:ilvl w:val="0"/>
                <w:numId w:val="97"/>
              </w:numPr>
              <w:ind w:left="284" w:right="-2"/>
              <w:rPr>
                <w:rFonts w:ascii="Times New Roman" w:hAnsi="Times New Roman" w:cs="Times New Roman"/>
                <w:sz w:val="24"/>
                <w:szCs w:val="24"/>
              </w:rPr>
            </w:pPr>
            <w:r w:rsidRPr="00F33A32">
              <w:rPr>
                <w:rFonts w:ascii="Times New Roman" w:hAnsi="Times New Roman" w:cs="Times New Roman"/>
                <w:sz w:val="24"/>
                <w:szCs w:val="24"/>
              </w:rPr>
              <w:t xml:space="preserve">консультация врачей и других специалистов  </w:t>
            </w:r>
          </w:p>
          <w:p w:rsidR="003D01A3" w:rsidRPr="00F33A32" w:rsidRDefault="003D01A3" w:rsidP="00F33A32">
            <w:pPr>
              <w:pStyle w:val="a4"/>
              <w:numPr>
                <w:ilvl w:val="0"/>
                <w:numId w:val="97"/>
              </w:numPr>
              <w:ind w:left="284" w:right="-2"/>
              <w:rPr>
                <w:rFonts w:ascii="Times New Roman" w:hAnsi="Times New Roman" w:cs="Times New Roman"/>
                <w:sz w:val="24"/>
                <w:szCs w:val="24"/>
              </w:rPr>
            </w:pPr>
            <w:r w:rsidRPr="00F33A32">
              <w:rPr>
                <w:rFonts w:ascii="Times New Roman" w:hAnsi="Times New Roman" w:cs="Times New Roman"/>
                <w:sz w:val="24"/>
                <w:szCs w:val="24"/>
              </w:rPr>
              <w:t>посещение семей учащихся</w:t>
            </w:r>
          </w:p>
        </w:tc>
        <w:tc>
          <w:tcPr>
            <w:tcW w:w="2580" w:type="pct"/>
            <w:tcBorders>
              <w:top w:val="single" w:sz="4" w:space="0" w:color="000000"/>
              <w:left w:val="single" w:sz="4" w:space="0" w:color="000000"/>
              <w:bottom w:val="single" w:sz="4" w:space="0" w:color="000000"/>
              <w:right w:val="single" w:sz="4" w:space="0" w:color="000000"/>
            </w:tcBorders>
          </w:tcPr>
          <w:p w:rsidR="00F33A32" w:rsidRDefault="003D01A3" w:rsidP="00F33A32">
            <w:pPr>
              <w:pStyle w:val="a4"/>
              <w:numPr>
                <w:ilvl w:val="0"/>
                <w:numId w:val="97"/>
              </w:numPr>
              <w:ind w:left="365" w:right="-2"/>
              <w:rPr>
                <w:rFonts w:ascii="Times New Roman" w:hAnsi="Times New Roman" w:cs="Times New Roman"/>
                <w:sz w:val="24"/>
                <w:szCs w:val="24"/>
              </w:rPr>
            </w:pPr>
            <w:r w:rsidRPr="00F33A32">
              <w:rPr>
                <w:rFonts w:ascii="Times New Roman" w:hAnsi="Times New Roman" w:cs="Times New Roman"/>
                <w:sz w:val="24"/>
                <w:szCs w:val="24"/>
              </w:rPr>
              <w:t xml:space="preserve">консультативная помощь в процессе сбора информации  </w:t>
            </w:r>
          </w:p>
          <w:p w:rsidR="003D01A3" w:rsidRPr="00F33A32" w:rsidRDefault="003D01A3" w:rsidP="00F33A32">
            <w:pPr>
              <w:pStyle w:val="a4"/>
              <w:numPr>
                <w:ilvl w:val="0"/>
                <w:numId w:val="97"/>
              </w:numPr>
              <w:ind w:left="365" w:right="-2"/>
              <w:rPr>
                <w:rFonts w:ascii="Times New Roman" w:hAnsi="Times New Roman" w:cs="Times New Roman"/>
                <w:sz w:val="24"/>
                <w:szCs w:val="24"/>
              </w:rPr>
            </w:pPr>
            <w:r w:rsidRPr="00F33A32">
              <w:rPr>
                <w:rFonts w:ascii="Times New Roman" w:hAnsi="Times New Roman" w:cs="Times New Roman"/>
                <w:sz w:val="24"/>
                <w:szCs w:val="24"/>
              </w:rPr>
              <w:t>контроль за сбором информации на входе в коррекционно-развивающую деятельность</w:t>
            </w:r>
          </w:p>
        </w:tc>
      </w:tr>
      <w:tr w:rsidR="003D01A3" w:rsidRPr="00F42334" w:rsidTr="003D01A3">
        <w:trPr>
          <w:trHeight w:val="286"/>
        </w:trPr>
        <w:tc>
          <w:tcPr>
            <w:tcW w:w="5000" w:type="pct"/>
            <w:gridSpan w:val="2"/>
            <w:tcBorders>
              <w:top w:val="single" w:sz="4" w:space="0" w:color="000000"/>
              <w:left w:val="single" w:sz="4" w:space="0" w:color="000000"/>
              <w:bottom w:val="single" w:sz="4" w:space="0" w:color="000000"/>
              <w:right w:val="single" w:sz="4" w:space="0" w:color="000000"/>
            </w:tcBorders>
          </w:tcPr>
          <w:p w:rsidR="003D01A3" w:rsidRPr="00F33A32" w:rsidRDefault="00F33A32" w:rsidP="00EA6559">
            <w:pPr>
              <w:ind w:right="-2"/>
              <w:rPr>
                <w:rFonts w:ascii="Times New Roman" w:hAnsi="Times New Roman" w:cs="Times New Roman"/>
                <w:sz w:val="24"/>
                <w:szCs w:val="24"/>
              </w:rPr>
            </w:pPr>
            <w:r w:rsidRPr="00F33A32">
              <w:rPr>
                <w:rFonts w:ascii="Times New Roman" w:eastAsia="Times New Roman" w:hAnsi="Times New Roman" w:cs="Times New Roman"/>
                <w:b/>
                <w:i/>
                <w:color w:val="00000A"/>
                <w:sz w:val="24"/>
                <w:szCs w:val="24"/>
              </w:rPr>
              <w:t>III этап. Систематизация потока информации (начало учебного года) Консилиум</w:t>
            </w:r>
          </w:p>
        </w:tc>
      </w:tr>
      <w:tr w:rsidR="003D01A3" w:rsidRPr="00F42334" w:rsidTr="003D01A3">
        <w:trPr>
          <w:trHeight w:val="286"/>
        </w:trPr>
        <w:tc>
          <w:tcPr>
            <w:tcW w:w="2420" w:type="pct"/>
            <w:tcBorders>
              <w:top w:val="single" w:sz="4" w:space="0" w:color="000000"/>
              <w:left w:val="single" w:sz="4" w:space="0" w:color="000000"/>
              <w:bottom w:val="single" w:sz="4" w:space="0" w:color="000000"/>
              <w:right w:val="single" w:sz="4" w:space="0" w:color="000000"/>
            </w:tcBorders>
          </w:tcPr>
          <w:p w:rsidR="00F33A32" w:rsidRDefault="00F33A32" w:rsidP="00F33A32">
            <w:pPr>
              <w:pStyle w:val="a4"/>
              <w:numPr>
                <w:ilvl w:val="0"/>
                <w:numId w:val="98"/>
              </w:numPr>
              <w:ind w:left="284" w:right="-2"/>
              <w:rPr>
                <w:rFonts w:ascii="Times New Roman" w:hAnsi="Times New Roman" w:cs="Times New Roman"/>
                <w:sz w:val="24"/>
                <w:szCs w:val="24"/>
              </w:rPr>
            </w:pPr>
            <w:r w:rsidRPr="00F33A32">
              <w:rPr>
                <w:rFonts w:ascii="Times New Roman" w:hAnsi="Times New Roman" w:cs="Times New Roman"/>
                <w:sz w:val="24"/>
                <w:szCs w:val="24"/>
              </w:rPr>
              <w:t>уточнение полученной информации</w:t>
            </w:r>
          </w:p>
          <w:p w:rsidR="00F33A32" w:rsidRDefault="00F33A32" w:rsidP="00F33A32">
            <w:pPr>
              <w:pStyle w:val="a4"/>
              <w:numPr>
                <w:ilvl w:val="0"/>
                <w:numId w:val="98"/>
              </w:numPr>
              <w:ind w:left="284" w:right="-2"/>
              <w:rPr>
                <w:rFonts w:ascii="Times New Roman" w:hAnsi="Times New Roman" w:cs="Times New Roman"/>
                <w:sz w:val="24"/>
                <w:szCs w:val="24"/>
              </w:rPr>
            </w:pPr>
            <w:r w:rsidRPr="00F33A32">
              <w:rPr>
                <w:rFonts w:ascii="Times New Roman" w:hAnsi="Times New Roman" w:cs="Times New Roman"/>
                <w:sz w:val="24"/>
                <w:szCs w:val="24"/>
              </w:rPr>
              <w:t xml:space="preserve">определение особенностей развития учащегося  </w:t>
            </w:r>
          </w:p>
          <w:p w:rsidR="00F33A32" w:rsidRDefault="00F33A32" w:rsidP="00F33A32">
            <w:pPr>
              <w:pStyle w:val="a4"/>
              <w:numPr>
                <w:ilvl w:val="0"/>
                <w:numId w:val="98"/>
              </w:numPr>
              <w:ind w:left="284" w:right="-2"/>
              <w:rPr>
                <w:rFonts w:ascii="Times New Roman" w:hAnsi="Times New Roman" w:cs="Times New Roman"/>
                <w:sz w:val="24"/>
                <w:szCs w:val="24"/>
              </w:rPr>
            </w:pPr>
            <w:r w:rsidRPr="00F33A32">
              <w:rPr>
                <w:rFonts w:ascii="Times New Roman" w:hAnsi="Times New Roman" w:cs="Times New Roman"/>
                <w:sz w:val="24"/>
                <w:szCs w:val="24"/>
              </w:rPr>
              <w:t>выде</w:t>
            </w:r>
            <w:r>
              <w:rPr>
                <w:rFonts w:ascii="Times New Roman" w:hAnsi="Times New Roman" w:cs="Times New Roman"/>
                <w:sz w:val="24"/>
                <w:szCs w:val="24"/>
              </w:rPr>
              <w:t>ление группы контроля за учебно-</w:t>
            </w:r>
            <w:r w:rsidRPr="00F33A32">
              <w:rPr>
                <w:rFonts w:ascii="Times New Roman" w:hAnsi="Times New Roman" w:cs="Times New Roman"/>
                <w:sz w:val="24"/>
                <w:szCs w:val="24"/>
              </w:rPr>
              <w:t xml:space="preserve">познавательной деятельностью, за поведением, группы контроля за семьей учащегося и профилем личностного развития  </w:t>
            </w:r>
          </w:p>
          <w:p w:rsidR="003D01A3" w:rsidRPr="00F33A32" w:rsidRDefault="00F33A32" w:rsidP="00F33A32">
            <w:pPr>
              <w:pStyle w:val="a4"/>
              <w:numPr>
                <w:ilvl w:val="0"/>
                <w:numId w:val="98"/>
              </w:numPr>
              <w:ind w:left="284" w:right="-2"/>
              <w:rPr>
                <w:rFonts w:ascii="Times New Roman" w:hAnsi="Times New Roman" w:cs="Times New Roman"/>
                <w:sz w:val="24"/>
                <w:szCs w:val="24"/>
              </w:rPr>
            </w:pPr>
            <w:r w:rsidRPr="00F33A32">
              <w:rPr>
                <w:rFonts w:ascii="Times New Roman" w:hAnsi="Times New Roman" w:cs="Times New Roman"/>
                <w:sz w:val="24"/>
                <w:szCs w:val="24"/>
              </w:rPr>
              <w:t>выработка рекомендаций по организации образовательной и воспитательной деятельности</w:t>
            </w:r>
          </w:p>
        </w:tc>
        <w:tc>
          <w:tcPr>
            <w:tcW w:w="2580" w:type="pct"/>
            <w:tcBorders>
              <w:top w:val="single" w:sz="4" w:space="0" w:color="000000"/>
              <w:left w:val="single" w:sz="4" w:space="0" w:color="000000"/>
              <w:bottom w:val="single" w:sz="4" w:space="0" w:color="000000"/>
              <w:right w:val="single" w:sz="4" w:space="0" w:color="000000"/>
            </w:tcBorders>
          </w:tcPr>
          <w:p w:rsidR="00F33A32" w:rsidRDefault="00F33A32" w:rsidP="00F33A32">
            <w:pPr>
              <w:pStyle w:val="a4"/>
              <w:numPr>
                <w:ilvl w:val="0"/>
                <w:numId w:val="98"/>
              </w:numPr>
              <w:ind w:left="365" w:right="-2"/>
              <w:rPr>
                <w:rFonts w:ascii="Times New Roman" w:hAnsi="Times New Roman" w:cs="Times New Roman"/>
                <w:sz w:val="24"/>
                <w:szCs w:val="24"/>
              </w:rPr>
            </w:pPr>
            <w:r>
              <w:rPr>
                <w:rFonts w:ascii="Times New Roman" w:hAnsi="Times New Roman" w:cs="Times New Roman"/>
                <w:sz w:val="24"/>
                <w:szCs w:val="24"/>
              </w:rPr>
              <w:t>анализ результатов психолого-</w:t>
            </w:r>
            <w:r w:rsidRPr="00F33A32">
              <w:rPr>
                <w:rFonts w:ascii="Times New Roman" w:hAnsi="Times New Roman" w:cs="Times New Roman"/>
                <w:sz w:val="24"/>
                <w:szCs w:val="24"/>
              </w:rPr>
              <w:t xml:space="preserve">педагогического обследования на входе в коррекционно-развивающую работу  </w:t>
            </w:r>
          </w:p>
          <w:p w:rsidR="00F33A32" w:rsidRDefault="00F33A32" w:rsidP="00F33A32">
            <w:pPr>
              <w:pStyle w:val="a4"/>
              <w:numPr>
                <w:ilvl w:val="0"/>
                <w:numId w:val="98"/>
              </w:numPr>
              <w:ind w:left="365" w:right="-2"/>
              <w:rPr>
                <w:rFonts w:ascii="Times New Roman" w:hAnsi="Times New Roman" w:cs="Times New Roman"/>
                <w:sz w:val="24"/>
                <w:szCs w:val="24"/>
              </w:rPr>
            </w:pPr>
            <w:r w:rsidRPr="00F33A32">
              <w:rPr>
                <w:rFonts w:ascii="Times New Roman" w:hAnsi="Times New Roman" w:cs="Times New Roman"/>
                <w:sz w:val="24"/>
                <w:szCs w:val="24"/>
              </w:rPr>
              <w:t>анализ состояния здоровья обучающихся</w:t>
            </w:r>
          </w:p>
          <w:p w:rsidR="003D01A3" w:rsidRPr="00F33A32" w:rsidRDefault="00F33A32" w:rsidP="00F33A32">
            <w:pPr>
              <w:pStyle w:val="a4"/>
              <w:numPr>
                <w:ilvl w:val="0"/>
                <w:numId w:val="98"/>
              </w:numPr>
              <w:ind w:left="365" w:right="-2"/>
              <w:rPr>
                <w:rFonts w:ascii="Times New Roman" w:hAnsi="Times New Roman" w:cs="Times New Roman"/>
                <w:sz w:val="24"/>
                <w:szCs w:val="24"/>
              </w:rPr>
            </w:pPr>
            <w:r>
              <w:rPr>
                <w:rFonts w:ascii="Times New Roman" w:hAnsi="Times New Roman" w:cs="Times New Roman"/>
                <w:sz w:val="24"/>
                <w:szCs w:val="24"/>
              </w:rPr>
              <w:t>планирование коррекционно-</w:t>
            </w:r>
            <w:r w:rsidRPr="00F33A32">
              <w:rPr>
                <w:rFonts w:ascii="Times New Roman" w:hAnsi="Times New Roman" w:cs="Times New Roman"/>
                <w:sz w:val="24"/>
                <w:szCs w:val="24"/>
              </w:rPr>
              <w:t>развивающей деятельност</w:t>
            </w:r>
            <w:r>
              <w:t>и</w:t>
            </w:r>
          </w:p>
        </w:tc>
      </w:tr>
      <w:tr w:rsidR="00F33A32" w:rsidRPr="00F42334" w:rsidTr="00F33A32">
        <w:trPr>
          <w:trHeight w:val="286"/>
        </w:trPr>
        <w:tc>
          <w:tcPr>
            <w:tcW w:w="5000" w:type="pct"/>
            <w:gridSpan w:val="2"/>
            <w:tcBorders>
              <w:top w:val="single" w:sz="4" w:space="0" w:color="000000"/>
              <w:left w:val="single" w:sz="4" w:space="0" w:color="000000"/>
              <w:bottom w:val="single" w:sz="4" w:space="0" w:color="000000"/>
              <w:right w:val="single" w:sz="4" w:space="0" w:color="000000"/>
            </w:tcBorders>
          </w:tcPr>
          <w:p w:rsidR="00F33A32" w:rsidRPr="00F33A32" w:rsidRDefault="00F33A32" w:rsidP="00EA6559">
            <w:pPr>
              <w:ind w:right="-2"/>
              <w:rPr>
                <w:rFonts w:ascii="Times New Roman" w:hAnsi="Times New Roman" w:cs="Times New Roman"/>
                <w:sz w:val="24"/>
                <w:szCs w:val="24"/>
              </w:rPr>
            </w:pPr>
            <w:r w:rsidRPr="00F33A32">
              <w:rPr>
                <w:rFonts w:ascii="Times New Roman" w:eastAsia="Times New Roman" w:hAnsi="Times New Roman" w:cs="Times New Roman"/>
                <w:b/>
                <w:i/>
                <w:color w:val="00000A"/>
                <w:sz w:val="24"/>
                <w:szCs w:val="24"/>
              </w:rPr>
              <w:t>IV этап.</w:t>
            </w:r>
            <w:r w:rsidRPr="00F33A32">
              <w:rPr>
                <w:rFonts w:ascii="Times New Roman" w:eastAsia="Times New Roman" w:hAnsi="Times New Roman" w:cs="Times New Roman"/>
                <w:b/>
                <w:color w:val="00000A"/>
                <w:sz w:val="24"/>
                <w:szCs w:val="24"/>
              </w:rPr>
              <w:t xml:space="preserve"> Проведение коррекционно-развивающей деятельности</w:t>
            </w:r>
          </w:p>
        </w:tc>
      </w:tr>
      <w:tr w:rsidR="003D01A3" w:rsidRPr="00F42334" w:rsidTr="003D01A3">
        <w:trPr>
          <w:trHeight w:val="286"/>
        </w:trPr>
        <w:tc>
          <w:tcPr>
            <w:tcW w:w="2420" w:type="pct"/>
            <w:tcBorders>
              <w:top w:val="single" w:sz="4" w:space="0" w:color="000000"/>
              <w:left w:val="single" w:sz="4" w:space="0" w:color="000000"/>
              <w:bottom w:val="single" w:sz="4" w:space="0" w:color="000000"/>
              <w:right w:val="single" w:sz="4" w:space="0" w:color="000000"/>
            </w:tcBorders>
          </w:tcPr>
          <w:p w:rsidR="00F33A32" w:rsidRDefault="00F33A32" w:rsidP="00F33A32">
            <w:pPr>
              <w:pStyle w:val="a4"/>
              <w:numPr>
                <w:ilvl w:val="0"/>
                <w:numId w:val="99"/>
              </w:numPr>
              <w:ind w:left="284" w:right="-2"/>
              <w:rPr>
                <w:rFonts w:ascii="Times New Roman" w:hAnsi="Times New Roman" w:cs="Times New Roman"/>
                <w:sz w:val="24"/>
                <w:szCs w:val="24"/>
              </w:rPr>
            </w:pPr>
            <w:r w:rsidRPr="00F33A32">
              <w:rPr>
                <w:rFonts w:ascii="Times New Roman" w:hAnsi="Times New Roman" w:cs="Times New Roman"/>
                <w:sz w:val="24"/>
                <w:szCs w:val="24"/>
              </w:rPr>
              <w:t xml:space="preserve">включение коррекционно-развивающих целей в учебно-воспитательное планирование, привлечение к работе других специалистов  </w:t>
            </w:r>
          </w:p>
          <w:p w:rsidR="00F33A32" w:rsidRDefault="00F33A32" w:rsidP="00F33A32">
            <w:pPr>
              <w:pStyle w:val="a4"/>
              <w:numPr>
                <w:ilvl w:val="0"/>
                <w:numId w:val="99"/>
              </w:numPr>
              <w:ind w:left="284" w:right="-2"/>
              <w:rPr>
                <w:rFonts w:ascii="Times New Roman" w:hAnsi="Times New Roman" w:cs="Times New Roman"/>
                <w:sz w:val="24"/>
                <w:szCs w:val="24"/>
              </w:rPr>
            </w:pPr>
            <w:r w:rsidRPr="00F33A32">
              <w:rPr>
                <w:rFonts w:ascii="Times New Roman" w:hAnsi="Times New Roman" w:cs="Times New Roman"/>
                <w:sz w:val="24"/>
                <w:szCs w:val="24"/>
              </w:rPr>
              <w:t>проведение занятий психологом</w:t>
            </w:r>
            <w:r>
              <w:rPr>
                <w:rFonts w:ascii="Times New Roman" w:hAnsi="Times New Roman" w:cs="Times New Roman"/>
                <w:sz w:val="24"/>
                <w:szCs w:val="24"/>
              </w:rPr>
              <w:t>,</w:t>
            </w:r>
            <w:r w:rsidRPr="00F33A32">
              <w:rPr>
                <w:rFonts w:ascii="Times New Roman" w:hAnsi="Times New Roman" w:cs="Times New Roman"/>
                <w:sz w:val="24"/>
                <w:szCs w:val="24"/>
              </w:rPr>
              <w:t xml:space="preserve"> логопедами, педагогами  </w:t>
            </w:r>
          </w:p>
          <w:p w:rsidR="003D01A3" w:rsidRPr="00F33A32" w:rsidRDefault="00F33A32" w:rsidP="00F33A32">
            <w:pPr>
              <w:pStyle w:val="a4"/>
              <w:numPr>
                <w:ilvl w:val="0"/>
                <w:numId w:val="99"/>
              </w:numPr>
              <w:ind w:left="284" w:right="-2"/>
              <w:rPr>
                <w:rFonts w:ascii="Times New Roman" w:hAnsi="Times New Roman" w:cs="Times New Roman"/>
                <w:sz w:val="24"/>
                <w:szCs w:val="24"/>
              </w:rPr>
            </w:pPr>
            <w:r w:rsidRPr="00F33A32">
              <w:rPr>
                <w:rFonts w:ascii="Times New Roman" w:hAnsi="Times New Roman" w:cs="Times New Roman"/>
                <w:sz w:val="24"/>
                <w:szCs w:val="24"/>
              </w:rPr>
              <w:t>работа с родителями</w:t>
            </w:r>
          </w:p>
        </w:tc>
        <w:tc>
          <w:tcPr>
            <w:tcW w:w="2580" w:type="pct"/>
            <w:tcBorders>
              <w:top w:val="single" w:sz="4" w:space="0" w:color="000000"/>
              <w:left w:val="single" w:sz="4" w:space="0" w:color="000000"/>
              <w:bottom w:val="single" w:sz="4" w:space="0" w:color="000000"/>
              <w:right w:val="single" w:sz="4" w:space="0" w:color="000000"/>
            </w:tcBorders>
          </w:tcPr>
          <w:p w:rsidR="00F33A32" w:rsidRDefault="00F33A32" w:rsidP="00F33A32">
            <w:pPr>
              <w:pStyle w:val="a4"/>
              <w:numPr>
                <w:ilvl w:val="0"/>
                <w:numId w:val="99"/>
              </w:numPr>
              <w:ind w:left="365" w:right="-2"/>
              <w:rPr>
                <w:rFonts w:ascii="Times New Roman" w:hAnsi="Times New Roman" w:cs="Times New Roman"/>
                <w:sz w:val="24"/>
                <w:szCs w:val="24"/>
              </w:rPr>
            </w:pPr>
            <w:r w:rsidRPr="00F33A32">
              <w:rPr>
                <w:rFonts w:ascii="Times New Roman" w:hAnsi="Times New Roman" w:cs="Times New Roman"/>
                <w:sz w:val="24"/>
                <w:szCs w:val="24"/>
              </w:rPr>
              <w:t xml:space="preserve">помощь в процессе реализации коррекционно-развивающей работы  </w:t>
            </w:r>
          </w:p>
          <w:p w:rsidR="003D01A3" w:rsidRPr="00F33A32" w:rsidRDefault="00F33A32" w:rsidP="00F33A32">
            <w:pPr>
              <w:pStyle w:val="a4"/>
              <w:numPr>
                <w:ilvl w:val="0"/>
                <w:numId w:val="99"/>
              </w:numPr>
              <w:ind w:left="365" w:right="-2"/>
              <w:rPr>
                <w:rFonts w:ascii="Times New Roman" w:hAnsi="Times New Roman" w:cs="Times New Roman"/>
                <w:sz w:val="24"/>
                <w:szCs w:val="24"/>
              </w:rPr>
            </w:pPr>
            <w:r w:rsidRPr="00F33A32">
              <w:rPr>
                <w:rFonts w:ascii="Times New Roman" w:hAnsi="Times New Roman" w:cs="Times New Roman"/>
                <w:sz w:val="24"/>
                <w:szCs w:val="24"/>
              </w:rPr>
              <w:t>контр</w:t>
            </w:r>
            <w:r>
              <w:rPr>
                <w:rFonts w:ascii="Times New Roman" w:hAnsi="Times New Roman" w:cs="Times New Roman"/>
                <w:sz w:val="24"/>
                <w:szCs w:val="24"/>
              </w:rPr>
              <w:t>оль за проведением коррекционно-</w:t>
            </w:r>
            <w:r w:rsidRPr="00F33A32">
              <w:rPr>
                <w:rFonts w:ascii="Times New Roman" w:hAnsi="Times New Roman" w:cs="Times New Roman"/>
                <w:sz w:val="24"/>
                <w:szCs w:val="24"/>
              </w:rPr>
              <w:t>развивающей работы</w:t>
            </w:r>
          </w:p>
        </w:tc>
      </w:tr>
      <w:tr w:rsidR="00F33A32" w:rsidRPr="00F42334" w:rsidTr="00F33A32">
        <w:trPr>
          <w:trHeight w:val="286"/>
        </w:trPr>
        <w:tc>
          <w:tcPr>
            <w:tcW w:w="5000" w:type="pct"/>
            <w:gridSpan w:val="2"/>
            <w:tcBorders>
              <w:top w:val="single" w:sz="4" w:space="0" w:color="000000"/>
              <w:left w:val="single" w:sz="4" w:space="0" w:color="000000"/>
              <w:bottom w:val="single" w:sz="4" w:space="0" w:color="000000"/>
              <w:right w:val="single" w:sz="4" w:space="0" w:color="000000"/>
            </w:tcBorders>
          </w:tcPr>
          <w:p w:rsidR="00F33A32" w:rsidRPr="00F33A32" w:rsidRDefault="00F33A32" w:rsidP="00EA6559">
            <w:pPr>
              <w:ind w:right="-2"/>
              <w:rPr>
                <w:rFonts w:ascii="Times New Roman" w:hAnsi="Times New Roman" w:cs="Times New Roman"/>
                <w:sz w:val="24"/>
                <w:szCs w:val="24"/>
              </w:rPr>
            </w:pPr>
            <w:r w:rsidRPr="00F33A32">
              <w:rPr>
                <w:rFonts w:ascii="Times New Roman" w:eastAsia="Times New Roman" w:hAnsi="Times New Roman" w:cs="Times New Roman"/>
                <w:b/>
                <w:i/>
                <w:color w:val="00000A"/>
                <w:sz w:val="24"/>
                <w:szCs w:val="24"/>
              </w:rPr>
              <w:t>V этап. Сбор информации (конец учебного года)</w:t>
            </w:r>
          </w:p>
        </w:tc>
      </w:tr>
      <w:tr w:rsidR="00F33A32" w:rsidRPr="00F42334" w:rsidTr="003D01A3">
        <w:trPr>
          <w:trHeight w:val="286"/>
        </w:trPr>
        <w:tc>
          <w:tcPr>
            <w:tcW w:w="2420" w:type="pct"/>
            <w:tcBorders>
              <w:top w:val="single" w:sz="4" w:space="0" w:color="000000"/>
              <w:left w:val="single" w:sz="4" w:space="0" w:color="000000"/>
              <w:bottom w:val="single" w:sz="4" w:space="0" w:color="000000"/>
              <w:right w:val="single" w:sz="4" w:space="0" w:color="000000"/>
            </w:tcBorders>
          </w:tcPr>
          <w:p w:rsidR="00F33A32" w:rsidRPr="00F33A32" w:rsidRDefault="00F33A32" w:rsidP="00F33A32">
            <w:pPr>
              <w:pStyle w:val="a4"/>
              <w:numPr>
                <w:ilvl w:val="0"/>
                <w:numId w:val="101"/>
              </w:numPr>
              <w:ind w:left="284" w:right="-2"/>
              <w:rPr>
                <w:rFonts w:ascii="Times New Roman" w:hAnsi="Times New Roman" w:cs="Times New Roman"/>
                <w:sz w:val="24"/>
                <w:szCs w:val="24"/>
              </w:rPr>
            </w:pPr>
            <w:r w:rsidRPr="00F33A32">
              <w:rPr>
                <w:rFonts w:ascii="Times New Roman" w:hAnsi="Times New Roman" w:cs="Times New Roman"/>
                <w:sz w:val="24"/>
                <w:szCs w:val="24"/>
              </w:rPr>
              <w:t>проведение бесед, тестирования, анкетирования, экспертных оценок, наблюдения, логопедического обследования</w:t>
            </w:r>
          </w:p>
        </w:tc>
        <w:tc>
          <w:tcPr>
            <w:tcW w:w="2580" w:type="pct"/>
            <w:tcBorders>
              <w:top w:val="single" w:sz="4" w:space="0" w:color="000000"/>
              <w:left w:val="single" w:sz="4" w:space="0" w:color="000000"/>
              <w:bottom w:val="single" w:sz="4" w:space="0" w:color="000000"/>
              <w:right w:val="single" w:sz="4" w:space="0" w:color="000000"/>
            </w:tcBorders>
          </w:tcPr>
          <w:p w:rsidR="00F33A32" w:rsidRDefault="00F33A32" w:rsidP="00F33A32">
            <w:pPr>
              <w:pStyle w:val="a4"/>
              <w:numPr>
                <w:ilvl w:val="0"/>
                <w:numId w:val="100"/>
              </w:numPr>
              <w:ind w:left="365" w:right="-2"/>
              <w:rPr>
                <w:rFonts w:ascii="Times New Roman" w:hAnsi="Times New Roman" w:cs="Times New Roman"/>
                <w:sz w:val="24"/>
                <w:szCs w:val="24"/>
              </w:rPr>
            </w:pPr>
            <w:r w:rsidRPr="00F33A32">
              <w:rPr>
                <w:rFonts w:ascii="Times New Roman" w:hAnsi="Times New Roman" w:cs="Times New Roman"/>
                <w:sz w:val="24"/>
                <w:szCs w:val="24"/>
              </w:rPr>
              <w:t xml:space="preserve">консультативная помощь в процессе сбора информации  </w:t>
            </w:r>
          </w:p>
          <w:p w:rsidR="00F33A32" w:rsidRPr="00F33A32" w:rsidRDefault="00F33A32" w:rsidP="00F33A32">
            <w:pPr>
              <w:pStyle w:val="a4"/>
              <w:numPr>
                <w:ilvl w:val="0"/>
                <w:numId w:val="100"/>
              </w:numPr>
              <w:ind w:left="365" w:right="-2"/>
              <w:rPr>
                <w:rFonts w:ascii="Times New Roman" w:hAnsi="Times New Roman" w:cs="Times New Roman"/>
                <w:sz w:val="24"/>
                <w:szCs w:val="24"/>
              </w:rPr>
            </w:pPr>
            <w:r w:rsidRPr="00F33A32">
              <w:rPr>
                <w:rFonts w:ascii="Times New Roman" w:hAnsi="Times New Roman" w:cs="Times New Roman"/>
                <w:sz w:val="24"/>
                <w:szCs w:val="24"/>
              </w:rPr>
              <w:t>контроль за сбором информации на выходе в коррекционно-развивающую деятельность</w:t>
            </w:r>
          </w:p>
        </w:tc>
      </w:tr>
      <w:tr w:rsidR="00F33A32" w:rsidRPr="00F42334" w:rsidTr="00F33A32">
        <w:trPr>
          <w:trHeight w:val="286"/>
        </w:trPr>
        <w:tc>
          <w:tcPr>
            <w:tcW w:w="5000" w:type="pct"/>
            <w:gridSpan w:val="2"/>
            <w:tcBorders>
              <w:top w:val="single" w:sz="4" w:space="0" w:color="000000"/>
              <w:left w:val="single" w:sz="4" w:space="0" w:color="000000"/>
              <w:bottom w:val="single" w:sz="4" w:space="0" w:color="000000"/>
              <w:right w:val="single" w:sz="4" w:space="0" w:color="000000"/>
            </w:tcBorders>
          </w:tcPr>
          <w:p w:rsidR="00F33A32" w:rsidRPr="00F33A32" w:rsidRDefault="00F33A32" w:rsidP="00EA6559">
            <w:pPr>
              <w:ind w:right="-2"/>
              <w:rPr>
                <w:rFonts w:ascii="Times New Roman" w:hAnsi="Times New Roman" w:cs="Times New Roman"/>
                <w:b/>
                <w:sz w:val="24"/>
                <w:szCs w:val="24"/>
              </w:rPr>
            </w:pPr>
            <w:r w:rsidRPr="00F33A32">
              <w:rPr>
                <w:rFonts w:ascii="Times New Roman" w:eastAsia="Times New Roman" w:hAnsi="Times New Roman" w:cs="Times New Roman"/>
                <w:b/>
                <w:color w:val="00000A"/>
                <w:sz w:val="24"/>
                <w:szCs w:val="24"/>
              </w:rPr>
              <w:t xml:space="preserve">VI этап. Систематизация потока информации (конец учебного года) </w:t>
            </w:r>
            <w:r w:rsidRPr="00F33A32">
              <w:rPr>
                <w:rFonts w:ascii="Times New Roman" w:eastAsia="Times New Roman" w:hAnsi="Times New Roman" w:cs="Times New Roman"/>
                <w:b/>
                <w:i/>
                <w:color w:val="00000A"/>
                <w:sz w:val="24"/>
                <w:szCs w:val="24"/>
              </w:rPr>
              <w:t>Консилиум (плановый)</w:t>
            </w:r>
          </w:p>
        </w:tc>
      </w:tr>
      <w:tr w:rsidR="00F33A32" w:rsidRPr="00F42334" w:rsidTr="003D01A3">
        <w:trPr>
          <w:trHeight w:val="286"/>
        </w:trPr>
        <w:tc>
          <w:tcPr>
            <w:tcW w:w="2420" w:type="pct"/>
            <w:tcBorders>
              <w:top w:val="single" w:sz="4" w:space="0" w:color="000000"/>
              <w:left w:val="single" w:sz="4" w:space="0" w:color="000000"/>
              <w:bottom w:val="single" w:sz="4" w:space="0" w:color="000000"/>
              <w:right w:val="single" w:sz="4" w:space="0" w:color="000000"/>
            </w:tcBorders>
          </w:tcPr>
          <w:p w:rsidR="00F33A32" w:rsidRPr="00F33A32" w:rsidRDefault="00F33A32" w:rsidP="00F33A32">
            <w:pPr>
              <w:pStyle w:val="a4"/>
              <w:numPr>
                <w:ilvl w:val="0"/>
                <w:numId w:val="102"/>
              </w:numPr>
              <w:ind w:left="284" w:right="-2"/>
              <w:rPr>
                <w:rFonts w:ascii="Times New Roman" w:hAnsi="Times New Roman" w:cs="Times New Roman"/>
                <w:sz w:val="24"/>
                <w:szCs w:val="24"/>
              </w:rPr>
            </w:pPr>
            <w:r w:rsidRPr="00F33A32">
              <w:rPr>
                <w:rFonts w:ascii="Times New Roman" w:hAnsi="Times New Roman" w:cs="Times New Roman"/>
                <w:sz w:val="24"/>
                <w:szCs w:val="24"/>
              </w:rPr>
              <w:t>уточнение полученной информации</w:t>
            </w:r>
          </w:p>
          <w:p w:rsidR="00F33A32" w:rsidRDefault="00F33A32" w:rsidP="00F33A32">
            <w:pPr>
              <w:pStyle w:val="a4"/>
              <w:numPr>
                <w:ilvl w:val="0"/>
                <w:numId w:val="102"/>
              </w:numPr>
              <w:ind w:left="284" w:right="-2"/>
              <w:rPr>
                <w:rFonts w:ascii="Times New Roman" w:hAnsi="Times New Roman" w:cs="Times New Roman"/>
                <w:sz w:val="24"/>
                <w:szCs w:val="24"/>
              </w:rPr>
            </w:pPr>
            <w:r w:rsidRPr="00F33A32">
              <w:rPr>
                <w:rFonts w:ascii="Times New Roman" w:hAnsi="Times New Roman" w:cs="Times New Roman"/>
                <w:sz w:val="24"/>
                <w:szCs w:val="24"/>
              </w:rPr>
              <w:t>оценка динамики развития:</w:t>
            </w:r>
          </w:p>
          <w:p w:rsidR="00F33A32" w:rsidRDefault="00F33A32" w:rsidP="00F33A32">
            <w:pPr>
              <w:pStyle w:val="a4"/>
              <w:ind w:left="284" w:right="-2"/>
              <w:rPr>
                <w:rFonts w:ascii="Times New Roman" w:hAnsi="Times New Roman" w:cs="Times New Roman"/>
                <w:sz w:val="24"/>
                <w:szCs w:val="24"/>
              </w:rPr>
            </w:pPr>
            <w:r>
              <w:rPr>
                <w:rFonts w:ascii="Times New Roman" w:hAnsi="Times New Roman" w:cs="Times New Roman"/>
                <w:sz w:val="24"/>
                <w:szCs w:val="24"/>
              </w:rPr>
              <w:t xml:space="preserve">        </w:t>
            </w:r>
            <w:r w:rsidRPr="00F33A32">
              <w:rPr>
                <w:rFonts w:ascii="Times New Roman" w:hAnsi="Times New Roman" w:cs="Times New Roman"/>
                <w:sz w:val="24"/>
                <w:szCs w:val="24"/>
              </w:rPr>
              <w:t xml:space="preserve">«+» результат – завершение работы; </w:t>
            </w:r>
          </w:p>
          <w:p w:rsidR="00F33A32" w:rsidRPr="00F33A32" w:rsidRDefault="00F33A32" w:rsidP="00F33A32">
            <w:pPr>
              <w:pStyle w:val="a4"/>
              <w:ind w:left="284" w:right="-2"/>
              <w:rPr>
                <w:rFonts w:ascii="Times New Roman" w:hAnsi="Times New Roman" w:cs="Times New Roman"/>
                <w:sz w:val="24"/>
                <w:szCs w:val="24"/>
              </w:rPr>
            </w:pPr>
            <w:r>
              <w:rPr>
                <w:rFonts w:ascii="Times New Roman" w:hAnsi="Times New Roman" w:cs="Times New Roman"/>
                <w:sz w:val="24"/>
                <w:szCs w:val="24"/>
              </w:rPr>
              <w:t xml:space="preserve">        </w:t>
            </w:r>
            <w:r w:rsidRPr="00F33A32">
              <w:rPr>
                <w:rFonts w:ascii="Times New Roman" w:hAnsi="Times New Roman" w:cs="Times New Roman"/>
                <w:sz w:val="24"/>
                <w:szCs w:val="24"/>
              </w:rPr>
              <w:t>«-» результат – корректировка деятельности, возврат на II – VI этап</w:t>
            </w:r>
          </w:p>
        </w:tc>
        <w:tc>
          <w:tcPr>
            <w:tcW w:w="2580" w:type="pct"/>
            <w:tcBorders>
              <w:top w:val="single" w:sz="4" w:space="0" w:color="000000"/>
              <w:left w:val="single" w:sz="4" w:space="0" w:color="000000"/>
              <w:bottom w:val="single" w:sz="4" w:space="0" w:color="000000"/>
              <w:right w:val="single" w:sz="4" w:space="0" w:color="000000"/>
            </w:tcBorders>
          </w:tcPr>
          <w:p w:rsidR="00F33A32" w:rsidRDefault="00F33A32" w:rsidP="00F33A32">
            <w:pPr>
              <w:pStyle w:val="a4"/>
              <w:numPr>
                <w:ilvl w:val="0"/>
                <w:numId w:val="100"/>
              </w:numPr>
              <w:ind w:left="365" w:right="-2"/>
              <w:rPr>
                <w:rFonts w:ascii="Times New Roman" w:hAnsi="Times New Roman" w:cs="Times New Roman"/>
                <w:sz w:val="24"/>
                <w:szCs w:val="24"/>
              </w:rPr>
            </w:pPr>
            <w:r w:rsidRPr="00F33A32">
              <w:rPr>
                <w:rFonts w:ascii="Times New Roman" w:hAnsi="Times New Roman" w:cs="Times New Roman"/>
                <w:sz w:val="24"/>
                <w:szCs w:val="24"/>
              </w:rPr>
              <w:t xml:space="preserve">анализ </w:t>
            </w:r>
            <w:r>
              <w:rPr>
                <w:rFonts w:ascii="Times New Roman" w:hAnsi="Times New Roman" w:cs="Times New Roman"/>
                <w:sz w:val="24"/>
                <w:szCs w:val="24"/>
              </w:rPr>
              <w:t>хода и результатов коррекционно-</w:t>
            </w:r>
            <w:r w:rsidRPr="00F33A32">
              <w:rPr>
                <w:rFonts w:ascii="Times New Roman" w:hAnsi="Times New Roman" w:cs="Times New Roman"/>
                <w:sz w:val="24"/>
                <w:szCs w:val="24"/>
              </w:rPr>
              <w:t>развивающей работы</w:t>
            </w:r>
          </w:p>
          <w:p w:rsidR="00F33A32" w:rsidRPr="00F33A32" w:rsidRDefault="00F33A32" w:rsidP="00F33A32">
            <w:pPr>
              <w:pStyle w:val="a4"/>
              <w:numPr>
                <w:ilvl w:val="0"/>
                <w:numId w:val="100"/>
              </w:numPr>
              <w:ind w:left="365" w:right="-2"/>
              <w:rPr>
                <w:rFonts w:ascii="Times New Roman" w:hAnsi="Times New Roman" w:cs="Times New Roman"/>
                <w:sz w:val="24"/>
                <w:szCs w:val="24"/>
              </w:rPr>
            </w:pPr>
            <w:r w:rsidRPr="00F33A32">
              <w:rPr>
                <w:rFonts w:ascii="Times New Roman" w:hAnsi="Times New Roman" w:cs="Times New Roman"/>
                <w:sz w:val="24"/>
                <w:szCs w:val="24"/>
              </w:rPr>
              <w:t>подведение итогов</w:t>
            </w:r>
          </w:p>
        </w:tc>
      </w:tr>
      <w:tr w:rsidR="00F33A32" w:rsidRPr="00F42334" w:rsidTr="00F33A32">
        <w:trPr>
          <w:trHeight w:val="286"/>
        </w:trPr>
        <w:tc>
          <w:tcPr>
            <w:tcW w:w="5000" w:type="pct"/>
            <w:gridSpan w:val="2"/>
            <w:tcBorders>
              <w:top w:val="single" w:sz="4" w:space="0" w:color="000000"/>
              <w:left w:val="single" w:sz="4" w:space="0" w:color="000000"/>
              <w:bottom w:val="single" w:sz="4" w:space="0" w:color="000000"/>
              <w:right w:val="single" w:sz="4" w:space="0" w:color="000000"/>
            </w:tcBorders>
          </w:tcPr>
          <w:p w:rsidR="00F33A32" w:rsidRPr="00F33A32" w:rsidRDefault="00F33A32" w:rsidP="00EA6559">
            <w:pPr>
              <w:ind w:right="-2"/>
              <w:rPr>
                <w:rFonts w:ascii="Times New Roman" w:hAnsi="Times New Roman" w:cs="Times New Roman"/>
                <w:sz w:val="24"/>
                <w:szCs w:val="24"/>
              </w:rPr>
            </w:pPr>
            <w:r w:rsidRPr="00F33A32">
              <w:rPr>
                <w:rFonts w:ascii="Times New Roman" w:eastAsia="Times New Roman" w:hAnsi="Times New Roman" w:cs="Times New Roman"/>
                <w:b/>
                <w:i/>
                <w:color w:val="00000A"/>
                <w:sz w:val="24"/>
                <w:szCs w:val="24"/>
              </w:rPr>
              <w:t>VII этап. Завершение работы (при положительных результатах). Консилиум (заключительный)</w:t>
            </w:r>
          </w:p>
        </w:tc>
      </w:tr>
      <w:tr w:rsidR="00F33A32" w:rsidRPr="00F42334" w:rsidTr="003D01A3">
        <w:trPr>
          <w:trHeight w:val="286"/>
        </w:trPr>
        <w:tc>
          <w:tcPr>
            <w:tcW w:w="2420" w:type="pct"/>
            <w:tcBorders>
              <w:top w:val="single" w:sz="4" w:space="0" w:color="000000"/>
              <w:left w:val="single" w:sz="4" w:space="0" w:color="000000"/>
              <w:bottom w:val="single" w:sz="4" w:space="0" w:color="000000"/>
              <w:right w:val="single" w:sz="4" w:space="0" w:color="000000"/>
            </w:tcBorders>
          </w:tcPr>
          <w:p w:rsidR="00F33A32" w:rsidRDefault="00F33A32" w:rsidP="00F33A32">
            <w:pPr>
              <w:pStyle w:val="a4"/>
              <w:numPr>
                <w:ilvl w:val="0"/>
                <w:numId w:val="103"/>
              </w:numPr>
              <w:ind w:left="284" w:right="-2"/>
              <w:rPr>
                <w:rFonts w:ascii="Times New Roman" w:hAnsi="Times New Roman" w:cs="Times New Roman"/>
                <w:sz w:val="24"/>
                <w:szCs w:val="24"/>
              </w:rPr>
            </w:pPr>
            <w:r w:rsidRPr="00F33A32">
              <w:rPr>
                <w:rFonts w:ascii="Times New Roman" w:hAnsi="Times New Roman" w:cs="Times New Roman"/>
                <w:sz w:val="24"/>
                <w:szCs w:val="24"/>
              </w:rPr>
              <w:t xml:space="preserve">отбор оптимальных форм, методов, средств, способов, приемов взаимодействия педагогов с учащимися, родителями  </w:t>
            </w:r>
          </w:p>
          <w:p w:rsidR="00F33A32" w:rsidRDefault="00F33A32" w:rsidP="00F33A32">
            <w:pPr>
              <w:pStyle w:val="a4"/>
              <w:numPr>
                <w:ilvl w:val="0"/>
                <w:numId w:val="103"/>
              </w:numPr>
              <w:ind w:left="284" w:right="-2"/>
              <w:rPr>
                <w:rFonts w:ascii="Times New Roman" w:hAnsi="Times New Roman" w:cs="Times New Roman"/>
                <w:sz w:val="24"/>
                <w:szCs w:val="24"/>
              </w:rPr>
            </w:pPr>
            <w:r w:rsidRPr="00F33A32">
              <w:rPr>
                <w:rFonts w:ascii="Times New Roman" w:hAnsi="Times New Roman" w:cs="Times New Roman"/>
                <w:sz w:val="24"/>
                <w:szCs w:val="24"/>
              </w:rPr>
              <w:t xml:space="preserve">повышение профессиональной подготовки педагогов  </w:t>
            </w:r>
          </w:p>
          <w:p w:rsidR="00F33A32" w:rsidRPr="00F33A32" w:rsidRDefault="00F33A32" w:rsidP="00F33A32">
            <w:pPr>
              <w:pStyle w:val="a4"/>
              <w:numPr>
                <w:ilvl w:val="0"/>
                <w:numId w:val="103"/>
              </w:numPr>
              <w:ind w:left="284" w:right="-2"/>
              <w:rPr>
                <w:rFonts w:ascii="Times New Roman" w:hAnsi="Times New Roman" w:cs="Times New Roman"/>
                <w:sz w:val="24"/>
                <w:szCs w:val="24"/>
              </w:rPr>
            </w:pPr>
            <w:r w:rsidRPr="00F33A32">
              <w:rPr>
                <w:rFonts w:ascii="Times New Roman" w:hAnsi="Times New Roman" w:cs="Times New Roman"/>
                <w:sz w:val="24"/>
                <w:szCs w:val="24"/>
              </w:rPr>
              <w:t>перспективное планирование</w:t>
            </w:r>
          </w:p>
        </w:tc>
        <w:tc>
          <w:tcPr>
            <w:tcW w:w="2580" w:type="pct"/>
            <w:tcBorders>
              <w:top w:val="single" w:sz="4" w:space="0" w:color="000000"/>
              <w:left w:val="single" w:sz="4" w:space="0" w:color="000000"/>
              <w:bottom w:val="single" w:sz="4" w:space="0" w:color="000000"/>
              <w:right w:val="single" w:sz="4" w:space="0" w:color="000000"/>
            </w:tcBorders>
          </w:tcPr>
          <w:p w:rsidR="00F33A32" w:rsidRDefault="00F33A32" w:rsidP="00F33A32">
            <w:pPr>
              <w:pStyle w:val="a4"/>
              <w:numPr>
                <w:ilvl w:val="0"/>
                <w:numId w:val="100"/>
              </w:numPr>
              <w:ind w:left="365" w:right="-2"/>
              <w:rPr>
                <w:rFonts w:ascii="Times New Roman" w:hAnsi="Times New Roman" w:cs="Times New Roman"/>
                <w:sz w:val="24"/>
                <w:szCs w:val="24"/>
              </w:rPr>
            </w:pPr>
            <w:r w:rsidRPr="00F33A32">
              <w:rPr>
                <w:rFonts w:ascii="Times New Roman" w:hAnsi="Times New Roman" w:cs="Times New Roman"/>
                <w:sz w:val="24"/>
                <w:szCs w:val="24"/>
              </w:rPr>
              <w:t xml:space="preserve">обобщение опыта работы  </w:t>
            </w:r>
          </w:p>
          <w:p w:rsidR="00F33A32" w:rsidRDefault="00F33A32" w:rsidP="00F33A32">
            <w:pPr>
              <w:pStyle w:val="a4"/>
              <w:numPr>
                <w:ilvl w:val="0"/>
                <w:numId w:val="100"/>
              </w:numPr>
              <w:ind w:left="365" w:right="-2"/>
              <w:rPr>
                <w:rFonts w:ascii="Times New Roman" w:hAnsi="Times New Roman" w:cs="Times New Roman"/>
                <w:sz w:val="24"/>
                <w:szCs w:val="24"/>
              </w:rPr>
            </w:pPr>
            <w:r w:rsidRPr="00F33A32">
              <w:rPr>
                <w:rFonts w:ascii="Times New Roman" w:hAnsi="Times New Roman" w:cs="Times New Roman"/>
                <w:sz w:val="24"/>
                <w:szCs w:val="24"/>
              </w:rPr>
              <w:t xml:space="preserve">подведение итогов </w:t>
            </w:r>
          </w:p>
          <w:p w:rsidR="00F33A32" w:rsidRPr="00F33A32" w:rsidRDefault="00F33A32" w:rsidP="00F33A32">
            <w:pPr>
              <w:pStyle w:val="a4"/>
              <w:numPr>
                <w:ilvl w:val="0"/>
                <w:numId w:val="100"/>
              </w:numPr>
              <w:ind w:left="365" w:right="-2"/>
              <w:rPr>
                <w:rFonts w:ascii="Times New Roman" w:hAnsi="Times New Roman" w:cs="Times New Roman"/>
                <w:sz w:val="24"/>
                <w:szCs w:val="24"/>
              </w:rPr>
            </w:pPr>
            <w:r w:rsidRPr="00F33A32">
              <w:rPr>
                <w:rFonts w:ascii="Times New Roman" w:hAnsi="Times New Roman" w:cs="Times New Roman"/>
                <w:sz w:val="24"/>
                <w:szCs w:val="24"/>
              </w:rPr>
              <w:t>планирование дальнейшей коррекционной работы</w:t>
            </w:r>
          </w:p>
        </w:tc>
      </w:tr>
    </w:tbl>
    <w:p w:rsidR="00F42334" w:rsidRPr="00F42334" w:rsidRDefault="00F42334" w:rsidP="00EA6559">
      <w:pPr>
        <w:spacing w:after="15" w:line="268" w:lineRule="auto"/>
        <w:ind w:right="-2" w:firstLine="449"/>
        <w:jc w:val="both"/>
        <w:rPr>
          <w:rFonts w:ascii="Calibri" w:eastAsia="Calibri" w:hAnsi="Calibri" w:cs="Calibri"/>
          <w:color w:val="000000"/>
          <w:lang w:eastAsia="ru-RU"/>
        </w:rPr>
      </w:pPr>
      <w:r w:rsidRPr="00F42334">
        <w:rPr>
          <w:rFonts w:ascii="Times New Roman" w:eastAsia="Times New Roman" w:hAnsi="Times New Roman" w:cs="Times New Roman"/>
          <w:color w:val="00000A"/>
          <w:sz w:val="24"/>
          <w:lang w:eastAsia="ru-RU"/>
        </w:rPr>
        <w:t>Программа коррекционной работы может предусматривать индивидуализацию специального сопровождения, обучающегося с ЗПР. При возникновении трудностей в освоении обучающимся с ЗПР содержания АООП НОО педагоги, осуществляющие психолого</w:t>
      </w:r>
      <w:r>
        <w:rPr>
          <w:rFonts w:ascii="Times New Roman" w:eastAsia="Times New Roman" w:hAnsi="Times New Roman" w:cs="Times New Roman"/>
          <w:color w:val="00000A"/>
          <w:sz w:val="24"/>
          <w:lang w:eastAsia="ru-RU"/>
        </w:rPr>
        <w:t>-</w:t>
      </w:r>
      <w:r w:rsidRPr="00F42334">
        <w:rPr>
          <w:rFonts w:ascii="Times New Roman" w:eastAsia="Times New Roman" w:hAnsi="Times New Roman" w:cs="Times New Roman"/>
          <w:color w:val="00000A"/>
          <w:sz w:val="24"/>
          <w:lang w:eastAsia="ru-RU"/>
        </w:rPr>
        <w:t xml:space="preserve">педагогическое сопровождение, должны оперативно дополнить структуру программы коррекционной работы соответствующим направлением работы, которое будет сохранять свою актуальность до момента преодоления возникших затруднений. В случае нарастания значительных стойких затруднений в обучении, взаимодействии с учителями и обучающимися школы (класса) обучающийся с ЗПР направляется на комплексное психолого-медико-педагогическое обследование с целью выработки рекомендаций по его дальнейшему обучению.  </w:t>
      </w:r>
    </w:p>
    <w:p w:rsidR="00F42334" w:rsidRPr="00F42334" w:rsidRDefault="00F42334" w:rsidP="00EA6559">
      <w:pPr>
        <w:spacing w:after="15" w:line="268" w:lineRule="auto"/>
        <w:ind w:right="-2" w:firstLine="449"/>
        <w:jc w:val="both"/>
        <w:rPr>
          <w:rFonts w:ascii="Calibri" w:eastAsia="Calibri" w:hAnsi="Calibri" w:cs="Calibri"/>
          <w:color w:val="000000"/>
          <w:lang w:eastAsia="ru-RU"/>
        </w:rPr>
      </w:pPr>
      <w:r w:rsidRPr="00F42334">
        <w:rPr>
          <w:rFonts w:ascii="Times New Roman" w:eastAsia="Times New Roman" w:hAnsi="Times New Roman" w:cs="Times New Roman"/>
          <w:color w:val="00000A"/>
          <w:sz w:val="24"/>
          <w:lang w:eastAsia="ru-RU"/>
        </w:rPr>
        <w:t xml:space="preserve">Психолого-педагогическое сопровождение обучающихся с ЗПР осуществляют специалисты: учитель-дефектолог, логопед, специальный психолог или педагог-психолог, имеющий соответствующую профильную подготовку, социальный педагог, педагог дополнительного образования. При необходимости Программу коррекционной работы может осуществлять специалист, работающий в иной организации (Центре психолого- педагогической коррекции и реабилитации, ПМПК и др.).  </w:t>
      </w:r>
    </w:p>
    <w:p w:rsidR="00F42334" w:rsidRPr="00F42334" w:rsidRDefault="00F42334" w:rsidP="00EA6559">
      <w:pPr>
        <w:spacing w:after="15" w:line="268" w:lineRule="auto"/>
        <w:ind w:right="-2" w:firstLine="449"/>
        <w:jc w:val="both"/>
        <w:rPr>
          <w:rFonts w:ascii="Calibri" w:eastAsia="Calibri" w:hAnsi="Calibri" w:cs="Calibri"/>
          <w:color w:val="000000"/>
          <w:lang w:eastAsia="ru-RU"/>
        </w:rPr>
      </w:pPr>
      <w:r w:rsidRPr="00F42334">
        <w:rPr>
          <w:rFonts w:ascii="Times New Roman" w:eastAsia="Times New Roman" w:hAnsi="Times New Roman" w:cs="Times New Roman"/>
          <w:color w:val="00000A"/>
          <w:sz w:val="24"/>
          <w:lang w:eastAsia="ru-RU"/>
        </w:rPr>
        <w:t>Основными механизмами реализации программы коррекционной работы являются оптимально выстроенное взаимодействие специалистов, обеспечивающее комплексное, системное сопровождение образовательного процесса, и социальное партнерство, предполагающее профессиональное взаимодействие МБОУ «</w:t>
      </w:r>
      <w:r w:rsidR="00B0694B">
        <w:rPr>
          <w:rFonts w:ascii="Times New Roman" w:eastAsia="Times New Roman" w:hAnsi="Times New Roman" w:cs="Times New Roman"/>
          <w:color w:val="00000A"/>
          <w:sz w:val="24"/>
          <w:lang w:eastAsia="ru-RU"/>
        </w:rPr>
        <w:t>СОШ №5</w:t>
      </w:r>
      <w:r w:rsidRPr="00F42334">
        <w:rPr>
          <w:rFonts w:ascii="Times New Roman" w:eastAsia="Times New Roman" w:hAnsi="Times New Roman" w:cs="Times New Roman"/>
          <w:color w:val="00000A"/>
          <w:sz w:val="24"/>
          <w:lang w:eastAsia="ru-RU"/>
        </w:rPr>
        <w:t xml:space="preserve">» с внешними ресурсами.   </w:t>
      </w:r>
    </w:p>
    <w:p w:rsidR="00F42334" w:rsidRPr="00F42334" w:rsidRDefault="00F42334" w:rsidP="00F33A32">
      <w:pPr>
        <w:spacing w:after="36" w:line="268" w:lineRule="auto"/>
        <w:ind w:right="-2" w:firstLine="449"/>
        <w:rPr>
          <w:rFonts w:ascii="Calibri" w:eastAsia="Calibri" w:hAnsi="Calibri" w:cs="Calibri"/>
          <w:color w:val="000000"/>
          <w:lang w:eastAsia="ru-RU"/>
        </w:rPr>
      </w:pPr>
      <w:r w:rsidRPr="00F42334">
        <w:rPr>
          <w:rFonts w:ascii="Times New Roman" w:eastAsia="Times New Roman" w:hAnsi="Times New Roman" w:cs="Times New Roman"/>
          <w:color w:val="00000A"/>
          <w:sz w:val="24"/>
          <w:lang w:eastAsia="ru-RU"/>
        </w:rPr>
        <w:t>Взаимодействие специалистов МБОУ «</w:t>
      </w:r>
      <w:r w:rsidR="00B0694B">
        <w:rPr>
          <w:rFonts w:ascii="Times New Roman" w:eastAsia="Times New Roman" w:hAnsi="Times New Roman" w:cs="Times New Roman"/>
          <w:color w:val="00000A"/>
          <w:sz w:val="24"/>
          <w:lang w:eastAsia="ru-RU"/>
        </w:rPr>
        <w:t>СОШ№ 5</w:t>
      </w:r>
      <w:r w:rsidRPr="00F42334">
        <w:rPr>
          <w:rFonts w:ascii="Times New Roman" w:eastAsia="Times New Roman" w:hAnsi="Times New Roman" w:cs="Times New Roman"/>
          <w:color w:val="00000A"/>
          <w:sz w:val="24"/>
          <w:lang w:eastAsia="ru-RU"/>
        </w:rPr>
        <w:t>» предусматривает:</w:t>
      </w:r>
    </w:p>
    <w:p w:rsidR="00F42334" w:rsidRPr="00F42334" w:rsidRDefault="00F42334" w:rsidP="00EA6559">
      <w:pPr>
        <w:numPr>
          <w:ilvl w:val="0"/>
          <w:numId w:val="40"/>
        </w:numPr>
        <w:spacing w:after="15" w:line="268" w:lineRule="auto"/>
        <w:ind w:left="0" w:right="-2"/>
        <w:jc w:val="both"/>
        <w:rPr>
          <w:rFonts w:ascii="Calibri" w:eastAsia="Calibri" w:hAnsi="Calibri" w:cs="Calibri"/>
          <w:color w:val="000000"/>
          <w:lang w:eastAsia="ru-RU"/>
        </w:rPr>
      </w:pPr>
      <w:r w:rsidRPr="00F42334">
        <w:rPr>
          <w:rFonts w:ascii="Times New Roman" w:eastAsia="Times New Roman" w:hAnsi="Times New Roman" w:cs="Times New Roman"/>
          <w:color w:val="00000A"/>
          <w:sz w:val="24"/>
          <w:lang w:eastAsia="ru-RU"/>
        </w:rPr>
        <w:t xml:space="preserve">многоаспектный анализ психофизического развития, обучающего с ЗПР; </w:t>
      </w:r>
    </w:p>
    <w:p w:rsidR="00F42334" w:rsidRPr="00F42334" w:rsidRDefault="00F42334" w:rsidP="00EA6559">
      <w:pPr>
        <w:numPr>
          <w:ilvl w:val="0"/>
          <w:numId w:val="40"/>
        </w:numPr>
        <w:spacing w:after="15" w:line="268" w:lineRule="auto"/>
        <w:ind w:left="0" w:right="-2"/>
        <w:jc w:val="both"/>
        <w:rPr>
          <w:rFonts w:ascii="Calibri" w:eastAsia="Calibri" w:hAnsi="Calibri" w:cs="Calibri"/>
          <w:color w:val="000000"/>
          <w:lang w:eastAsia="ru-RU"/>
        </w:rPr>
      </w:pPr>
      <w:r w:rsidRPr="00F42334">
        <w:rPr>
          <w:rFonts w:ascii="Times New Roman" w:eastAsia="Times New Roman" w:hAnsi="Times New Roman" w:cs="Times New Roman"/>
          <w:color w:val="00000A"/>
          <w:sz w:val="24"/>
          <w:lang w:eastAsia="ru-RU"/>
        </w:rPr>
        <w:t xml:space="preserve">комплексный подход к диагностике, определению и решению проблем обучающегося с ЗПР, к предоставлению ему квалифицированной помощи с учетом уровня психического развития;  </w:t>
      </w:r>
    </w:p>
    <w:p w:rsidR="009D4CB0" w:rsidRPr="009D4CB0" w:rsidRDefault="00F42334" w:rsidP="00EA6559">
      <w:pPr>
        <w:numPr>
          <w:ilvl w:val="0"/>
          <w:numId w:val="40"/>
        </w:numPr>
        <w:spacing w:after="15" w:line="268" w:lineRule="auto"/>
        <w:ind w:left="0" w:right="-2"/>
        <w:jc w:val="both"/>
        <w:rPr>
          <w:rFonts w:ascii="Calibri" w:eastAsia="Calibri" w:hAnsi="Calibri" w:cs="Calibri"/>
          <w:color w:val="000000"/>
          <w:lang w:eastAsia="ru-RU"/>
        </w:rPr>
      </w:pPr>
      <w:r w:rsidRPr="00F42334">
        <w:rPr>
          <w:rFonts w:ascii="Times New Roman" w:eastAsia="Times New Roman" w:hAnsi="Times New Roman" w:cs="Times New Roman"/>
          <w:color w:val="00000A"/>
          <w:sz w:val="24"/>
          <w:lang w:eastAsia="ru-RU"/>
        </w:rPr>
        <w:t xml:space="preserve">разработку индивидуальных образовательных маршрутов, обучающихся с ЗПР.  </w:t>
      </w:r>
    </w:p>
    <w:p w:rsidR="00F42334" w:rsidRPr="00F42334" w:rsidRDefault="00F42334" w:rsidP="00EA6559">
      <w:pPr>
        <w:spacing w:after="15" w:line="268" w:lineRule="auto"/>
        <w:ind w:right="-2"/>
        <w:jc w:val="both"/>
        <w:rPr>
          <w:rFonts w:ascii="Calibri" w:eastAsia="Calibri" w:hAnsi="Calibri" w:cs="Calibri"/>
          <w:color w:val="000000"/>
          <w:lang w:eastAsia="ru-RU"/>
        </w:rPr>
      </w:pPr>
      <w:r w:rsidRPr="00F42334">
        <w:rPr>
          <w:rFonts w:ascii="Times New Roman" w:eastAsia="Times New Roman" w:hAnsi="Times New Roman" w:cs="Times New Roman"/>
          <w:color w:val="00000A"/>
          <w:sz w:val="24"/>
          <w:lang w:eastAsia="ru-RU"/>
        </w:rPr>
        <w:t xml:space="preserve">Социальное партнерство предусматривает:  </w:t>
      </w:r>
    </w:p>
    <w:p w:rsidR="00F42334" w:rsidRPr="00F42334" w:rsidRDefault="00F42334" w:rsidP="00EA6559">
      <w:pPr>
        <w:numPr>
          <w:ilvl w:val="0"/>
          <w:numId w:val="41"/>
        </w:numPr>
        <w:spacing w:after="15" w:line="268" w:lineRule="auto"/>
        <w:ind w:left="0" w:right="-2"/>
        <w:jc w:val="both"/>
        <w:rPr>
          <w:rFonts w:ascii="Calibri" w:eastAsia="Calibri" w:hAnsi="Calibri" w:cs="Calibri"/>
          <w:color w:val="000000"/>
          <w:lang w:eastAsia="ru-RU"/>
        </w:rPr>
      </w:pPr>
      <w:r w:rsidRPr="00F42334">
        <w:rPr>
          <w:rFonts w:ascii="Times New Roman" w:eastAsia="Times New Roman" w:hAnsi="Times New Roman" w:cs="Times New Roman"/>
          <w:color w:val="00000A"/>
          <w:sz w:val="24"/>
          <w:lang w:eastAsia="ru-RU"/>
        </w:rPr>
        <w:t xml:space="preserve">сотрудничество с образовательными организациями и другими ведомствами по вопросам преемственности обучения, развития, социализации, здоровьесбережения обучающихся с ЗПР;  - сотрудничество со средствами массовой информации;  </w:t>
      </w:r>
    </w:p>
    <w:p w:rsidR="00F42334" w:rsidRPr="00F42334" w:rsidRDefault="00F42334" w:rsidP="00EA6559">
      <w:pPr>
        <w:numPr>
          <w:ilvl w:val="0"/>
          <w:numId w:val="41"/>
        </w:numPr>
        <w:spacing w:after="15" w:line="268" w:lineRule="auto"/>
        <w:ind w:left="0" w:right="-2"/>
        <w:jc w:val="both"/>
        <w:rPr>
          <w:rFonts w:ascii="Calibri" w:eastAsia="Calibri" w:hAnsi="Calibri" w:cs="Calibri"/>
          <w:color w:val="000000"/>
          <w:lang w:eastAsia="ru-RU"/>
        </w:rPr>
      </w:pPr>
      <w:r w:rsidRPr="00F42334">
        <w:rPr>
          <w:rFonts w:ascii="Times New Roman" w:eastAsia="Times New Roman" w:hAnsi="Times New Roman" w:cs="Times New Roman"/>
          <w:color w:val="00000A"/>
          <w:sz w:val="24"/>
          <w:lang w:eastAsia="ru-RU"/>
        </w:rPr>
        <w:t xml:space="preserve">сотрудничество с родительской общественностью.  </w:t>
      </w:r>
    </w:p>
    <w:p w:rsidR="00CC3D0F" w:rsidRPr="00CC3D0F" w:rsidRDefault="00CC3D0F" w:rsidP="00EA6559">
      <w:pPr>
        <w:spacing w:after="5" w:line="271" w:lineRule="auto"/>
        <w:ind w:right="-2"/>
        <w:jc w:val="center"/>
        <w:rPr>
          <w:rFonts w:ascii="Calibri" w:eastAsia="Calibri" w:hAnsi="Calibri" w:cs="Calibri"/>
          <w:color w:val="000000"/>
          <w:lang w:eastAsia="ru-RU"/>
        </w:rPr>
      </w:pPr>
      <w:r w:rsidRPr="00CC3D0F">
        <w:rPr>
          <w:rFonts w:ascii="Times New Roman" w:eastAsia="Times New Roman" w:hAnsi="Times New Roman" w:cs="Times New Roman"/>
          <w:b/>
          <w:color w:val="00000A"/>
          <w:sz w:val="24"/>
          <w:lang w:eastAsia="ru-RU"/>
        </w:rPr>
        <w:t xml:space="preserve">Комплекс условий коррекционной работы включает: </w:t>
      </w:r>
    </w:p>
    <w:p w:rsidR="00CC3D0F" w:rsidRPr="00CC3D0F" w:rsidRDefault="00CC3D0F" w:rsidP="00EA6559">
      <w:pPr>
        <w:tabs>
          <w:tab w:val="center" w:pos="0"/>
        </w:tabs>
        <w:spacing w:after="19" w:line="269" w:lineRule="auto"/>
        <w:ind w:right="-2"/>
        <w:rPr>
          <w:rFonts w:ascii="Calibri" w:eastAsia="Calibri" w:hAnsi="Calibri" w:cs="Calibri"/>
          <w:color w:val="000000"/>
          <w:lang w:eastAsia="ru-RU"/>
        </w:rPr>
      </w:pPr>
      <w:r w:rsidRPr="00CC3D0F">
        <w:rPr>
          <w:rFonts w:ascii="Calibri" w:eastAsia="Calibri" w:hAnsi="Calibri" w:cs="Calibri"/>
          <w:color w:val="000000"/>
          <w:lang w:eastAsia="ru-RU"/>
        </w:rPr>
        <w:tab/>
      </w:r>
      <w:r w:rsidRPr="00CC3D0F">
        <w:rPr>
          <w:rFonts w:ascii="Times New Roman" w:eastAsia="Times New Roman" w:hAnsi="Times New Roman" w:cs="Times New Roman"/>
          <w:color w:val="00000A"/>
          <w:sz w:val="24"/>
          <w:lang w:eastAsia="ru-RU"/>
        </w:rPr>
        <w:tab/>
      </w:r>
      <w:r w:rsidRPr="00CC3D0F">
        <w:rPr>
          <w:rFonts w:ascii="Times New Roman" w:eastAsia="Times New Roman" w:hAnsi="Times New Roman" w:cs="Times New Roman"/>
          <w:color w:val="00000A"/>
          <w:sz w:val="24"/>
          <w:u w:val="single" w:color="00000A"/>
          <w:lang w:eastAsia="ru-RU"/>
        </w:rPr>
        <w:t>Психолого-педагогическое обеспечение:</w:t>
      </w:r>
    </w:p>
    <w:p w:rsidR="00CC3D0F" w:rsidRPr="00CC3D0F" w:rsidRDefault="00CC3D0F" w:rsidP="00EA6559">
      <w:pPr>
        <w:numPr>
          <w:ilvl w:val="0"/>
          <w:numId w:val="41"/>
        </w:numPr>
        <w:tabs>
          <w:tab w:val="center" w:pos="0"/>
        </w:tabs>
        <w:spacing w:after="15" w:line="268" w:lineRule="auto"/>
        <w:ind w:left="0" w:right="-2"/>
        <w:jc w:val="both"/>
        <w:rPr>
          <w:rFonts w:ascii="Calibri" w:eastAsia="Calibri" w:hAnsi="Calibri" w:cs="Calibri"/>
          <w:color w:val="000000"/>
          <w:lang w:eastAsia="ru-RU"/>
        </w:rPr>
      </w:pPr>
      <w:r w:rsidRPr="00CC3D0F">
        <w:rPr>
          <w:rFonts w:ascii="Times New Roman" w:eastAsia="Times New Roman" w:hAnsi="Times New Roman" w:cs="Times New Roman"/>
          <w:color w:val="00000A"/>
          <w:sz w:val="24"/>
          <w:lang w:eastAsia="ru-RU"/>
        </w:rPr>
        <w:t>обеспечение дифференцированных условий в соответствии с рекомендациями ПМПК.  Учебные занятия проходят в две смены. Основной формой организации учебного процесса является классно-урочная система. Расписание уроков составляется учетом требований СанПиН. Все учащиеся обеспечиваются сбалансированным горячим питанием. Во второй половине дня для учащихся 1-4 классов проводятся: занятия в кружках и секциях, индивидуальные и групповые коррекционно-развивающие занятия, осуществляемые учи</w:t>
      </w:r>
      <w:r w:rsidR="007C3EC6">
        <w:rPr>
          <w:rFonts w:ascii="Times New Roman" w:eastAsia="Times New Roman" w:hAnsi="Times New Roman" w:cs="Times New Roman"/>
          <w:color w:val="00000A"/>
          <w:sz w:val="24"/>
          <w:lang w:eastAsia="ru-RU"/>
        </w:rPr>
        <w:t>телями, воспитателями, учителем-логопедом</w:t>
      </w:r>
      <w:r w:rsidRPr="00CC3D0F">
        <w:rPr>
          <w:rFonts w:ascii="Times New Roman" w:eastAsia="Times New Roman" w:hAnsi="Times New Roman" w:cs="Times New Roman"/>
          <w:color w:val="00000A"/>
          <w:sz w:val="24"/>
          <w:lang w:eastAsia="ru-RU"/>
        </w:rPr>
        <w:t xml:space="preserve">, педагогом-психологом, внеклассные мероприятия, занятия по внеурочной деятельности; </w:t>
      </w:r>
    </w:p>
    <w:p w:rsidR="00CC3D0F" w:rsidRPr="00CC3D0F" w:rsidRDefault="00CC3D0F" w:rsidP="00EA6559">
      <w:pPr>
        <w:numPr>
          <w:ilvl w:val="0"/>
          <w:numId w:val="41"/>
        </w:numPr>
        <w:tabs>
          <w:tab w:val="center" w:pos="0"/>
        </w:tabs>
        <w:spacing w:after="15" w:line="268" w:lineRule="auto"/>
        <w:ind w:left="0" w:right="-2"/>
        <w:jc w:val="both"/>
        <w:rPr>
          <w:rFonts w:ascii="Calibri" w:eastAsia="Calibri" w:hAnsi="Calibri" w:cs="Calibri"/>
          <w:color w:val="000000"/>
          <w:lang w:eastAsia="ru-RU"/>
        </w:rPr>
      </w:pPr>
      <w:r w:rsidRPr="00CC3D0F">
        <w:rPr>
          <w:rFonts w:ascii="Times New Roman" w:eastAsia="Times New Roman" w:hAnsi="Times New Roman" w:cs="Times New Roman"/>
          <w:color w:val="00000A"/>
          <w:sz w:val="24"/>
          <w:lang w:eastAsia="ru-RU"/>
        </w:rPr>
        <w:t>коррекционно-развивающая направленность образования учащихся с задержкой психического развития достигается благодаря использованию на уроках и во внеурочной деятельности различных педагогич</w:t>
      </w:r>
      <w:r w:rsidR="00B0694B">
        <w:rPr>
          <w:rFonts w:ascii="Times New Roman" w:eastAsia="Times New Roman" w:hAnsi="Times New Roman" w:cs="Times New Roman"/>
          <w:color w:val="00000A"/>
          <w:sz w:val="24"/>
          <w:lang w:eastAsia="ru-RU"/>
        </w:rPr>
        <w:t>еских технологий: коррекционно-</w:t>
      </w:r>
      <w:r w:rsidRPr="00CC3D0F">
        <w:rPr>
          <w:rFonts w:ascii="Times New Roman" w:eastAsia="Times New Roman" w:hAnsi="Times New Roman" w:cs="Times New Roman"/>
          <w:color w:val="00000A"/>
          <w:sz w:val="24"/>
          <w:lang w:eastAsia="ru-RU"/>
        </w:rPr>
        <w:t>развивающих, информационно</w:t>
      </w:r>
      <w:r w:rsidR="007C3EC6">
        <w:rPr>
          <w:rFonts w:ascii="Times New Roman" w:eastAsia="Times New Roman" w:hAnsi="Times New Roman" w:cs="Times New Roman"/>
          <w:color w:val="00000A"/>
          <w:sz w:val="24"/>
          <w:lang w:eastAsia="ru-RU"/>
        </w:rPr>
        <w:t>-</w:t>
      </w:r>
      <w:r w:rsidRPr="00CC3D0F">
        <w:rPr>
          <w:rFonts w:ascii="Times New Roman" w:eastAsia="Times New Roman" w:hAnsi="Times New Roman" w:cs="Times New Roman"/>
          <w:color w:val="00000A"/>
          <w:sz w:val="24"/>
          <w:lang w:eastAsia="ru-RU"/>
        </w:rPr>
        <w:t xml:space="preserve">коммуникационных, проблемного обучения, проектной деятельности, помогающих учащимся в получении начального общего образования; </w:t>
      </w:r>
    </w:p>
    <w:p w:rsidR="00CC3D0F" w:rsidRPr="00CC3D0F" w:rsidRDefault="00CC3D0F" w:rsidP="00EA6559">
      <w:pPr>
        <w:tabs>
          <w:tab w:val="center" w:pos="0"/>
        </w:tabs>
        <w:spacing w:after="15" w:line="268" w:lineRule="auto"/>
        <w:ind w:right="-2"/>
        <w:jc w:val="both"/>
        <w:rPr>
          <w:rFonts w:ascii="Calibri" w:eastAsia="Calibri" w:hAnsi="Calibri" w:cs="Calibri"/>
          <w:color w:val="000000"/>
          <w:lang w:eastAsia="ru-RU"/>
        </w:rPr>
      </w:pPr>
      <w:r w:rsidRPr="00CC3D0F">
        <w:rPr>
          <w:rFonts w:ascii="Times New Roman" w:eastAsia="Times New Roman" w:hAnsi="Times New Roman" w:cs="Times New Roman"/>
          <w:color w:val="00000A"/>
          <w:sz w:val="24"/>
          <w:lang w:eastAsia="ru-RU"/>
        </w:rPr>
        <w:t xml:space="preserve"> Содержание образования определяется для детей с задержкой психического развития исходя из особенностей психофизического развития и индивидуальных возможностей учащихся. Социализация обучающихся обеспечивается через участие во внеклассных мероприятиях, систему индивидуальных коррекционных занятий. </w:t>
      </w:r>
    </w:p>
    <w:p w:rsidR="00CC3D0F" w:rsidRPr="00CC3D0F" w:rsidRDefault="00CC3D0F" w:rsidP="00EA6559">
      <w:pPr>
        <w:tabs>
          <w:tab w:val="center" w:pos="0"/>
        </w:tabs>
        <w:spacing w:after="15" w:line="268" w:lineRule="auto"/>
        <w:ind w:right="-2"/>
        <w:jc w:val="both"/>
        <w:rPr>
          <w:rFonts w:ascii="Calibri" w:eastAsia="Calibri" w:hAnsi="Calibri" w:cs="Calibri"/>
          <w:color w:val="000000"/>
          <w:lang w:eastAsia="ru-RU"/>
        </w:rPr>
      </w:pPr>
      <w:r w:rsidRPr="00CC3D0F">
        <w:rPr>
          <w:rFonts w:ascii="Times New Roman" w:eastAsia="Times New Roman" w:hAnsi="Times New Roman" w:cs="Times New Roman"/>
          <w:color w:val="00000A"/>
          <w:sz w:val="24"/>
          <w:u w:val="single" w:color="00000A"/>
          <w:lang w:eastAsia="ru-RU"/>
        </w:rPr>
        <w:t>Здоровьесберегающие условия</w:t>
      </w:r>
      <w:r w:rsidRPr="00CC3D0F">
        <w:rPr>
          <w:rFonts w:ascii="Times New Roman" w:eastAsia="Times New Roman" w:hAnsi="Times New Roman" w:cs="Times New Roman"/>
          <w:color w:val="00000A"/>
          <w:sz w:val="24"/>
          <w:lang w:eastAsia="ru-RU"/>
        </w:rPr>
        <w:t xml:space="preserve"> в образовательном учреждении обеспечены соблюдением охранительного режима в образовательно-воспитательном процессе: - составление расписания с учетом уровня работоспособности обучающихся, </w:t>
      </w:r>
    </w:p>
    <w:p w:rsidR="00CC3D0F" w:rsidRPr="00CC3D0F" w:rsidRDefault="00CC3D0F" w:rsidP="00EA6559">
      <w:pPr>
        <w:numPr>
          <w:ilvl w:val="0"/>
          <w:numId w:val="41"/>
        </w:numPr>
        <w:tabs>
          <w:tab w:val="center" w:pos="0"/>
        </w:tabs>
        <w:spacing w:after="15" w:line="268" w:lineRule="auto"/>
        <w:ind w:left="0" w:right="-2"/>
        <w:jc w:val="both"/>
        <w:rPr>
          <w:rFonts w:ascii="Calibri" w:eastAsia="Calibri" w:hAnsi="Calibri" w:cs="Calibri"/>
          <w:color w:val="000000"/>
          <w:lang w:eastAsia="ru-RU"/>
        </w:rPr>
      </w:pPr>
      <w:r w:rsidRPr="00CC3D0F">
        <w:rPr>
          <w:rFonts w:ascii="Times New Roman" w:eastAsia="Times New Roman" w:hAnsi="Times New Roman" w:cs="Times New Roman"/>
          <w:color w:val="00000A"/>
          <w:sz w:val="24"/>
          <w:lang w:eastAsia="ru-RU"/>
        </w:rPr>
        <w:t xml:space="preserve">организация динамических пауз во время образовательного процесса в 1 –х классах, соблюдение режимных моментов,  проведение индивидуальных коррекционных занятий во второй половине учебного дня; </w:t>
      </w:r>
    </w:p>
    <w:p w:rsidR="00CC3D0F" w:rsidRPr="00CC3D0F" w:rsidRDefault="00CC3D0F" w:rsidP="00EA6559">
      <w:pPr>
        <w:numPr>
          <w:ilvl w:val="0"/>
          <w:numId w:val="41"/>
        </w:numPr>
        <w:tabs>
          <w:tab w:val="center" w:pos="0"/>
        </w:tabs>
        <w:spacing w:after="15" w:line="268" w:lineRule="auto"/>
        <w:ind w:left="0" w:right="-2"/>
        <w:jc w:val="both"/>
        <w:rPr>
          <w:rFonts w:ascii="Calibri" w:eastAsia="Calibri" w:hAnsi="Calibri" w:cs="Calibri"/>
          <w:color w:val="000000"/>
          <w:lang w:eastAsia="ru-RU"/>
        </w:rPr>
      </w:pPr>
      <w:r w:rsidRPr="00CC3D0F">
        <w:rPr>
          <w:rFonts w:ascii="Times New Roman" w:eastAsia="Times New Roman" w:hAnsi="Times New Roman" w:cs="Times New Roman"/>
          <w:color w:val="00000A"/>
          <w:sz w:val="24"/>
          <w:lang w:eastAsia="ru-RU"/>
        </w:rPr>
        <w:t xml:space="preserve">спортивные мероприятия, работа кружков и секций спортивно- оздоровительного направления. </w:t>
      </w:r>
    </w:p>
    <w:p w:rsidR="00CC3D0F" w:rsidRPr="00CC3D0F" w:rsidRDefault="00CC3D0F" w:rsidP="00EA6559">
      <w:pPr>
        <w:spacing w:after="0"/>
        <w:ind w:right="-2"/>
        <w:jc w:val="center"/>
        <w:rPr>
          <w:rFonts w:ascii="Calibri" w:eastAsia="Calibri" w:hAnsi="Calibri" w:cs="Calibri"/>
          <w:color w:val="000000"/>
          <w:lang w:eastAsia="ru-RU"/>
        </w:rPr>
      </w:pPr>
    </w:p>
    <w:p w:rsidR="00CC3D0F" w:rsidRDefault="00CC3D0F" w:rsidP="00EA6559">
      <w:pPr>
        <w:spacing w:after="5" w:line="271" w:lineRule="auto"/>
        <w:ind w:right="-2"/>
        <w:jc w:val="center"/>
        <w:rPr>
          <w:rFonts w:ascii="Times New Roman" w:eastAsia="Times New Roman" w:hAnsi="Times New Roman" w:cs="Times New Roman"/>
          <w:b/>
          <w:color w:val="00000A"/>
          <w:sz w:val="24"/>
          <w:lang w:eastAsia="ru-RU"/>
        </w:rPr>
      </w:pPr>
      <w:r w:rsidRPr="00CC3D0F">
        <w:rPr>
          <w:rFonts w:ascii="Times New Roman" w:eastAsia="Times New Roman" w:hAnsi="Times New Roman" w:cs="Times New Roman"/>
          <w:b/>
          <w:color w:val="00000A"/>
          <w:sz w:val="24"/>
          <w:lang w:eastAsia="ru-RU"/>
        </w:rPr>
        <w:t xml:space="preserve">Психолого-педагогическое сопровождение учащихся  </w:t>
      </w:r>
    </w:p>
    <w:p w:rsidR="00CC3D0F" w:rsidRPr="00CC3D0F" w:rsidRDefault="00CC3D0F" w:rsidP="00EA6559">
      <w:pPr>
        <w:spacing w:after="5" w:line="271" w:lineRule="auto"/>
        <w:ind w:right="-2"/>
        <w:jc w:val="center"/>
        <w:rPr>
          <w:rFonts w:ascii="Calibri" w:eastAsia="Calibri" w:hAnsi="Calibri" w:cs="Calibri"/>
          <w:color w:val="000000"/>
          <w:lang w:eastAsia="ru-RU"/>
        </w:rPr>
      </w:pPr>
      <w:r w:rsidRPr="00CC3D0F">
        <w:rPr>
          <w:rFonts w:ascii="Times New Roman" w:eastAsia="Times New Roman" w:hAnsi="Times New Roman" w:cs="Times New Roman"/>
          <w:b/>
          <w:color w:val="00000A"/>
          <w:sz w:val="24"/>
          <w:lang w:eastAsia="ru-RU"/>
        </w:rPr>
        <w:t xml:space="preserve">с ограниченными возможностями здоровья </w:t>
      </w:r>
    </w:p>
    <w:p w:rsidR="00CC3D0F" w:rsidRPr="00CC3D0F" w:rsidRDefault="00CC3D0F" w:rsidP="00EA6559">
      <w:pPr>
        <w:spacing w:after="15" w:line="268" w:lineRule="auto"/>
        <w:ind w:right="-2"/>
        <w:jc w:val="both"/>
        <w:rPr>
          <w:rFonts w:ascii="Calibri" w:eastAsia="Calibri" w:hAnsi="Calibri" w:cs="Calibri"/>
          <w:color w:val="000000"/>
          <w:lang w:eastAsia="ru-RU"/>
        </w:rPr>
      </w:pPr>
      <w:r w:rsidRPr="00CC3D0F">
        <w:rPr>
          <w:rFonts w:ascii="Times New Roman" w:eastAsia="Times New Roman" w:hAnsi="Times New Roman" w:cs="Times New Roman"/>
          <w:b/>
          <w:color w:val="00000A"/>
          <w:sz w:val="24"/>
          <w:lang w:eastAsia="ru-RU"/>
        </w:rPr>
        <w:t xml:space="preserve">Логопедическое сопровождение </w:t>
      </w:r>
      <w:r w:rsidRPr="00CC3D0F">
        <w:rPr>
          <w:rFonts w:ascii="Times New Roman" w:eastAsia="Times New Roman" w:hAnsi="Times New Roman" w:cs="Times New Roman"/>
          <w:color w:val="00000A"/>
          <w:sz w:val="24"/>
          <w:lang w:eastAsia="ru-RU"/>
        </w:rPr>
        <w:t xml:space="preserve">направлено на предупреждение и устранение нарушений письменной речи у учащихся младших классов с учетом психофизиологических особенностей усвоения навыка письма и чтения детьми с ограниченными возможностями здоровья.  </w:t>
      </w:r>
    </w:p>
    <w:p w:rsidR="00CC3D0F" w:rsidRPr="00CC3D0F" w:rsidRDefault="00CC3D0F" w:rsidP="00EA6559">
      <w:pPr>
        <w:spacing w:after="15" w:line="268" w:lineRule="auto"/>
        <w:ind w:right="-2"/>
        <w:jc w:val="both"/>
        <w:rPr>
          <w:rFonts w:ascii="Calibri" w:eastAsia="Calibri" w:hAnsi="Calibri" w:cs="Calibri"/>
          <w:color w:val="000000"/>
          <w:lang w:eastAsia="ru-RU"/>
        </w:rPr>
      </w:pPr>
      <w:r w:rsidRPr="00CC3D0F">
        <w:rPr>
          <w:rFonts w:ascii="Times New Roman" w:eastAsia="Times New Roman" w:hAnsi="Times New Roman" w:cs="Times New Roman"/>
          <w:i/>
          <w:color w:val="00000A"/>
          <w:sz w:val="24"/>
          <w:lang w:eastAsia="ru-RU"/>
        </w:rPr>
        <w:t xml:space="preserve">Цель </w:t>
      </w:r>
      <w:r w:rsidRPr="00CC3D0F">
        <w:rPr>
          <w:rFonts w:ascii="Times New Roman" w:eastAsia="Times New Roman" w:hAnsi="Times New Roman" w:cs="Times New Roman"/>
          <w:color w:val="00000A"/>
          <w:sz w:val="24"/>
          <w:lang w:eastAsia="ru-RU"/>
        </w:rPr>
        <w:t xml:space="preserve">логопедической работы - комплексное воздействие на все стороны устной и письменной речи у учащихся младших классов. </w:t>
      </w:r>
    </w:p>
    <w:p w:rsidR="00CC3D0F" w:rsidRPr="00CC3D0F" w:rsidRDefault="00CC3D0F" w:rsidP="00EA6559">
      <w:pPr>
        <w:spacing w:after="15" w:line="268" w:lineRule="auto"/>
        <w:ind w:right="-2"/>
        <w:jc w:val="both"/>
        <w:rPr>
          <w:rFonts w:ascii="Calibri" w:eastAsia="Calibri" w:hAnsi="Calibri" w:cs="Calibri"/>
          <w:color w:val="000000"/>
          <w:lang w:eastAsia="ru-RU"/>
        </w:rPr>
      </w:pPr>
      <w:r w:rsidRPr="00CC3D0F">
        <w:rPr>
          <w:rFonts w:ascii="Times New Roman" w:eastAsia="Times New Roman" w:hAnsi="Times New Roman" w:cs="Times New Roman"/>
          <w:color w:val="00000A"/>
          <w:sz w:val="24"/>
          <w:lang w:eastAsia="ru-RU"/>
        </w:rPr>
        <w:t>Логопе</w:t>
      </w:r>
      <w:r w:rsidR="00B0694B">
        <w:rPr>
          <w:rFonts w:ascii="Times New Roman" w:eastAsia="Times New Roman" w:hAnsi="Times New Roman" w:cs="Times New Roman"/>
          <w:color w:val="00000A"/>
          <w:sz w:val="24"/>
          <w:lang w:eastAsia="ru-RU"/>
        </w:rPr>
        <w:t>дическая работа в МБОУ « СОШ № 5</w:t>
      </w:r>
      <w:r w:rsidRPr="00CC3D0F">
        <w:rPr>
          <w:rFonts w:ascii="Times New Roman" w:eastAsia="Times New Roman" w:hAnsi="Times New Roman" w:cs="Times New Roman"/>
          <w:color w:val="00000A"/>
          <w:sz w:val="24"/>
          <w:lang w:eastAsia="ru-RU"/>
        </w:rPr>
        <w:t>» направлена на решение следующих</w:t>
      </w:r>
      <w:r w:rsidRPr="00CC3D0F">
        <w:rPr>
          <w:rFonts w:ascii="Times New Roman" w:eastAsia="Times New Roman" w:hAnsi="Times New Roman" w:cs="Times New Roman"/>
          <w:i/>
          <w:color w:val="00000A"/>
          <w:sz w:val="24"/>
          <w:lang w:eastAsia="ru-RU"/>
        </w:rPr>
        <w:t xml:space="preserve"> задач: </w:t>
      </w:r>
    </w:p>
    <w:p w:rsidR="00CC3D0F" w:rsidRPr="00CC3D0F" w:rsidRDefault="00CC3D0F" w:rsidP="00EA6559">
      <w:pPr>
        <w:numPr>
          <w:ilvl w:val="0"/>
          <w:numId w:val="42"/>
        </w:numPr>
        <w:spacing w:after="15" w:line="268" w:lineRule="auto"/>
        <w:ind w:left="0" w:right="-2"/>
        <w:jc w:val="both"/>
        <w:rPr>
          <w:rFonts w:ascii="Calibri" w:eastAsia="Calibri" w:hAnsi="Calibri" w:cs="Calibri"/>
          <w:color w:val="000000"/>
          <w:lang w:eastAsia="ru-RU"/>
        </w:rPr>
      </w:pPr>
      <w:r w:rsidRPr="00CC3D0F">
        <w:rPr>
          <w:rFonts w:ascii="Times New Roman" w:eastAsia="Times New Roman" w:hAnsi="Times New Roman" w:cs="Times New Roman"/>
          <w:color w:val="00000A"/>
          <w:sz w:val="24"/>
          <w:lang w:eastAsia="ru-RU"/>
        </w:rPr>
        <w:t xml:space="preserve">Совершенствование у учащихся слухового и зрительного внимания, слуховой и зрительной памяти, мышления. </w:t>
      </w:r>
    </w:p>
    <w:p w:rsidR="00CC3D0F" w:rsidRPr="00CC3D0F" w:rsidRDefault="00CC3D0F" w:rsidP="00EA6559">
      <w:pPr>
        <w:numPr>
          <w:ilvl w:val="0"/>
          <w:numId w:val="42"/>
        </w:numPr>
        <w:spacing w:after="15" w:line="268" w:lineRule="auto"/>
        <w:ind w:left="0" w:right="-2"/>
        <w:jc w:val="both"/>
        <w:rPr>
          <w:rFonts w:ascii="Calibri" w:eastAsia="Calibri" w:hAnsi="Calibri" w:cs="Calibri"/>
          <w:color w:val="000000"/>
          <w:lang w:eastAsia="ru-RU"/>
        </w:rPr>
      </w:pPr>
      <w:r w:rsidRPr="00CC3D0F">
        <w:rPr>
          <w:rFonts w:ascii="Times New Roman" w:eastAsia="Times New Roman" w:hAnsi="Times New Roman" w:cs="Times New Roman"/>
          <w:color w:val="00000A"/>
          <w:sz w:val="24"/>
          <w:lang w:eastAsia="ru-RU"/>
        </w:rPr>
        <w:t xml:space="preserve">Развитие фонематического восприятия. </w:t>
      </w:r>
    </w:p>
    <w:p w:rsidR="00CC3D0F" w:rsidRPr="00CC3D0F" w:rsidRDefault="00CC3D0F" w:rsidP="00EA6559">
      <w:pPr>
        <w:numPr>
          <w:ilvl w:val="0"/>
          <w:numId w:val="42"/>
        </w:numPr>
        <w:spacing w:after="15" w:line="268" w:lineRule="auto"/>
        <w:ind w:left="0" w:right="-2"/>
        <w:jc w:val="both"/>
        <w:rPr>
          <w:rFonts w:ascii="Calibri" w:eastAsia="Calibri" w:hAnsi="Calibri" w:cs="Calibri"/>
          <w:color w:val="000000"/>
          <w:lang w:eastAsia="ru-RU"/>
        </w:rPr>
      </w:pPr>
      <w:r w:rsidRPr="00CC3D0F">
        <w:rPr>
          <w:rFonts w:ascii="Times New Roman" w:eastAsia="Times New Roman" w:hAnsi="Times New Roman" w:cs="Times New Roman"/>
          <w:color w:val="00000A"/>
          <w:sz w:val="24"/>
          <w:lang w:eastAsia="ru-RU"/>
        </w:rPr>
        <w:t xml:space="preserve">Развитие процессов слухового и зрительного гнозиса, дифференциация артикуляторно и акустически сходных фонем. </w:t>
      </w:r>
    </w:p>
    <w:p w:rsidR="00CC3D0F" w:rsidRPr="00CC3D0F" w:rsidRDefault="00CC3D0F" w:rsidP="00EA6559">
      <w:pPr>
        <w:numPr>
          <w:ilvl w:val="0"/>
          <w:numId w:val="42"/>
        </w:numPr>
        <w:spacing w:after="15" w:line="268" w:lineRule="auto"/>
        <w:ind w:left="0" w:right="-2"/>
        <w:jc w:val="both"/>
        <w:rPr>
          <w:rFonts w:ascii="Calibri" w:eastAsia="Calibri" w:hAnsi="Calibri" w:cs="Calibri"/>
          <w:color w:val="000000"/>
          <w:lang w:eastAsia="ru-RU"/>
        </w:rPr>
      </w:pPr>
      <w:r w:rsidRPr="00CC3D0F">
        <w:rPr>
          <w:rFonts w:ascii="Times New Roman" w:eastAsia="Times New Roman" w:hAnsi="Times New Roman" w:cs="Times New Roman"/>
          <w:color w:val="00000A"/>
          <w:sz w:val="24"/>
          <w:lang w:eastAsia="ru-RU"/>
        </w:rPr>
        <w:t xml:space="preserve">Закрепление четкой связи между звуком и буквой. </w:t>
      </w:r>
    </w:p>
    <w:p w:rsidR="00CC3D0F" w:rsidRPr="00CC3D0F" w:rsidRDefault="00CC3D0F" w:rsidP="00EA6559">
      <w:pPr>
        <w:numPr>
          <w:ilvl w:val="0"/>
          <w:numId w:val="42"/>
        </w:numPr>
        <w:spacing w:after="15" w:line="268" w:lineRule="auto"/>
        <w:ind w:left="0" w:right="-2"/>
        <w:jc w:val="both"/>
        <w:rPr>
          <w:rFonts w:ascii="Calibri" w:eastAsia="Calibri" w:hAnsi="Calibri" w:cs="Calibri"/>
          <w:color w:val="000000"/>
          <w:lang w:eastAsia="ru-RU"/>
        </w:rPr>
      </w:pPr>
      <w:r w:rsidRPr="00CC3D0F">
        <w:rPr>
          <w:rFonts w:ascii="Times New Roman" w:eastAsia="Times New Roman" w:hAnsi="Times New Roman" w:cs="Times New Roman"/>
          <w:color w:val="00000A"/>
          <w:sz w:val="24"/>
          <w:lang w:eastAsia="ru-RU"/>
        </w:rPr>
        <w:t xml:space="preserve">Развитие процессов фонематического анализа и синтеза. </w:t>
      </w:r>
    </w:p>
    <w:p w:rsidR="00CC3D0F" w:rsidRPr="00CC3D0F" w:rsidRDefault="00CC3D0F" w:rsidP="00EA6559">
      <w:pPr>
        <w:numPr>
          <w:ilvl w:val="0"/>
          <w:numId w:val="42"/>
        </w:numPr>
        <w:spacing w:after="15" w:line="268" w:lineRule="auto"/>
        <w:ind w:left="0" w:right="-2"/>
        <w:jc w:val="both"/>
        <w:rPr>
          <w:rFonts w:ascii="Calibri" w:eastAsia="Calibri" w:hAnsi="Calibri" w:cs="Calibri"/>
          <w:color w:val="000000"/>
          <w:lang w:eastAsia="ru-RU"/>
        </w:rPr>
      </w:pPr>
      <w:r w:rsidRPr="00CC3D0F">
        <w:rPr>
          <w:rFonts w:ascii="Times New Roman" w:eastAsia="Times New Roman" w:hAnsi="Times New Roman" w:cs="Times New Roman"/>
          <w:color w:val="00000A"/>
          <w:sz w:val="24"/>
          <w:lang w:eastAsia="ru-RU"/>
        </w:rPr>
        <w:t xml:space="preserve">Развитие процессов языкового анализа и синтеза на всех уровнях (слог, слово, предложение, текст). </w:t>
      </w:r>
    </w:p>
    <w:p w:rsidR="00CC3D0F" w:rsidRPr="00CC3D0F" w:rsidRDefault="00CC3D0F" w:rsidP="00EA6559">
      <w:pPr>
        <w:numPr>
          <w:ilvl w:val="0"/>
          <w:numId w:val="42"/>
        </w:numPr>
        <w:spacing w:after="15" w:line="268" w:lineRule="auto"/>
        <w:ind w:left="0" w:right="-2"/>
        <w:jc w:val="both"/>
        <w:rPr>
          <w:rFonts w:ascii="Calibri" w:eastAsia="Calibri" w:hAnsi="Calibri" w:cs="Calibri"/>
          <w:color w:val="000000"/>
          <w:lang w:eastAsia="ru-RU"/>
        </w:rPr>
      </w:pPr>
      <w:r w:rsidRPr="00CC3D0F">
        <w:rPr>
          <w:rFonts w:ascii="Times New Roman" w:eastAsia="Times New Roman" w:hAnsi="Times New Roman" w:cs="Times New Roman"/>
          <w:color w:val="00000A"/>
          <w:sz w:val="24"/>
          <w:lang w:eastAsia="ru-RU"/>
        </w:rPr>
        <w:t xml:space="preserve">Развитие процессов зрительного гнозиса, дфферениация оптически сходных фонем. </w:t>
      </w:r>
    </w:p>
    <w:p w:rsidR="00CC3D0F" w:rsidRPr="00CC3D0F" w:rsidRDefault="00CC3D0F" w:rsidP="00EA6559">
      <w:pPr>
        <w:numPr>
          <w:ilvl w:val="0"/>
          <w:numId w:val="42"/>
        </w:numPr>
        <w:spacing w:after="15" w:line="268" w:lineRule="auto"/>
        <w:ind w:left="0" w:right="-2"/>
        <w:jc w:val="both"/>
        <w:rPr>
          <w:rFonts w:ascii="Calibri" w:eastAsia="Calibri" w:hAnsi="Calibri" w:cs="Calibri"/>
          <w:color w:val="000000"/>
          <w:lang w:eastAsia="ru-RU"/>
        </w:rPr>
      </w:pPr>
      <w:r w:rsidRPr="00CC3D0F">
        <w:rPr>
          <w:rFonts w:ascii="Times New Roman" w:eastAsia="Times New Roman" w:hAnsi="Times New Roman" w:cs="Times New Roman"/>
          <w:color w:val="00000A"/>
          <w:sz w:val="24"/>
          <w:lang w:eastAsia="ru-RU"/>
        </w:rPr>
        <w:t xml:space="preserve">Обогащение лексического запаса. </w:t>
      </w:r>
    </w:p>
    <w:p w:rsidR="00CC3D0F" w:rsidRPr="00CC3D0F" w:rsidRDefault="00CC3D0F" w:rsidP="00EA6559">
      <w:pPr>
        <w:numPr>
          <w:ilvl w:val="0"/>
          <w:numId w:val="42"/>
        </w:numPr>
        <w:spacing w:after="15" w:line="268" w:lineRule="auto"/>
        <w:ind w:left="0" w:right="-2"/>
        <w:jc w:val="both"/>
        <w:rPr>
          <w:rFonts w:ascii="Calibri" w:eastAsia="Calibri" w:hAnsi="Calibri" w:cs="Calibri"/>
          <w:color w:val="000000"/>
          <w:lang w:eastAsia="ru-RU"/>
        </w:rPr>
      </w:pPr>
      <w:r w:rsidRPr="00CC3D0F">
        <w:rPr>
          <w:rFonts w:ascii="Times New Roman" w:eastAsia="Times New Roman" w:hAnsi="Times New Roman" w:cs="Times New Roman"/>
          <w:color w:val="00000A"/>
          <w:sz w:val="24"/>
          <w:lang w:eastAsia="ru-RU"/>
        </w:rPr>
        <w:t xml:space="preserve">Развитие грамматического строя речи. </w:t>
      </w:r>
    </w:p>
    <w:p w:rsidR="00CC3D0F" w:rsidRPr="00CC3D0F" w:rsidRDefault="00CC3D0F" w:rsidP="00EA6559">
      <w:pPr>
        <w:numPr>
          <w:ilvl w:val="0"/>
          <w:numId w:val="42"/>
        </w:numPr>
        <w:spacing w:after="15" w:line="268" w:lineRule="auto"/>
        <w:ind w:left="0" w:right="-2"/>
        <w:jc w:val="both"/>
        <w:rPr>
          <w:rFonts w:ascii="Calibri" w:eastAsia="Calibri" w:hAnsi="Calibri" w:cs="Calibri"/>
          <w:color w:val="000000"/>
          <w:lang w:eastAsia="ru-RU"/>
        </w:rPr>
      </w:pPr>
      <w:r w:rsidRPr="00CC3D0F">
        <w:rPr>
          <w:rFonts w:ascii="Times New Roman" w:eastAsia="Times New Roman" w:hAnsi="Times New Roman" w:cs="Times New Roman"/>
          <w:color w:val="00000A"/>
          <w:sz w:val="24"/>
          <w:lang w:eastAsia="ru-RU"/>
        </w:rPr>
        <w:t xml:space="preserve">Развитие связной речи. </w:t>
      </w:r>
    </w:p>
    <w:p w:rsidR="00CC3D0F" w:rsidRPr="00CC3D0F" w:rsidRDefault="00CC3D0F" w:rsidP="00EA6559">
      <w:pPr>
        <w:numPr>
          <w:ilvl w:val="0"/>
          <w:numId w:val="42"/>
        </w:numPr>
        <w:spacing w:after="15" w:line="268" w:lineRule="auto"/>
        <w:ind w:left="0" w:right="-2"/>
        <w:jc w:val="both"/>
        <w:rPr>
          <w:rFonts w:ascii="Calibri" w:eastAsia="Calibri" w:hAnsi="Calibri" w:cs="Calibri"/>
          <w:color w:val="000000"/>
          <w:lang w:eastAsia="ru-RU"/>
        </w:rPr>
      </w:pPr>
      <w:r w:rsidRPr="00CC3D0F">
        <w:rPr>
          <w:rFonts w:ascii="Times New Roman" w:eastAsia="Times New Roman" w:hAnsi="Times New Roman" w:cs="Times New Roman"/>
          <w:color w:val="00000A"/>
          <w:sz w:val="24"/>
          <w:lang w:eastAsia="ru-RU"/>
        </w:rPr>
        <w:t xml:space="preserve">Развитие мелкой и ручной моторики. </w:t>
      </w:r>
    </w:p>
    <w:p w:rsidR="00CC3D0F" w:rsidRPr="00CC3D0F" w:rsidRDefault="00CC3D0F" w:rsidP="00EA6559">
      <w:pPr>
        <w:numPr>
          <w:ilvl w:val="0"/>
          <w:numId w:val="42"/>
        </w:numPr>
        <w:spacing w:after="15" w:line="268" w:lineRule="auto"/>
        <w:ind w:left="0" w:right="-2"/>
        <w:jc w:val="both"/>
        <w:rPr>
          <w:rFonts w:ascii="Calibri" w:eastAsia="Calibri" w:hAnsi="Calibri" w:cs="Calibri"/>
          <w:color w:val="000000"/>
          <w:lang w:eastAsia="ru-RU"/>
        </w:rPr>
      </w:pPr>
      <w:r w:rsidRPr="00CC3D0F">
        <w:rPr>
          <w:rFonts w:ascii="Times New Roman" w:eastAsia="Times New Roman" w:hAnsi="Times New Roman" w:cs="Times New Roman"/>
          <w:color w:val="00000A"/>
          <w:sz w:val="24"/>
          <w:lang w:eastAsia="ru-RU"/>
        </w:rPr>
        <w:t xml:space="preserve">Развитие навыков само и взаимоконтроля, умение работать в коллективе. </w:t>
      </w:r>
    </w:p>
    <w:p w:rsidR="00F42334" w:rsidRPr="00F42334" w:rsidRDefault="00F42334" w:rsidP="00EA6559">
      <w:pPr>
        <w:spacing w:after="26"/>
        <w:ind w:right="-2"/>
        <w:rPr>
          <w:rFonts w:ascii="Calibri" w:eastAsia="Calibri" w:hAnsi="Calibri" w:cs="Calibri"/>
          <w:color w:val="000000"/>
          <w:lang w:eastAsia="ru-RU"/>
        </w:rPr>
      </w:pPr>
    </w:p>
    <w:p w:rsidR="00CC3D0F" w:rsidRPr="00CC3D0F" w:rsidRDefault="00CC3D0F" w:rsidP="00EA6559">
      <w:pPr>
        <w:spacing w:after="11" w:line="271" w:lineRule="auto"/>
        <w:ind w:right="-2"/>
        <w:rPr>
          <w:rFonts w:ascii="Calibri" w:eastAsia="Calibri" w:hAnsi="Calibri" w:cs="Calibri"/>
          <w:color w:val="000000"/>
          <w:lang w:eastAsia="ru-RU"/>
        </w:rPr>
      </w:pPr>
      <w:r w:rsidRPr="00CC3D0F">
        <w:rPr>
          <w:rFonts w:ascii="Times New Roman" w:eastAsia="Times New Roman" w:hAnsi="Times New Roman" w:cs="Times New Roman"/>
          <w:b/>
          <w:color w:val="00000A"/>
          <w:sz w:val="24"/>
          <w:lang w:eastAsia="ru-RU"/>
        </w:rPr>
        <w:t>Психологическое сопровождение учащихся  с ОВЗ</w:t>
      </w:r>
    </w:p>
    <w:p w:rsidR="00CC3D0F" w:rsidRDefault="00CC3D0F" w:rsidP="00EA6559">
      <w:pPr>
        <w:spacing w:after="15" w:line="268" w:lineRule="auto"/>
        <w:ind w:right="-2"/>
        <w:jc w:val="both"/>
        <w:rPr>
          <w:rFonts w:ascii="Times New Roman" w:eastAsia="Times New Roman" w:hAnsi="Times New Roman" w:cs="Times New Roman"/>
          <w:color w:val="00000A"/>
          <w:sz w:val="24"/>
          <w:lang w:eastAsia="ru-RU"/>
        </w:rPr>
      </w:pPr>
      <w:r w:rsidRPr="00CC3D0F">
        <w:rPr>
          <w:rFonts w:ascii="Times New Roman" w:eastAsia="Times New Roman" w:hAnsi="Times New Roman" w:cs="Times New Roman"/>
          <w:b/>
          <w:color w:val="00000A"/>
          <w:sz w:val="24"/>
          <w:lang w:eastAsia="ru-RU"/>
        </w:rPr>
        <w:t>Цель психологического сопровождения</w:t>
      </w:r>
      <w:r w:rsidRPr="00CC3D0F">
        <w:rPr>
          <w:rFonts w:ascii="Times New Roman" w:eastAsia="Times New Roman" w:hAnsi="Times New Roman" w:cs="Times New Roman"/>
          <w:color w:val="00000A"/>
          <w:sz w:val="24"/>
          <w:lang w:eastAsia="ru-RU"/>
        </w:rPr>
        <w:t xml:space="preserve"> учащихся начальной школы - сохранение и поддержание психологического здоровья учащихся. </w:t>
      </w:r>
    </w:p>
    <w:p w:rsidR="00CC3D0F" w:rsidRPr="00CC3D0F" w:rsidRDefault="00CC3D0F" w:rsidP="00EA6559">
      <w:pPr>
        <w:spacing w:after="15" w:line="268" w:lineRule="auto"/>
        <w:ind w:right="-2"/>
        <w:jc w:val="both"/>
        <w:rPr>
          <w:rFonts w:ascii="Calibri" w:eastAsia="Calibri" w:hAnsi="Calibri" w:cs="Calibri"/>
          <w:color w:val="000000"/>
          <w:lang w:eastAsia="ru-RU"/>
        </w:rPr>
      </w:pPr>
      <w:r w:rsidRPr="00CC3D0F">
        <w:rPr>
          <w:rFonts w:ascii="Times New Roman" w:eastAsia="Times New Roman" w:hAnsi="Times New Roman" w:cs="Times New Roman"/>
          <w:b/>
          <w:color w:val="00000A"/>
          <w:sz w:val="24"/>
          <w:lang w:eastAsia="ru-RU"/>
        </w:rPr>
        <w:t xml:space="preserve">Задачи: </w:t>
      </w:r>
    </w:p>
    <w:p w:rsidR="00CC3D0F" w:rsidRPr="00CC3D0F" w:rsidRDefault="00CC3D0F" w:rsidP="00EA6559">
      <w:pPr>
        <w:numPr>
          <w:ilvl w:val="0"/>
          <w:numId w:val="43"/>
        </w:numPr>
        <w:spacing w:after="15" w:line="268" w:lineRule="auto"/>
        <w:ind w:left="0" w:right="-2"/>
        <w:jc w:val="both"/>
        <w:rPr>
          <w:rFonts w:ascii="Calibri" w:eastAsia="Calibri" w:hAnsi="Calibri" w:cs="Calibri"/>
          <w:color w:val="000000"/>
          <w:lang w:eastAsia="ru-RU"/>
        </w:rPr>
      </w:pPr>
      <w:r w:rsidRPr="00CC3D0F">
        <w:rPr>
          <w:rFonts w:ascii="Times New Roman" w:eastAsia="Times New Roman" w:hAnsi="Times New Roman" w:cs="Times New Roman"/>
          <w:color w:val="00000A"/>
          <w:sz w:val="24"/>
          <w:lang w:eastAsia="ru-RU"/>
        </w:rPr>
        <w:t xml:space="preserve">профилактика проблем, связанных с адаптацией; </w:t>
      </w:r>
    </w:p>
    <w:p w:rsidR="00CC3D0F" w:rsidRPr="00CC3D0F" w:rsidRDefault="00CC3D0F" w:rsidP="00EA6559">
      <w:pPr>
        <w:numPr>
          <w:ilvl w:val="0"/>
          <w:numId w:val="43"/>
        </w:numPr>
        <w:spacing w:after="15" w:line="268" w:lineRule="auto"/>
        <w:ind w:left="0" w:right="-2"/>
        <w:jc w:val="both"/>
        <w:rPr>
          <w:rFonts w:ascii="Calibri" w:eastAsia="Calibri" w:hAnsi="Calibri" w:cs="Calibri"/>
          <w:color w:val="000000"/>
          <w:lang w:eastAsia="ru-RU"/>
        </w:rPr>
      </w:pPr>
      <w:r w:rsidRPr="00CC3D0F">
        <w:rPr>
          <w:rFonts w:ascii="Times New Roman" w:eastAsia="Times New Roman" w:hAnsi="Times New Roman" w:cs="Times New Roman"/>
          <w:color w:val="00000A"/>
          <w:sz w:val="24"/>
          <w:lang w:eastAsia="ru-RU"/>
        </w:rPr>
        <w:t xml:space="preserve">содействие полноценному интеллектуальному и эмоциональному развитию детей и подростков на протяжении обучения в школе; </w:t>
      </w:r>
    </w:p>
    <w:p w:rsidR="00CC3D0F" w:rsidRPr="00CC3D0F" w:rsidRDefault="00CC3D0F" w:rsidP="00EA6559">
      <w:pPr>
        <w:numPr>
          <w:ilvl w:val="0"/>
          <w:numId w:val="43"/>
        </w:numPr>
        <w:spacing w:after="15" w:line="268" w:lineRule="auto"/>
        <w:ind w:left="0" w:right="-2"/>
        <w:jc w:val="both"/>
        <w:rPr>
          <w:rFonts w:ascii="Calibri" w:eastAsia="Calibri" w:hAnsi="Calibri" w:cs="Calibri"/>
          <w:color w:val="000000"/>
          <w:lang w:eastAsia="ru-RU"/>
        </w:rPr>
      </w:pPr>
      <w:r w:rsidRPr="00CC3D0F">
        <w:rPr>
          <w:rFonts w:ascii="Times New Roman" w:eastAsia="Times New Roman" w:hAnsi="Times New Roman" w:cs="Times New Roman"/>
          <w:color w:val="00000A"/>
          <w:sz w:val="24"/>
          <w:lang w:eastAsia="ru-RU"/>
        </w:rPr>
        <w:t xml:space="preserve">формирование психологического здоровья учащихся; </w:t>
      </w:r>
    </w:p>
    <w:p w:rsidR="00CC3D0F" w:rsidRPr="00CC3D0F" w:rsidRDefault="00CC3D0F" w:rsidP="00EA6559">
      <w:pPr>
        <w:numPr>
          <w:ilvl w:val="0"/>
          <w:numId w:val="43"/>
        </w:numPr>
        <w:spacing w:after="15" w:line="268" w:lineRule="auto"/>
        <w:ind w:left="0" w:right="-2"/>
        <w:jc w:val="both"/>
        <w:rPr>
          <w:rFonts w:ascii="Calibri" w:eastAsia="Calibri" w:hAnsi="Calibri" w:cs="Calibri"/>
          <w:color w:val="000000"/>
          <w:lang w:eastAsia="ru-RU"/>
        </w:rPr>
      </w:pPr>
      <w:r w:rsidRPr="00CC3D0F">
        <w:rPr>
          <w:rFonts w:ascii="Times New Roman" w:eastAsia="Times New Roman" w:hAnsi="Times New Roman" w:cs="Times New Roman"/>
          <w:color w:val="00000A"/>
          <w:sz w:val="24"/>
          <w:lang w:eastAsia="ru-RU"/>
        </w:rPr>
        <w:t xml:space="preserve">-   организация психологической помощи. </w:t>
      </w:r>
    </w:p>
    <w:p w:rsidR="00CC3D0F" w:rsidRPr="00CC3D0F" w:rsidRDefault="00CC3D0F" w:rsidP="00EA6559">
      <w:pPr>
        <w:spacing w:after="11" w:line="271" w:lineRule="auto"/>
        <w:ind w:right="-2"/>
        <w:jc w:val="both"/>
        <w:rPr>
          <w:rFonts w:ascii="Calibri" w:eastAsia="Calibri" w:hAnsi="Calibri" w:cs="Calibri"/>
          <w:color w:val="000000"/>
          <w:lang w:eastAsia="ru-RU"/>
        </w:rPr>
      </w:pPr>
      <w:r w:rsidRPr="00CC3D0F">
        <w:rPr>
          <w:rFonts w:ascii="Times New Roman" w:eastAsia="Times New Roman" w:hAnsi="Times New Roman" w:cs="Times New Roman"/>
          <w:b/>
          <w:color w:val="00000A"/>
          <w:sz w:val="24"/>
          <w:lang w:eastAsia="ru-RU"/>
        </w:rPr>
        <w:t xml:space="preserve">Основные направления деятельности педагога-психолога начальной школы </w:t>
      </w:r>
    </w:p>
    <w:tbl>
      <w:tblPr>
        <w:tblStyle w:val="TableGrid4"/>
        <w:tblW w:w="5000" w:type="pct"/>
        <w:tblInd w:w="0" w:type="dxa"/>
        <w:tblCellMar>
          <w:top w:w="7" w:type="dxa"/>
          <w:left w:w="108" w:type="dxa"/>
          <w:right w:w="52" w:type="dxa"/>
        </w:tblCellMar>
        <w:tblLook w:val="04A0"/>
      </w:tblPr>
      <w:tblGrid>
        <w:gridCol w:w="7762"/>
        <w:gridCol w:w="2319"/>
      </w:tblGrid>
      <w:tr w:rsidR="00CC3D0F" w:rsidRPr="00CC3D0F" w:rsidTr="00F33A32">
        <w:trPr>
          <w:trHeight w:val="286"/>
        </w:trPr>
        <w:tc>
          <w:tcPr>
            <w:tcW w:w="3850" w:type="pct"/>
            <w:tcBorders>
              <w:top w:val="single" w:sz="4" w:space="0" w:color="000000"/>
              <w:left w:val="single" w:sz="4" w:space="0" w:color="000000"/>
              <w:bottom w:val="single" w:sz="4" w:space="0" w:color="000000"/>
              <w:right w:val="single" w:sz="4" w:space="0" w:color="000000"/>
            </w:tcBorders>
          </w:tcPr>
          <w:p w:rsidR="00CC3D0F" w:rsidRPr="00CC3D0F" w:rsidRDefault="00CC3D0F" w:rsidP="00EA6559">
            <w:pPr>
              <w:ind w:right="-2"/>
              <w:jc w:val="center"/>
              <w:rPr>
                <w:rFonts w:ascii="Calibri" w:eastAsia="Calibri" w:hAnsi="Calibri" w:cs="Calibri"/>
                <w:color w:val="000000"/>
              </w:rPr>
            </w:pPr>
            <w:r w:rsidRPr="00CC3D0F">
              <w:rPr>
                <w:rFonts w:ascii="Times New Roman" w:eastAsia="Times New Roman" w:hAnsi="Times New Roman" w:cs="Times New Roman"/>
                <w:color w:val="00000A"/>
                <w:sz w:val="24"/>
              </w:rPr>
              <w:t xml:space="preserve">Направление </w:t>
            </w:r>
          </w:p>
        </w:tc>
        <w:tc>
          <w:tcPr>
            <w:tcW w:w="1150" w:type="pct"/>
            <w:tcBorders>
              <w:top w:val="single" w:sz="4" w:space="0" w:color="000000"/>
              <w:left w:val="single" w:sz="4" w:space="0" w:color="000000"/>
              <w:bottom w:val="single" w:sz="4" w:space="0" w:color="000000"/>
              <w:right w:val="single" w:sz="4" w:space="0" w:color="000000"/>
            </w:tcBorders>
          </w:tcPr>
          <w:p w:rsidR="00CC3D0F" w:rsidRPr="00CC3D0F" w:rsidRDefault="00CC3D0F" w:rsidP="00EA6559">
            <w:pPr>
              <w:ind w:right="-2"/>
              <w:jc w:val="center"/>
              <w:rPr>
                <w:rFonts w:ascii="Calibri" w:eastAsia="Calibri" w:hAnsi="Calibri" w:cs="Calibri"/>
                <w:color w:val="000000"/>
              </w:rPr>
            </w:pPr>
            <w:r w:rsidRPr="00CC3D0F">
              <w:rPr>
                <w:rFonts w:ascii="Times New Roman" w:eastAsia="Times New Roman" w:hAnsi="Times New Roman" w:cs="Times New Roman"/>
                <w:color w:val="00000A"/>
                <w:sz w:val="24"/>
              </w:rPr>
              <w:t xml:space="preserve">Сроки </w:t>
            </w:r>
          </w:p>
        </w:tc>
      </w:tr>
      <w:tr w:rsidR="00CC3D0F" w:rsidRPr="00CC3D0F" w:rsidTr="00F33A32">
        <w:trPr>
          <w:trHeight w:val="286"/>
        </w:trPr>
        <w:tc>
          <w:tcPr>
            <w:tcW w:w="3850" w:type="pct"/>
            <w:tcBorders>
              <w:top w:val="single" w:sz="4" w:space="0" w:color="000000"/>
              <w:left w:val="single" w:sz="4" w:space="0" w:color="000000"/>
              <w:bottom w:val="single" w:sz="4" w:space="0" w:color="000000"/>
              <w:right w:val="single" w:sz="4" w:space="0" w:color="000000"/>
            </w:tcBorders>
          </w:tcPr>
          <w:p w:rsidR="00CC3D0F" w:rsidRPr="00CC3D0F" w:rsidRDefault="00CC3D0F" w:rsidP="00EA6559">
            <w:pPr>
              <w:ind w:right="-2"/>
              <w:rPr>
                <w:rFonts w:ascii="Calibri" w:eastAsia="Calibri" w:hAnsi="Calibri" w:cs="Calibri"/>
                <w:color w:val="000000"/>
              </w:rPr>
            </w:pPr>
            <w:r w:rsidRPr="00CC3D0F">
              <w:rPr>
                <w:rFonts w:ascii="Times New Roman" w:eastAsia="Times New Roman" w:hAnsi="Times New Roman" w:cs="Times New Roman"/>
                <w:b/>
                <w:i/>
                <w:color w:val="00000A"/>
                <w:sz w:val="24"/>
              </w:rPr>
              <w:t xml:space="preserve">Профилактическое  </w:t>
            </w:r>
          </w:p>
        </w:tc>
        <w:tc>
          <w:tcPr>
            <w:tcW w:w="1150" w:type="pct"/>
            <w:tcBorders>
              <w:top w:val="single" w:sz="4" w:space="0" w:color="000000"/>
              <w:left w:val="single" w:sz="4" w:space="0" w:color="000000"/>
              <w:bottom w:val="single" w:sz="4" w:space="0" w:color="000000"/>
              <w:right w:val="single" w:sz="4" w:space="0" w:color="000000"/>
            </w:tcBorders>
          </w:tcPr>
          <w:p w:rsidR="00CC3D0F" w:rsidRPr="00CC3D0F" w:rsidRDefault="00CC3D0F" w:rsidP="00EA6559">
            <w:pPr>
              <w:ind w:right="-2"/>
              <w:rPr>
                <w:rFonts w:ascii="Calibri" w:eastAsia="Calibri" w:hAnsi="Calibri" w:cs="Calibri"/>
                <w:color w:val="000000"/>
              </w:rPr>
            </w:pPr>
          </w:p>
        </w:tc>
      </w:tr>
      <w:tr w:rsidR="00CC3D0F" w:rsidRPr="00CC3D0F" w:rsidTr="00F33A32">
        <w:trPr>
          <w:trHeight w:val="328"/>
        </w:trPr>
        <w:tc>
          <w:tcPr>
            <w:tcW w:w="3850" w:type="pct"/>
            <w:tcBorders>
              <w:top w:val="single" w:sz="4" w:space="0" w:color="000000"/>
              <w:left w:val="single" w:sz="4" w:space="0" w:color="000000"/>
              <w:bottom w:val="single" w:sz="4" w:space="0" w:color="000000"/>
              <w:right w:val="single" w:sz="4" w:space="0" w:color="000000"/>
            </w:tcBorders>
          </w:tcPr>
          <w:p w:rsidR="00CC3D0F" w:rsidRPr="00CC3D0F" w:rsidRDefault="00CC3D0F" w:rsidP="00EA6559">
            <w:pPr>
              <w:ind w:right="-2"/>
              <w:rPr>
                <w:rFonts w:ascii="Calibri" w:eastAsia="Calibri" w:hAnsi="Calibri" w:cs="Calibri"/>
                <w:color w:val="000000"/>
              </w:rPr>
            </w:pPr>
            <w:r w:rsidRPr="00CC3D0F">
              <w:rPr>
                <w:rFonts w:ascii="Times New Roman" w:eastAsia="Times New Roman" w:hAnsi="Times New Roman" w:cs="Times New Roman"/>
                <w:color w:val="00000A"/>
                <w:sz w:val="24"/>
              </w:rPr>
              <w:t xml:space="preserve">Занятия по профилактике и коррекции адаптации у первоклассников </w:t>
            </w:r>
          </w:p>
        </w:tc>
        <w:tc>
          <w:tcPr>
            <w:tcW w:w="1150" w:type="pct"/>
            <w:tcBorders>
              <w:top w:val="single" w:sz="4" w:space="0" w:color="000000"/>
              <w:left w:val="single" w:sz="4" w:space="0" w:color="000000"/>
              <w:bottom w:val="single" w:sz="4" w:space="0" w:color="000000"/>
              <w:right w:val="single" w:sz="4" w:space="0" w:color="000000"/>
            </w:tcBorders>
            <w:vAlign w:val="center"/>
          </w:tcPr>
          <w:p w:rsidR="00CC3D0F" w:rsidRPr="00CC3D0F" w:rsidRDefault="00CC3D0F" w:rsidP="00EA6559">
            <w:pPr>
              <w:ind w:right="-2"/>
              <w:jc w:val="center"/>
              <w:rPr>
                <w:rFonts w:ascii="Calibri" w:eastAsia="Calibri" w:hAnsi="Calibri" w:cs="Calibri"/>
                <w:color w:val="000000"/>
              </w:rPr>
            </w:pPr>
            <w:r w:rsidRPr="00CC3D0F">
              <w:rPr>
                <w:rFonts w:ascii="Times New Roman" w:eastAsia="Times New Roman" w:hAnsi="Times New Roman" w:cs="Times New Roman"/>
                <w:color w:val="00000A"/>
                <w:sz w:val="24"/>
              </w:rPr>
              <w:t xml:space="preserve">Сентябрь-декабрь </w:t>
            </w:r>
          </w:p>
        </w:tc>
      </w:tr>
      <w:tr w:rsidR="00CC3D0F" w:rsidRPr="00CC3D0F" w:rsidTr="00F33A32">
        <w:trPr>
          <w:trHeight w:val="322"/>
        </w:trPr>
        <w:tc>
          <w:tcPr>
            <w:tcW w:w="3850" w:type="pct"/>
            <w:tcBorders>
              <w:top w:val="single" w:sz="4" w:space="0" w:color="000000"/>
              <w:left w:val="single" w:sz="4" w:space="0" w:color="000000"/>
              <w:bottom w:val="single" w:sz="4" w:space="0" w:color="000000"/>
              <w:right w:val="single" w:sz="4" w:space="0" w:color="000000"/>
            </w:tcBorders>
          </w:tcPr>
          <w:p w:rsidR="00CC3D0F" w:rsidRPr="00CC3D0F" w:rsidRDefault="00CC3D0F" w:rsidP="00EA6559">
            <w:pPr>
              <w:ind w:right="-2"/>
              <w:jc w:val="both"/>
              <w:rPr>
                <w:rFonts w:ascii="Calibri" w:eastAsia="Calibri" w:hAnsi="Calibri" w:cs="Calibri"/>
                <w:color w:val="000000"/>
              </w:rPr>
            </w:pPr>
            <w:r w:rsidRPr="00CC3D0F">
              <w:rPr>
                <w:rFonts w:ascii="Times New Roman" w:eastAsia="Times New Roman" w:hAnsi="Times New Roman" w:cs="Times New Roman"/>
                <w:color w:val="00000A"/>
                <w:sz w:val="24"/>
              </w:rPr>
              <w:t xml:space="preserve">Занятия по профилактике трудностей при переходе в среднее звено </w:t>
            </w:r>
          </w:p>
        </w:tc>
        <w:tc>
          <w:tcPr>
            <w:tcW w:w="1150" w:type="pct"/>
            <w:tcBorders>
              <w:top w:val="single" w:sz="4" w:space="0" w:color="000000"/>
              <w:left w:val="single" w:sz="4" w:space="0" w:color="000000"/>
              <w:bottom w:val="single" w:sz="4" w:space="0" w:color="000000"/>
              <w:right w:val="single" w:sz="4" w:space="0" w:color="000000"/>
            </w:tcBorders>
            <w:vAlign w:val="center"/>
          </w:tcPr>
          <w:p w:rsidR="00CC3D0F" w:rsidRPr="00CC3D0F" w:rsidRDefault="00CC3D0F" w:rsidP="00EA6559">
            <w:pPr>
              <w:ind w:right="-2"/>
              <w:jc w:val="center"/>
              <w:rPr>
                <w:rFonts w:ascii="Calibri" w:eastAsia="Calibri" w:hAnsi="Calibri" w:cs="Calibri"/>
                <w:color w:val="000000"/>
              </w:rPr>
            </w:pPr>
            <w:r w:rsidRPr="00CC3D0F">
              <w:rPr>
                <w:rFonts w:ascii="Times New Roman" w:eastAsia="Times New Roman" w:hAnsi="Times New Roman" w:cs="Times New Roman"/>
                <w:color w:val="00000A"/>
                <w:sz w:val="24"/>
              </w:rPr>
              <w:t xml:space="preserve">Январь-апрель </w:t>
            </w:r>
          </w:p>
        </w:tc>
      </w:tr>
      <w:tr w:rsidR="00CC3D0F" w:rsidRPr="00CC3D0F" w:rsidTr="00F33A32">
        <w:trPr>
          <w:trHeight w:val="286"/>
        </w:trPr>
        <w:tc>
          <w:tcPr>
            <w:tcW w:w="3850" w:type="pct"/>
            <w:tcBorders>
              <w:top w:val="single" w:sz="4" w:space="0" w:color="000000"/>
              <w:left w:val="single" w:sz="4" w:space="0" w:color="000000"/>
              <w:bottom w:val="single" w:sz="4" w:space="0" w:color="000000"/>
              <w:right w:val="single" w:sz="4" w:space="0" w:color="000000"/>
            </w:tcBorders>
          </w:tcPr>
          <w:p w:rsidR="00CC3D0F" w:rsidRPr="00CC3D0F" w:rsidRDefault="00CC3D0F" w:rsidP="00EA6559">
            <w:pPr>
              <w:ind w:right="-2"/>
              <w:rPr>
                <w:rFonts w:ascii="Calibri" w:eastAsia="Calibri" w:hAnsi="Calibri" w:cs="Calibri"/>
                <w:color w:val="000000"/>
              </w:rPr>
            </w:pPr>
            <w:r w:rsidRPr="00CC3D0F">
              <w:rPr>
                <w:rFonts w:ascii="Times New Roman" w:eastAsia="Times New Roman" w:hAnsi="Times New Roman" w:cs="Times New Roman"/>
                <w:b/>
                <w:i/>
                <w:color w:val="00000A"/>
                <w:sz w:val="24"/>
              </w:rPr>
              <w:t xml:space="preserve">Диагностическое  </w:t>
            </w:r>
          </w:p>
        </w:tc>
        <w:tc>
          <w:tcPr>
            <w:tcW w:w="1150" w:type="pct"/>
            <w:tcBorders>
              <w:top w:val="single" w:sz="4" w:space="0" w:color="000000"/>
              <w:left w:val="single" w:sz="4" w:space="0" w:color="000000"/>
              <w:bottom w:val="single" w:sz="4" w:space="0" w:color="000000"/>
              <w:right w:val="single" w:sz="4" w:space="0" w:color="000000"/>
            </w:tcBorders>
          </w:tcPr>
          <w:p w:rsidR="00CC3D0F" w:rsidRPr="00CC3D0F" w:rsidRDefault="00CC3D0F" w:rsidP="00EA6559">
            <w:pPr>
              <w:ind w:right="-2"/>
              <w:rPr>
                <w:rFonts w:ascii="Calibri" w:eastAsia="Calibri" w:hAnsi="Calibri" w:cs="Calibri"/>
                <w:color w:val="000000"/>
              </w:rPr>
            </w:pPr>
          </w:p>
        </w:tc>
      </w:tr>
      <w:tr w:rsidR="00CC3D0F" w:rsidRPr="00CC3D0F" w:rsidTr="00F33A32">
        <w:trPr>
          <w:trHeight w:val="286"/>
        </w:trPr>
        <w:tc>
          <w:tcPr>
            <w:tcW w:w="3850" w:type="pct"/>
            <w:tcBorders>
              <w:top w:val="single" w:sz="4" w:space="0" w:color="000000"/>
              <w:left w:val="single" w:sz="4" w:space="0" w:color="000000"/>
              <w:bottom w:val="single" w:sz="4" w:space="0" w:color="000000"/>
              <w:right w:val="single" w:sz="4" w:space="0" w:color="000000"/>
            </w:tcBorders>
          </w:tcPr>
          <w:p w:rsidR="00CC3D0F" w:rsidRPr="00CC3D0F" w:rsidRDefault="00CC3D0F" w:rsidP="00EA6559">
            <w:pPr>
              <w:ind w:right="-2"/>
              <w:rPr>
                <w:rFonts w:ascii="Calibri" w:eastAsia="Calibri" w:hAnsi="Calibri" w:cs="Calibri"/>
                <w:color w:val="000000"/>
              </w:rPr>
            </w:pPr>
            <w:r w:rsidRPr="00CC3D0F">
              <w:rPr>
                <w:rFonts w:ascii="Times New Roman" w:eastAsia="Times New Roman" w:hAnsi="Times New Roman" w:cs="Times New Roman"/>
                <w:color w:val="00000A"/>
                <w:sz w:val="24"/>
              </w:rPr>
              <w:t xml:space="preserve">Отбор в школу </w:t>
            </w:r>
          </w:p>
        </w:tc>
        <w:tc>
          <w:tcPr>
            <w:tcW w:w="1150" w:type="pct"/>
            <w:tcBorders>
              <w:top w:val="single" w:sz="4" w:space="0" w:color="000000"/>
              <w:left w:val="single" w:sz="4" w:space="0" w:color="000000"/>
              <w:bottom w:val="single" w:sz="4" w:space="0" w:color="000000"/>
              <w:right w:val="single" w:sz="4" w:space="0" w:color="000000"/>
            </w:tcBorders>
          </w:tcPr>
          <w:p w:rsidR="00CC3D0F" w:rsidRPr="00CC3D0F" w:rsidRDefault="00CC3D0F" w:rsidP="00EA6559">
            <w:pPr>
              <w:ind w:right="-2"/>
              <w:jc w:val="center"/>
              <w:rPr>
                <w:rFonts w:ascii="Calibri" w:eastAsia="Calibri" w:hAnsi="Calibri" w:cs="Calibri"/>
                <w:color w:val="000000"/>
              </w:rPr>
            </w:pPr>
            <w:r w:rsidRPr="00CC3D0F">
              <w:rPr>
                <w:rFonts w:ascii="Times New Roman" w:eastAsia="Times New Roman" w:hAnsi="Times New Roman" w:cs="Times New Roman"/>
                <w:color w:val="00000A"/>
                <w:sz w:val="24"/>
              </w:rPr>
              <w:t xml:space="preserve">В течение года </w:t>
            </w:r>
          </w:p>
        </w:tc>
      </w:tr>
      <w:tr w:rsidR="00CC3D0F" w:rsidRPr="00CC3D0F" w:rsidTr="00F33A32">
        <w:trPr>
          <w:trHeight w:val="268"/>
        </w:trPr>
        <w:tc>
          <w:tcPr>
            <w:tcW w:w="3850" w:type="pct"/>
            <w:tcBorders>
              <w:top w:val="single" w:sz="4" w:space="0" w:color="000000"/>
              <w:left w:val="single" w:sz="4" w:space="0" w:color="000000"/>
              <w:bottom w:val="single" w:sz="4" w:space="0" w:color="000000"/>
              <w:right w:val="single" w:sz="4" w:space="0" w:color="000000"/>
            </w:tcBorders>
          </w:tcPr>
          <w:p w:rsidR="00CC3D0F" w:rsidRPr="00CC3D0F" w:rsidRDefault="00CC3D0F" w:rsidP="00EA6559">
            <w:pPr>
              <w:ind w:right="-2"/>
              <w:rPr>
                <w:rFonts w:ascii="Calibri" w:eastAsia="Calibri" w:hAnsi="Calibri" w:cs="Calibri"/>
                <w:color w:val="000000"/>
              </w:rPr>
            </w:pPr>
            <w:r w:rsidRPr="00CC3D0F">
              <w:rPr>
                <w:rFonts w:ascii="Times New Roman" w:eastAsia="Times New Roman" w:hAnsi="Times New Roman" w:cs="Times New Roman"/>
                <w:color w:val="00000A"/>
                <w:sz w:val="24"/>
              </w:rPr>
              <w:t xml:space="preserve">Определение уровня готовности к школьному обучению </w:t>
            </w:r>
          </w:p>
        </w:tc>
        <w:tc>
          <w:tcPr>
            <w:tcW w:w="1150" w:type="pct"/>
            <w:tcBorders>
              <w:top w:val="single" w:sz="4" w:space="0" w:color="000000"/>
              <w:left w:val="single" w:sz="4" w:space="0" w:color="000000"/>
              <w:bottom w:val="single" w:sz="4" w:space="0" w:color="000000"/>
              <w:right w:val="single" w:sz="4" w:space="0" w:color="000000"/>
            </w:tcBorders>
          </w:tcPr>
          <w:p w:rsidR="00CC3D0F" w:rsidRPr="00CC3D0F" w:rsidRDefault="00CC3D0F" w:rsidP="00F33A32">
            <w:pPr>
              <w:ind w:right="-2"/>
              <w:jc w:val="center"/>
              <w:rPr>
                <w:rFonts w:ascii="Calibri" w:eastAsia="Calibri" w:hAnsi="Calibri" w:cs="Calibri"/>
                <w:color w:val="000000"/>
              </w:rPr>
            </w:pPr>
            <w:r w:rsidRPr="00CC3D0F">
              <w:rPr>
                <w:rFonts w:ascii="Times New Roman" w:eastAsia="Times New Roman" w:hAnsi="Times New Roman" w:cs="Times New Roman"/>
                <w:color w:val="00000A"/>
                <w:sz w:val="24"/>
              </w:rPr>
              <w:t xml:space="preserve">Октябрь </w:t>
            </w:r>
          </w:p>
        </w:tc>
      </w:tr>
      <w:tr w:rsidR="00CC3D0F" w:rsidRPr="00CC3D0F" w:rsidTr="00F33A32">
        <w:trPr>
          <w:trHeight w:val="248"/>
        </w:trPr>
        <w:tc>
          <w:tcPr>
            <w:tcW w:w="3850" w:type="pct"/>
            <w:tcBorders>
              <w:top w:val="single" w:sz="4" w:space="0" w:color="000000"/>
              <w:left w:val="single" w:sz="4" w:space="0" w:color="000000"/>
              <w:bottom w:val="single" w:sz="4" w:space="0" w:color="000000"/>
              <w:right w:val="single" w:sz="4" w:space="0" w:color="000000"/>
            </w:tcBorders>
          </w:tcPr>
          <w:p w:rsidR="00CC3D0F" w:rsidRPr="00CC3D0F" w:rsidRDefault="00CC3D0F" w:rsidP="00EA6559">
            <w:pPr>
              <w:ind w:right="-2"/>
              <w:rPr>
                <w:rFonts w:ascii="Calibri" w:eastAsia="Calibri" w:hAnsi="Calibri" w:cs="Calibri"/>
                <w:color w:val="000000"/>
              </w:rPr>
            </w:pPr>
            <w:r w:rsidRPr="00CC3D0F">
              <w:rPr>
                <w:rFonts w:ascii="Times New Roman" w:eastAsia="Times New Roman" w:hAnsi="Times New Roman" w:cs="Times New Roman"/>
                <w:color w:val="00000A"/>
                <w:sz w:val="24"/>
              </w:rPr>
              <w:t xml:space="preserve">Изучение </w:t>
            </w:r>
            <w:r w:rsidRPr="00CC3D0F">
              <w:rPr>
                <w:rFonts w:ascii="Times New Roman" w:eastAsia="Times New Roman" w:hAnsi="Times New Roman" w:cs="Times New Roman"/>
                <w:color w:val="00000A"/>
                <w:sz w:val="24"/>
              </w:rPr>
              <w:tab/>
              <w:t xml:space="preserve">социально-психологической </w:t>
            </w:r>
            <w:r w:rsidRPr="00CC3D0F">
              <w:rPr>
                <w:rFonts w:ascii="Times New Roman" w:eastAsia="Times New Roman" w:hAnsi="Times New Roman" w:cs="Times New Roman"/>
                <w:color w:val="00000A"/>
                <w:sz w:val="24"/>
              </w:rPr>
              <w:tab/>
              <w:t xml:space="preserve">адаптации </w:t>
            </w:r>
            <w:r w:rsidRPr="00CC3D0F">
              <w:rPr>
                <w:rFonts w:ascii="Times New Roman" w:eastAsia="Times New Roman" w:hAnsi="Times New Roman" w:cs="Times New Roman"/>
                <w:color w:val="00000A"/>
                <w:sz w:val="24"/>
              </w:rPr>
              <w:tab/>
              <w:t xml:space="preserve">к школе </w:t>
            </w:r>
          </w:p>
        </w:tc>
        <w:tc>
          <w:tcPr>
            <w:tcW w:w="1150" w:type="pct"/>
            <w:tcBorders>
              <w:top w:val="single" w:sz="4" w:space="0" w:color="000000"/>
              <w:left w:val="single" w:sz="4" w:space="0" w:color="000000"/>
              <w:bottom w:val="single" w:sz="4" w:space="0" w:color="000000"/>
              <w:right w:val="single" w:sz="4" w:space="0" w:color="000000"/>
            </w:tcBorders>
            <w:vAlign w:val="center"/>
          </w:tcPr>
          <w:p w:rsidR="00CC3D0F" w:rsidRPr="00CC3D0F" w:rsidRDefault="00CC3D0F" w:rsidP="00EA6559">
            <w:pPr>
              <w:ind w:right="-2"/>
              <w:jc w:val="center"/>
              <w:rPr>
                <w:rFonts w:ascii="Calibri" w:eastAsia="Calibri" w:hAnsi="Calibri" w:cs="Calibri"/>
                <w:color w:val="000000"/>
              </w:rPr>
            </w:pPr>
            <w:r w:rsidRPr="00CC3D0F">
              <w:rPr>
                <w:rFonts w:ascii="Times New Roman" w:eastAsia="Times New Roman" w:hAnsi="Times New Roman" w:cs="Times New Roman"/>
                <w:color w:val="00000A"/>
                <w:sz w:val="24"/>
              </w:rPr>
              <w:t xml:space="preserve">Октябрь </w:t>
            </w:r>
          </w:p>
        </w:tc>
      </w:tr>
      <w:tr w:rsidR="00CC3D0F" w:rsidRPr="00CC3D0F" w:rsidTr="00F33A32">
        <w:trPr>
          <w:trHeight w:val="286"/>
        </w:trPr>
        <w:tc>
          <w:tcPr>
            <w:tcW w:w="3850" w:type="pct"/>
            <w:tcBorders>
              <w:top w:val="single" w:sz="4" w:space="0" w:color="000000"/>
              <w:left w:val="single" w:sz="4" w:space="0" w:color="000000"/>
              <w:bottom w:val="single" w:sz="4" w:space="0" w:color="000000"/>
              <w:right w:val="single" w:sz="4" w:space="0" w:color="000000"/>
            </w:tcBorders>
          </w:tcPr>
          <w:p w:rsidR="00CC3D0F" w:rsidRPr="00CC3D0F" w:rsidRDefault="00CC3D0F" w:rsidP="00EA6559">
            <w:pPr>
              <w:ind w:right="-2"/>
              <w:rPr>
                <w:rFonts w:ascii="Calibri" w:eastAsia="Calibri" w:hAnsi="Calibri" w:cs="Calibri"/>
                <w:color w:val="000000"/>
              </w:rPr>
            </w:pPr>
            <w:r w:rsidRPr="00CC3D0F">
              <w:rPr>
                <w:rFonts w:ascii="Times New Roman" w:eastAsia="Times New Roman" w:hAnsi="Times New Roman" w:cs="Times New Roman"/>
                <w:color w:val="00000A"/>
                <w:sz w:val="24"/>
              </w:rPr>
              <w:t xml:space="preserve">Наблюдение за протеканием процесса адаптации </w:t>
            </w:r>
          </w:p>
        </w:tc>
        <w:tc>
          <w:tcPr>
            <w:tcW w:w="1150" w:type="pct"/>
            <w:tcBorders>
              <w:top w:val="single" w:sz="4" w:space="0" w:color="000000"/>
              <w:left w:val="single" w:sz="4" w:space="0" w:color="000000"/>
              <w:bottom w:val="single" w:sz="4" w:space="0" w:color="000000"/>
              <w:right w:val="single" w:sz="4" w:space="0" w:color="000000"/>
            </w:tcBorders>
          </w:tcPr>
          <w:p w:rsidR="00CC3D0F" w:rsidRPr="00CC3D0F" w:rsidRDefault="00CC3D0F" w:rsidP="00EA6559">
            <w:pPr>
              <w:ind w:right="-2"/>
              <w:jc w:val="center"/>
              <w:rPr>
                <w:rFonts w:ascii="Calibri" w:eastAsia="Calibri" w:hAnsi="Calibri" w:cs="Calibri"/>
                <w:color w:val="000000"/>
              </w:rPr>
            </w:pPr>
            <w:r w:rsidRPr="00CC3D0F">
              <w:rPr>
                <w:rFonts w:ascii="Times New Roman" w:eastAsia="Times New Roman" w:hAnsi="Times New Roman" w:cs="Times New Roman"/>
                <w:color w:val="00000A"/>
                <w:sz w:val="24"/>
              </w:rPr>
              <w:t xml:space="preserve">Сентябрь-октябрь </w:t>
            </w:r>
          </w:p>
        </w:tc>
      </w:tr>
      <w:tr w:rsidR="00CC3D0F" w:rsidRPr="00CC3D0F" w:rsidTr="00F33A32">
        <w:trPr>
          <w:trHeight w:val="564"/>
        </w:trPr>
        <w:tc>
          <w:tcPr>
            <w:tcW w:w="3850" w:type="pct"/>
            <w:tcBorders>
              <w:top w:val="single" w:sz="4" w:space="0" w:color="000000"/>
              <w:left w:val="single" w:sz="4" w:space="0" w:color="000000"/>
              <w:bottom w:val="single" w:sz="4" w:space="0" w:color="000000"/>
              <w:right w:val="single" w:sz="4" w:space="0" w:color="000000"/>
            </w:tcBorders>
          </w:tcPr>
          <w:p w:rsidR="00CC3D0F" w:rsidRPr="00CC3D0F" w:rsidRDefault="00CC3D0F" w:rsidP="00EA6559">
            <w:pPr>
              <w:tabs>
                <w:tab w:val="center" w:pos="2587"/>
                <w:tab w:val="center" w:pos="3896"/>
                <w:tab w:val="right" w:pos="5926"/>
              </w:tabs>
              <w:spacing w:after="29"/>
              <w:ind w:right="-2"/>
              <w:rPr>
                <w:rFonts w:ascii="Calibri" w:eastAsia="Calibri" w:hAnsi="Calibri" w:cs="Calibri"/>
                <w:color w:val="000000"/>
              </w:rPr>
            </w:pPr>
            <w:r w:rsidRPr="00CC3D0F">
              <w:rPr>
                <w:rFonts w:ascii="Times New Roman" w:eastAsia="Times New Roman" w:hAnsi="Times New Roman" w:cs="Times New Roman"/>
                <w:color w:val="00000A"/>
                <w:sz w:val="24"/>
              </w:rPr>
              <w:t xml:space="preserve">Определение </w:t>
            </w:r>
            <w:r w:rsidRPr="00CC3D0F">
              <w:rPr>
                <w:rFonts w:ascii="Times New Roman" w:eastAsia="Times New Roman" w:hAnsi="Times New Roman" w:cs="Times New Roman"/>
                <w:color w:val="00000A"/>
                <w:sz w:val="24"/>
              </w:rPr>
              <w:tab/>
              <w:t xml:space="preserve">интеллектуальной </w:t>
            </w:r>
            <w:r w:rsidRPr="00CC3D0F">
              <w:rPr>
                <w:rFonts w:ascii="Times New Roman" w:eastAsia="Times New Roman" w:hAnsi="Times New Roman" w:cs="Times New Roman"/>
                <w:color w:val="00000A"/>
                <w:sz w:val="24"/>
              </w:rPr>
              <w:tab/>
              <w:t xml:space="preserve">и </w:t>
            </w:r>
            <w:r w:rsidRPr="00CC3D0F">
              <w:rPr>
                <w:rFonts w:ascii="Times New Roman" w:eastAsia="Times New Roman" w:hAnsi="Times New Roman" w:cs="Times New Roman"/>
                <w:color w:val="00000A"/>
                <w:sz w:val="24"/>
              </w:rPr>
              <w:tab/>
              <w:t xml:space="preserve">эмоциональной </w:t>
            </w:r>
          </w:p>
          <w:p w:rsidR="00CC3D0F" w:rsidRPr="00CC3D0F" w:rsidRDefault="00CC3D0F" w:rsidP="00EA6559">
            <w:pPr>
              <w:ind w:right="-2"/>
              <w:rPr>
                <w:rFonts w:ascii="Calibri" w:eastAsia="Calibri" w:hAnsi="Calibri" w:cs="Calibri"/>
                <w:color w:val="000000"/>
              </w:rPr>
            </w:pPr>
            <w:r w:rsidRPr="00CC3D0F">
              <w:rPr>
                <w:rFonts w:ascii="Times New Roman" w:eastAsia="Times New Roman" w:hAnsi="Times New Roman" w:cs="Times New Roman"/>
                <w:color w:val="00000A"/>
                <w:sz w:val="24"/>
              </w:rPr>
              <w:t xml:space="preserve">готовности к переходу в среднее звено </w:t>
            </w:r>
          </w:p>
        </w:tc>
        <w:tc>
          <w:tcPr>
            <w:tcW w:w="1150" w:type="pct"/>
            <w:tcBorders>
              <w:top w:val="single" w:sz="4" w:space="0" w:color="000000"/>
              <w:left w:val="single" w:sz="4" w:space="0" w:color="000000"/>
              <w:bottom w:val="single" w:sz="4" w:space="0" w:color="000000"/>
              <w:right w:val="single" w:sz="4" w:space="0" w:color="000000"/>
            </w:tcBorders>
            <w:vAlign w:val="center"/>
          </w:tcPr>
          <w:p w:rsidR="00CC3D0F" w:rsidRPr="00CC3D0F" w:rsidRDefault="00CC3D0F" w:rsidP="00EA6559">
            <w:pPr>
              <w:ind w:right="-2"/>
              <w:jc w:val="center"/>
              <w:rPr>
                <w:rFonts w:ascii="Calibri" w:eastAsia="Calibri" w:hAnsi="Calibri" w:cs="Calibri"/>
                <w:color w:val="000000"/>
              </w:rPr>
            </w:pPr>
            <w:r w:rsidRPr="00CC3D0F">
              <w:rPr>
                <w:rFonts w:ascii="Times New Roman" w:eastAsia="Times New Roman" w:hAnsi="Times New Roman" w:cs="Times New Roman"/>
                <w:color w:val="00000A"/>
                <w:sz w:val="24"/>
              </w:rPr>
              <w:t xml:space="preserve">Декабрь </w:t>
            </w:r>
          </w:p>
        </w:tc>
      </w:tr>
      <w:tr w:rsidR="00CC3D0F" w:rsidRPr="00CC3D0F" w:rsidTr="00F33A32">
        <w:trPr>
          <w:trHeight w:val="562"/>
        </w:trPr>
        <w:tc>
          <w:tcPr>
            <w:tcW w:w="3850" w:type="pct"/>
            <w:tcBorders>
              <w:top w:val="single" w:sz="4" w:space="0" w:color="000000"/>
              <w:left w:val="single" w:sz="4" w:space="0" w:color="000000"/>
              <w:bottom w:val="single" w:sz="4" w:space="0" w:color="000000"/>
              <w:right w:val="single" w:sz="4" w:space="0" w:color="000000"/>
            </w:tcBorders>
          </w:tcPr>
          <w:p w:rsidR="00CC3D0F" w:rsidRPr="00CC3D0F" w:rsidRDefault="00CC3D0F" w:rsidP="00EA6559">
            <w:pPr>
              <w:ind w:right="-2"/>
              <w:rPr>
                <w:rFonts w:ascii="Calibri" w:eastAsia="Calibri" w:hAnsi="Calibri" w:cs="Calibri"/>
                <w:color w:val="000000"/>
              </w:rPr>
            </w:pPr>
            <w:r w:rsidRPr="00CC3D0F">
              <w:rPr>
                <w:rFonts w:ascii="Times New Roman" w:eastAsia="Times New Roman" w:hAnsi="Times New Roman" w:cs="Times New Roman"/>
                <w:color w:val="00000A"/>
                <w:sz w:val="24"/>
              </w:rPr>
              <w:t xml:space="preserve">Определение </w:t>
            </w:r>
            <w:r w:rsidRPr="00CC3D0F">
              <w:rPr>
                <w:rFonts w:ascii="Times New Roman" w:eastAsia="Times New Roman" w:hAnsi="Times New Roman" w:cs="Times New Roman"/>
                <w:color w:val="00000A"/>
                <w:sz w:val="24"/>
              </w:rPr>
              <w:tab/>
              <w:t xml:space="preserve">психологического </w:t>
            </w:r>
            <w:r w:rsidRPr="00CC3D0F">
              <w:rPr>
                <w:rFonts w:ascii="Times New Roman" w:eastAsia="Times New Roman" w:hAnsi="Times New Roman" w:cs="Times New Roman"/>
                <w:color w:val="00000A"/>
                <w:sz w:val="24"/>
              </w:rPr>
              <w:tab/>
              <w:t xml:space="preserve">климата </w:t>
            </w:r>
            <w:r w:rsidRPr="00CC3D0F">
              <w:rPr>
                <w:rFonts w:ascii="Times New Roman" w:eastAsia="Times New Roman" w:hAnsi="Times New Roman" w:cs="Times New Roman"/>
                <w:color w:val="00000A"/>
                <w:sz w:val="24"/>
              </w:rPr>
              <w:tab/>
              <w:t xml:space="preserve">в </w:t>
            </w:r>
            <w:r w:rsidRPr="00CC3D0F">
              <w:rPr>
                <w:rFonts w:ascii="Times New Roman" w:eastAsia="Times New Roman" w:hAnsi="Times New Roman" w:cs="Times New Roman"/>
                <w:color w:val="00000A"/>
                <w:sz w:val="24"/>
              </w:rPr>
              <w:tab/>
              <w:t xml:space="preserve">классе (социометрия) </w:t>
            </w:r>
          </w:p>
        </w:tc>
        <w:tc>
          <w:tcPr>
            <w:tcW w:w="1150" w:type="pct"/>
            <w:tcBorders>
              <w:top w:val="single" w:sz="4" w:space="0" w:color="000000"/>
              <w:left w:val="single" w:sz="4" w:space="0" w:color="000000"/>
              <w:bottom w:val="single" w:sz="4" w:space="0" w:color="000000"/>
              <w:right w:val="single" w:sz="4" w:space="0" w:color="000000"/>
            </w:tcBorders>
            <w:vAlign w:val="center"/>
          </w:tcPr>
          <w:p w:rsidR="00CC3D0F" w:rsidRPr="00CC3D0F" w:rsidRDefault="00CC3D0F" w:rsidP="00EA6559">
            <w:pPr>
              <w:ind w:right="-2"/>
              <w:jc w:val="center"/>
              <w:rPr>
                <w:rFonts w:ascii="Calibri" w:eastAsia="Calibri" w:hAnsi="Calibri" w:cs="Calibri"/>
                <w:color w:val="000000"/>
              </w:rPr>
            </w:pPr>
            <w:r w:rsidRPr="00CC3D0F">
              <w:rPr>
                <w:rFonts w:ascii="Times New Roman" w:eastAsia="Times New Roman" w:hAnsi="Times New Roman" w:cs="Times New Roman"/>
                <w:color w:val="00000A"/>
                <w:sz w:val="24"/>
              </w:rPr>
              <w:t xml:space="preserve">Декабрь </w:t>
            </w:r>
          </w:p>
        </w:tc>
      </w:tr>
      <w:tr w:rsidR="00CC3D0F" w:rsidRPr="00CC3D0F" w:rsidTr="00F33A32">
        <w:trPr>
          <w:trHeight w:val="286"/>
        </w:trPr>
        <w:tc>
          <w:tcPr>
            <w:tcW w:w="3850" w:type="pct"/>
            <w:tcBorders>
              <w:top w:val="single" w:sz="4" w:space="0" w:color="000000"/>
              <w:left w:val="single" w:sz="4" w:space="0" w:color="000000"/>
              <w:bottom w:val="single" w:sz="4" w:space="0" w:color="000000"/>
              <w:right w:val="single" w:sz="4" w:space="0" w:color="000000"/>
            </w:tcBorders>
          </w:tcPr>
          <w:p w:rsidR="00CC3D0F" w:rsidRPr="00CC3D0F" w:rsidRDefault="00CC3D0F" w:rsidP="00EA6559">
            <w:pPr>
              <w:ind w:right="-2"/>
              <w:rPr>
                <w:rFonts w:ascii="Calibri" w:eastAsia="Calibri" w:hAnsi="Calibri" w:cs="Calibri"/>
                <w:color w:val="000000"/>
              </w:rPr>
            </w:pPr>
            <w:r w:rsidRPr="00CC3D0F">
              <w:rPr>
                <w:rFonts w:ascii="Times New Roman" w:eastAsia="Times New Roman" w:hAnsi="Times New Roman" w:cs="Times New Roman"/>
                <w:color w:val="00000A"/>
                <w:sz w:val="24"/>
              </w:rPr>
              <w:t xml:space="preserve">Определение самооценки </w:t>
            </w:r>
          </w:p>
        </w:tc>
        <w:tc>
          <w:tcPr>
            <w:tcW w:w="1150" w:type="pct"/>
            <w:tcBorders>
              <w:top w:val="single" w:sz="4" w:space="0" w:color="000000"/>
              <w:left w:val="single" w:sz="4" w:space="0" w:color="000000"/>
              <w:bottom w:val="single" w:sz="4" w:space="0" w:color="000000"/>
              <w:right w:val="single" w:sz="4" w:space="0" w:color="000000"/>
            </w:tcBorders>
          </w:tcPr>
          <w:p w:rsidR="00CC3D0F" w:rsidRPr="00CC3D0F" w:rsidRDefault="00CC3D0F" w:rsidP="00EA6559">
            <w:pPr>
              <w:ind w:right="-2"/>
              <w:jc w:val="center"/>
              <w:rPr>
                <w:rFonts w:ascii="Calibri" w:eastAsia="Calibri" w:hAnsi="Calibri" w:cs="Calibri"/>
                <w:color w:val="000000"/>
              </w:rPr>
            </w:pPr>
            <w:r w:rsidRPr="00CC3D0F">
              <w:rPr>
                <w:rFonts w:ascii="Times New Roman" w:eastAsia="Times New Roman" w:hAnsi="Times New Roman" w:cs="Times New Roman"/>
                <w:color w:val="00000A"/>
                <w:sz w:val="24"/>
              </w:rPr>
              <w:t xml:space="preserve">Декабрь </w:t>
            </w:r>
          </w:p>
        </w:tc>
      </w:tr>
      <w:tr w:rsidR="00CC3D0F" w:rsidRPr="00CC3D0F" w:rsidTr="00F33A32">
        <w:trPr>
          <w:trHeight w:val="286"/>
        </w:trPr>
        <w:tc>
          <w:tcPr>
            <w:tcW w:w="3850" w:type="pct"/>
            <w:tcBorders>
              <w:top w:val="single" w:sz="4" w:space="0" w:color="000000"/>
              <w:left w:val="single" w:sz="4" w:space="0" w:color="000000"/>
              <w:bottom w:val="single" w:sz="4" w:space="0" w:color="000000"/>
              <w:right w:val="single" w:sz="4" w:space="0" w:color="000000"/>
            </w:tcBorders>
          </w:tcPr>
          <w:p w:rsidR="00CC3D0F" w:rsidRPr="00CC3D0F" w:rsidRDefault="00CC3D0F" w:rsidP="00EA6559">
            <w:pPr>
              <w:ind w:right="-2"/>
              <w:rPr>
                <w:rFonts w:ascii="Calibri" w:eastAsia="Calibri" w:hAnsi="Calibri" w:cs="Calibri"/>
                <w:color w:val="000000"/>
              </w:rPr>
            </w:pPr>
            <w:r w:rsidRPr="00CC3D0F">
              <w:rPr>
                <w:rFonts w:ascii="Times New Roman" w:eastAsia="Times New Roman" w:hAnsi="Times New Roman" w:cs="Times New Roman"/>
                <w:color w:val="00000A"/>
                <w:sz w:val="24"/>
              </w:rPr>
              <w:t xml:space="preserve">Работа по запросам педагогов и администрации </w:t>
            </w:r>
          </w:p>
        </w:tc>
        <w:tc>
          <w:tcPr>
            <w:tcW w:w="1150" w:type="pct"/>
            <w:tcBorders>
              <w:top w:val="single" w:sz="4" w:space="0" w:color="000000"/>
              <w:left w:val="single" w:sz="4" w:space="0" w:color="000000"/>
              <w:bottom w:val="single" w:sz="4" w:space="0" w:color="000000"/>
              <w:right w:val="single" w:sz="4" w:space="0" w:color="000000"/>
            </w:tcBorders>
          </w:tcPr>
          <w:p w:rsidR="00CC3D0F" w:rsidRPr="00CC3D0F" w:rsidRDefault="00CC3D0F" w:rsidP="00EA6559">
            <w:pPr>
              <w:ind w:right="-2"/>
              <w:jc w:val="center"/>
              <w:rPr>
                <w:rFonts w:ascii="Calibri" w:eastAsia="Calibri" w:hAnsi="Calibri" w:cs="Calibri"/>
                <w:color w:val="000000"/>
              </w:rPr>
            </w:pPr>
            <w:r w:rsidRPr="00CC3D0F">
              <w:rPr>
                <w:rFonts w:ascii="Times New Roman" w:eastAsia="Times New Roman" w:hAnsi="Times New Roman" w:cs="Times New Roman"/>
                <w:color w:val="00000A"/>
                <w:sz w:val="24"/>
              </w:rPr>
              <w:t xml:space="preserve">В течение года </w:t>
            </w:r>
          </w:p>
        </w:tc>
      </w:tr>
      <w:tr w:rsidR="00CC3D0F" w:rsidRPr="00CC3D0F" w:rsidTr="00F33A32">
        <w:trPr>
          <w:trHeight w:val="569"/>
        </w:trPr>
        <w:tc>
          <w:tcPr>
            <w:tcW w:w="3850" w:type="pct"/>
            <w:tcBorders>
              <w:top w:val="single" w:sz="4" w:space="0" w:color="000000"/>
              <w:left w:val="single" w:sz="4" w:space="0" w:color="000000"/>
              <w:bottom w:val="single" w:sz="4" w:space="0" w:color="000000"/>
              <w:right w:val="single" w:sz="4" w:space="0" w:color="000000"/>
            </w:tcBorders>
          </w:tcPr>
          <w:p w:rsidR="00CC3D0F" w:rsidRPr="00CC3D0F" w:rsidRDefault="00CC3D0F" w:rsidP="00EA6559">
            <w:pPr>
              <w:ind w:right="-2"/>
              <w:jc w:val="both"/>
              <w:rPr>
                <w:rFonts w:ascii="Calibri" w:eastAsia="Calibri" w:hAnsi="Calibri" w:cs="Calibri"/>
                <w:color w:val="000000"/>
              </w:rPr>
            </w:pPr>
            <w:r w:rsidRPr="00CC3D0F">
              <w:rPr>
                <w:rFonts w:ascii="Times New Roman" w:eastAsia="Times New Roman" w:hAnsi="Times New Roman" w:cs="Times New Roman"/>
                <w:color w:val="00000A"/>
                <w:sz w:val="24"/>
              </w:rPr>
              <w:t xml:space="preserve">- изучение эмоционального состояния педагогов для определения профессионального выгорания; </w:t>
            </w:r>
          </w:p>
        </w:tc>
        <w:tc>
          <w:tcPr>
            <w:tcW w:w="1150" w:type="pct"/>
            <w:tcBorders>
              <w:top w:val="single" w:sz="4" w:space="0" w:color="000000"/>
              <w:left w:val="single" w:sz="4" w:space="0" w:color="000000"/>
              <w:bottom w:val="single" w:sz="4" w:space="0" w:color="000000"/>
              <w:right w:val="single" w:sz="4" w:space="0" w:color="000000"/>
            </w:tcBorders>
            <w:vAlign w:val="center"/>
          </w:tcPr>
          <w:p w:rsidR="00CC3D0F" w:rsidRPr="00CC3D0F" w:rsidRDefault="00CC3D0F" w:rsidP="00EA6559">
            <w:pPr>
              <w:ind w:right="-2"/>
              <w:jc w:val="center"/>
              <w:rPr>
                <w:rFonts w:ascii="Calibri" w:eastAsia="Calibri" w:hAnsi="Calibri" w:cs="Calibri"/>
                <w:color w:val="000000"/>
              </w:rPr>
            </w:pPr>
            <w:r w:rsidRPr="00CC3D0F">
              <w:rPr>
                <w:rFonts w:ascii="Times New Roman" w:eastAsia="Times New Roman" w:hAnsi="Times New Roman" w:cs="Times New Roman"/>
                <w:color w:val="00000A"/>
                <w:sz w:val="24"/>
              </w:rPr>
              <w:t xml:space="preserve">В течение года </w:t>
            </w:r>
          </w:p>
        </w:tc>
      </w:tr>
      <w:tr w:rsidR="00CC3D0F" w:rsidRPr="00CC3D0F" w:rsidTr="00F33A32">
        <w:trPr>
          <w:trHeight w:val="286"/>
        </w:trPr>
        <w:tc>
          <w:tcPr>
            <w:tcW w:w="3850" w:type="pct"/>
            <w:tcBorders>
              <w:top w:val="single" w:sz="4" w:space="0" w:color="000000"/>
              <w:left w:val="single" w:sz="4" w:space="0" w:color="000000"/>
              <w:bottom w:val="single" w:sz="4" w:space="0" w:color="000000"/>
              <w:right w:val="single" w:sz="4" w:space="0" w:color="000000"/>
            </w:tcBorders>
          </w:tcPr>
          <w:p w:rsidR="00CC3D0F" w:rsidRPr="00CC3D0F" w:rsidRDefault="00CC3D0F" w:rsidP="00EA6559">
            <w:pPr>
              <w:ind w:right="-2"/>
              <w:rPr>
                <w:rFonts w:ascii="Calibri" w:eastAsia="Calibri" w:hAnsi="Calibri" w:cs="Calibri"/>
                <w:color w:val="000000"/>
              </w:rPr>
            </w:pPr>
            <w:r w:rsidRPr="00CC3D0F">
              <w:rPr>
                <w:rFonts w:ascii="Times New Roman" w:eastAsia="Times New Roman" w:hAnsi="Times New Roman" w:cs="Times New Roman"/>
                <w:b/>
                <w:i/>
                <w:color w:val="00000A"/>
                <w:sz w:val="24"/>
              </w:rPr>
              <w:t xml:space="preserve">Коррекционно-развивающее </w:t>
            </w:r>
          </w:p>
        </w:tc>
        <w:tc>
          <w:tcPr>
            <w:tcW w:w="1150" w:type="pct"/>
            <w:tcBorders>
              <w:top w:val="single" w:sz="4" w:space="0" w:color="000000"/>
              <w:left w:val="single" w:sz="4" w:space="0" w:color="000000"/>
              <w:bottom w:val="single" w:sz="4" w:space="0" w:color="000000"/>
              <w:right w:val="single" w:sz="4" w:space="0" w:color="000000"/>
            </w:tcBorders>
          </w:tcPr>
          <w:p w:rsidR="00CC3D0F" w:rsidRPr="00CC3D0F" w:rsidRDefault="00CC3D0F" w:rsidP="00EA6559">
            <w:pPr>
              <w:ind w:right="-2"/>
              <w:jc w:val="center"/>
              <w:rPr>
                <w:rFonts w:ascii="Calibri" w:eastAsia="Calibri" w:hAnsi="Calibri" w:cs="Calibri"/>
                <w:color w:val="000000"/>
              </w:rPr>
            </w:pPr>
          </w:p>
        </w:tc>
      </w:tr>
      <w:tr w:rsidR="00CC3D0F" w:rsidRPr="00CC3D0F" w:rsidTr="00F33A32">
        <w:trPr>
          <w:trHeight w:val="343"/>
        </w:trPr>
        <w:tc>
          <w:tcPr>
            <w:tcW w:w="3850" w:type="pct"/>
            <w:tcBorders>
              <w:top w:val="single" w:sz="4" w:space="0" w:color="000000"/>
              <w:left w:val="single" w:sz="4" w:space="0" w:color="000000"/>
              <w:bottom w:val="single" w:sz="4" w:space="0" w:color="000000"/>
              <w:right w:val="single" w:sz="4" w:space="0" w:color="000000"/>
            </w:tcBorders>
          </w:tcPr>
          <w:p w:rsidR="00CC3D0F" w:rsidRPr="00CC3D0F" w:rsidRDefault="00CC3D0F" w:rsidP="00EA6559">
            <w:pPr>
              <w:ind w:right="-2"/>
              <w:rPr>
                <w:rFonts w:ascii="Calibri" w:eastAsia="Calibri" w:hAnsi="Calibri" w:cs="Calibri"/>
                <w:color w:val="000000"/>
              </w:rPr>
            </w:pPr>
            <w:r w:rsidRPr="00CC3D0F">
              <w:rPr>
                <w:rFonts w:ascii="Times New Roman" w:eastAsia="Times New Roman" w:hAnsi="Times New Roman" w:cs="Times New Roman"/>
                <w:color w:val="00000A"/>
                <w:sz w:val="24"/>
              </w:rPr>
              <w:t xml:space="preserve">Занятия по развитию познавательных процессов </w:t>
            </w:r>
          </w:p>
        </w:tc>
        <w:tc>
          <w:tcPr>
            <w:tcW w:w="1150" w:type="pct"/>
            <w:tcBorders>
              <w:top w:val="single" w:sz="4" w:space="0" w:color="000000"/>
              <w:left w:val="single" w:sz="4" w:space="0" w:color="000000"/>
              <w:bottom w:val="single" w:sz="4" w:space="0" w:color="000000"/>
              <w:right w:val="single" w:sz="4" w:space="0" w:color="000000"/>
            </w:tcBorders>
          </w:tcPr>
          <w:p w:rsidR="00CC3D0F" w:rsidRPr="00CC3D0F" w:rsidRDefault="00CC3D0F" w:rsidP="00EA6559">
            <w:pPr>
              <w:ind w:right="-2"/>
              <w:jc w:val="center"/>
              <w:rPr>
                <w:rFonts w:ascii="Calibri" w:eastAsia="Calibri" w:hAnsi="Calibri" w:cs="Calibri"/>
                <w:color w:val="000000"/>
              </w:rPr>
            </w:pPr>
            <w:r w:rsidRPr="00CC3D0F">
              <w:rPr>
                <w:rFonts w:ascii="Times New Roman" w:eastAsia="Times New Roman" w:hAnsi="Times New Roman" w:cs="Times New Roman"/>
                <w:color w:val="00000A"/>
                <w:sz w:val="24"/>
              </w:rPr>
              <w:t xml:space="preserve">В течение года </w:t>
            </w:r>
          </w:p>
        </w:tc>
      </w:tr>
      <w:tr w:rsidR="00CC3D0F" w:rsidRPr="00CC3D0F" w:rsidTr="00F33A32">
        <w:trPr>
          <w:trHeight w:val="304"/>
        </w:trPr>
        <w:tc>
          <w:tcPr>
            <w:tcW w:w="3850" w:type="pct"/>
            <w:tcBorders>
              <w:top w:val="single" w:sz="4" w:space="0" w:color="000000"/>
              <w:left w:val="single" w:sz="4" w:space="0" w:color="000000"/>
              <w:bottom w:val="single" w:sz="4" w:space="0" w:color="000000"/>
              <w:right w:val="single" w:sz="4" w:space="0" w:color="000000"/>
            </w:tcBorders>
          </w:tcPr>
          <w:p w:rsidR="00CC3D0F" w:rsidRPr="00CC3D0F" w:rsidRDefault="00CC3D0F" w:rsidP="00EA6559">
            <w:pPr>
              <w:ind w:right="-2"/>
              <w:rPr>
                <w:rFonts w:ascii="Calibri" w:eastAsia="Calibri" w:hAnsi="Calibri" w:cs="Calibri"/>
                <w:color w:val="000000"/>
              </w:rPr>
            </w:pPr>
            <w:r w:rsidRPr="00CC3D0F">
              <w:rPr>
                <w:rFonts w:ascii="Times New Roman" w:eastAsia="Times New Roman" w:hAnsi="Times New Roman" w:cs="Times New Roman"/>
                <w:color w:val="00000A"/>
                <w:sz w:val="24"/>
              </w:rPr>
              <w:t xml:space="preserve">Занятия по развитию сплоченности, взаимопонимания в коллективе </w:t>
            </w:r>
          </w:p>
        </w:tc>
        <w:tc>
          <w:tcPr>
            <w:tcW w:w="1150" w:type="pct"/>
            <w:tcBorders>
              <w:top w:val="single" w:sz="4" w:space="0" w:color="000000"/>
              <w:left w:val="single" w:sz="4" w:space="0" w:color="000000"/>
              <w:bottom w:val="single" w:sz="4" w:space="0" w:color="000000"/>
              <w:right w:val="single" w:sz="4" w:space="0" w:color="000000"/>
            </w:tcBorders>
            <w:vAlign w:val="center"/>
          </w:tcPr>
          <w:p w:rsidR="00CC3D0F" w:rsidRPr="00CC3D0F" w:rsidRDefault="00CC3D0F" w:rsidP="00EA6559">
            <w:pPr>
              <w:ind w:right="-2"/>
              <w:jc w:val="center"/>
              <w:rPr>
                <w:rFonts w:ascii="Calibri" w:eastAsia="Calibri" w:hAnsi="Calibri" w:cs="Calibri"/>
                <w:color w:val="000000"/>
              </w:rPr>
            </w:pPr>
            <w:r w:rsidRPr="00CC3D0F">
              <w:rPr>
                <w:rFonts w:ascii="Times New Roman" w:eastAsia="Times New Roman" w:hAnsi="Times New Roman" w:cs="Times New Roman"/>
                <w:color w:val="00000A"/>
                <w:sz w:val="24"/>
              </w:rPr>
              <w:t xml:space="preserve">В течение года </w:t>
            </w:r>
          </w:p>
        </w:tc>
      </w:tr>
      <w:tr w:rsidR="00CC3D0F" w:rsidRPr="00CC3D0F" w:rsidTr="00F33A32">
        <w:trPr>
          <w:trHeight w:val="286"/>
        </w:trPr>
        <w:tc>
          <w:tcPr>
            <w:tcW w:w="3850" w:type="pct"/>
            <w:tcBorders>
              <w:top w:val="single" w:sz="4" w:space="0" w:color="000000"/>
              <w:left w:val="single" w:sz="4" w:space="0" w:color="000000"/>
              <w:bottom w:val="single" w:sz="4" w:space="0" w:color="000000"/>
              <w:right w:val="single" w:sz="4" w:space="0" w:color="000000"/>
            </w:tcBorders>
          </w:tcPr>
          <w:p w:rsidR="00CC3D0F" w:rsidRPr="00CC3D0F" w:rsidRDefault="00CC3D0F" w:rsidP="00EA6559">
            <w:pPr>
              <w:ind w:right="-2"/>
              <w:rPr>
                <w:rFonts w:ascii="Calibri" w:eastAsia="Calibri" w:hAnsi="Calibri" w:cs="Calibri"/>
                <w:color w:val="000000"/>
              </w:rPr>
            </w:pPr>
            <w:r w:rsidRPr="00CC3D0F">
              <w:rPr>
                <w:rFonts w:ascii="Times New Roman" w:eastAsia="Times New Roman" w:hAnsi="Times New Roman" w:cs="Times New Roman"/>
                <w:b/>
                <w:i/>
                <w:color w:val="00000A"/>
                <w:sz w:val="24"/>
              </w:rPr>
              <w:t xml:space="preserve">Консультативное </w:t>
            </w:r>
          </w:p>
        </w:tc>
        <w:tc>
          <w:tcPr>
            <w:tcW w:w="1150" w:type="pct"/>
            <w:tcBorders>
              <w:top w:val="single" w:sz="4" w:space="0" w:color="000000"/>
              <w:left w:val="single" w:sz="4" w:space="0" w:color="000000"/>
              <w:bottom w:val="single" w:sz="4" w:space="0" w:color="000000"/>
              <w:right w:val="single" w:sz="4" w:space="0" w:color="000000"/>
            </w:tcBorders>
          </w:tcPr>
          <w:p w:rsidR="00CC3D0F" w:rsidRPr="00CC3D0F" w:rsidRDefault="00CC3D0F" w:rsidP="00EA6559">
            <w:pPr>
              <w:ind w:right="-2"/>
              <w:jc w:val="center"/>
              <w:rPr>
                <w:rFonts w:ascii="Calibri" w:eastAsia="Calibri" w:hAnsi="Calibri" w:cs="Calibri"/>
                <w:color w:val="000000"/>
              </w:rPr>
            </w:pPr>
          </w:p>
        </w:tc>
      </w:tr>
      <w:tr w:rsidR="00CC3D0F" w:rsidRPr="00CC3D0F" w:rsidTr="00F33A32">
        <w:trPr>
          <w:trHeight w:val="286"/>
        </w:trPr>
        <w:tc>
          <w:tcPr>
            <w:tcW w:w="3850" w:type="pct"/>
            <w:tcBorders>
              <w:top w:val="single" w:sz="4" w:space="0" w:color="000000"/>
              <w:left w:val="single" w:sz="4" w:space="0" w:color="000000"/>
              <w:bottom w:val="single" w:sz="4" w:space="0" w:color="000000"/>
              <w:right w:val="single" w:sz="4" w:space="0" w:color="000000"/>
            </w:tcBorders>
          </w:tcPr>
          <w:p w:rsidR="00CC3D0F" w:rsidRPr="00CC3D0F" w:rsidRDefault="00CC3D0F" w:rsidP="00EA6559">
            <w:pPr>
              <w:ind w:right="-2"/>
              <w:rPr>
                <w:rFonts w:ascii="Calibri" w:eastAsia="Calibri" w:hAnsi="Calibri" w:cs="Calibri"/>
                <w:color w:val="000000"/>
              </w:rPr>
            </w:pPr>
            <w:r w:rsidRPr="00CC3D0F">
              <w:rPr>
                <w:rFonts w:ascii="Times New Roman" w:eastAsia="Times New Roman" w:hAnsi="Times New Roman" w:cs="Times New Roman"/>
                <w:color w:val="00000A"/>
                <w:sz w:val="24"/>
              </w:rPr>
              <w:t xml:space="preserve">Консультации для учащихся, родителей, педагогов </w:t>
            </w:r>
          </w:p>
        </w:tc>
        <w:tc>
          <w:tcPr>
            <w:tcW w:w="1150" w:type="pct"/>
            <w:tcBorders>
              <w:top w:val="single" w:sz="4" w:space="0" w:color="000000"/>
              <w:left w:val="single" w:sz="4" w:space="0" w:color="000000"/>
              <w:bottom w:val="single" w:sz="4" w:space="0" w:color="000000"/>
              <w:right w:val="single" w:sz="4" w:space="0" w:color="000000"/>
            </w:tcBorders>
          </w:tcPr>
          <w:p w:rsidR="00CC3D0F" w:rsidRPr="00CC3D0F" w:rsidRDefault="00CC3D0F" w:rsidP="00EA6559">
            <w:pPr>
              <w:ind w:right="-2"/>
              <w:jc w:val="center"/>
              <w:rPr>
                <w:rFonts w:ascii="Calibri" w:eastAsia="Calibri" w:hAnsi="Calibri" w:cs="Calibri"/>
                <w:color w:val="000000"/>
              </w:rPr>
            </w:pPr>
            <w:r w:rsidRPr="00CC3D0F">
              <w:rPr>
                <w:rFonts w:ascii="Times New Roman" w:eastAsia="Times New Roman" w:hAnsi="Times New Roman" w:cs="Times New Roman"/>
                <w:color w:val="00000A"/>
                <w:sz w:val="24"/>
              </w:rPr>
              <w:t xml:space="preserve">В течение года </w:t>
            </w:r>
          </w:p>
        </w:tc>
      </w:tr>
      <w:tr w:rsidR="00CC3D0F" w:rsidRPr="00CC3D0F" w:rsidTr="00F33A32">
        <w:trPr>
          <w:trHeight w:val="286"/>
        </w:trPr>
        <w:tc>
          <w:tcPr>
            <w:tcW w:w="3850" w:type="pct"/>
            <w:tcBorders>
              <w:top w:val="single" w:sz="4" w:space="0" w:color="000000"/>
              <w:left w:val="single" w:sz="4" w:space="0" w:color="000000"/>
              <w:bottom w:val="single" w:sz="4" w:space="0" w:color="000000"/>
              <w:right w:val="single" w:sz="4" w:space="0" w:color="000000"/>
            </w:tcBorders>
          </w:tcPr>
          <w:p w:rsidR="00CC3D0F" w:rsidRPr="00CC3D0F" w:rsidRDefault="00CC3D0F" w:rsidP="00EA6559">
            <w:pPr>
              <w:ind w:right="-2"/>
              <w:rPr>
                <w:rFonts w:ascii="Calibri" w:eastAsia="Calibri" w:hAnsi="Calibri" w:cs="Calibri"/>
                <w:color w:val="000000"/>
              </w:rPr>
            </w:pPr>
            <w:r w:rsidRPr="00CC3D0F">
              <w:rPr>
                <w:rFonts w:ascii="Times New Roman" w:eastAsia="Times New Roman" w:hAnsi="Times New Roman" w:cs="Times New Roman"/>
                <w:b/>
                <w:i/>
                <w:color w:val="00000A"/>
                <w:sz w:val="24"/>
              </w:rPr>
              <w:t xml:space="preserve">Просветительское </w:t>
            </w:r>
          </w:p>
        </w:tc>
        <w:tc>
          <w:tcPr>
            <w:tcW w:w="1150" w:type="pct"/>
            <w:tcBorders>
              <w:top w:val="single" w:sz="4" w:space="0" w:color="000000"/>
              <w:left w:val="single" w:sz="4" w:space="0" w:color="000000"/>
              <w:bottom w:val="single" w:sz="4" w:space="0" w:color="000000"/>
              <w:right w:val="single" w:sz="4" w:space="0" w:color="000000"/>
            </w:tcBorders>
          </w:tcPr>
          <w:p w:rsidR="00CC3D0F" w:rsidRPr="00CC3D0F" w:rsidRDefault="00CC3D0F" w:rsidP="00EA6559">
            <w:pPr>
              <w:ind w:right="-2"/>
              <w:jc w:val="center"/>
              <w:rPr>
                <w:rFonts w:ascii="Calibri" w:eastAsia="Calibri" w:hAnsi="Calibri" w:cs="Calibri"/>
                <w:color w:val="000000"/>
              </w:rPr>
            </w:pPr>
          </w:p>
        </w:tc>
      </w:tr>
      <w:tr w:rsidR="00CC3D0F" w:rsidRPr="00CC3D0F" w:rsidTr="00F33A32">
        <w:trPr>
          <w:trHeight w:val="288"/>
        </w:trPr>
        <w:tc>
          <w:tcPr>
            <w:tcW w:w="3850" w:type="pct"/>
            <w:tcBorders>
              <w:top w:val="single" w:sz="4" w:space="0" w:color="000000"/>
              <w:left w:val="single" w:sz="4" w:space="0" w:color="000000"/>
              <w:bottom w:val="single" w:sz="4" w:space="0" w:color="000000"/>
              <w:right w:val="single" w:sz="4" w:space="0" w:color="000000"/>
            </w:tcBorders>
          </w:tcPr>
          <w:p w:rsidR="00CC3D0F" w:rsidRPr="00CC3D0F" w:rsidRDefault="00CC3D0F" w:rsidP="00EA6559">
            <w:pPr>
              <w:ind w:right="-2"/>
              <w:rPr>
                <w:rFonts w:ascii="Calibri" w:eastAsia="Calibri" w:hAnsi="Calibri" w:cs="Calibri"/>
                <w:color w:val="000000"/>
              </w:rPr>
            </w:pPr>
            <w:r w:rsidRPr="00CC3D0F">
              <w:rPr>
                <w:rFonts w:ascii="Times New Roman" w:eastAsia="Times New Roman" w:hAnsi="Times New Roman" w:cs="Times New Roman"/>
                <w:color w:val="00000A"/>
                <w:sz w:val="24"/>
              </w:rPr>
              <w:t xml:space="preserve">Выступление на родительских собраниях </w:t>
            </w:r>
          </w:p>
        </w:tc>
        <w:tc>
          <w:tcPr>
            <w:tcW w:w="1150" w:type="pct"/>
            <w:tcBorders>
              <w:top w:val="single" w:sz="4" w:space="0" w:color="000000"/>
              <w:left w:val="single" w:sz="4" w:space="0" w:color="000000"/>
              <w:bottom w:val="single" w:sz="4" w:space="0" w:color="000000"/>
              <w:right w:val="single" w:sz="4" w:space="0" w:color="000000"/>
            </w:tcBorders>
          </w:tcPr>
          <w:p w:rsidR="00CC3D0F" w:rsidRPr="00CC3D0F" w:rsidRDefault="00CC3D0F" w:rsidP="00EA6559">
            <w:pPr>
              <w:ind w:right="-2"/>
              <w:jc w:val="center"/>
              <w:rPr>
                <w:rFonts w:ascii="Calibri" w:eastAsia="Calibri" w:hAnsi="Calibri" w:cs="Calibri"/>
                <w:color w:val="000000"/>
              </w:rPr>
            </w:pPr>
            <w:r w:rsidRPr="00CC3D0F">
              <w:rPr>
                <w:rFonts w:ascii="Times New Roman" w:eastAsia="Times New Roman" w:hAnsi="Times New Roman" w:cs="Times New Roman"/>
                <w:color w:val="00000A"/>
                <w:sz w:val="24"/>
              </w:rPr>
              <w:t xml:space="preserve">В течение года </w:t>
            </w:r>
          </w:p>
        </w:tc>
      </w:tr>
      <w:tr w:rsidR="00CC3D0F" w:rsidRPr="00CC3D0F" w:rsidTr="00F33A32">
        <w:trPr>
          <w:trHeight w:val="415"/>
        </w:trPr>
        <w:tc>
          <w:tcPr>
            <w:tcW w:w="3850" w:type="pct"/>
            <w:tcBorders>
              <w:top w:val="single" w:sz="4" w:space="0" w:color="000000"/>
              <w:left w:val="single" w:sz="4" w:space="0" w:color="000000"/>
              <w:bottom w:val="single" w:sz="4" w:space="0" w:color="000000"/>
              <w:right w:val="single" w:sz="4" w:space="0" w:color="000000"/>
            </w:tcBorders>
          </w:tcPr>
          <w:p w:rsidR="00CC3D0F" w:rsidRPr="00CC3D0F" w:rsidRDefault="00CC3D0F" w:rsidP="00EA6559">
            <w:pPr>
              <w:ind w:right="-2"/>
              <w:rPr>
                <w:rFonts w:ascii="Calibri" w:eastAsia="Calibri" w:hAnsi="Calibri" w:cs="Calibri"/>
                <w:color w:val="000000"/>
              </w:rPr>
            </w:pPr>
            <w:r w:rsidRPr="00CC3D0F">
              <w:rPr>
                <w:rFonts w:ascii="Times New Roman" w:eastAsia="Times New Roman" w:hAnsi="Times New Roman" w:cs="Times New Roman"/>
                <w:color w:val="00000A"/>
                <w:sz w:val="24"/>
              </w:rPr>
              <w:t xml:space="preserve">- оформление информационных листов </w:t>
            </w:r>
          </w:p>
        </w:tc>
        <w:tc>
          <w:tcPr>
            <w:tcW w:w="1150" w:type="pct"/>
            <w:tcBorders>
              <w:top w:val="single" w:sz="4" w:space="0" w:color="000000"/>
              <w:left w:val="single" w:sz="4" w:space="0" w:color="000000"/>
              <w:bottom w:val="single" w:sz="4" w:space="0" w:color="000000"/>
              <w:right w:val="single" w:sz="4" w:space="0" w:color="000000"/>
            </w:tcBorders>
          </w:tcPr>
          <w:p w:rsidR="00CC3D0F" w:rsidRPr="00CC3D0F" w:rsidRDefault="00CC3D0F" w:rsidP="00EA6559">
            <w:pPr>
              <w:ind w:right="-2"/>
              <w:jc w:val="center"/>
              <w:rPr>
                <w:rFonts w:ascii="Calibri" w:eastAsia="Calibri" w:hAnsi="Calibri" w:cs="Calibri"/>
                <w:color w:val="000000"/>
              </w:rPr>
            </w:pPr>
            <w:r w:rsidRPr="00CC3D0F">
              <w:rPr>
                <w:rFonts w:ascii="Times New Roman" w:eastAsia="Times New Roman" w:hAnsi="Times New Roman" w:cs="Times New Roman"/>
                <w:color w:val="00000A"/>
                <w:sz w:val="24"/>
              </w:rPr>
              <w:t xml:space="preserve">В течение года </w:t>
            </w:r>
          </w:p>
        </w:tc>
      </w:tr>
    </w:tbl>
    <w:p w:rsidR="00CC3D0F" w:rsidRDefault="00CC3D0F" w:rsidP="00EA6559">
      <w:pPr>
        <w:spacing w:after="0"/>
        <w:ind w:right="-2"/>
        <w:rPr>
          <w:rFonts w:ascii="Calibri" w:eastAsia="Calibri" w:hAnsi="Calibri" w:cs="Calibri"/>
          <w:color w:val="000000"/>
          <w:lang w:eastAsia="ru-RU"/>
        </w:rPr>
      </w:pPr>
    </w:p>
    <w:p w:rsidR="00CC3D0F" w:rsidRPr="00CC3D0F" w:rsidRDefault="00CC3D0F" w:rsidP="00EA6559">
      <w:pPr>
        <w:spacing w:after="11" w:line="271" w:lineRule="auto"/>
        <w:ind w:right="-2"/>
        <w:rPr>
          <w:rFonts w:ascii="Calibri" w:eastAsia="Calibri" w:hAnsi="Calibri" w:cs="Calibri"/>
          <w:color w:val="000000"/>
          <w:lang w:eastAsia="ru-RU"/>
        </w:rPr>
      </w:pPr>
      <w:r w:rsidRPr="00CC3D0F">
        <w:rPr>
          <w:rFonts w:ascii="Times New Roman" w:eastAsia="Times New Roman" w:hAnsi="Times New Roman" w:cs="Times New Roman"/>
          <w:b/>
          <w:color w:val="00000A"/>
          <w:sz w:val="24"/>
          <w:lang w:eastAsia="ru-RU"/>
        </w:rPr>
        <w:t>Сопровождение учащихся с ОВЗ социальным педагогом</w:t>
      </w:r>
    </w:p>
    <w:p w:rsidR="001E7262" w:rsidRDefault="00CC3D0F" w:rsidP="00EA6559">
      <w:pPr>
        <w:spacing w:after="15" w:line="268" w:lineRule="auto"/>
        <w:ind w:right="-2"/>
        <w:jc w:val="both"/>
        <w:rPr>
          <w:rFonts w:ascii="Times New Roman" w:eastAsia="Times New Roman" w:hAnsi="Times New Roman" w:cs="Times New Roman"/>
          <w:color w:val="00000A"/>
          <w:sz w:val="24"/>
          <w:lang w:eastAsia="ru-RU"/>
        </w:rPr>
      </w:pPr>
      <w:r w:rsidRPr="00CC3D0F">
        <w:rPr>
          <w:rFonts w:ascii="Times New Roman" w:eastAsia="Times New Roman" w:hAnsi="Times New Roman" w:cs="Times New Roman"/>
          <w:b/>
          <w:color w:val="00000A"/>
          <w:sz w:val="24"/>
          <w:lang w:eastAsia="ru-RU"/>
        </w:rPr>
        <w:t xml:space="preserve">     Целью работы социально-психологического сопровождения является </w:t>
      </w:r>
      <w:r w:rsidRPr="00CC3D0F">
        <w:rPr>
          <w:rFonts w:ascii="Times New Roman" w:eastAsia="Times New Roman" w:hAnsi="Times New Roman" w:cs="Times New Roman"/>
          <w:color w:val="00000A"/>
          <w:sz w:val="24"/>
          <w:lang w:eastAsia="ru-RU"/>
        </w:rPr>
        <w:t xml:space="preserve">обеспечение социально-психологической и педагогической поддержки дезадаптированных детей. </w:t>
      </w:r>
    </w:p>
    <w:p w:rsidR="00CC3D0F" w:rsidRPr="00CC3D0F" w:rsidRDefault="00CC3D0F" w:rsidP="00EA6559">
      <w:pPr>
        <w:spacing w:after="15" w:line="268" w:lineRule="auto"/>
        <w:ind w:right="-2"/>
        <w:jc w:val="both"/>
        <w:rPr>
          <w:rFonts w:ascii="Calibri" w:eastAsia="Calibri" w:hAnsi="Calibri" w:cs="Calibri"/>
          <w:color w:val="000000"/>
          <w:lang w:eastAsia="ru-RU"/>
        </w:rPr>
      </w:pPr>
      <w:r w:rsidRPr="00CC3D0F">
        <w:rPr>
          <w:rFonts w:ascii="Times New Roman" w:eastAsia="Times New Roman" w:hAnsi="Times New Roman" w:cs="Times New Roman"/>
          <w:b/>
          <w:color w:val="00000A"/>
          <w:sz w:val="24"/>
          <w:lang w:eastAsia="ru-RU"/>
        </w:rPr>
        <w:t>Задачи</w:t>
      </w:r>
      <w:r w:rsidRPr="00CC3D0F">
        <w:rPr>
          <w:rFonts w:ascii="Times New Roman" w:eastAsia="Times New Roman" w:hAnsi="Times New Roman" w:cs="Times New Roman"/>
          <w:color w:val="00000A"/>
          <w:sz w:val="24"/>
          <w:lang w:eastAsia="ru-RU"/>
        </w:rPr>
        <w:t xml:space="preserve">:  </w:t>
      </w:r>
    </w:p>
    <w:p w:rsidR="00CC3D0F" w:rsidRPr="00CC3D0F" w:rsidRDefault="00CC3D0F" w:rsidP="00EA6559">
      <w:pPr>
        <w:numPr>
          <w:ilvl w:val="0"/>
          <w:numId w:val="44"/>
        </w:numPr>
        <w:spacing w:after="15" w:line="268" w:lineRule="auto"/>
        <w:ind w:left="0" w:right="-2"/>
        <w:jc w:val="both"/>
        <w:rPr>
          <w:rFonts w:ascii="Calibri" w:eastAsia="Calibri" w:hAnsi="Calibri" w:cs="Calibri"/>
          <w:color w:val="000000"/>
          <w:lang w:eastAsia="ru-RU"/>
        </w:rPr>
      </w:pPr>
      <w:r w:rsidRPr="00CC3D0F">
        <w:rPr>
          <w:rFonts w:ascii="Times New Roman" w:eastAsia="Times New Roman" w:hAnsi="Times New Roman" w:cs="Times New Roman"/>
          <w:color w:val="00000A"/>
          <w:sz w:val="24"/>
          <w:lang w:eastAsia="ru-RU"/>
        </w:rPr>
        <w:t xml:space="preserve">создание условий для совершенствования возможностей обучающегося и его окружения в решении трудных жизненных ситуаций; </w:t>
      </w:r>
    </w:p>
    <w:p w:rsidR="00CC3D0F" w:rsidRPr="00CC3D0F" w:rsidRDefault="00CC3D0F" w:rsidP="00EA6559">
      <w:pPr>
        <w:numPr>
          <w:ilvl w:val="0"/>
          <w:numId w:val="44"/>
        </w:numPr>
        <w:spacing w:after="15" w:line="268" w:lineRule="auto"/>
        <w:ind w:left="0" w:right="-2"/>
        <w:jc w:val="both"/>
        <w:rPr>
          <w:rFonts w:ascii="Calibri" w:eastAsia="Calibri" w:hAnsi="Calibri" w:cs="Calibri"/>
          <w:color w:val="000000"/>
          <w:lang w:eastAsia="ru-RU"/>
        </w:rPr>
      </w:pPr>
      <w:r w:rsidRPr="00CC3D0F">
        <w:rPr>
          <w:rFonts w:ascii="Times New Roman" w:eastAsia="Times New Roman" w:hAnsi="Times New Roman" w:cs="Times New Roman"/>
          <w:color w:val="00000A"/>
          <w:sz w:val="24"/>
          <w:lang w:eastAsia="ru-RU"/>
        </w:rPr>
        <w:t xml:space="preserve">создание </w:t>
      </w:r>
      <w:r w:rsidRPr="00CC3D0F">
        <w:rPr>
          <w:rFonts w:ascii="Times New Roman" w:eastAsia="Times New Roman" w:hAnsi="Times New Roman" w:cs="Times New Roman"/>
          <w:color w:val="00000A"/>
          <w:sz w:val="24"/>
          <w:lang w:eastAsia="ru-RU"/>
        </w:rPr>
        <w:tab/>
        <w:t xml:space="preserve">условий </w:t>
      </w:r>
      <w:r w:rsidRPr="00CC3D0F">
        <w:rPr>
          <w:rFonts w:ascii="Times New Roman" w:eastAsia="Times New Roman" w:hAnsi="Times New Roman" w:cs="Times New Roman"/>
          <w:color w:val="00000A"/>
          <w:sz w:val="24"/>
          <w:lang w:eastAsia="ru-RU"/>
        </w:rPr>
        <w:tab/>
        <w:t xml:space="preserve">для </w:t>
      </w:r>
      <w:r w:rsidRPr="00CC3D0F">
        <w:rPr>
          <w:rFonts w:ascii="Times New Roman" w:eastAsia="Times New Roman" w:hAnsi="Times New Roman" w:cs="Times New Roman"/>
          <w:color w:val="00000A"/>
          <w:sz w:val="24"/>
          <w:lang w:eastAsia="ru-RU"/>
        </w:rPr>
        <w:tab/>
        <w:t xml:space="preserve">обеспечения </w:t>
      </w:r>
      <w:r w:rsidRPr="00CC3D0F">
        <w:rPr>
          <w:rFonts w:ascii="Times New Roman" w:eastAsia="Times New Roman" w:hAnsi="Times New Roman" w:cs="Times New Roman"/>
          <w:color w:val="00000A"/>
          <w:sz w:val="24"/>
          <w:lang w:eastAsia="ru-RU"/>
        </w:rPr>
        <w:tab/>
        <w:t xml:space="preserve">соблюдения </w:t>
      </w:r>
      <w:r w:rsidRPr="00CC3D0F">
        <w:rPr>
          <w:rFonts w:ascii="Times New Roman" w:eastAsia="Times New Roman" w:hAnsi="Times New Roman" w:cs="Times New Roman"/>
          <w:color w:val="00000A"/>
          <w:sz w:val="24"/>
          <w:lang w:eastAsia="ru-RU"/>
        </w:rPr>
        <w:tab/>
        <w:t xml:space="preserve">прав </w:t>
      </w:r>
      <w:r w:rsidRPr="00CC3D0F">
        <w:rPr>
          <w:rFonts w:ascii="Times New Roman" w:eastAsia="Times New Roman" w:hAnsi="Times New Roman" w:cs="Times New Roman"/>
          <w:color w:val="00000A"/>
          <w:sz w:val="24"/>
          <w:lang w:eastAsia="ru-RU"/>
        </w:rPr>
        <w:tab/>
        <w:t xml:space="preserve">и </w:t>
      </w:r>
      <w:r w:rsidRPr="00CC3D0F">
        <w:rPr>
          <w:rFonts w:ascii="Times New Roman" w:eastAsia="Times New Roman" w:hAnsi="Times New Roman" w:cs="Times New Roman"/>
          <w:color w:val="00000A"/>
          <w:sz w:val="24"/>
          <w:lang w:eastAsia="ru-RU"/>
        </w:rPr>
        <w:tab/>
        <w:t xml:space="preserve">законных </w:t>
      </w:r>
      <w:r w:rsidRPr="00CC3D0F">
        <w:rPr>
          <w:rFonts w:ascii="Times New Roman" w:eastAsia="Times New Roman" w:hAnsi="Times New Roman" w:cs="Times New Roman"/>
          <w:color w:val="00000A"/>
          <w:sz w:val="24"/>
          <w:lang w:eastAsia="ru-RU"/>
        </w:rPr>
        <w:tab/>
        <w:t xml:space="preserve">интересов </w:t>
      </w:r>
    </w:p>
    <w:p w:rsidR="00CC3D0F" w:rsidRPr="00CC3D0F" w:rsidRDefault="00CC3D0F" w:rsidP="00EA6559">
      <w:pPr>
        <w:spacing w:after="15" w:line="268" w:lineRule="auto"/>
        <w:ind w:right="-2"/>
        <w:jc w:val="both"/>
        <w:rPr>
          <w:rFonts w:ascii="Calibri" w:eastAsia="Calibri" w:hAnsi="Calibri" w:cs="Calibri"/>
          <w:color w:val="000000"/>
          <w:lang w:eastAsia="ru-RU"/>
        </w:rPr>
      </w:pPr>
      <w:r w:rsidRPr="00CC3D0F">
        <w:rPr>
          <w:rFonts w:ascii="Times New Roman" w:eastAsia="Times New Roman" w:hAnsi="Times New Roman" w:cs="Times New Roman"/>
          <w:color w:val="00000A"/>
          <w:sz w:val="24"/>
          <w:lang w:eastAsia="ru-RU"/>
        </w:rPr>
        <w:t xml:space="preserve">несовершеннолетних; </w:t>
      </w:r>
    </w:p>
    <w:p w:rsidR="00CC3D0F" w:rsidRPr="00CC3D0F" w:rsidRDefault="00CC3D0F" w:rsidP="00EA6559">
      <w:pPr>
        <w:numPr>
          <w:ilvl w:val="0"/>
          <w:numId w:val="44"/>
        </w:numPr>
        <w:spacing w:after="15" w:line="268" w:lineRule="auto"/>
        <w:ind w:left="0" w:right="-2"/>
        <w:jc w:val="both"/>
        <w:rPr>
          <w:rFonts w:ascii="Calibri" w:eastAsia="Calibri" w:hAnsi="Calibri" w:cs="Calibri"/>
          <w:color w:val="000000"/>
          <w:lang w:eastAsia="ru-RU"/>
        </w:rPr>
      </w:pPr>
      <w:r w:rsidRPr="00CC3D0F">
        <w:rPr>
          <w:rFonts w:ascii="Times New Roman" w:eastAsia="Times New Roman" w:hAnsi="Times New Roman" w:cs="Times New Roman"/>
          <w:color w:val="00000A"/>
          <w:sz w:val="24"/>
          <w:lang w:eastAsia="ru-RU"/>
        </w:rPr>
        <w:t xml:space="preserve">реализация необходимых мер по воспитанию и развитию учащихся и получению ими основного общего образования; </w:t>
      </w:r>
    </w:p>
    <w:p w:rsidR="00CC3D0F" w:rsidRPr="00CC3D0F" w:rsidRDefault="00CC3D0F" w:rsidP="00EA6559">
      <w:pPr>
        <w:numPr>
          <w:ilvl w:val="0"/>
          <w:numId w:val="44"/>
        </w:numPr>
        <w:spacing w:after="15" w:line="268" w:lineRule="auto"/>
        <w:ind w:left="0" w:right="-2"/>
        <w:jc w:val="both"/>
        <w:rPr>
          <w:rFonts w:ascii="Calibri" w:eastAsia="Calibri" w:hAnsi="Calibri" w:cs="Calibri"/>
          <w:color w:val="000000"/>
          <w:lang w:eastAsia="ru-RU"/>
        </w:rPr>
      </w:pPr>
      <w:r w:rsidRPr="00CC3D0F">
        <w:rPr>
          <w:rFonts w:ascii="Times New Roman" w:eastAsia="Times New Roman" w:hAnsi="Times New Roman" w:cs="Times New Roman"/>
          <w:color w:val="00000A"/>
          <w:sz w:val="24"/>
          <w:lang w:eastAsia="ru-RU"/>
        </w:rPr>
        <w:t xml:space="preserve">привлечение учащихся в общедоступные школьные и внешкольные кружки и спортивные секции, а также включение их в социально-полезную деятельность в соответствии с их потребностями, интересами и возможностями; </w:t>
      </w:r>
    </w:p>
    <w:p w:rsidR="00CC3D0F" w:rsidRPr="00CC3D0F" w:rsidRDefault="00CC3D0F" w:rsidP="00EA6559">
      <w:pPr>
        <w:numPr>
          <w:ilvl w:val="0"/>
          <w:numId w:val="44"/>
        </w:numPr>
        <w:spacing w:after="15" w:line="268" w:lineRule="auto"/>
        <w:ind w:left="0" w:right="-2"/>
        <w:jc w:val="both"/>
        <w:rPr>
          <w:rFonts w:ascii="Calibri" w:eastAsia="Calibri" w:hAnsi="Calibri" w:cs="Calibri"/>
          <w:color w:val="000000"/>
          <w:lang w:eastAsia="ru-RU"/>
        </w:rPr>
      </w:pPr>
      <w:r w:rsidRPr="00CC3D0F">
        <w:rPr>
          <w:rFonts w:ascii="Times New Roman" w:eastAsia="Times New Roman" w:hAnsi="Times New Roman" w:cs="Times New Roman"/>
          <w:color w:val="00000A"/>
          <w:sz w:val="24"/>
          <w:lang w:eastAsia="ru-RU"/>
        </w:rPr>
        <w:t xml:space="preserve">реализация существующих внутришкольных программ и методик, направленных на формирование здорового образа жизни, гармоничных отношений в семье, комфортного психологического климата в классе, разрешение конфликтных ситуаций, толерантного отношения к окружающим; формирование законопослушного поведения несовершеннолетних; </w:t>
      </w:r>
    </w:p>
    <w:p w:rsidR="00CC3D0F" w:rsidRPr="00CC3D0F" w:rsidRDefault="00CC3D0F" w:rsidP="00EA6559">
      <w:pPr>
        <w:numPr>
          <w:ilvl w:val="0"/>
          <w:numId w:val="44"/>
        </w:numPr>
        <w:spacing w:after="15" w:line="268" w:lineRule="auto"/>
        <w:ind w:left="0" w:right="-2"/>
        <w:jc w:val="both"/>
        <w:rPr>
          <w:rFonts w:ascii="Calibri" w:eastAsia="Calibri" w:hAnsi="Calibri" w:cs="Calibri"/>
          <w:color w:val="000000"/>
          <w:lang w:eastAsia="ru-RU"/>
        </w:rPr>
      </w:pPr>
      <w:r w:rsidRPr="00CC3D0F">
        <w:rPr>
          <w:rFonts w:ascii="Times New Roman" w:eastAsia="Times New Roman" w:hAnsi="Times New Roman" w:cs="Times New Roman"/>
          <w:color w:val="00000A"/>
          <w:sz w:val="24"/>
          <w:lang w:eastAsia="ru-RU"/>
        </w:rPr>
        <w:t xml:space="preserve">координация усилий педагогического коллектива для восстановления социального статуса учащихся, преодоления комплекса неполноценности; </w:t>
      </w:r>
    </w:p>
    <w:p w:rsidR="00CC3D0F" w:rsidRPr="00CC3D0F" w:rsidRDefault="00CC3D0F" w:rsidP="00EA6559">
      <w:pPr>
        <w:numPr>
          <w:ilvl w:val="0"/>
          <w:numId w:val="44"/>
        </w:numPr>
        <w:spacing w:after="15" w:line="268" w:lineRule="auto"/>
        <w:ind w:left="0" w:right="-2"/>
        <w:jc w:val="both"/>
        <w:rPr>
          <w:rFonts w:ascii="Calibri" w:eastAsia="Calibri" w:hAnsi="Calibri" w:cs="Calibri"/>
          <w:color w:val="000000"/>
          <w:lang w:eastAsia="ru-RU"/>
        </w:rPr>
      </w:pPr>
      <w:r w:rsidRPr="00CC3D0F">
        <w:rPr>
          <w:rFonts w:ascii="Times New Roman" w:eastAsia="Times New Roman" w:hAnsi="Times New Roman" w:cs="Times New Roman"/>
          <w:color w:val="00000A"/>
          <w:sz w:val="24"/>
          <w:lang w:eastAsia="ru-RU"/>
        </w:rPr>
        <w:t xml:space="preserve">проведение мероприятий на сохранение и укрепление здоровья школьников; </w:t>
      </w:r>
    </w:p>
    <w:p w:rsidR="00CC3D0F" w:rsidRPr="00CC3D0F" w:rsidRDefault="00CC3D0F" w:rsidP="00EA6559">
      <w:pPr>
        <w:numPr>
          <w:ilvl w:val="0"/>
          <w:numId w:val="44"/>
        </w:numPr>
        <w:spacing w:after="15" w:line="268" w:lineRule="auto"/>
        <w:ind w:left="0" w:right="-2"/>
        <w:jc w:val="both"/>
        <w:rPr>
          <w:rFonts w:ascii="Calibri" w:eastAsia="Calibri" w:hAnsi="Calibri" w:cs="Calibri"/>
          <w:color w:val="000000"/>
          <w:lang w:eastAsia="ru-RU"/>
        </w:rPr>
      </w:pPr>
      <w:r w:rsidRPr="00CC3D0F">
        <w:rPr>
          <w:rFonts w:ascii="Times New Roman" w:eastAsia="Times New Roman" w:hAnsi="Times New Roman" w:cs="Times New Roman"/>
          <w:color w:val="00000A"/>
          <w:sz w:val="24"/>
          <w:lang w:eastAsia="ru-RU"/>
        </w:rPr>
        <w:t xml:space="preserve">выявление учащихся, оказавшихся в трудной жизненной ситуации; учащихся, систематически пропускающих по неуважительной причине занятия в школе и учащихся, склонных к правонарушениям и бродяжничеству; социально-незащищенных семей и семей, находящихся в социально-опасном положении; </w:t>
      </w:r>
    </w:p>
    <w:p w:rsidR="00CC3D0F" w:rsidRPr="00CC3D0F" w:rsidRDefault="00CC3D0F" w:rsidP="00EA6559">
      <w:pPr>
        <w:numPr>
          <w:ilvl w:val="0"/>
          <w:numId w:val="44"/>
        </w:numPr>
        <w:spacing w:after="15" w:line="268" w:lineRule="auto"/>
        <w:ind w:left="0" w:right="-2"/>
        <w:jc w:val="both"/>
        <w:rPr>
          <w:rFonts w:ascii="Calibri" w:eastAsia="Calibri" w:hAnsi="Calibri" w:cs="Calibri"/>
          <w:color w:val="000000"/>
          <w:lang w:eastAsia="ru-RU"/>
        </w:rPr>
      </w:pPr>
      <w:r w:rsidRPr="00CC3D0F">
        <w:rPr>
          <w:rFonts w:ascii="Times New Roman" w:eastAsia="Times New Roman" w:hAnsi="Times New Roman" w:cs="Times New Roman"/>
          <w:color w:val="00000A"/>
          <w:sz w:val="24"/>
          <w:lang w:eastAsia="ru-RU"/>
        </w:rPr>
        <w:t xml:space="preserve">защита и охрана прав детей во взаимодействии с представителями социальных институтов.  </w:t>
      </w:r>
    </w:p>
    <w:p w:rsidR="0054704B" w:rsidRPr="0054704B" w:rsidRDefault="00CC3D0F" w:rsidP="00EA6559">
      <w:pPr>
        <w:numPr>
          <w:ilvl w:val="0"/>
          <w:numId w:val="44"/>
        </w:numPr>
        <w:spacing w:after="15" w:line="268" w:lineRule="auto"/>
        <w:ind w:left="0" w:right="-2"/>
        <w:jc w:val="both"/>
        <w:rPr>
          <w:rFonts w:ascii="Calibri" w:eastAsia="Calibri" w:hAnsi="Calibri" w:cs="Calibri"/>
          <w:color w:val="000000"/>
          <w:lang w:eastAsia="ru-RU"/>
        </w:rPr>
      </w:pPr>
      <w:r w:rsidRPr="00CC3D0F">
        <w:rPr>
          <w:rFonts w:ascii="Times New Roman" w:eastAsia="Times New Roman" w:hAnsi="Times New Roman" w:cs="Times New Roman"/>
          <w:color w:val="00000A"/>
          <w:sz w:val="24"/>
          <w:lang w:eastAsia="ru-RU"/>
        </w:rPr>
        <w:t xml:space="preserve">проведение постоянной разъяснительной работы по формированию ценностей «ответственного родительства» и устойчивых моделей воспитания детей без применения насилия в рамках внеклассных и внешкольных мероприятий; профилактика внутрисемейных конфликтов. </w:t>
      </w:r>
    </w:p>
    <w:p w:rsidR="00CC3D0F" w:rsidRPr="00CC3D0F" w:rsidRDefault="00CC3D0F" w:rsidP="00EA6559">
      <w:pPr>
        <w:spacing w:after="15" w:line="268" w:lineRule="auto"/>
        <w:ind w:right="-2"/>
        <w:jc w:val="both"/>
        <w:rPr>
          <w:rFonts w:ascii="Calibri" w:eastAsia="Calibri" w:hAnsi="Calibri" w:cs="Calibri"/>
          <w:color w:val="000000"/>
          <w:lang w:eastAsia="ru-RU"/>
        </w:rPr>
      </w:pPr>
      <w:r w:rsidRPr="00CC3D0F">
        <w:rPr>
          <w:rFonts w:ascii="Times New Roman" w:eastAsia="Times New Roman" w:hAnsi="Times New Roman" w:cs="Times New Roman"/>
          <w:b/>
          <w:color w:val="00000A"/>
          <w:sz w:val="24"/>
          <w:lang w:eastAsia="ru-RU"/>
        </w:rPr>
        <w:t xml:space="preserve">Методы работы социального педагога: </w:t>
      </w:r>
    </w:p>
    <w:p w:rsidR="00CC3D0F" w:rsidRPr="00CC3D0F" w:rsidRDefault="00CC3D0F" w:rsidP="00EA6559">
      <w:pPr>
        <w:numPr>
          <w:ilvl w:val="0"/>
          <w:numId w:val="45"/>
        </w:numPr>
        <w:spacing w:after="15" w:line="268" w:lineRule="auto"/>
        <w:ind w:left="0" w:right="-2"/>
        <w:jc w:val="both"/>
        <w:rPr>
          <w:rFonts w:ascii="Calibri" w:eastAsia="Calibri" w:hAnsi="Calibri" w:cs="Calibri"/>
          <w:color w:val="000000"/>
          <w:lang w:eastAsia="ru-RU"/>
        </w:rPr>
      </w:pPr>
      <w:r w:rsidRPr="00CC3D0F">
        <w:rPr>
          <w:rFonts w:ascii="Times New Roman" w:eastAsia="Times New Roman" w:hAnsi="Times New Roman" w:cs="Times New Roman"/>
          <w:color w:val="00000A"/>
          <w:sz w:val="24"/>
          <w:lang w:eastAsia="ru-RU"/>
        </w:rPr>
        <w:t xml:space="preserve">наблюдение в учебной и внеурочной деятельности; </w:t>
      </w:r>
    </w:p>
    <w:p w:rsidR="00CC3D0F" w:rsidRPr="00CC3D0F" w:rsidRDefault="00CC3D0F" w:rsidP="00EA6559">
      <w:pPr>
        <w:numPr>
          <w:ilvl w:val="0"/>
          <w:numId w:val="45"/>
        </w:numPr>
        <w:spacing w:after="15" w:line="268" w:lineRule="auto"/>
        <w:ind w:left="0" w:right="-2"/>
        <w:jc w:val="both"/>
        <w:rPr>
          <w:rFonts w:ascii="Calibri" w:eastAsia="Calibri" w:hAnsi="Calibri" w:cs="Calibri"/>
          <w:color w:val="000000"/>
          <w:lang w:eastAsia="ru-RU"/>
        </w:rPr>
      </w:pPr>
      <w:r w:rsidRPr="00CC3D0F">
        <w:rPr>
          <w:rFonts w:ascii="Times New Roman" w:eastAsia="Times New Roman" w:hAnsi="Times New Roman" w:cs="Times New Roman"/>
          <w:color w:val="00000A"/>
          <w:sz w:val="24"/>
          <w:lang w:eastAsia="ru-RU"/>
        </w:rPr>
        <w:t xml:space="preserve">изучение документации вновь прибывших учащихся; </w:t>
      </w:r>
    </w:p>
    <w:p w:rsidR="00CC3D0F" w:rsidRPr="00CC3D0F" w:rsidRDefault="00CC3D0F" w:rsidP="00EA6559">
      <w:pPr>
        <w:numPr>
          <w:ilvl w:val="0"/>
          <w:numId w:val="45"/>
        </w:numPr>
        <w:spacing w:after="15" w:line="268" w:lineRule="auto"/>
        <w:ind w:left="0" w:right="-2"/>
        <w:jc w:val="both"/>
        <w:rPr>
          <w:rFonts w:ascii="Calibri" w:eastAsia="Calibri" w:hAnsi="Calibri" w:cs="Calibri"/>
          <w:color w:val="000000"/>
          <w:lang w:eastAsia="ru-RU"/>
        </w:rPr>
      </w:pPr>
      <w:r w:rsidRPr="00CC3D0F">
        <w:rPr>
          <w:rFonts w:ascii="Times New Roman" w:eastAsia="Times New Roman" w:hAnsi="Times New Roman" w:cs="Times New Roman"/>
          <w:color w:val="00000A"/>
          <w:sz w:val="24"/>
          <w:lang w:eastAsia="ru-RU"/>
        </w:rPr>
        <w:t xml:space="preserve">диагностика личностных особенностей учащихся, семейной ситуации; </w:t>
      </w:r>
    </w:p>
    <w:p w:rsidR="00CC3D0F" w:rsidRPr="00CC3D0F" w:rsidRDefault="00CC3D0F" w:rsidP="00EA6559">
      <w:pPr>
        <w:numPr>
          <w:ilvl w:val="0"/>
          <w:numId w:val="45"/>
        </w:numPr>
        <w:spacing w:after="15" w:line="268" w:lineRule="auto"/>
        <w:ind w:left="0" w:right="-2"/>
        <w:jc w:val="both"/>
        <w:rPr>
          <w:rFonts w:ascii="Calibri" w:eastAsia="Calibri" w:hAnsi="Calibri" w:cs="Calibri"/>
          <w:color w:val="000000"/>
          <w:lang w:eastAsia="ru-RU"/>
        </w:rPr>
      </w:pPr>
      <w:r w:rsidRPr="00CC3D0F">
        <w:rPr>
          <w:rFonts w:ascii="Times New Roman" w:eastAsia="Times New Roman" w:hAnsi="Times New Roman" w:cs="Times New Roman"/>
          <w:color w:val="00000A"/>
          <w:sz w:val="24"/>
          <w:lang w:eastAsia="ru-RU"/>
        </w:rPr>
        <w:t xml:space="preserve">изучение сферы потребностей и интересов учащихся с целью вовлечения их в общедоступные школьные и внешкольные кружки и спортивные секции; </w:t>
      </w:r>
    </w:p>
    <w:p w:rsidR="0054704B" w:rsidRPr="0054704B" w:rsidRDefault="00CC3D0F" w:rsidP="00EA6559">
      <w:pPr>
        <w:numPr>
          <w:ilvl w:val="0"/>
          <w:numId w:val="45"/>
        </w:numPr>
        <w:spacing w:after="15" w:line="268" w:lineRule="auto"/>
        <w:ind w:left="0" w:right="-2"/>
        <w:jc w:val="both"/>
        <w:rPr>
          <w:rFonts w:ascii="Calibri" w:eastAsia="Calibri" w:hAnsi="Calibri" w:cs="Calibri"/>
          <w:color w:val="000000"/>
          <w:lang w:eastAsia="ru-RU"/>
        </w:rPr>
      </w:pPr>
      <w:r w:rsidRPr="00CC3D0F">
        <w:rPr>
          <w:rFonts w:ascii="Times New Roman" w:eastAsia="Times New Roman" w:hAnsi="Times New Roman" w:cs="Times New Roman"/>
          <w:color w:val="00000A"/>
          <w:sz w:val="24"/>
          <w:lang w:eastAsia="ru-RU"/>
        </w:rPr>
        <w:t>коррекция личностной сферы и поведения учащихся, консультирование педагогов и родителей; 6.индивидуальная и групповая профилактическая работа с учащимися и родителями, оказавшимис</w:t>
      </w:r>
      <w:r w:rsidR="0054704B">
        <w:rPr>
          <w:rFonts w:ascii="Times New Roman" w:eastAsia="Times New Roman" w:hAnsi="Times New Roman" w:cs="Times New Roman"/>
          <w:color w:val="00000A"/>
          <w:sz w:val="24"/>
          <w:lang w:eastAsia="ru-RU"/>
        </w:rPr>
        <w:t>я в трудной жизненной ситуации.</w:t>
      </w:r>
    </w:p>
    <w:p w:rsidR="00CC3D0F" w:rsidRPr="00CC3D0F" w:rsidRDefault="00CC3D0F" w:rsidP="00EA6559">
      <w:pPr>
        <w:spacing w:after="15" w:line="268" w:lineRule="auto"/>
        <w:ind w:right="-2"/>
        <w:jc w:val="both"/>
        <w:rPr>
          <w:rFonts w:ascii="Calibri" w:eastAsia="Calibri" w:hAnsi="Calibri" w:cs="Calibri"/>
          <w:color w:val="000000"/>
          <w:lang w:eastAsia="ru-RU"/>
        </w:rPr>
      </w:pPr>
      <w:r w:rsidRPr="00CC3D0F">
        <w:rPr>
          <w:rFonts w:ascii="Times New Roman" w:eastAsia="Times New Roman" w:hAnsi="Times New Roman" w:cs="Times New Roman"/>
          <w:b/>
          <w:color w:val="00000A"/>
          <w:sz w:val="24"/>
          <w:lang w:eastAsia="ru-RU"/>
        </w:rPr>
        <w:t xml:space="preserve">План  работы социального педагога: </w:t>
      </w:r>
    </w:p>
    <w:p w:rsidR="00CC3D0F" w:rsidRPr="00CC3D0F" w:rsidRDefault="00CC3D0F" w:rsidP="00EA6559">
      <w:pPr>
        <w:numPr>
          <w:ilvl w:val="0"/>
          <w:numId w:val="46"/>
        </w:numPr>
        <w:spacing w:after="15" w:line="268" w:lineRule="auto"/>
        <w:ind w:left="0" w:right="-2"/>
        <w:jc w:val="both"/>
        <w:rPr>
          <w:rFonts w:ascii="Calibri" w:eastAsia="Calibri" w:hAnsi="Calibri" w:cs="Calibri"/>
          <w:color w:val="000000"/>
          <w:lang w:eastAsia="ru-RU"/>
        </w:rPr>
      </w:pPr>
      <w:r w:rsidRPr="00CC3D0F">
        <w:rPr>
          <w:rFonts w:ascii="Times New Roman" w:eastAsia="Times New Roman" w:hAnsi="Times New Roman" w:cs="Times New Roman"/>
          <w:color w:val="00000A"/>
          <w:sz w:val="24"/>
          <w:lang w:eastAsia="ru-RU"/>
        </w:rPr>
        <w:t xml:space="preserve">индивидуальная работа со школьниками; </w:t>
      </w:r>
    </w:p>
    <w:p w:rsidR="00CC3D0F" w:rsidRPr="00CC3D0F" w:rsidRDefault="00CC3D0F" w:rsidP="00EA6559">
      <w:pPr>
        <w:numPr>
          <w:ilvl w:val="0"/>
          <w:numId w:val="46"/>
        </w:numPr>
        <w:spacing w:after="15" w:line="268" w:lineRule="auto"/>
        <w:ind w:left="0" w:right="-2"/>
        <w:jc w:val="both"/>
        <w:rPr>
          <w:rFonts w:ascii="Calibri" w:eastAsia="Calibri" w:hAnsi="Calibri" w:cs="Calibri"/>
          <w:color w:val="000000"/>
          <w:lang w:eastAsia="ru-RU"/>
        </w:rPr>
      </w:pPr>
      <w:r w:rsidRPr="00CC3D0F">
        <w:rPr>
          <w:rFonts w:ascii="Times New Roman" w:eastAsia="Times New Roman" w:hAnsi="Times New Roman" w:cs="Times New Roman"/>
          <w:color w:val="00000A"/>
          <w:sz w:val="24"/>
          <w:lang w:eastAsia="ru-RU"/>
        </w:rPr>
        <w:t xml:space="preserve">организация коллективной деятельности и общения; </w:t>
      </w:r>
    </w:p>
    <w:p w:rsidR="00CC3D0F" w:rsidRPr="00CC3D0F" w:rsidRDefault="00CC3D0F" w:rsidP="00EA6559">
      <w:pPr>
        <w:numPr>
          <w:ilvl w:val="0"/>
          <w:numId w:val="46"/>
        </w:numPr>
        <w:spacing w:after="15" w:line="268" w:lineRule="auto"/>
        <w:ind w:left="0" w:right="-2"/>
        <w:jc w:val="both"/>
        <w:rPr>
          <w:rFonts w:ascii="Calibri" w:eastAsia="Calibri" w:hAnsi="Calibri" w:cs="Calibri"/>
          <w:color w:val="000000"/>
          <w:lang w:eastAsia="ru-RU"/>
        </w:rPr>
      </w:pPr>
      <w:r w:rsidRPr="00CC3D0F">
        <w:rPr>
          <w:rFonts w:ascii="Times New Roman" w:eastAsia="Times New Roman" w:hAnsi="Times New Roman" w:cs="Times New Roman"/>
          <w:color w:val="00000A"/>
          <w:sz w:val="24"/>
          <w:lang w:eastAsia="ru-RU"/>
        </w:rPr>
        <w:t xml:space="preserve">организация воспитывающей среды; </w:t>
      </w:r>
    </w:p>
    <w:p w:rsidR="00CC3D0F" w:rsidRPr="00CC3D0F" w:rsidRDefault="00CC3D0F" w:rsidP="00EA6559">
      <w:pPr>
        <w:numPr>
          <w:ilvl w:val="0"/>
          <w:numId w:val="46"/>
        </w:numPr>
        <w:spacing w:after="15" w:line="268" w:lineRule="auto"/>
        <w:ind w:left="0" w:right="-2"/>
        <w:jc w:val="both"/>
        <w:rPr>
          <w:rFonts w:ascii="Calibri" w:eastAsia="Calibri" w:hAnsi="Calibri" w:cs="Calibri"/>
          <w:color w:val="000000"/>
          <w:lang w:eastAsia="ru-RU"/>
        </w:rPr>
      </w:pPr>
      <w:r w:rsidRPr="00CC3D0F">
        <w:rPr>
          <w:rFonts w:ascii="Times New Roman" w:eastAsia="Times New Roman" w:hAnsi="Times New Roman" w:cs="Times New Roman"/>
          <w:color w:val="00000A"/>
          <w:sz w:val="24"/>
          <w:lang w:eastAsia="ru-RU"/>
        </w:rPr>
        <w:t xml:space="preserve">организация повседневного школьного быта учащихся; </w:t>
      </w:r>
    </w:p>
    <w:p w:rsidR="00CC3D0F" w:rsidRPr="00CC3D0F" w:rsidRDefault="00CC3D0F" w:rsidP="00EA6559">
      <w:pPr>
        <w:numPr>
          <w:ilvl w:val="0"/>
          <w:numId w:val="46"/>
        </w:numPr>
        <w:spacing w:after="15" w:line="268" w:lineRule="auto"/>
        <w:ind w:left="0" w:right="-2"/>
        <w:jc w:val="both"/>
        <w:rPr>
          <w:rFonts w:ascii="Calibri" w:eastAsia="Calibri" w:hAnsi="Calibri" w:cs="Calibri"/>
          <w:color w:val="000000"/>
          <w:lang w:eastAsia="ru-RU"/>
        </w:rPr>
      </w:pPr>
      <w:r w:rsidRPr="00CC3D0F">
        <w:rPr>
          <w:rFonts w:ascii="Times New Roman" w:eastAsia="Times New Roman" w:hAnsi="Times New Roman" w:cs="Times New Roman"/>
          <w:color w:val="00000A"/>
          <w:sz w:val="24"/>
          <w:lang w:eastAsia="ru-RU"/>
        </w:rPr>
        <w:t xml:space="preserve">координация действий по помощи в развитии личности школьника; </w:t>
      </w:r>
    </w:p>
    <w:p w:rsidR="00460176" w:rsidRPr="00460176" w:rsidRDefault="00CC3D0F" w:rsidP="00EA6559">
      <w:pPr>
        <w:numPr>
          <w:ilvl w:val="0"/>
          <w:numId w:val="46"/>
        </w:numPr>
        <w:spacing w:after="15" w:line="268" w:lineRule="auto"/>
        <w:ind w:left="0" w:right="-2"/>
        <w:jc w:val="both"/>
        <w:rPr>
          <w:rFonts w:ascii="Calibri" w:eastAsia="Calibri" w:hAnsi="Calibri" w:cs="Calibri"/>
          <w:color w:val="000000"/>
          <w:lang w:eastAsia="ru-RU"/>
        </w:rPr>
      </w:pPr>
      <w:r w:rsidRPr="00CC3D0F">
        <w:rPr>
          <w:rFonts w:ascii="Times New Roman" w:eastAsia="Times New Roman" w:hAnsi="Times New Roman" w:cs="Times New Roman"/>
          <w:color w:val="00000A"/>
          <w:sz w:val="24"/>
          <w:lang w:eastAsia="ru-RU"/>
        </w:rPr>
        <w:t xml:space="preserve">в сотрудничестве с другими педагогами, родителями, внешкольными педагогами. </w:t>
      </w:r>
    </w:p>
    <w:p w:rsidR="00CC3D0F" w:rsidRPr="00CC3D0F" w:rsidRDefault="00CC3D0F" w:rsidP="00EA6559">
      <w:pPr>
        <w:spacing w:after="15" w:line="268" w:lineRule="auto"/>
        <w:ind w:right="-2"/>
        <w:jc w:val="both"/>
        <w:rPr>
          <w:rFonts w:ascii="Calibri" w:eastAsia="Calibri" w:hAnsi="Calibri" w:cs="Calibri"/>
          <w:color w:val="000000"/>
          <w:lang w:eastAsia="ru-RU"/>
        </w:rPr>
      </w:pPr>
      <w:r w:rsidRPr="00CC3D0F">
        <w:rPr>
          <w:rFonts w:ascii="Times New Roman" w:eastAsia="Times New Roman" w:hAnsi="Times New Roman" w:cs="Times New Roman"/>
          <w:b/>
          <w:color w:val="00000A"/>
          <w:sz w:val="24"/>
          <w:lang w:eastAsia="ru-RU"/>
        </w:rPr>
        <w:t xml:space="preserve">Основное содержание работы социального педагога: </w:t>
      </w:r>
    </w:p>
    <w:p w:rsidR="00CC3D0F" w:rsidRPr="00CC3D0F" w:rsidRDefault="00CC3D0F" w:rsidP="00EA6559">
      <w:pPr>
        <w:numPr>
          <w:ilvl w:val="0"/>
          <w:numId w:val="46"/>
        </w:numPr>
        <w:spacing w:after="21"/>
        <w:ind w:left="0" w:right="-2"/>
        <w:jc w:val="both"/>
        <w:rPr>
          <w:rFonts w:ascii="Calibri" w:eastAsia="Calibri" w:hAnsi="Calibri" w:cs="Calibri"/>
          <w:color w:val="000000"/>
          <w:lang w:eastAsia="ru-RU"/>
        </w:rPr>
      </w:pPr>
      <w:r w:rsidRPr="00CC3D0F">
        <w:rPr>
          <w:rFonts w:ascii="Times New Roman" w:eastAsia="Times New Roman" w:hAnsi="Times New Roman" w:cs="Times New Roman"/>
          <w:i/>
          <w:color w:val="00000A"/>
          <w:sz w:val="24"/>
          <w:lang w:eastAsia="ru-RU"/>
        </w:rPr>
        <w:t>Работа с отдельными школьниками</w:t>
      </w:r>
      <w:r w:rsidRPr="00CC3D0F">
        <w:rPr>
          <w:rFonts w:ascii="Times New Roman" w:eastAsia="Times New Roman" w:hAnsi="Times New Roman" w:cs="Times New Roman"/>
          <w:color w:val="00000A"/>
          <w:sz w:val="24"/>
          <w:lang w:eastAsia="ru-RU"/>
        </w:rPr>
        <w:t xml:space="preserve">; </w:t>
      </w:r>
    </w:p>
    <w:p w:rsidR="00CC3D0F" w:rsidRPr="00CC3D0F" w:rsidRDefault="00CC3D0F" w:rsidP="00EA6559">
      <w:pPr>
        <w:numPr>
          <w:ilvl w:val="0"/>
          <w:numId w:val="47"/>
        </w:numPr>
        <w:spacing w:after="15" w:line="268" w:lineRule="auto"/>
        <w:ind w:left="0" w:right="-2"/>
        <w:jc w:val="both"/>
        <w:rPr>
          <w:rFonts w:ascii="Calibri" w:eastAsia="Calibri" w:hAnsi="Calibri" w:cs="Calibri"/>
          <w:color w:val="000000"/>
          <w:lang w:eastAsia="ru-RU"/>
        </w:rPr>
      </w:pPr>
      <w:r w:rsidRPr="00CC3D0F">
        <w:rPr>
          <w:rFonts w:ascii="Times New Roman" w:eastAsia="Times New Roman" w:hAnsi="Times New Roman" w:cs="Times New Roman"/>
          <w:color w:val="00000A"/>
          <w:sz w:val="24"/>
          <w:lang w:eastAsia="ru-RU"/>
        </w:rPr>
        <w:t xml:space="preserve">изучение совместно с психологом состояния здоровья, отношений, интересов, характера, познавательных особенностей, семейных условий и внешкольного общения школьника; </w:t>
      </w:r>
    </w:p>
    <w:p w:rsidR="00CC3D0F" w:rsidRPr="00CC3D0F" w:rsidRDefault="00CC3D0F" w:rsidP="00EA6559">
      <w:pPr>
        <w:numPr>
          <w:ilvl w:val="0"/>
          <w:numId w:val="47"/>
        </w:numPr>
        <w:spacing w:after="15" w:line="268" w:lineRule="auto"/>
        <w:ind w:left="0" w:right="-2"/>
        <w:jc w:val="both"/>
        <w:rPr>
          <w:rFonts w:ascii="Calibri" w:eastAsia="Calibri" w:hAnsi="Calibri" w:cs="Calibri"/>
          <w:color w:val="000000"/>
          <w:lang w:eastAsia="ru-RU"/>
        </w:rPr>
      </w:pPr>
      <w:r w:rsidRPr="00CC3D0F">
        <w:rPr>
          <w:rFonts w:ascii="Times New Roman" w:eastAsia="Times New Roman" w:hAnsi="Times New Roman" w:cs="Times New Roman"/>
          <w:color w:val="00000A"/>
          <w:sz w:val="24"/>
          <w:lang w:eastAsia="ru-RU"/>
        </w:rPr>
        <w:t xml:space="preserve">помощь в социализации школьников через стимулирование и организацию их участия в кружках, клубах, секциях; </w:t>
      </w:r>
    </w:p>
    <w:p w:rsidR="00CC3D0F" w:rsidRPr="00CC3D0F" w:rsidRDefault="00CC3D0F" w:rsidP="00EA6559">
      <w:pPr>
        <w:numPr>
          <w:ilvl w:val="0"/>
          <w:numId w:val="47"/>
        </w:numPr>
        <w:spacing w:after="15" w:line="268" w:lineRule="auto"/>
        <w:ind w:left="0" w:right="-2"/>
        <w:jc w:val="both"/>
        <w:rPr>
          <w:rFonts w:ascii="Calibri" w:eastAsia="Calibri" w:hAnsi="Calibri" w:cs="Calibri"/>
          <w:color w:val="000000"/>
          <w:lang w:eastAsia="ru-RU"/>
        </w:rPr>
      </w:pPr>
      <w:r w:rsidRPr="00CC3D0F">
        <w:rPr>
          <w:rFonts w:ascii="Times New Roman" w:eastAsia="Times New Roman" w:hAnsi="Times New Roman" w:cs="Times New Roman"/>
          <w:color w:val="00000A"/>
          <w:sz w:val="24"/>
          <w:lang w:eastAsia="ru-RU"/>
        </w:rPr>
        <w:t xml:space="preserve">непосредственное общение со школьниками; </w:t>
      </w:r>
    </w:p>
    <w:p w:rsidR="00CC3D0F" w:rsidRPr="00CC3D0F" w:rsidRDefault="00CC3D0F" w:rsidP="00EA6559">
      <w:pPr>
        <w:numPr>
          <w:ilvl w:val="0"/>
          <w:numId w:val="47"/>
        </w:numPr>
        <w:spacing w:after="15" w:line="268" w:lineRule="auto"/>
        <w:ind w:left="0" w:right="-2"/>
        <w:jc w:val="both"/>
        <w:rPr>
          <w:rFonts w:ascii="Calibri" w:eastAsia="Calibri" w:hAnsi="Calibri" w:cs="Calibri"/>
          <w:color w:val="000000"/>
          <w:lang w:eastAsia="ru-RU"/>
        </w:rPr>
      </w:pPr>
      <w:r w:rsidRPr="00CC3D0F">
        <w:rPr>
          <w:rFonts w:ascii="Times New Roman" w:eastAsia="Times New Roman" w:hAnsi="Times New Roman" w:cs="Times New Roman"/>
          <w:color w:val="00000A"/>
          <w:sz w:val="24"/>
          <w:lang w:eastAsia="ru-RU"/>
        </w:rPr>
        <w:t xml:space="preserve">помощь школьников в преодолении учебных трудностей, проблем в учебной работе; </w:t>
      </w:r>
    </w:p>
    <w:p w:rsidR="00CC3D0F" w:rsidRPr="00CC3D0F" w:rsidRDefault="00CC3D0F" w:rsidP="00EA6559">
      <w:pPr>
        <w:numPr>
          <w:ilvl w:val="0"/>
          <w:numId w:val="47"/>
        </w:numPr>
        <w:spacing w:after="15" w:line="268" w:lineRule="auto"/>
        <w:ind w:left="0" w:right="-2"/>
        <w:jc w:val="both"/>
        <w:rPr>
          <w:rFonts w:ascii="Calibri" w:eastAsia="Calibri" w:hAnsi="Calibri" w:cs="Calibri"/>
          <w:color w:val="000000"/>
          <w:lang w:eastAsia="ru-RU"/>
        </w:rPr>
      </w:pPr>
      <w:r w:rsidRPr="00CC3D0F">
        <w:rPr>
          <w:rFonts w:ascii="Times New Roman" w:eastAsia="Times New Roman" w:hAnsi="Times New Roman" w:cs="Times New Roman"/>
          <w:color w:val="00000A"/>
          <w:sz w:val="24"/>
          <w:lang w:eastAsia="ru-RU"/>
        </w:rPr>
        <w:t xml:space="preserve">координация информационных интересов школьника (чтение, кино, видео). </w:t>
      </w:r>
    </w:p>
    <w:p w:rsidR="00CC3D0F" w:rsidRPr="0054704B" w:rsidRDefault="00CC3D0F" w:rsidP="00EA6559">
      <w:pPr>
        <w:pStyle w:val="a4"/>
        <w:numPr>
          <w:ilvl w:val="0"/>
          <w:numId w:val="65"/>
        </w:numPr>
        <w:spacing w:after="21"/>
        <w:ind w:left="0" w:right="-2" w:firstLine="0"/>
        <w:jc w:val="both"/>
        <w:rPr>
          <w:rFonts w:ascii="Calibri" w:eastAsia="Calibri" w:hAnsi="Calibri" w:cs="Calibri"/>
          <w:color w:val="000000"/>
          <w:lang w:eastAsia="ru-RU"/>
        </w:rPr>
      </w:pPr>
      <w:r w:rsidRPr="0054704B">
        <w:rPr>
          <w:rFonts w:ascii="Times New Roman" w:eastAsia="Times New Roman" w:hAnsi="Times New Roman" w:cs="Times New Roman"/>
          <w:i/>
          <w:color w:val="00000A"/>
          <w:sz w:val="24"/>
          <w:lang w:eastAsia="ru-RU"/>
        </w:rPr>
        <w:t xml:space="preserve">Работа с классными руководителями: </w:t>
      </w:r>
    </w:p>
    <w:p w:rsidR="00CC3D0F" w:rsidRPr="00CC3D0F" w:rsidRDefault="00CC3D0F" w:rsidP="00EA6559">
      <w:pPr>
        <w:numPr>
          <w:ilvl w:val="0"/>
          <w:numId w:val="48"/>
        </w:numPr>
        <w:spacing w:after="15" w:line="268" w:lineRule="auto"/>
        <w:ind w:left="0" w:right="-2"/>
        <w:jc w:val="both"/>
        <w:rPr>
          <w:rFonts w:ascii="Calibri" w:eastAsia="Calibri" w:hAnsi="Calibri" w:cs="Calibri"/>
          <w:color w:val="000000"/>
          <w:lang w:eastAsia="ru-RU"/>
        </w:rPr>
      </w:pPr>
      <w:r w:rsidRPr="00CC3D0F">
        <w:rPr>
          <w:rFonts w:ascii="Times New Roman" w:eastAsia="Times New Roman" w:hAnsi="Times New Roman" w:cs="Times New Roman"/>
          <w:color w:val="00000A"/>
          <w:sz w:val="24"/>
          <w:lang w:eastAsia="ru-RU"/>
        </w:rPr>
        <w:t xml:space="preserve">организация творческих и коллективных совместных дел школьников; </w:t>
      </w:r>
    </w:p>
    <w:p w:rsidR="00CC3D0F" w:rsidRPr="00CC3D0F" w:rsidRDefault="00CC3D0F" w:rsidP="00EA6559">
      <w:pPr>
        <w:numPr>
          <w:ilvl w:val="0"/>
          <w:numId w:val="48"/>
        </w:numPr>
        <w:spacing w:after="15" w:line="268" w:lineRule="auto"/>
        <w:ind w:left="0" w:right="-2"/>
        <w:jc w:val="both"/>
        <w:rPr>
          <w:rFonts w:ascii="Calibri" w:eastAsia="Calibri" w:hAnsi="Calibri" w:cs="Calibri"/>
          <w:color w:val="000000"/>
          <w:lang w:eastAsia="ru-RU"/>
        </w:rPr>
      </w:pPr>
      <w:r w:rsidRPr="00CC3D0F">
        <w:rPr>
          <w:rFonts w:ascii="Times New Roman" w:eastAsia="Times New Roman" w:hAnsi="Times New Roman" w:cs="Times New Roman"/>
          <w:color w:val="00000A"/>
          <w:sz w:val="24"/>
          <w:lang w:eastAsia="ru-RU"/>
        </w:rPr>
        <w:t xml:space="preserve">воспитание культуры общения школьника через специально организованные занятия; </w:t>
      </w:r>
    </w:p>
    <w:p w:rsidR="00CC3D0F" w:rsidRPr="00CC3D0F" w:rsidRDefault="00CC3D0F" w:rsidP="00EA6559">
      <w:pPr>
        <w:numPr>
          <w:ilvl w:val="0"/>
          <w:numId w:val="48"/>
        </w:numPr>
        <w:spacing w:after="15" w:line="268" w:lineRule="auto"/>
        <w:ind w:left="0" w:right="-2"/>
        <w:jc w:val="both"/>
        <w:rPr>
          <w:rFonts w:ascii="Calibri" w:eastAsia="Calibri" w:hAnsi="Calibri" w:cs="Calibri"/>
          <w:color w:val="000000"/>
          <w:lang w:eastAsia="ru-RU"/>
        </w:rPr>
      </w:pPr>
      <w:r w:rsidRPr="00CC3D0F">
        <w:rPr>
          <w:rFonts w:ascii="Times New Roman" w:eastAsia="Times New Roman" w:hAnsi="Times New Roman" w:cs="Times New Roman"/>
          <w:color w:val="00000A"/>
          <w:sz w:val="24"/>
          <w:lang w:eastAsia="ru-RU"/>
        </w:rPr>
        <w:t xml:space="preserve">организация </w:t>
      </w:r>
      <w:r w:rsidRPr="00CC3D0F">
        <w:rPr>
          <w:rFonts w:ascii="Times New Roman" w:eastAsia="Times New Roman" w:hAnsi="Times New Roman" w:cs="Times New Roman"/>
          <w:color w:val="00000A"/>
          <w:sz w:val="24"/>
          <w:lang w:eastAsia="ru-RU"/>
        </w:rPr>
        <w:tab/>
        <w:t xml:space="preserve">развивающих </w:t>
      </w:r>
      <w:r w:rsidRPr="00CC3D0F">
        <w:rPr>
          <w:rFonts w:ascii="Times New Roman" w:eastAsia="Times New Roman" w:hAnsi="Times New Roman" w:cs="Times New Roman"/>
          <w:color w:val="00000A"/>
          <w:sz w:val="24"/>
          <w:lang w:eastAsia="ru-RU"/>
        </w:rPr>
        <w:tab/>
        <w:t xml:space="preserve">коллективных </w:t>
      </w:r>
      <w:r w:rsidRPr="00CC3D0F">
        <w:rPr>
          <w:rFonts w:ascii="Times New Roman" w:eastAsia="Times New Roman" w:hAnsi="Times New Roman" w:cs="Times New Roman"/>
          <w:color w:val="00000A"/>
          <w:sz w:val="24"/>
          <w:lang w:eastAsia="ru-RU"/>
        </w:rPr>
        <w:tab/>
        <w:t xml:space="preserve">мероприятий, </w:t>
      </w:r>
      <w:r w:rsidRPr="00CC3D0F">
        <w:rPr>
          <w:rFonts w:ascii="Times New Roman" w:eastAsia="Times New Roman" w:hAnsi="Times New Roman" w:cs="Times New Roman"/>
          <w:color w:val="00000A"/>
          <w:sz w:val="24"/>
          <w:lang w:eastAsia="ru-RU"/>
        </w:rPr>
        <w:tab/>
        <w:t xml:space="preserve">экскурсий, </w:t>
      </w:r>
      <w:r w:rsidRPr="00CC3D0F">
        <w:rPr>
          <w:rFonts w:ascii="Times New Roman" w:eastAsia="Times New Roman" w:hAnsi="Times New Roman" w:cs="Times New Roman"/>
          <w:color w:val="00000A"/>
          <w:sz w:val="24"/>
          <w:lang w:eastAsia="ru-RU"/>
        </w:rPr>
        <w:tab/>
        <w:t xml:space="preserve">посещение </w:t>
      </w:r>
      <w:r w:rsidRPr="00CC3D0F">
        <w:rPr>
          <w:rFonts w:ascii="Times New Roman" w:eastAsia="Times New Roman" w:hAnsi="Times New Roman" w:cs="Times New Roman"/>
          <w:color w:val="00000A"/>
          <w:sz w:val="24"/>
          <w:lang w:eastAsia="ru-RU"/>
        </w:rPr>
        <w:tab/>
        <w:t xml:space="preserve">театра, </w:t>
      </w:r>
    </w:p>
    <w:p w:rsidR="00CC3D0F" w:rsidRPr="00CC3D0F" w:rsidRDefault="00CC3D0F" w:rsidP="00EA6559">
      <w:pPr>
        <w:spacing w:after="15" w:line="268" w:lineRule="auto"/>
        <w:ind w:right="-2"/>
        <w:jc w:val="both"/>
        <w:rPr>
          <w:rFonts w:ascii="Calibri" w:eastAsia="Calibri" w:hAnsi="Calibri" w:cs="Calibri"/>
          <w:color w:val="000000"/>
          <w:lang w:eastAsia="ru-RU"/>
        </w:rPr>
      </w:pPr>
      <w:r w:rsidRPr="00CC3D0F">
        <w:rPr>
          <w:rFonts w:ascii="Times New Roman" w:eastAsia="Times New Roman" w:hAnsi="Times New Roman" w:cs="Times New Roman"/>
          <w:color w:val="00000A"/>
          <w:sz w:val="24"/>
          <w:lang w:eastAsia="ru-RU"/>
        </w:rPr>
        <w:t xml:space="preserve">концертов, выставок и пр.; </w:t>
      </w:r>
    </w:p>
    <w:p w:rsidR="0054704B" w:rsidRPr="0054704B" w:rsidRDefault="00CC3D0F" w:rsidP="00EA6559">
      <w:pPr>
        <w:numPr>
          <w:ilvl w:val="0"/>
          <w:numId w:val="48"/>
        </w:numPr>
        <w:spacing w:after="15" w:line="268" w:lineRule="auto"/>
        <w:ind w:left="0" w:right="-2"/>
        <w:jc w:val="both"/>
        <w:rPr>
          <w:rFonts w:ascii="Calibri" w:eastAsia="Calibri" w:hAnsi="Calibri" w:cs="Calibri"/>
          <w:color w:val="000000"/>
          <w:lang w:eastAsia="ru-RU"/>
        </w:rPr>
      </w:pPr>
      <w:r w:rsidRPr="00CC3D0F">
        <w:rPr>
          <w:rFonts w:ascii="Times New Roman" w:eastAsia="Times New Roman" w:hAnsi="Times New Roman" w:cs="Times New Roman"/>
          <w:color w:val="00000A"/>
          <w:sz w:val="24"/>
          <w:lang w:eastAsia="ru-RU"/>
        </w:rPr>
        <w:t xml:space="preserve">выработка общественного мнения коллектива через групповые дискуссии, обсуждение дел, проблем и ситуаций классной жизни. </w:t>
      </w:r>
    </w:p>
    <w:p w:rsidR="00CC3D0F" w:rsidRPr="0054704B" w:rsidRDefault="00CC3D0F" w:rsidP="00EA6559">
      <w:pPr>
        <w:pStyle w:val="a4"/>
        <w:numPr>
          <w:ilvl w:val="0"/>
          <w:numId w:val="65"/>
        </w:numPr>
        <w:spacing w:after="15" w:line="268" w:lineRule="auto"/>
        <w:ind w:left="0" w:right="-2" w:firstLine="0"/>
        <w:jc w:val="both"/>
        <w:rPr>
          <w:rFonts w:ascii="Calibri" w:eastAsia="Calibri" w:hAnsi="Calibri" w:cs="Calibri"/>
          <w:color w:val="000000"/>
          <w:lang w:eastAsia="ru-RU"/>
        </w:rPr>
      </w:pPr>
      <w:r w:rsidRPr="0054704B">
        <w:rPr>
          <w:rFonts w:ascii="Times New Roman" w:eastAsia="Times New Roman" w:hAnsi="Times New Roman" w:cs="Times New Roman"/>
          <w:i/>
          <w:color w:val="00000A"/>
          <w:sz w:val="24"/>
          <w:lang w:eastAsia="ru-RU"/>
        </w:rPr>
        <w:t xml:space="preserve">Организация воспитывающей среды и повседневного школьного быта: </w:t>
      </w:r>
    </w:p>
    <w:p w:rsidR="00CC3D0F" w:rsidRPr="00CC3D0F" w:rsidRDefault="00CC3D0F" w:rsidP="00EA6559">
      <w:pPr>
        <w:numPr>
          <w:ilvl w:val="0"/>
          <w:numId w:val="48"/>
        </w:numPr>
        <w:spacing w:after="15" w:line="268" w:lineRule="auto"/>
        <w:ind w:left="0" w:right="-2"/>
        <w:jc w:val="both"/>
        <w:rPr>
          <w:rFonts w:ascii="Calibri" w:eastAsia="Calibri" w:hAnsi="Calibri" w:cs="Calibri"/>
          <w:color w:val="000000"/>
          <w:lang w:eastAsia="ru-RU"/>
        </w:rPr>
      </w:pPr>
      <w:r w:rsidRPr="00CC3D0F">
        <w:rPr>
          <w:rFonts w:ascii="Times New Roman" w:eastAsia="Times New Roman" w:hAnsi="Times New Roman" w:cs="Times New Roman"/>
          <w:color w:val="00000A"/>
          <w:sz w:val="24"/>
          <w:lang w:eastAsia="ru-RU"/>
        </w:rPr>
        <w:t xml:space="preserve">выработка совместно с ребятами правил (законов) общения в классном и школьном коллективе и вне его; </w:t>
      </w:r>
    </w:p>
    <w:p w:rsidR="00CC3D0F" w:rsidRPr="00CC3D0F" w:rsidRDefault="00CC3D0F" w:rsidP="00EA6559">
      <w:pPr>
        <w:numPr>
          <w:ilvl w:val="0"/>
          <w:numId w:val="48"/>
        </w:numPr>
        <w:spacing w:after="15" w:line="268" w:lineRule="auto"/>
        <w:ind w:left="0" w:right="-2"/>
        <w:jc w:val="both"/>
        <w:rPr>
          <w:rFonts w:ascii="Calibri" w:eastAsia="Calibri" w:hAnsi="Calibri" w:cs="Calibri"/>
          <w:color w:val="000000"/>
          <w:lang w:eastAsia="ru-RU"/>
        </w:rPr>
      </w:pPr>
      <w:r w:rsidRPr="00CC3D0F">
        <w:rPr>
          <w:rFonts w:ascii="Times New Roman" w:eastAsia="Times New Roman" w:hAnsi="Times New Roman" w:cs="Times New Roman"/>
          <w:color w:val="00000A"/>
          <w:sz w:val="24"/>
          <w:lang w:eastAsia="ru-RU"/>
        </w:rPr>
        <w:t xml:space="preserve">совместно с родителями и школьниками эстетизация среды классного коллектива; </w:t>
      </w:r>
      <w:r w:rsidRPr="00CC3D0F">
        <w:rPr>
          <w:rFonts w:ascii="Arial" w:eastAsia="Arial" w:hAnsi="Arial" w:cs="Arial"/>
          <w:color w:val="00000A"/>
          <w:sz w:val="20"/>
          <w:lang w:eastAsia="ru-RU"/>
        </w:rPr>
        <w:t xml:space="preserve">- </w:t>
      </w:r>
      <w:r w:rsidRPr="00CC3D0F">
        <w:rPr>
          <w:rFonts w:ascii="Times New Roman" w:eastAsia="Times New Roman" w:hAnsi="Times New Roman" w:cs="Times New Roman"/>
          <w:color w:val="00000A"/>
          <w:sz w:val="24"/>
          <w:lang w:eastAsia="ru-RU"/>
        </w:rPr>
        <w:t xml:space="preserve">организация самообслуживания, текущих трудовых дел, дежурства. </w:t>
      </w:r>
    </w:p>
    <w:p w:rsidR="00CC3D0F" w:rsidRDefault="00CC3D0F" w:rsidP="00EA6559">
      <w:pPr>
        <w:spacing w:after="26"/>
        <w:ind w:right="-2"/>
        <w:jc w:val="center"/>
        <w:rPr>
          <w:rFonts w:ascii="Calibri" w:eastAsia="Calibri" w:hAnsi="Calibri" w:cs="Calibri"/>
          <w:color w:val="000000"/>
          <w:lang w:eastAsia="ru-RU"/>
        </w:rPr>
      </w:pPr>
    </w:p>
    <w:p w:rsidR="00A554FB" w:rsidRPr="00F33A32" w:rsidRDefault="00A554FB" w:rsidP="00EA6559">
      <w:pPr>
        <w:spacing w:after="0" w:line="240" w:lineRule="auto"/>
        <w:ind w:right="-2"/>
        <w:jc w:val="center"/>
        <w:rPr>
          <w:rFonts w:ascii="Times New Roman" w:eastAsia="Times New Roman" w:hAnsi="Times New Roman" w:cs="Times New Roman"/>
          <w:b/>
          <w:bCs/>
          <w:i/>
          <w:sz w:val="28"/>
          <w:szCs w:val="28"/>
          <w:lang w:eastAsia="ru-RU"/>
        </w:rPr>
      </w:pPr>
      <w:r w:rsidRPr="00F33A32">
        <w:rPr>
          <w:rFonts w:ascii="Times New Roman" w:eastAsia="Times New Roman" w:hAnsi="Times New Roman" w:cs="Times New Roman"/>
          <w:b/>
          <w:bCs/>
          <w:i/>
          <w:sz w:val="28"/>
          <w:szCs w:val="28"/>
          <w:lang w:eastAsia="ru-RU"/>
        </w:rPr>
        <w:t>Программы коррекционных предметов (курсов)</w:t>
      </w:r>
    </w:p>
    <w:p w:rsidR="00A554FB" w:rsidRPr="00A554FB" w:rsidRDefault="00A554FB" w:rsidP="00F33A32">
      <w:pPr>
        <w:spacing w:after="26"/>
        <w:ind w:right="-2" w:firstLine="708"/>
        <w:rPr>
          <w:rFonts w:ascii="Calibri" w:eastAsia="Calibri" w:hAnsi="Calibri" w:cs="Calibri"/>
          <w:color w:val="000000"/>
          <w:sz w:val="24"/>
          <w:szCs w:val="24"/>
          <w:lang w:eastAsia="ru-RU"/>
        </w:rPr>
      </w:pPr>
      <w:r w:rsidRPr="00A554FB">
        <w:rPr>
          <w:rFonts w:ascii="Times New Roman" w:eastAsia="Times New Roman" w:hAnsi="Times New Roman" w:cs="Times New Roman"/>
          <w:bCs/>
          <w:sz w:val="24"/>
          <w:szCs w:val="24"/>
          <w:lang w:eastAsia="ru-RU"/>
        </w:rPr>
        <w:t>Содержание коррекционно – развивающей области представлено следующими обязательными коррекционными курсами: «Коррекционно-развивающие занятия  (логопедические и психокоррекционные)» (фронтальные</w:t>
      </w:r>
      <w:r w:rsidR="00B0694B">
        <w:rPr>
          <w:rFonts w:ascii="Times New Roman" w:eastAsia="Times New Roman" w:hAnsi="Times New Roman" w:cs="Times New Roman"/>
          <w:bCs/>
          <w:sz w:val="24"/>
          <w:szCs w:val="24"/>
          <w:lang w:eastAsia="ru-RU"/>
        </w:rPr>
        <w:t xml:space="preserve"> </w:t>
      </w:r>
      <w:r w:rsidRPr="00A554FB">
        <w:rPr>
          <w:rFonts w:ascii="Times New Roman" w:eastAsia="Times New Roman" w:hAnsi="Times New Roman" w:cs="Times New Roman"/>
          <w:bCs/>
          <w:sz w:val="24"/>
          <w:szCs w:val="24"/>
          <w:lang w:eastAsia="ru-RU"/>
        </w:rPr>
        <w:t>и/или  индивидуальные занятия)</w:t>
      </w:r>
      <w:r>
        <w:rPr>
          <w:rFonts w:ascii="Times New Roman" w:eastAsia="Times New Roman" w:hAnsi="Times New Roman" w:cs="Times New Roman"/>
          <w:bCs/>
          <w:sz w:val="24"/>
          <w:szCs w:val="24"/>
          <w:lang w:eastAsia="ru-RU"/>
        </w:rPr>
        <w:t>.</w:t>
      </w:r>
    </w:p>
    <w:p w:rsidR="00A554FB" w:rsidRPr="00A554FB" w:rsidRDefault="00A554FB" w:rsidP="00F33A32">
      <w:pPr>
        <w:spacing w:after="0" w:line="240" w:lineRule="auto"/>
        <w:ind w:right="-2" w:firstLine="708"/>
        <w:contextualSpacing/>
        <w:jc w:val="both"/>
        <w:rPr>
          <w:rFonts w:ascii="Times New Roman" w:eastAsia="Times New Roman" w:hAnsi="Times New Roman" w:cs="Times New Roman"/>
          <w:b/>
          <w:bCs/>
          <w:sz w:val="24"/>
          <w:szCs w:val="24"/>
          <w:lang w:eastAsia="ru-RU"/>
        </w:rPr>
      </w:pPr>
      <w:r w:rsidRPr="00A554FB">
        <w:rPr>
          <w:rFonts w:ascii="Times New Roman" w:eastAsia="Times New Roman" w:hAnsi="Times New Roman" w:cs="Times New Roman"/>
          <w:b/>
          <w:bCs/>
          <w:sz w:val="24"/>
          <w:szCs w:val="24"/>
          <w:lang w:eastAsia="ru-RU"/>
        </w:rPr>
        <w:t>Коррекционный курс «Коррекционно-развивающие занятия (логопедические и психокоррекционные)».</w:t>
      </w:r>
    </w:p>
    <w:p w:rsidR="00A554FB" w:rsidRPr="00A554FB" w:rsidRDefault="00A554FB" w:rsidP="00F33A32">
      <w:pPr>
        <w:spacing w:after="0" w:line="240" w:lineRule="auto"/>
        <w:ind w:right="-2" w:firstLine="708"/>
        <w:contextualSpacing/>
        <w:jc w:val="both"/>
        <w:rPr>
          <w:rFonts w:ascii="Times New Roman" w:eastAsia="Times New Roman" w:hAnsi="Times New Roman" w:cs="Times New Roman"/>
          <w:bCs/>
          <w:i/>
          <w:sz w:val="24"/>
          <w:szCs w:val="24"/>
          <w:lang w:eastAsia="ru-RU"/>
        </w:rPr>
      </w:pPr>
      <w:r w:rsidRPr="00A554FB">
        <w:rPr>
          <w:rFonts w:ascii="Times New Roman" w:eastAsia="Times New Roman" w:hAnsi="Times New Roman" w:cs="Times New Roman"/>
          <w:bCs/>
          <w:i/>
          <w:sz w:val="24"/>
          <w:szCs w:val="24"/>
          <w:lang w:eastAsia="ru-RU"/>
        </w:rPr>
        <w:t>Логопедические занятия</w:t>
      </w:r>
    </w:p>
    <w:p w:rsidR="00A554FB" w:rsidRPr="00A554FB" w:rsidRDefault="00A554FB" w:rsidP="00EA6559">
      <w:pPr>
        <w:spacing w:after="0" w:line="240" w:lineRule="auto"/>
        <w:ind w:right="-2"/>
        <w:contextualSpacing/>
        <w:jc w:val="both"/>
        <w:rPr>
          <w:rFonts w:ascii="Times New Roman" w:eastAsia="Times New Roman" w:hAnsi="Times New Roman" w:cs="Times New Roman"/>
          <w:bCs/>
          <w:sz w:val="24"/>
          <w:szCs w:val="24"/>
          <w:lang w:eastAsia="ru-RU"/>
        </w:rPr>
      </w:pPr>
      <w:r w:rsidRPr="00A554FB">
        <w:rPr>
          <w:rFonts w:ascii="Times New Roman" w:eastAsia="Times New Roman" w:hAnsi="Times New Roman" w:cs="Times New Roman"/>
          <w:bCs/>
          <w:i/>
          <w:sz w:val="24"/>
          <w:szCs w:val="24"/>
          <w:lang w:eastAsia="ru-RU"/>
        </w:rPr>
        <w:t>Цель</w:t>
      </w:r>
      <w:r w:rsidRPr="00A554FB">
        <w:rPr>
          <w:rFonts w:ascii="Times New Roman" w:eastAsia="Times New Roman" w:hAnsi="Times New Roman" w:cs="Times New Roman"/>
          <w:bCs/>
          <w:sz w:val="24"/>
          <w:szCs w:val="24"/>
          <w:lang w:eastAsia="ru-RU"/>
        </w:rPr>
        <w:t xml:space="preserve"> логопедических занятий состоит в  диагностике, коррекции и развитии всех сторон речи (фонетико-фонематической, лексико-грамматической, синтаксической), связной речи. </w:t>
      </w:r>
    </w:p>
    <w:p w:rsidR="00A554FB" w:rsidRPr="00A554FB" w:rsidRDefault="00A554FB" w:rsidP="00EA6559">
      <w:pPr>
        <w:spacing w:after="0" w:line="240" w:lineRule="auto"/>
        <w:ind w:right="-2"/>
        <w:contextualSpacing/>
        <w:jc w:val="both"/>
        <w:rPr>
          <w:rFonts w:ascii="Times New Roman" w:eastAsia="Times New Roman" w:hAnsi="Times New Roman" w:cs="Times New Roman"/>
          <w:bCs/>
          <w:sz w:val="24"/>
          <w:szCs w:val="24"/>
          <w:lang w:eastAsia="ru-RU"/>
        </w:rPr>
      </w:pPr>
      <w:r w:rsidRPr="00A554FB">
        <w:rPr>
          <w:rFonts w:ascii="Times New Roman" w:eastAsia="Times New Roman" w:hAnsi="Times New Roman" w:cs="Times New Roman"/>
          <w:bCs/>
          <w:sz w:val="24"/>
          <w:szCs w:val="24"/>
          <w:lang w:eastAsia="ru-RU"/>
        </w:rPr>
        <w:t xml:space="preserve">Основными </w:t>
      </w:r>
      <w:r w:rsidRPr="00A554FB">
        <w:rPr>
          <w:rFonts w:ascii="Times New Roman" w:eastAsia="Times New Roman" w:hAnsi="Times New Roman" w:cs="Times New Roman"/>
          <w:bCs/>
          <w:i/>
          <w:sz w:val="24"/>
          <w:szCs w:val="24"/>
          <w:lang w:eastAsia="ru-RU"/>
        </w:rPr>
        <w:t>направлениями</w:t>
      </w:r>
      <w:r w:rsidRPr="00A554FB">
        <w:rPr>
          <w:rFonts w:ascii="Times New Roman" w:eastAsia="Times New Roman" w:hAnsi="Times New Roman" w:cs="Times New Roman"/>
          <w:bCs/>
          <w:sz w:val="24"/>
          <w:szCs w:val="24"/>
          <w:lang w:eastAsia="ru-RU"/>
        </w:rPr>
        <w:t xml:space="preserve"> логопедической работы является:</w:t>
      </w:r>
    </w:p>
    <w:p w:rsidR="00A554FB" w:rsidRPr="00A554FB" w:rsidRDefault="00A554FB" w:rsidP="00EA6559">
      <w:pPr>
        <w:pStyle w:val="a4"/>
        <w:numPr>
          <w:ilvl w:val="0"/>
          <w:numId w:val="70"/>
        </w:numPr>
        <w:spacing w:after="0" w:line="240" w:lineRule="auto"/>
        <w:ind w:left="0" w:right="-2" w:firstLine="0"/>
        <w:jc w:val="both"/>
        <w:rPr>
          <w:rFonts w:ascii="Times New Roman" w:eastAsia="Times New Roman" w:hAnsi="Times New Roman" w:cs="Times New Roman"/>
          <w:bCs/>
          <w:sz w:val="24"/>
          <w:szCs w:val="24"/>
          <w:lang w:eastAsia="ru-RU"/>
        </w:rPr>
      </w:pPr>
      <w:r w:rsidRPr="00A554FB">
        <w:rPr>
          <w:rFonts w:ascii="Times New Roman" w:eastAsia="Times New Roman" w:hAnsi="Times New Roman" w:cs="Times New Roman"/>
          <w:bCs/>
          <w:sz w:val="24"/>
          <w:szCs w:val="24"/>
          <w:lang w:eastAsia="ru-RU"/>
        </w:rPr>
        <w:t xml:space="preserve">диагностика и коррекция звукопроизношения (постановка, автоматизация и дифференциация звуков речи); </w:t>
      </w:r>
    </w:p>
    <w:p w:rsidR="00A554FB" w:rsidRPr="00A554FB" w:rsidRDefault="00A554FB" w:rsidP="00EA6559">
      <w:pPr>
        <w:pStyle w:val="a4"/>
        <w:numPr>
          <w:ilvl w:val="0"/>
          <w:numId w:val="70"/>
        </w:numPr>
        <w:spacing w:after="0" w:line="240" w:lineRule="auto"/>
        <w:ind w:left="0" w:right="-2" w:firstLine="0"/>
        <w:jc w:val="both"/>
        <w:rPr>
          <w:rFonts w:ascii="Times New Roman" w:eastAsia="Times New Roman" w:hAnsi="Times New Roman" w:cs="Times New Roman"/>
          <w:bCs/>
          <w:sz w:val="24"/>
          <w:szCs w:val="24"/>
          <w:lang w:eastAsia="ru-RU"/>
        </w:rPr>
      </w:pPr>
      <w:r w:rsidRPr="00A554FB">
        <w:rPr>
          <w:rFonts w:ascii="Times New Roman" w:eastAsia="Times New Roman" w:hAnsi="Times New Roman" w:cs="Times New Roman"/>
          <w:bCs/>
          <w:sz w:val="24"/>
          <w:szCs w:val="24"/>
          <w:lang w:eastAsia="ru-RU"/>
        </w:rPr>
        <w:t>диагностика и коррекция лексической стороны речи (обогащение словаря, его расширение и уточнение);</w:t>
      </w:r>
    </w:p>
    <w:p w:rsidR="00A554FB" w:rsidRPr="00A554FB" w:rsidRDefault="00A554FB" w:rsidP="00EA6559">
      <w:pPr>
        <w:pStyle w:val="a4"/>
        <w:numPr>
          <w:ilvl w:val="0"/>
          <w:numId w:val="70"/>
        </w:numPr>
        <w:spacing w:after="0" w:line="240" w:lineRule="auto"/>
        <w:ind w:left="0" w:right="-2" w:firstLine="0"/>
        <w:jc w:val="both"/>
        <w:rPr>
          <w:rFonts w:ascii="Times New Roman" w:eastAsia="Times New Roman" w:hAnsi="Times New Roman" w:cs="Times New Roman"/>
          <w:bCs/>
          <w:sz w:val="24"/>
          <w:szCs w:val="24"/>
          <w:lang w:eastAsia="ru-RU"/>
        </w:rPr>
      </w:pPr>
      <w:r w:rsidRPr="00A554FB">
        <w:rPr>
          <w:rFonts w:ascii="Times New Roman" w:eastAsia="Times New Roman" w:hAnsi="Times New Roman" w:cs="Times New Roman"/>
          <w:bCs/>
          <w:sz w:val="24"/>
          <w:szCs w:val="24"/>
          <w:lang w:eastAsia="ru-RU"/>
        </w:rPr>
        <w:t>диагностика и коррекция грамматического строя речи(синтаксической структуры речевых высказываний, словоизменения и словообразования);</w:t>
      </w:r>
    </w:p>
    <w:p w:rsidR="00A554FB" w:rsidRPr="00A554FB" w:rsidRDefault="00A554FB" w:rsidP="00EA6559">
      <w:pPr>
        <w:pStyle w:val="a4"/>
        <w:numPr>
          <w:ilvl w:val="0"/>
          <w:numId w:val="70"/>
        </w:numPr>
        <w:spacing w:after="0" w:line="240" w:lineRule="auto"/>
        <w:ind w:left="0" w:right="-2" w:firstLine="0"/>
        <w:jc w:val="both"/>
        <w:rPr>
          <w:rFonts w:ascii="Times New Roman" w:eastAsia="Times New Roman" w:hAnsi="Times New Roman" w:cs="Times New Roman"/>
          <w:bCs/>
          <w:sz w:val="24"/>
          <w:szCs w:val="24"/>
          <w:lang w:eastAsia="ru-RU"/>
        </w:rPr>
      </w:pPr>
      <w:r w:rsidRPr="00A554FB">
        <w:rPr>
          <w:rFonts w:ascii="Times New Roman" w:eastAsia="Times New Roman" w:hAnsi="Times New Roman" w:cs="Times New Roman"/>
          <w:bCs/>
          <w:sz w:val="24"/>
          <w:szCs w:val="24"/>
          <w:lang w:eastAsia="ru-RU"/>
        </w:rPr>
        <w:t>коррекция диалогической и формирование монологической форм речи,  развитие коммуникативной функции речи (развитие навыков диалогической и монологической речи, формирование связной речи, повышение речевой мотивации, обогащение речевого опыта);</w:t>
      </w:r>
    </w:p>
    <w:p w:rsidR="00A554FB" w:rsidRPr="00A554FB" w:rsidRDefault="00A554FB" w:rsidP="00EA6559">
      <w:pPr>
        <w:pStyle w:val="a4"/>
        <w:numPr>
          <w:ilvl w:val="0"/>
          <w:numId w:val="70"/>
        </w:numPr>
        <w:spacing w:after="0" w:line="240" w:lineRule="auto"/>
        <w:ind w:left="0" w:right="-2" w:firstLine="0"/>
        <w:jc w:val="both"/>
        <w:rPr>
          <w:rFonts w:ascii="Times New Roman" w:eastAsia="Times New Roman" w:hAnsi="Times New Roman" w:cs="Times New Roman"/>
          <w:bCs/>
          <w:sz w:val="24"/>
          <w:szCs w:val="24"/>
          <w:lang w:eastAsia="ru-RU"/>
        </w:rPr>
      </w:pPr>
      <w:r w:rsidRPr="00A554FB">
        <w:rPr>
          <w:rFonts w:ascii="Times New Roman" w:eastAsia="Times New Roman" w:hAnsi="Times New Roman" w:cs="Times New Roman"/>
          <w:bCs/>
          <w:sz w:val="24"/>
          <w:szCs w:val="24"/>
          <w:lang w:eastAsia="ru-RU"/>
        </w:rPr>
        <w:t xml:space="preserve">коррекция нарушений чтения и письма; </w:t>
      </w:r>
    </w:p>
    <w:p w:rsidR="00A554FB" w:rsidRPr="00A554FB" w:rsidRDefault="00A554FB" w:rsidP="00EA6559">
      <w:pPr>
        <w:pStyle w:val="a4"/>
        <w:numPr>
          <w:ilvl w:val="0"/>
          <w:numId w:val="70"/>
        </w:numPr>
        <w:spacing w:after="0" w:line="240" w:lineRule="auto"/>
        <w:ind w:left="0" w:right="-2" w:firstLine="0"/>
        <w:jc w:val="both"/>
        <w:rPr>
          <w:rFonts w:ascii="Times New Roman" w:eastAsia="Times New Roman" w:hAnsi="Times New Roman" w:cs="Times New Roman"/>
          <w:bCs/>
          <w:sz w:val="24"/>
          <w:szCs w:val="24"/>
          <w:lang w:eastAsia="ru-RU"/>
        </w:rPr>
      </w:pPr>
      <w:r w:rsidRPr="00A554FB">
        <w:rPr>
          <w:rFonts w:ascii="Times New Roman" w:eastAsia="Times New Roman" w:hAnsi="Times New Roman" w:cs="Times New Roman"/>
          <w:bCs/>
          <w:sz w:val="24"/>
          <w:szCs w:val="24"/>
          <w:lang w:eastAsia="ru-RU"/>
        </w:rPr>
        <w:t xml:space="preserve">расширение представлений об окружающей действительности; </w:t>
      </w:r>
    </w:p>
    <w:p w:rsidR="00A554FB" w:rsidRPr="00A554FB" w:rsidRDefault="00A554FB" w:rsidP="00EA6559">
      <w:pPr>
        <w:pStyle w:val="a4"/>
        <w:numPr>
          <w:ilvl w:val="0"/>
          <w:numId w:val="70"/>
        </w:numPr>
        <w:spacing w:after="0" w:line="240" w:lineRule="auto"/>
        <w:ind w:left="0" w:right="-2" w:firstLine="0"/>
        <w:jc w:val="both"/>
        <w:rPr>
          <w:rFonts w:ascii="Times New Roman" w:eastAsia="Times New Roman" w:hAnsi="Times New Roman" w:cs="Times New Roman"/>
          <w:bCs/>
          <w:sz w:val="24"/>
          <w:szCs w:val="24"/>
          <w:lang w:eastAsia="ru-RU"/>
        </w:rPr>
      </w:pPr>
      <w:r w:rsidRPr="00A554FB">
        <w:rPr>
          <w:rFonts w:ascii="Times New Roman" w:eastAsia="Times New Roman" w:hAnsi="Times New Roman" w:cs="Times New Roman"/>
          <w:bCs/>
          <w:sz w:val="24"/>
          <w:szCs w:val="24"/>
          <w:lang w:eastAsia="ru-RU"/>
        </w:rPr>
        <w:t>развитие познавательной сферы  (мышления, памяти, внимания  и др.познавательных процессов).</w:t>
      </w:r>
    </w:p>
    <w:p w:rsidR="00A554FB" w:rsidRPr="00A554FB" w:rsidRDefault="00A554FB" w:rsidP="00F33A32">
      <w:pPr>
        <w:spacing w:after="0" w:line="240" w:lineRule="auto"/>
        <w:ind w:right="-2" w:firstLine="708"/>
        <w:contextualSpacing/>
        <w:jc w:val="both"/>
        <w:rPr>
          <w:rFonts w:ascii="Times New Roman" w:eastAsia="Times New Roman" w:hAnsi="Times New Roman" w:cs="Times New Roman"/>
          <w:b/>
          <w:bCs/>
          <w:sz w:val="24"/>
          <w:szCs w:val="24"/>
          <w:lang w:eastAsia="ru-RU"/>
        </w:rPr>
      </w:pPr>
      <w:r w:rsidRPr="00A554FB">
        <w:rPr>
          <w:rFonts w:ascii="Times New Roman" w:eastAsia="Times New Roman" w:hAnsi="Times New Roman" w:cs="Times New Roman"/>
          <w:b/>
          <w:bCs/>
          <w:sz w:val="24"/>
          <w:szCs w:val="24"/>
          <w:lang w:eastAsia="ru-RU"/>
        </w:rPr>
        <w:t>Психокоррекционные занятия</w:t>
      </w:r>
    </w:p>
    <w:p w:rsidR="00A554FB" w:rsidRPr="00A554FB" w:rsidRDefault="00A554FB" w:rsidP="00EA6559">
      <w:pPr>
        <w:spacing w:after="0" w:line="240" w:lineRule="auto"/>
        <w:ind w:right="-2"/>
        <w:contextualSpacing/>
        <w:jc w:val="both"/>
        <w:rPr>
          <w:rFonts w:ascii="Times New Roman" w:eastAsia="Times New Roman" w:hAnsi="Times New Roman" w:cs="Times New Roman"/>
          <w:bCs/>
          <w:sz w:val="24"/>
          <w:szCs w:val="24"/>
          <w:lang w:eastAsia="ru-RU"/>
        </w:rPr>
      </w:pPr>
      <w:r w:rsidRPr="00A554FB">
        <w:rPr>
          <w:rFonts w:ascii="Times New Roman" w:eastAsia="Times New Roman" w:hAnsi="Times New Roman" w:cs="Times New Roman"/>
          <w:bCs/>
          <w:i/>
          <w:sz w:val="24"/>
          <w:szCs w:val="24"/>
          <w:lang w:eastAsia="ru-RU"/>
        </w:rPr>
        <w:t xml:space="preserve">Цель </w:t>
      </w:r>
      <w:r w:rsidRPr="00A554FB">
        <w:rPr>
          <w:rFonts w:ascii="Times New Roman" w:eastAsia="Times New Roman" w:hAnsi="Times New Roman" w:cs="Times New Roman"/>
          <w:bCs/>
          <w:sz w:val="24"/>
          <w:szCs w:val="24"/>
          <w:lang w:eastAsia="ru-RU"/>
        </w:rPr>
        <w:t xml:space="preserve">психокорреционных занятий заключается  в применении разных форм взаимодействия с обучающимися, направленными на преодоление или ослабление проблем в психическом и личностном развитии, гармонизацию личности и межличностных отношений. </w:t>
      </w:r>
    </w:p>
    <w:p w:rsidR="00A554FB" w:rsidRPr="00A554FB" w:rsidRDefault="00A554FB" w:rsidP="00EA6559">
      <w:pPr>
        <w:spacing w:after="0" w:line="240" w:lineRule="auto"/>
        <w:ind w:right="-2"/>
        <w:contextualSpacing/>
        <w:jc w:val="both"/>
        <w:rPr>
          <w:rFonts w:ascii="Times New Roman" w:eastAsia="Times New Roman" w:hAnsi="Times New Roman" w:cs="Times New Roman"/>
          <w:bCs/>
          <w:sz w:val="24"/>
          <w:szCs w:val="24"/>
          <w:lang w:eastAsia="ru-RU"/>
        </w:rPr>
      </w:pPr>
      <w:r w:rsidRPr="00A554FB">
        <w:rPr>
          <w:rFonts w:ascii="Times New Roman" w:eastAsia="Times New Roman" w:hAnsi="Times New Roman" w:cs="Times New Roman"/>
          <w:bCs/>
          <w:sz w:val="24"/>
          <w:szCs w:val="24"/>
          <w:lang w:eastAsia="ru-RU"/>
        </w:rPr>
        <w:t xml:space="preserve">Основные </w:t>
      </w:r>
      <w:r w:rsidRPr="00A554FB">
        <w:rPr>
          <w:rFonts w:ascii="Times New Roman" w:eastAsia="Times New Roman" w:hAnsi="Times New Roman" w:cs="Times New Roman"/>
          <w:bCs/>
          <w:i/>
          <w:sz w:val="24"/>
          <w:szCs w:val="24"/>
          <w:lang w:eastAsia="ru-RU"/>
        </w:rPr>
        <w:t>направления</w:t>
      </w:r>
      <w:r w:rsidRPr="00A554FB">
        <w:rPr>
          <w:rFonts w:ascii="Times New Roman" w:eastAsia="Times New Roman" w:hAnsi="Times New Roman" w:cs="Times New Roman"/>
          <w:bCs/>
          <w:sz w:val="24"/>
          <w:szCs w:val="24"/>
          <w:lang w:eastAsia="ru-RU"/>
        </w:rPr>
        <w:t xml:space="preserve"> работы:  </w:t>
      </w:r>
    </w:p>
    <w:p w:rsidR="00A554FB" w:rsidRPr="00A554FB" w:rsidRDefault="00A554FB" w:rsidP="00EA6559">
      <w:pPr>
        <w:pStyle w:val="a4"/>
        <w:numPr>
          <w:ilvl w:val="0"/>
          <w:numId w:val="71"/>
        </w:numPr>
        <w:spacing w:after="0" w:line="240" w:lineRule="auto"/>
        <w:ind w:left="0" w:right="-2" w:firstLine="0"/>
        <w:jc w:val="both"/>
        <w:rPr>
          <w:rFonts w:ascii="Times New Roman" w:eastAsia="Times New Roman" w:hAnsi="Times New Roman" w:cs="Times New Roman"/>
          <w:bCs/>
          <w:sz w:val="24"/>
          <w:szCs w:val="24"/>
          <w:lang w:eastAsia="ru-RU"/>
        </w:rPr>
      </w:pPr>
      <w:r w:rsidRPr="00A554FB">
        <w:rPr>
          <w:rFonts w:ascii="Times New Roman" w:eastAsia="Times New Roman" w:hAnsi="Times New Roman" w:cs="Times New Roman"/>
          <w:bCs/>
          <w:sz w:val="24"/>
          <w:szCs w:val="24"/>
          <w:lang w:eastAsia="ru-RU"/>
        </w:rPr>
        <w:t xml:space="preserve">диагностика и развитие познавательной сферы  и целенаправленное формирование высших психических функций (формирование учебной мотивации, активизация сенсорно-перцептивной, мнемической и мыслительной деятельности); </w:t>
      </w:r>
    </w:p>
    <w:p w:rsidR="00A554FB" w:rsidRPr="00A554FB" w:rsidRDefault="00A554FB" w:rsidP="00EA6559">
      <w:pPr>
        <w:pStyle w:val="a4"/>
        <w:numPr>
          <w:ilvl w:val="0"/>
          <w:numId w:val="71"/>
        </w:numPr>
        <w:spacing w:after="0" w:line="240" w:lineRule="auto"/>
        <w:ind w:left="0" w:right="-2" w:firstLine="0"/>
        <w:jc w:val="both"/>
        <w:rPr>
          <w:rFonts w:ascii="Times New Roman" w:eastAsia="Times New Roman" w:hAnsi="Times New Roman" w:cs="Times New Roman"/>
          <w:bCs/>
          <w:sz w:val="24"/>
          <w:szCs w:val="24"/>
          <w:lang w:eastAsia="ru-RU"/>
        </w:rPr>
      </w:pPr>
      <w:r w:rsidRPr="00A554FB">
        <w:rPr>
          <w:rFonts w:ascii="Times New Roman" w:eastAsia="Times New Roman" w:hAnsi="Times New Roman" w:cs="Times New Roman"/>
          <w:bCs/>
          <w:sz w:val="24"/>
          <w:szCs w:val="24"/>
          <w:lang w:eastAsia="ru-RU"/>
        </w:rPr>
        <w:t xml:space="preserve">диагностика и развитие эмоционально-личностной сферы и коррекция ее недостатков (гармонизация пихоэмоционального состояния, формирование позитивного отношения к своему «Я», повышение уверенности в себе, развитие самостоятельности, формирование навыков самоконтроля); </w:t>
      </w:r>
    </w:p>
    <w:p w:rsidR="00A554FB" w:rsidRPr="00A554FB" w:rsidRDefault="00A554FB" w:rsidP="00EA6559">
      <w:pPr>
        <w:pStyle w:val="a4"/>
        <w:numPr>
          <w:ilvl w:val="0"/>
          <w:numId w:val="71"/>
        </w:numPr>
        <w:spacing w:after="0" w:line="240" w:lineRule="auto"/>
        <w:ind w:left="0" w:right="-2" w:firstLine="0"/>
        <w:jc w:val="both"/>
        <w:rPr>
          <w:rFonts w:ascii="Times New Roman" w:eastAsia="Times New Roman" w:hAnsi="Times New Roman" w:cs="Times New Roman"/>
          <w:bCs/>
          <w:sz w:val="24"/>
          <w:szCs w:val="24"/>
          <w:lang w:eastAsia="ru-RU"/>
        </w:rPr>
      </w:pPr>
      <w:r w:rsidRPr="00A554FB">
        <w:rPr>
          <w:rFonts w:ascii="Times New Roman" w:eastAsia="Times New Roman" w:hAnsi="Times New Roman" w:cs="Times New Roman"/>
          <w:bCs/>
          <w:sz w:val="24"/>
          <w:szCs w:val="24"/>
          <w:lang w:eastAsia="ru-RU"/>
        </w:rPr>
        <w:t xml:space="preserve">диагностика и развитие коммуникативной сферы и социальная интеграции (развитие способности к эмпатии, сопереживанию); </w:t>
      </w:r>
    </w:p>
    <w:p w:rsidR="00A554FB" w:rsidRPr="00A554FB" w:rsidRDefault="00A554FB" w:rsidP="00EA6559">
      <w:pPr>
        <w:pStyle w:val="a4"/>
        <w:numPr>
          <w:ilvl w:val="0"/>
          <w:numId w:val="71"/>
        </w:numPr>
        <w:spacing w:after="0" w:line="240" w:lineRule="auto"/>
        <w:ind w:left="0" w:right="-2" w:firstLine="0"/>
        <w:jc w:val="both"/>
        <w:rPr>
          <w:rFonts w:ascii="Times New Roman" w:eastAsia="Times New Roman" w:hAnsi="Times New Roman" w:cs="Times New Roman"/>
          <w:bCs/>
          <w:sz w:val="24"/>
          <w:szCs w:val="24"/>
          <w:lang w:eastAsia="ru-RU"/>
        </w:rPr>
      </w:pPr>
      <w:r w:rsidRPr="00A554FB">
        <w:rPr>
          <w:rFonts w:ascii="Times New Roman" w:eastAsia="Times New Roman" w:hAnsi="Times New Roman" w:cs="Times New Roman"/>
          <w:bCs/>
          <w:sz w:val="24"/>
          <w:szCs w:val="24"/>
          <w:lang w:eastAsia="ru-RU"/>
        </w:rPr>
        <w:t xml:space="preserve">формирование продуктивных видов взаимодействия с окружающими(в семье, классе), повышение социального статуса обучающегося в коллективе, формирование и развитие навыков социального поведения; </w:t>
      </w:r>
    </w:p>
    <w:p w:rsidR="00A554FB" w:rsidRPr="00A554FB" w:rsidRDefault="00A554FB" w:rsidP="00EA6559">
      <w:pPr>
        <w:pStyle w:val="a4"/>
        <w:numPr>
          <w:ilvl w:val="0"/>
          <w:numId w:val="71"/>
        </w:numPr>
        <w:spacing w:after="0" w:line="240" w:lineRule="auto"/>
        <w:ind w:left="0" w:right="-2" w:firstLine="0"/>
        <w:jc w:val="both"/>
        <w:rPr>
          <w:rFonts w:ascii="Times New Roman" w:eastAsia="Times New Roman" w:hAnsi="Times New Roman" w:cs="Times New Roman"/>
          <w:bCs/>
          <w:sz w:val="24"/>
          <w:szCs w:val="24"/>
          <w:lang w:eastAsia="ru-RU"/>
        </w:rPr>
      </w:pPr>
      <w:r w:rsidRPr="00A554FB">
        <w:rPr>
          <w:rFonts w:ascii="Times New Roman" w:eastAsia="Times New Roman" w:hAnsi="Times New Roman" w:cs="Times New Roman"/>
          <w:bCs/>
          <w:sz w:val="24"/>
          <w:szCs w:val="24"/>
          <w:lang w:eastAsia="ru-RU"/>
        </w:rPr>
        <w:t>формирование произвольной регуляции деятельности и поведения(развитие произвольной регуляции деятельности и поведения, формирование способности к планированию и контролю).</w:t>
      </w:r>
    </w:p>
    <w:p w:rsidR="003E7079" w:rsidRPr="003E7079" w:rsidRDefault="003E7079" w:rsidP="00F33A32">
      <w:pPr>
        <w:pStyle w:val="a6"/>
        <w:spacing w:line="276" w:lineRule="auto"/>
        <w:ind w:right="-2" w:firstLine="708"/>
        <w:jc w:val="both"/>
        <w:rPr>
          <w:rFonts w:ascii="Times New Roman" w:hAnsi="Times New Roman" w:cs="Times New Roman"/>
          <w:b/>
          <w:sz w:val="24"/>
          <w:szCs w:val="24"/>
        </w:rPr>
      </w:pPr>
      <w:r w:rsidRPr="003E7079">
        <w:rPr>
          <w:rFonts w:ascii="Times New Roman" w:hAnsi="Times New Roman" w:cs="Times New Roman"/>
          <w:b/>
          <w:sz w:val="24"/>
          <w:szCs w:val="24"/>
        </w:rPr>
        <w:t>Коррекционный курс "Ритмика".</w:t>
      </w:r>
    </w:p>
    <w:p w:rsidR="003E7079" w:rsidRPr="003E7079" w:rsidRDefault="003E7079" w:rsidP="00EA6559">
      <w:pPr>
        <w:pStyle w:val="a6"/>
        <w:spacing w:line="276" w:lineRule="auto"/>
        <w:ind w:right="-2"/>
        <w:jc w:val="both"/>
        <w:rPr>
          <w:rFonts w:ascii="Times New Roman" w:hAnsi="Times New Roman" w:cs="Times New Roman"/>
          <w:sz w:val="24"/>
          <w:szCs w:val="24"/>
        </w:rPr>
      </w:pPr>
      <w:r w:rsidRPr="003E7079">
        <w:rPr>
          <w:rFonts w:ascii="Times New Roman" w:hAnsi="Times New Roman" w:cs="Times New Roman"/>
          <w:sz w:val="24"/>
          <w:szCs w:val="24"/>
        </w:rPr>
        <w:t>Целью занятий по ритмике является развитие двигательной активности обучающегося с ЗПР в процессе восприятия музыки.</w:t>
      </w:r>
    </w:p>
    <w:p w:rsidR="003E7079" w:rsidRPr="003E7079" w:rsidRDefault="003E7079" w:rsidP="00EA6559">
      <w:pPr>
        <w:pStyle w:val="a6"/>
        <w:spacing w:line="276" w:lineRule="auto"/>
        <w:ind w:right="-2"/>
        <w:jc w:val="both"/>
        <w:rPr>
          <w:rFonts w:ascii="Times New Roman" w:hAnsi="Times New Roman" w:cs="Times New Roman"/>
          <w:sz w:val="24"/>
          <w:szCs w:val="24"/>
        </w:rPr>
      </w:pPr>
      <w:r w:rsidRPr="003E7079">
        <w:rPr>
          <w:rFonts w:ascii="Times New Roman" w:hAnsi="Times New Roman" w:cs="Times New Roman"/>
          <w:sz w:val="24"/>
          <w:szCs w:val="24"/>
        </w:rPr>
        <w:t>Коррекционная работа на занятиях ритмикой базируется на постоянном взаимодействии музыки, движений и устной речи: музыка и движения, музыка и речь, движения и речь, музыка, движения и речь. На занятиях осуществляется коррекция недостатков двигательной, эмоционально-волевой, познавательной сфер. Занятия способствуют развитию общей и речевой моторики, ориентировке в пространстве, укреплению здоровья, формированию навыков здорового образа жизни у обучающихся.</w:t>
      </w:r>
    </w:p>
    <w:p w:rsidR="003E7079" w:rsidRPr="003E7079" w:rsidRDefault="003E7079" w:rsidP="00EA6559">
      <w:pPr>
        <w:pStyle w:val="a6"/>
        <w:spacing w:line="276" w:lineRule="auto"/>
        <w:ind w:right="-2"/>
        <w:jc w:val="both"/>
        <w:rPr>
          <w:rFonts w:ascii="Times New Roman" w:hAnsi="Times New Roman" w:cs="Times New Roman"/>
          <w:sz w:val="24"/>
          <w:szCs w:val="24"/>
        </w:rPr>
      </w:pPr>
      <w:r w:rsidRPr="003E7079">
        <w:rPr>
          <w:rFonts w:ascii="Times New Roman" w:hAnsi="Times New Roman" w:cs="Times New Roman"/>
          <w:sz w:val="24"/>
          <w:szCs w:val="24"/>
        </w:rPr>
        <w:t>Содержание коррекционно-развивающей области может быть дополнено образовательной организацией самостоятельно на основании рекомендаций ПМПК, ИПРА (при наличии).</w:t>
      </w:r>
    </w:p>
    <w:p w:rsidR="003E7079" w:rsidRPr="003E7079" w:rsidRDefault="003E7079" w:rsidP="00EA6559">
      <w:pPr>
        <w:pStyle w:val="a6"/>
        <w:spacing w:line="276" w:lineRule="auto"/>
        <w:ind w:right="-2"/>
        <w:jc w:val="both"/>
        <w:rPr>
          <w:rFonts w:ascii="Times New Roman" w:hAnsi="Times New Roman" w:cs="Times New Roman"/>
          <w:sz w:val="24"/>
          <w:szCs w:val="24"/>
        </w:rPr>
      </w:pPr>
      <w:r w:rsidRPr="003E7079">
        <w:rPr>
          <w:rFonts w:ascii="Times New Roman" w:hAnsi="Times New Roman" w:cs="Times New Roman"/>
          <w:sz w:val="24"/>
          <w:szCs w:val="24"/>
        </w:rPr>
        <w:t>Выбор коррекционно-развивающих курсов для индивидуальных и групповых занятий, их количественное соотношение, содержание самостоятельно определяется образовательной организацией, исходя из психофизических особенностей и особых образовательных потребностей обучающихся с ЗПР.</w:t>
      </w:r>
    </w:p>
    <w:p w:rsidR="00A554FB" w:rsidRPr="00F33A32" w:rsidRDefault="00A554FB" w:rsidP="00EA6559">
      <w:pPr>
        <w:spacing w:after="26"/>
        <w:ind w:right="-2"/>
        <w:rPr>
          <w:rFonts w:ascii="Calibri" w:eastAsia="Calibri" w:hAnsi="Calibri" w:cs="Calibri"/>
          <w:i/>
          <w:color w:val="000000"/>
          <w:lang w:eastAsia="ru-RU"/>
        </w:rPr>
      </w:pPr>
    </w:p>
    <w:p w:rsidR="00F33A32" w:rsidRDefault="00460176" w:rsidP="00EA6559">
      <w:pPr>
        <w:spacing w:after="0" w:line="240" w:lineRule="auto"/>
        <w:ind w:right="-2"/>
        <w:jc w:val="center"/>
        <w:rPr>
          <w:rFonts w:ascii="Times New Roman" w:eastAsia="Times New Roman" w:hAnsi="Times New Roman" w:cs="Times New Roman"/>
          <w:b/>
          <w:bCs/>
          <w:i/>
          <w:sz w:val="28"/>
          <w:szCs w:val="28"/>
          <w:lang w:eastAsia="ru-RU"/>
        </w:rPr>
      </w:pPr>
      <w:r w:rsidRPr="00F33A32">
        <w:rPr>
          <w:rFonts w:ascii="Times New Roman" w:eastAsia="Times New Roman" w:hAnsi="Times New Roman" w:cs="Times New Roman"/>
          <w:b/>
          <w:bCs/>
          <w:i/>
          <w:sz w:val="28"/>
          <w:szCs w:val="28"/>
          <w:lang w:eastAsia="ru-RU"/>
        </w:rPr>
        <w:t>Система комплексного психолого</w:t>
      </w:r>
      <w:r w:rsidR="007C3EC6" w:rsidRPr="00F33A32">
        <w:rPr>
          <w:rFonts w:ascii="Times New Roman" w:eastAsia="Times New Roman" w:hAnsi="Times New Roman" w:cs="Times New Roman"/>
          <w:b/>
          <w:bCs/>
          <w:i/>
          <w:sz w:val="28"/>
          <w:szCs w:val="28"/>
          <w:lang w:eastAsia="ru-RU"/>
        </w:rPr>
        <w:t xml:space="preserve">-педагогического обследования </w:t>
      </w:r>
    </w:p>
    <w:p w:rsidR="007C3EC6" w:rsidRDefault="007C3EC6" w:rsidP="00EA6559">
      <w:pPr>
        <w:spacing w:after="0" w:line="240" w:lineRule="auto"/>
        <w:ind w:right="-2"/>
        <w:jc w:val="center"/>
        <w:rPr>
          <w:rFonts w:ascii="Times New Roman" w:eastAsia="Times New Roman" w:hAnsi="Times New Roman" w:cs="Times New Roman"/>
          <w:b/>
          <w:bCs/>
          <w:i/>
          <w:sz w:val="28"/>
          <w:szCs w:val="28"/>
          <w:lang w:eastAsia="ru-RU"/>
        </w:rPr>
      </w:pPr>
      <w:r w:rsidRPr="00F33A32">
        <w:rPr>
          <w:rFonts w:ascii="Times New Roman" w:eastAsia="Times New Roman" w:hAnsi="Times New Roman" w:cs="Times New Roman"/>
          <w:b/>
          <w:bCs/>
          <w:i/>
          <w:sz w:val="28"/>
          <w:szCs w:val="28"/>
          <w:lang w:eastAsia="ru-RU"/>
        </w:rPr>
        <w:t>обучающихся</w:t>
      </w:r>
    </w:p>
    <w:p w:rsidR="00F33A32" w:rsidRPr="00F33A32" w:rsidRDefault="00F33A32" w:rsidP="00EA6559">
      <w:pPr>
        <w:spacing w:after="0" w:line="240" w:lineRule="auto"/>
        <w:ind w:right="-2"/>
        <w:jc w:val="center"/>
        <w:rPr>
          <w:rFonts w:ascii="Times New Roman" w:eastAsia="Times New Roman" w:hAnsi="Times New Roman" w:cs="Times New Roman"/>
          <w:b/>
          <w:bCs/>
          <w:i/>
          <w:sz w:val="20"/>
          <w:szCs w:val="28"/>
          <w:lang w:eastAsia="ru-RU"/>
        </w:rPr>
      </w:pPr>
    </w:p>
    <w:p w:rsidR="00CC3D0F" w:rsidRPr="00CC3D0F" w:rsidRDefault="00CC3D0F" w:rsidP="00F33A32">
      <w:pPr>
        <w:spacing w:after="15" w:line="268" w:lineRule="auto"/>
        <w:ind w:right="-2" w:firstLine="708"/>
        <w:jc w:val="both"/>
        <w:rPr>
          <w:rFonts w:ascii="Calibri" w:eastAsia="Calibri" w:hAnsi="Calibri" w:cs="Calibri"/>
          <w:color w:val="000000"/>
          <w:lang w:eastAsia="ru-RU"/>
        </w:rPr>
      </w:pPr>
      <w:r w:rsidRPr="00CC3D0F">
        <w:rPr>
          <w:rFonts w:ascii="Times New Roman" w:eastAsia="Times New Roman" w:hAnsi="Times New Roman" w:cs="Times New Roman"/>
          <w:color w:val="00000A"/>
          <w:sz w:val="24"/>
          <w:lang w:eastAsia="ru-RU"/>
        </w:rPr>
        <w:t>Важнейшим условием реализации данной программы является взаимодействие учителей начальных классов, специалистов в области коррекционной педагогики, медицинских работников образовательного учреждения и других организаций, специализирующихся в области семьи и других институтов общества.</w:t>
      </w:r>
    </w:p>
    <w:p w:rsidR="00CC3D0F" w:rsidRPr="00CC3D0F" w:rsidRDefault="00CC3D0F" w:rsidP="00F33A32">
      <w:pPr>
        <w:spacing w:after="0" w:line="258" w:lineRule="auto"/>
        <w:ind w:right="-2" w:firstLine="708"/>
        <w:jc w:val="both"/>
        <w:rPr>
          <w:rFonts w:ascii="Calibri" w:eastAsia="Calibri" w:hAnsi="Calibri" w:cs="Calibri"/>
          <w:color w:val="000000"/>
          <w:lang w:eastAsia="ru-RU"/>
        </w:rPr>
      </w:pPr>
      <w:r w:rsidRPr="00CC3D0F">
        <w:rPr>
          <w:rFonts w:ascii="Times New Roman" w:eastAsia="Times New Roman" w:hAnsi="Times New Roman" w:cs="Times New Roman"/>
          <w:color w:val="00000A"/>
          <w:sz w:val="24"/>
          <w:lang w:eastAsia="ru-RU"/>
        </w:rPr>
        <w:t>Заместитель директора по учебно-воспитательной работе, председатель методического объединения учителей начальных классов курирует работу по реализации программы; руководит работой школьного психолого-педагогического консилиума ; взаимодействует с лечебными учреждениями, специалистами районной комиссии по делам несовершеннолетних и защите прав (КДН и ЗП), с центрами поддержки детей с ограниченными возможностями здоровья; осуществляет просветительскую деятельность при работе с родителями детей с ограниченными возможностями здоровья, детей-инвалидов.</w:t>
      </w:r>
    </w:p>
    <w:p w:rsidR="00CC3D0F" w:rsidRPr="00CC3D0F" w:rsidRDefault="00CC3D0F" w:rsidP="00F33A32">
      <w:pPr>
        <w:spacing w:after="15" w:line="268" w:lineRule="auto"/>
        <w:ind w:right="-2" w:firstLine="708"/>
        <w:jc w:val="both"/>
        <w:rPr>
          <w:rFonts w:ascii="Calibri" w:eastAsia="Calibri" w:hAnsi="Calibri" w:cs="Calibri"/>
          <w:color w:val="000000"/>
          <w:lang w:eastAsia="ru-RU"/>
        </w:rPr>
      </w:pPr>
      <w:r w:rsidRPr="00CC3D0F">
        <w:rPr>
          <w:rFonts w:ascii="Times New Roman" w:eastAsia="Times New Roman" w:hAnsi="Times New Roman" w:cs="Times New Roman"/>
          <w:b/>
          <w:i/>
          <w:color w:val="00000A"/>
          <w:sz w:val="24"/>
          <w:lang w:eastAsia="ru-RU"/>
        </w:rPr>
        <w:t>Классный руководитель</w:t>
      </w:r>
      <w:r w:rsidRPr="00CC3D0F">
        <w:rPr>
          <w:rFonts w:ascii="Times New Roman" w:eastAsia="Times New Roman" w:hAnsi="Times New Roman" w:cs="Times New Roman"/>
          <w:color w:val="00000A"/>
          <w:sz w:val="24"/>
          <w:lang w:eastAsia="ru-RU"/>
        </w:rPr>
        <w:t xml:space="preserve"> является связующим звеном в комплексной группе специалистов по организации коррекционной работы с учащимися: </w:t>
      </w:r>
    </w:p>
    <w:p w:rsidR="00CC3D0F" w:rsidRPr="00CC3D0F" w:rsidRDefault="00CC3D0F" w:rsidP="00EA6559">
      <w:pPr>
        <w:spacing w:after="15" w:line="268" w:lineRule="auto"/>
        <w:ind w:right="-2"/>
        <w:jc w:val="both"/>
        <w:rPr>
          <w:rFonts w:ascii="Calibri" w:eastAsia="Calibri" w:hAnsi="Calibri" w:cs="Calibri"/>
          <w:color w:val="000000"/>
          <w:lang w:eastAsia="ru-RU"/>
        </w:rPr>
      </w:pPr>
      <w:r w:rsidRPr="00CC3D0F">
        <w:rPr>
          <w:rFonts w:ascii="Times New Roman" w:eastAsia="Times New Roman" w:hAnsi="Times New Roman" w:cs="Times New Roman"/>
          <w:color w:val="00000A"/>
          <w:sz w:val="24"/>
          <w:lang w:eastAsia="ru-RU"/>
        </w:rPr>
        <w:t xml:space="preserve">-делает первичный запрос специалистам и дает первичную информацию о ребенке; </w:t>
      </w:r>
    </w:p>
    <w:p w:rsidR="00CC3D0F" w:rsidRPr="00CC3D0F" w:rsidRDefault="00CC3D0F" w:rsidP="00EA6559">
      <w:pPr>
        <w:spacing w:after="15" w:line="268" w:lineRule="auto"/>
        <w:ind w:right="-2"/>
        <w:jc w:val="both"/>
        <w:rPr>
          <w:rFonts w:ascii="Calibri" w:eastAsia="Calibri" w:hAnsi="Calibri" w:cs="Calibri"/>
          <w:color w:val="000000"/>
          <w:lang w:eastAsia="ru-RU"/>
        </w:rPr>
      </w:pPr>
      <w:r w:rsidRPr="00CC3D0F">
        <w:rPr>
          <w:rFonts w:ascii="Times New Roman" w:eastAsia="Times New Roman" w:hAnsi="Times New Roman" w:cs="Times New Roman"/>
          <w:color w:val="00000A"/>
          <w:sz w:val="24"/>
          <w:lang w:eastAsia="ru-RU"/>
        </w:rPr>
        <w:t xml:space="preserve">-осуществляет индивидуальную коррекционную работу (педагогическое сопровождение); </w:t>
      </w:r>
    </w:p>
    <w:p w:rsidR="00CC3D0F" w:rsidRPr="00CC3D0F" w:rsidRDefault="00CC3D0F" w:rsidP="00EA6559">
      <w:pPr>
        <w:spacing w:after="15" w:line="268" w:lineRule="auto"/>
        <w:ind w:right="-2"/>
        <w:jc w:val="both"/>
        <w:rPr>
          <w:rFonts w:ascii="Calibri" w:eastAsia="Calibri" w:hAnsi="Calibri" w:cs="Calibri"/>
          <w:color w:val="000000"/>
          <w:lang w:eastAsia="ru-RU"/>
        </w:rPr>
      </w:pPr>
      <w:r w:rsidRPr="00CC3D0F">
        <w:rPr>
          <w:rFonts w:ascii="Times New Roman" w:eastAsia="Times New Roman" w:hAnsi="Times New Roman" w:cs="Times New Roman"/>
          <w:color w:val="00000A"/>
          <w:sz w:val="24"/>
          <w:lang w:eastAsia="ru-RU"/>
        </w:rPr>
        <w:t xml:space="preserve">-консультативная помощь семье в вопросах коррекционно-развивающего воспитания и обучения; </w:t>
      </w:r>
    </w:p>
    <w:p w:rsidR="00CC3D0F" w:rsidRPr="00CC3D0F" w:rsidRDefault="00CC3D0F" w:rsidP="00EA6559">
      <w:pPr>
        <w:spacing w:after="15" w:line="268" w:lineRule="auto"/>
        <w:ind w:right="-2"/>
        <w:jc w:val="both"/>
        <w:rPr>
          <w:rFonts w:ascii="Calibri" w:eastAsia="Calibri" w:hAnsi="Calibri" w:cs="Calibri"/>
          <w:color w:val="000000"/>
          <w:lang w:eastAsia="ru-RU"/>
        </w:rPr>
      </w:pPr>
      <w:r w:rsidRPr="00CC3D0F">
        <w:rPr>
          <w:rFonts w:ascii="Times New Roman" w:eastAsia="Times New Roman" w:hAnsi="Times New Roman" w:cs="Times New Roman"/>
          <w:color w:val="00000A"/>
          <w:sz w:val="24"/>
          <w:lang w:eastAsia="ru-RU"/>
        </w:rPr>
        <w:t xml:space="preserve">-изучает жизнедеятельность ребенка вне школы; </w:t>
      </w:r>
    </w:p>
    <w:p w:rsidR="00460176" w:rsidRDefault="00CC3D0F" w:rsidP="00EA6559">
      <w:pPr>
        <w:spacing w:after="15" w:line="268" w:lineRule="auto"/>
        <w:ind w:right="-2"/>
        <w:jc w:val="both"/>
        <w:rPr>
          <w:rFonts w:ascii="Times New Roman" w:eastAsia="Times New Roman" w:hAnsi="Times New Roman" w:cs="Times New Roman"/>
          <w:color w:val="00000A"/>
          <w:sz w:val="24"/>
          <w:lang w:eastAsia="ru-RU"/>
        </w:rPr>
      </w:pPr>
      <w:r w:rsidRPr="00CC3D0F">
        <w:rPr>
          <w:rFonts w:ascii="Times New Roman" w:eastAsia="Times New Roman" w:hAnsi="Times New Roman" w:cs="Times New Roman"/>
          <w:color w:val="00000A"/>
          <w:sz w:val="24"/>
          <w:lang w:eastAsia="ru-RU"/>
        </w:rPr>
        <w:t xml:space="preserve">-взаимодействие с семьями обучающихся воспитанников. </w:t>
      </w:r>
    </w:p>
    <w:p w:rsidR="00CC3D0F" w:rsidRPr="00CC3D0F" w:rsidRDefault="00CC3D0F" w:rsidP="00F33A32">
      <w:pPr>
        <w:spacing w:after="15" w:line="268" w:lineRule="auto"/>
        <w:ind w:right="-2" w:firstLine="708"/>
        <w:jc w:val="both"/>
        <w:rPr>
          <w:rFonts w:ascii="Calibri" w:eastAsia="Calibri" w:hAnsi="Calibri" w:cs="Calibri"/>
          <w:b/>
          <w:color w:val="000000"/>
          <w:lang w:eastAsia="ru-RU"/>
        </w:rPr>
      </w:pPr>
      <w:r w:rsidRPr="00CC3D0F">
        <w:rPr>
          <w:rFonts w:ascii="Times New Roman" w:eastAsia="Times New Roman" w:hAnsi="Times New Roman" w:cs="Times New Roman"/>
          <w:b/>
          <w:color w:val="00000A"/>
          <w:sz w:val="24"/>
          <w:lang w:eastAsia="ru-RU"/>
        </w:rPr>
        <w:t>Педагог-</w:t>
      </w:r>
      <w:r w:rsidRPr="00CC3D0F">
        <w:rPr>
          <w:rFonts w:ascii="Times New Roman" w:eastAsia="Times New Roman" w:hAnsi="Times New Roman" w:cs="Times New Roman"/>
          <w:b/>
          <w:i/>
          <w:color w:val="00000A"/>
          <w:sz w:val="24"/>
          <w:lang w:eastAsia="ru-RU"/>
        </w:rPr>
        <w:t xml:space="preserve">психолог </w:t>
      </w:r>
    </w:p>
    <w:p w:rsidR="00CC3D0F" w:rsidRPr="00CC3D0F" w:rsidRDefault="00CC3D0F" w:rsidP="00EA6559">
      <w:pPr>
        <w:spacing w:after="15" w:line="268" w:lineRule="auto"/>
        <w:ind w:right="-2"/>
        <w:jc w:val="both"/>
        <w:rPr>
          <w:rFonts w:ascii="Calibri" w:eastAsia="Calibri" w:hAnsi="Calibri" w:cs="Calibri"/>
          <w:color w:val="000000"/>
          <w:lang w:eastAsia="ru-RU"/>
        </w:rPr>
      </w:pPr>
      <w:r w:rsidRPr="00CC3D0F">
        <w:rPr>
          <w:rFonts w:ascii="Times New Roman" w:eastAsia="Times New Roman" w:hAnsi="Times New Roman" w:cs="Times New Roman"/>
          <w:color w:val="00000A"/>
          <w:sz w:val="24"/>
          <w:lang w:eastAsia="ru-RU"/>
        </w:rPr>
        <w:t xml:space="preserve">-изучает личность учащегося и коллектива класса; </w:t>
      </w:r>
    </w:p>
    <w:p w:rsidR="00CC3D0F" w:rsidRPr="00CC3D0F" w:rsidRDefault="00CC3D0F" w:rsidP="00EA6559">
      <w:pPr>
        <w:spacing w:after="15" w:line="268" w:lineRule="auto"/>
        <w:ind w:right="-2"/>
        <w:jc w:val="both"/>
        <w:rPr>
          <w:rFonts w:ascii="Calibri" w:eastAsia="Calibri" w:hAnsi="Calibri" w:cs="Calibri"/>
          <w:color w:val="000000"/>
          <w:lang w:eastAsia="ru-RU"/>
        </w:rPr>
      </w:pPr>
      <w:r w:rsidRPr="00CC3D0F">
        <w:rPr>
          <w:rFonts w:ascii="Times New Roman" w:eastAsia="Times New Roman" w:hAnsi="Times New Roman" w:cs="Times New Roman"/>
          <w:color w:val="00000A"/>
          <w:sz w:val="24"/>
          <w:lang w:eastAsia="ru-RU"/>
        </w:rPr>
        <w:t xml:space="preserve">-анализирует адаптацию ребенка в среде; </w:t>
      </w:r>
    </w:p>
    <w:p w:rsidR="00CC3D0F" w:rsidRPr="00CC3D0F" w:rsidRDefault="00CC3D0F" w:rsidP="00EA6559">
      <w:pPr>
        <w:spacing w:after="15" w:line="268" w:lineRule="auto"/>
        <w:ind w:right="-2"/>
        <w:jc w:val="both"/>
        <w:rPr>
          <w:rFonts w:ascii="Calibri" w:eastAsia="Calibri" w:hAnsi="Calibri" w:cs="Calibri"/>
          <w:color w:val="000000"/>
          <w:lang w:eastAsia="ru-RU"/>
        </w:rPr>
      </w:pPr>
      <w:r w:rsidRPr="00CC3D0F">
        <w:rPr>
          <w:rFonts w:ascii="Times New Roman" w:eastAsia="Times New Roman" w:hAnsi="Times New Roman" w:cs="Times New Roman"/>
          <w:color w:val="00000A"/>
          <w:sz w:val="24"/>
          <w:lang w:eastAsia="ru-RU"/>
        </w:rPr>
        <w:t xml:space="preserve">-выявляет учащихся, не адаптированных к процессу обучения; </w:t>
      </w:r>
    </w:p>
    <w:p w:rsidR="00CC3D0F" w:rsidRPr="00CC3D0F" w:rsidRDefault="00CC3D0F" w:rsidP="00EA6559">
      <w:pPr>
        <w:spacing w:after="15" w:line="268" w:lineRule="auto"/>
        <w:ind w:right="-2"/>
        <w:jc w:val="both"/>
        <w:rPr>
          <w:rFonts w:ascii="Calibri" w:eastAsia="Calibri" w:hAnsi="Calibri" w:cs="Calibri"/>
          <w:color w:val="000000"/>
          <w:lang w:eastAsia="ru-RU"/>
        </w:rPr>
      </w:pPr>
      <w:r w:rsidRPr="00CC3D0F">
        <w:rPr>
          <w:rFonts w:ascii="Times New Roman" w:eastAsia="Times New Roman" w:hAnsi="Times New Roman" w:cs="Times New Roman"/>
          <w:color w:val="00000A"/>
          <w:sz w:val="24"/>
          <w:lang w:eastAsia="ru-RU"/>
        </w:rPr>
        <w:t xml:space="preserve">-изучает взаимоотношения младших школьников с взрослыми и сверстниками; </w:t>
      </w:r>
    </w:p>
    <w:p w:rsidR="00CC3D0F" w:rsidRPr="00CC3D0F" w:rsidRDefault="00CC3D0F" w:rsidP="00EA6559">
      <w:pPr>
        <w:spacing w:after="15" w:line="268" w:lineRule="auto"/>
        <w:ind w:right="-2"/>
        <w:jc w:val="both"/>
        <w:rPr>
          <w:rFonts w:ascii="Calibri" w:eastAsia="Calibri" w:hAnsi="Calibri" w:cs="Calibri"/>
          <w:color w:val="000000"/>
          <w:lang w:eastAsia="ru-RU"/>
        </w:rPr>
      </w:pPr>
      <w:r w:rsidRPr="00CC3D0F">
        <w:rPr>
          <w:rFonts w:ascii="Times New Roman" w:eastAsia="Times New Roman" w:hAnsi="Times New Roman" w:cs="Times New Roman"/>
          <w:color w:val="00000A"/>
          <w:sz w:val="24"/>
          <w:lang w:eastAsia="ru-RU"/>
        </w:rPr>
        <w:t xml:space="preserve">- подбирает пакет диагностических методик для организации профилактической и коррекционной работы; </w:t>
      </w:r>
    </w:p>
    <w:p w:rsidR="00CC3D0F" w:rsidRPr="00CC3D0F" w:rsidRDefault="00CC3D0F" w:rsidP="00EA6559">
      <w:pPr>
        <w:spacing w:after="15" w:line="268" w:lineRule="auto"/>
        <w:ind w:right="-2"/>
        <w:jc w:val="both"/>
        <w:rPr>
          <w:rFonts w:ascii="Calibri" w:eastAsia="Calibri" w:hAnsi="Calibri" w:cs="Calibri"/>
          <w:color w:val="000000"/>
          <w:lang w:eastAsia="ru-RU"/>
        </w:rPr>
      </w:pPr>
      <w:r w:rsidRPr="00CC3D0F">
        <w:rPr>
          <w:rFonts w:ascii="Times New Roman" w:eastAsia="Times New Roman" w:hAnsi="Times New Roman" w:cs="Times New Roman"/>
          <w:color w:val="00000A"/>
          <w:sz w:val="24"/>
          <w:lang w:eastAsia="ru-RU"/>
        </w:rPr>
        <w:t xml:space="preserve">-выявляет и развивает интересы, склонности и способности школьников; </w:t>
      </w:r>
    </w:p>
    <w:p w:rsidR="00CC3D0F" w:rsidRPr="00CC3D0F" w:rsidRDefault="00CC3D0F" w:rsidP="00EA6559">
      <w:pPr>
        <w:spacing w:after="15" w:line="268" w:lineRule="auto"/>
        <w:ind w:right="-2"/>
        <w:jc w:val="both"/>
        <w:rPr>
          <w:rFonts w:ascii="Calibri" w:eastAsia="Calibri" w:hAnsi="Calibri" w:cs="Calibri"/>
          <w:color w:val="000000"/>
          <w:lang w:eastAsia="ru-RU"/>
        </w:rPr>
      </w:pPr>
      <w:r w:rsidRPr="00CC3D0F">
        <w:rPr>
          <w:rFonts w:ascii="Times New Roman" w:eastAsia="Times New Roman" w:hAnsi="Times New Roman" w:cs="Times New Roman"/>
          <w:color w:val="00000A"/>
          <w:sz w:val="24"/>
          <w:lang w:eastAsia="ru-RU"/>
        </w:rPr>
        <w:t xml:space="preserve">-осуществляет психологическую поддержку нуждающихся в ней подростков; </w:t>
      </w:r>
    </w:p>
    <w:p w:rsidR="00CC3D0F" w:rsidRPr="00CC3D0F" w:rsidRDefault="00CC3D0F" w:rsidP="00EA6559">
      <w:pPr>
        <w:spacing w:after="15" w:line="268" w:lineRule="auto"/>
        <w:ind w:right="-2"/>
        <w:jc w:val="both"/>
        <w:rPr>
          <w:rFonts w:ascii="Calibri" w:eastAsia="Calibri" w:hAnsi="Calibri" w:cs="Calibri"/>
          <w:color w:val="000000"/>
          <w:lang w:eastAsia="ru-RU"/>
        </w:rPr>
      </w:pPr>
      <w:r w:rsidRPr="00CC3D0F">
        <w:rPr>
          <w:rFonts w:ascii="Times New Roman" w:eastAsia="Times New Roman" w:hAnsi="Times New Roman" w:cs="Times New Roman"/>
          <w:color w:val="00000A"/>
          <w:sz w:val="24"/>
          <w:lang w:eastAsia="ru-RU"/>
        </w:rPr>
        <w:t xml:space="preserve">-осуществляет </w:t>
      </w:r>
      <w:r w:rsidRPr="00CC3D0F">
        <w:rPr>
          <w:rFonts w:ascii="Times New Roman" w:eastAsia="Times New Roman" w:hAnsi="Times New Roman" w:cs="Times New Roman"/>
          <w:color w:val="00000A"/>
          <w:sz w:val="24"/>
          <w:lang w:eastAsia="ru-RU"/>
        </w:rPr>
        <w:tab/>
        <w:t xml:space="preserve">консультативную </w:t>
      </w:r>
      <w:r w:rsidRPr="00CC3D0F">
        <w:rPr>
          <w:rFonts w:ascii="Times New Roman" w:eastAsia="Times New Roman" w:hAnsi="Times New Roman" w:cs="Times New Roman"/>
          <w:color w:val="00000A"/>
          <w:sz w:val="24"/>
          <w:lang w:eastAsia="ru-RU"/>
        </w:rPr>
        <w:tab/>
        <w:t xml:space="preserve">помощь </w:t>
      </w:r>
      <w:r w:rsidRPr="00CC3D0F">
        <w:rPr>
          <w:rFonts w:ascii="Times New Roman" w:eastAsia="Times New Roman" w:hAnsi="Times New Roman" w:cs="Times New Roman"/>
          <w:color w:val="00000A"/>
          <w:sz w:val="24"/>
          <w:lang w:eastAsia="ru-RU"/>
        </w:rPr>
        <w:tab/>
        <w:t xml:space="preserve">семье </w:t>
      </w:r>
      <w:r w:rsidRPr="00CC3D0F">
        <w:rPr>
          <w:rFonts w:ascii="Times New Roman" w:eastAsia="Times New Roman" w:hAnsi="Times New Roman" w:cs="Times New Roman"/>
          <w:color w:val="00000A"/>
          <w:sz w:val="24"/>
          <w:lang w:eastAsia="ru-RU"/>
        </w:rPr>
        <w:tab/>
        <w:t xml:space="preserve">в </w:t>
      </w:r>
      <w:r w:rsidRPr="00CC3D0F">
        <w:rPr>
          <w:rFonts w:ascii="Times New Roman" w:eastAsia="Times New Roman" w:hAnsi="Times New Roman" w:cs="Times New Roman"/>
          <w:color w:val="00000A"/>
          <w:sz w:val="24"/>
          <w:lang w:eastAsia="ru-RU"/>
        </w:rPr>
        <w:tab/>
        <w:t xml:space="preserve">вопросах </w:t>
      </w:r>
      <w:r w:rsidRPr="00CC3D0F">
        <w:rPr>
          <w:rFonts w:ascii="Times New Roman" w:eastAsia="Times New Roman" w:hAnsi="Times New Roman" w:cs="Times New Roman"/>
          <w:color w:val="00000A"/>
          <w:sz w:val="24"/>
          <w:lang w:eastAsia="ru-RU"/>
        </w:rPr>
        <w:tab/>
        <w:t xml:space="preserve">коррекционно-развивающего воспитания и обучения; </w:t>
      </w:r>
    </w:p>
    <w:p w:rsidR="00CC3D0F" w:rsidRDefault="00CC3D0F" w:rsidP="00EA6559">
      <w:pPr>
        <w:spacing w:after="15" w:line="268" w:lineRule="auto"/>
        <w:ind w:right="-2"/>
        <w:jc w:val="both"/>
        <w:rPr>
          <w:rFonts w:ascii="Times New Roman" w:eastAsia="Times New Roman" w:hAnsi="Times New Roman" w:cs="Times New Roman"/>
          <w:color w:val="00000A"/>
          <w:sz w:val="24"/>
          <w:lang w:eastAsia="ru-RU"/>
        </w:rPr>
      </w:pPr>
      <w:r w:rsidRPr="00CC3D0F">
        <w:rPr>
          <w:rFonts w:ascii="Times New Roman" w:eastAsia="Times New Roman" w:hAnsi="Times New Roman" w:cs="Times New Roman"/>
          <w:color w:val="00000A"/>
          <w:sz w:val="24"/>
          <w:lang w:eastAsia="ru-RU"/>
        </w:rPr>
        <w:t>-осуществляет профилактическую и ко</w:t>
      </w:r>
      <w:r>
        <w:rPr>
          <w:rFonts w:ascii="Times New Roman" w:eastAsia="Times New Roman" w:hAnsi="Times New Roman" w:cs="Times New Roman"/>
          <w:color w:val="00000A"/>
          <w:sz w:val="24"/>
          <w:lang w:eastAsia="ru-RU"/>
        </w:rPr>
        <w:t>ррекционную работу с учащимися.</w:t>
      </w:r>
    </w:p>
    <w:p w:rsidR="00CC3D0F" w:rsidRPr="00CC3D0F" w:rsidRDefault="00CC3D0F" w:rsidP="00EA6559">
      <w:pPr>
        <w:spacing w:after="15" w:line="268" w:lineRule="auto"/>
        <w:ind w:right="-2"/>
        <w:jc w:val="both"/>
        <w:rPr>
          <w:rFonts w:ascii="Calibri" w:eastAsia="Calibri" w:hAnsi="Calibri" w:cs="Calibri"/>
          <w:color w:val="000000"/>
          <w:lang w:eastAsia="ru-RU"/>
        </w:rPr>
      </w:pPr>
      <w:r w:rsidRPr="00CC3D0F">
        <w:rPr>
          <w:rFonts w:ascii="Times New Roman" w:eastAsia="Times New Roman" w:hAnsi="Times New Roman" w:cs="Times New Roman"/>
          <w:b/>
          <w:i/>
          <w:color w:val="00000A"/>
          <w:sz w:val="24"/>
          <w:lang w:eastAsia="ru-RU"/>
        </w:rPr>
        <w:t xml:space="preserve">Учитель-логопед </w:t>
      </w:r>
    </w:p>
    <w:p w:rsidR="00CC3D0F" w:rsidRPr="00CC3D0F" w:rsidRDefault="00CC3D0F" w:rsidP="00EA6559">
      <w:pPr>
        <w:numPr>
          <w:ilvl w:val="0"/>
          <w:numId w:val="49"/>
        </w:numPr>
        <w:spacing w:after="15" w:line="268" w:lineRule="auto"/>
        <w:ind w:left="0" w:right="-2"/>
        <w:jc w:val="both"/>
        <w:rPr>
          <w:rFonts w:ascii="Calibri" w:eastAsia="Calibri" w:hAnsi="Calibri" w:cs="Calibri"/>
          <w:color w:val="000000"/>
          <w:lang w:eastAsia="ru-RU"/>
        </w:rPr>
      </w:pPr>
      <w:r w:rsidRPr="00CC3D0F">
        <w:rPr>
          <w:rFonts w:ascii="Times New Roman" w:eastAsia="Times New Roman" w:hAnsi="Times New Roman" w:cs="Times New Roman"/>
          <w:color w:val="00000A"/>
          <w:sz w:val="24"/>
          <w:lang w:eastAsia="ru-RU"/>
        </w:rPr>
        <w:t xml:space="preserve">исследует речевое развитие учащихся; </w:t>
      </w:r>
    </w:p>
    <w:p w:rsidR="00CC3D0F" w:rsidRPr="00F33A32" w:rsidRDefault="00CC3D0F" w:rsidP="00EA6559">
      <w:pPr>
        <w:numPr>
          <w:ilvl w:val="0"/>
          <w:numId w:val="49"/>
        </w:numPr>
        <w:spacing w:after="15" w:line="268" w:lineRule="auto"/>
        <w:ind w:left="0" w:right="-2"/>
        <w:jc w:val="both"/>
        <w:rPr>
          <w:rFonts w:ascii="Calibri" w:eastAsia="Calibri" w:hAnsi="Calibri" w:cs="Calibri"/>
          <w:color w:val="000000"/>
          <w:lang w:eastAsia="ru-RU"/>
        </w:rPr>
      </w:pPr>
      <w:r w:rsidRPr="00CC3D0F">
        <w:rPr>
          <w:rFonts w:ascii="Times New Roman" w:eastAsia="Times New Roman" w:hAnsi="Times New Roman" w:cs="Times New Roman"/>
          <w:color w:val="00000A"/>
          <w:sz w:val="24"/>
          <w:lang w:eastAsia="ru-RU"/>
        </w:rPr>
        <w:t>организу</w:t>
      </w:r>
      <w:r>
        <w:rPr>
          <w:rFonts w:ascii="Times New Roman" w:eastAsia="Times New Roman" w:hAnsi="Times New Roman" w:cs="Times New Roman"/>
          <w:color w:val="00000A"/>
          <w:sz w:val="24"/>
          <w:lang w:eastAsia="ru-RU"/>
        </w:rPr>
        <w:t xml:space="preserve">ет логопедическое сопровождение </w:t>
      </w:r>
      <w:r w:rsidRPr="00CC3D0F">
        <w:rPr>
          <w:rFonts w:ascii="Times New Roman" w:eastAsia="Times New Roman" w:hAnsi="Times New Roman" w:cs="Times New Roman"/>
          <w:color w:val="00000A"/>
          <w:sz w:val="24"/>
          <w:lang w:eastAsia="ru-RU"/>
        </w:rPr>
        <w:t xml:space="preserve">учащихся. </w:t>
      </w:r>
    </w:p>
    <w:p w:rsidR="00F33A32" w:rsidRPr="00CC3D0F" w:rsidRDefault="00F33A32" w:rsidP="00F33A32">
      <w:pPr>
        <w:spacing w:after="15" w:line="268" w:lineRule="auto"/>
        <w:ind w:right="-2"/>
        <w:jc w:val="both"/>
        <w:rPr>
          <w:rFonts w:ascii="Calibri" w:eastAsia="Calibri" w:hAnsi="Calibri" w:cs="Calibri"/>
          <w:color w:val="000000"/>
          <w:lang w:eastAsia="ru-RU"/>
        </w:rPr>
      </w:pPr>
    </w:p>
    <w:p w:rsidR="001A0197" w:rsidRDefault="001A0197" w:rsidP="00EA6559">
      <w:pPr>
        <w:spacing w:after="0"/>
        <w:ind w:right="-2"/>
        <w:jc w:val="center"/>
        <w:rPr>
          <w:rFonts w:ascii="Times New Roman" w:eastAsia="Times New Roman" w:hAnsi="Times New Roman" w:cs="Times New Roman"/>
          <w:b/>
          <w:i/>
          <w:color w:val="00000A"/>
          <w:sz w:val="24"/>
          <w:lang w:eastAsia="ru-RU"/>
        </w:rPr>
      </w:pPr>
      <w:r w:rsidRPr="001A0197">
        <w:rPr>
          <w:rFonts w:ascii="Times New Roman" w:eastAsia="Times New Roman" w:hAnsi="Times New Roman" w:cs="Times New Roman"/>
          <w:b/>
          <w:i/>
          <w:color w:val="00000A"/>
          <w:sz w:val="24"/>
          <w:lang w:eastAsia="ru-RU"/>
        </w:rPr>
        <w:t xml:space="preserve">Содержание деятельности специалистов образовательного учреждения: </w:t>
      </w:r>
    </w:p>
    <w:p w:rsidR="00F33A32" w:rsidRPr="00F33A32" w:rsidRDefault="00F33A32" w:rsidP="00EA6559">
      <w:pPr>
        <w:spacing w:after="0"/>
        <w:ind w:right="-2"/>
        <w:jc w:val="center"/>
        <w:rPr>
          <w:rFonts w:ascii="Calibri" w:eastAsia="Calibri" w:hAnsi="Calibri" w:cs="Calibri"/>
          <w:color w:val="000000"/>
          <w:sz w:val="16"/>
          <w:lang w:eastAsia="ru-RU"/>
        </w:rPr>
      </w:pPr>
    </w:p>
    <w:tbl>
      <w:tblPr>
        <w:tblStyle w:val="TableGrid5"/>
        <w:tblW w:w="5000" w:type="pct"/>
        <w:tblInd w:w="0" w:type="dxa"/>
        <w:tblCellMar>
          <w:top w:w="166" w:type="dxa"/>
          <w:left w:w="120" w:type="dxa"/>
          <w:right w:w="115" w:type="dxa"/>
        </w:tblCellMar>
        <w:tblLook w:val="04A0"/>
      </w:tblPr>
      <w:tblGrid>
        <w:gridCol w:w="2655"/>
        <w:gridCol w:w="7501"/>
      </w:tblGrid>
      <w:tr w:rsidR="001A0197" w:rsidRPr="001A0197" w:rsidTr="00F33A32">
        <w:trPr>
          <w:trHeight w:val="972"/>
        </w:trPr>
        <w:tc>
          <w:tcPr>
            <w:tcW w:w="1307" w:type="pct"/>
            <w:tcBorders>
              <w:top w:val="double" w:sz="4" w:space="0" w:color="000000"/>
              <w:left w:val="double" w:sz="4" w:space="0" w:color="000000"/>
              <w:bottom w:val="double" w:sz="4" w:space="0" w:color="000000"/>
              <w:right w:val="double" w:sz="4" w:space="0" w:color="000000"/>
            </w:tcBorders>
            <w:vAlign w:val="center"/>
          </w:tcPr>
          <w:p w:rsidR="001A0197" w:rsidRPr="001A0197" w:rsidRDefault="001A0197" w:rsidP="00F33A32">
            <w:pPr>
              <w:spacing w:line="238" w:lineRule="auto"/>
              <w:ind w:right="-2"/>
              <w:jc w:val="center"/>
              <w:rPr>
                <w:rFonts w:ascii="Calibri" w:eastAsia="Calibri" w:hAnsi="Calibri" w:cs="Calibri"/>
                <w:color w:val="000000"/>
              </w:rPr>
            </w:pPr>
            <w:r w:rsidRPr="001A0197">
              <w:rPr>
                <w:rFonts w:ascii="Times New Roman" w:eastAsia="Times New Roman" w:hAnsi="Times New Roman" w:cs="Times New Roman"/>
                <w:b/>
                <w:i/>
                <w:color w:val="00000A"/>
                <w:sz w:val="24"/>
              </w:rPr>
              <w:t>Субъекты реализации</w:t>
            </w:r>
          </w:p>
          <w:p w:rsidR="001A0197" w:rsidRPr="001A0197" w:rsidRDefault="001A0197" w:rsidP="00F33A32">
            <w:pPr>
              <w:ind w:right="-2"/>
              <w:jc w:val="center"/>
              <w:rPr>
                <w:rFonts w:ascii="Calibri" w:eastAsia="Calibri" w:hAnsi="Calibri" w:cs="Calibri"/>
                <w:color w:val="000000"/>
              </w:rPr>
            </w:pPr>
            <w:r w:rsidRPr="001A0197">
              <w:rPr>
                <w:rFonts w:ascii="Times New Roman" w:eastAsia="Times New Roman" w:hAnsi="Times New Roman" w:cs="Times New Roman"/>
                <w:b/>
                <w:i/>
                <w:color w:val="00000A"/>
                <w:sz w:val="24"/>
              </w:rPr>
              <w:t>коррекционной работы в школе</w:t>
            </w:r>
          </w:p>
        </w:tc>
        <w:tc>
          <w:tcPr>
            <w:tcW w:w="3693" w:type="pct"/>
            <w:tcBorders>
              <w:top w:val="double" w:sz="4" w:space="0" w:color="000000"/>
              <w:left w:val="double" w:sz="4" w:space="0" w:color="000000"/>
              <w:bottom w:val="double" w:sz="4" w:space="0" w:color="000000"/>
              <w:right w:val="double" w:sz="4" w:space="0" w:color="000000"/>
            </w:tcBorders>
            <w:vAlign w:val="center"/>
          </w:tcPr>
          <w:p w:rsidR="001A0197" w:rsidRPr="001A0197" w:rsidRDefault="001A0197" w:rsidP="00F33A32">
            <w:pPr>
              <w:ind w:right="-2"/>
              <w:jc w:val="center"/>
              <w:rPr>
                <w:rFonts w:ascii="Calibri" w:eastAsia="Calibri" w:hAnsi="Calibri" w:cs="Calibri"/>
                <w:color w:val="000000"/>
              </w:rPr>
            </w:pPr>
            <w:r w:rsidRPr="001A0197">
              <w:rPr>
                <w:rFonts w:ascii="Times New Roman" w:eastAsia="Times New Roman" w:hAnsi="Times New Roman" w:cs="Times New Roman"/>
                <w:b/>
                <w:i/>
                <w:color w:val="00000A"/>
                <w:sz w:val="24"/>
              </w:rPr>
              <w:t>Содержание деятельности специалистов</w:t>
            </w:r>
          </w:p>
        </w:tc>
      </w:tr>
      <w:tr w:rsidR="001A0197" w:rsidRPr="001A0197" w:rsidTr="00460176">
        <w:trPr>
          <w:trHeight w:val="1442"/>
        </w:trPr>
        <w:tc>
          <w:tcPr>
            <w:tcW w:w="1307" w:type="pct"/>
            <w:tcBorders>
              <w:top w:val="double" w:sz="4" w:space="0" w:color="000000"/>
              <w:left w:val="double" w:sz="4" w:space="0" w:color="000000"/>
              <w:bottom w:val="double" w:sz="4" w:space="0" w:color="000000"/>
              <w:right w:val="double" w:sz="4" w:space="0" w:color="000000"/>
            </w:tcBorders>
          </w:tcPr>
          <w:p w:rsidR="001A0197" w:rsidRPr="001A0197" w:rsidRDefault="007C3EC6" w:rsidP="00EA6559">
            <w:pPr>
              <w:ind w:right="-2"/>
              <w:rPr>
                <w:rFonts w:ascii="Calibri" w:eastAsia="Calibri" w:hAnsi="Calibri" w:cs="Calibri"/>
                <w:color w:val="000000"/>
              </w:rPr>
            </w:pPr>
            <w:r>
              <w:rPr>
                <w:rFonts w:ascii="Times New Roman" w:eastAsia="Times New Roman" w:hAnsi="Times New Roman" w:cs="Times New Roman"/>
                <w:color w:val="00000A"/>
                <w:sz w:val="24"/>
              </w:rPr>
              <w:t>Председатель П</w:t>
            </w:r>
            <w:r w:rsidR="001A0197" w:rsidRPr="001A0197">
              <w:rPr>
                <w:rFonts w:ascii="Times New Roman" w:eastAsia="Times New Roman" w:hAnsi="Times New Roman" w:cs="Times New Roman"/>
                <w:color w:val="00000A"/>
                <w:sz w:val="24"/>
              </w:rPr>
              <w:t>Пк</w:t>
            </w:r>
          </w:p>
        </w:tc>
        <w:tc>
          <w:tcPr>
            <w:tcW w:w="3693" w:type="pct"/>
            <w:tcBorders>
              <w:top w:val="double" w:sz="4" w:space="0" w:color="000000"/>
              <w:left w:val="double" w:sz="4" w:space="0" w:color="000000"/>
              <w:bottom w:val="double" w:sz="4" w:space="0" w:color="000000"/>
              <w:right w:val="double" w:sz="4" w:space="0" w:color="000000"/>
            </w:tcBorders>
            <w:vAlign w:val="center"/>
          </w:tcPr>
          <w:p w:rsidR="001A0197" w:rsidRPr="001A0197" w:rsidRDefault="001A0197" w:rsidP="00EA6559">
            <w:pPr>
              <w:numPr>
                <w:ilvl w:val="0"/>
                <w:numId w:val="50"/>
              </w:numPr>
              <w:spacing w:after="23"/>
              <w:ind w:left="0" w:right="-2"/>
              <w:rPr>
                <w:rFonts w:ascii="Calibri" w:eastAsia="Calibri" w:hAnsi="Calibri" w:cs="Calibri"/>
                <w:color w:val="000000"/>
              </w:rPr>
            </w:pPr>
            <w:r w:rsidRPr="001A0197">
              <w:rPr>
                <w:rFonts w:ascii="Times New Roman" w:eastAsia="Times New Roman" w:hAnsi="Times New Roman" w:cs="Times New Roman"/>
                <w:color w:val="00000A"/>
                <w:sz w:val="24"/>
              </w:rPr>
              <w:t xml:space="preserve">курирует работу по реализации программы; </w:t>
            </w:r>
          </w:p>
          <w:p w:rsidR="001A0197" w:rsidRPr="001A0197" w:rsidRDefault="001A0197" w:rsidP="00EA6559">
            <w:pPr>
              <w:numPr>
                <w:ilvl w:val="0"/>
                <w:numId w:val="50"/>
              </w:numPr>
              <w:spacing w:after="23"/>
              <w:ind w:left="0" w:right="-2"/>
              <w:rPr>
                <w:rFonts w:ascii="Calibri" w:eastAsia="Calibri" w:hAnsi="Calibri" w:cs="Calibri"/>
                <w:color w:val="000000"/>
              </w:rPr>
            </w:pPr>
            <w:r w:rsidRPr="001A0197">
              <w:rPr>
                <w:rFonts w:ascii="Times New Roman" w:eastAsia="Times New Roman" w:hAnsi="Times New Roman" w:cs="Times New Roman"/>
                <w:color w:val="00000A"/>
                <w:sz w:val="24"/>
              </w:rPr>
              <w:t xml:space="preserve">руководит работой </w:t>
            </w:r>
            <w:r w:rsidR="007C3EC6">
              <w:rPr>
                <w:rFonts w:ascii="Times New Roman" w:eastAsia="Times New Roman" w:hAnsi="Times New Roman" w:cs="Times New Roman"/>
                <w:color w:val="00000A"/>
                <w:sz w:val="24"/>
              </w:rPr>
              <w:t>П</w:t>
            </w:r>
            <w:r w:rsidRPr="001A0197">
              <w:rPr>
                <w:rFonts w:ascii="Times New Roman" w:eastAsia="Times New Roman" w:hAnsi="Times New Roman" w:cs="Times New Roman"/>
                <w:color w:val="00000A"/>
                <w:sz w:val="24"/>
              </w:rPr>
              <w:t xml:space="preserve">Пк; </w:t>
            </w:r>
          </w:p>
          <w:p w:rsidR="001A0197" w:rsidRPr="001A0197" w:rsidRDefault="001A0197" w:rsidP="00EA6559">
            <w:pPr>
              <w:numPr>
                <w:ilvl w:val="0"/>
                <w:numId w:val="50"/>
              </w:numPr>
              <w:spacing w:after="21"/>
              <w:ind w:left="0" w:right="-2"/>
              <w:rPr>
                <w:rFonts w:ascii="Calibri" w:eastAsia="Calibri" w:hAnsi="Calibri" w:cs="Calibri"/>
                <w:color w:val="000000"/>
              </w:rPr>
            </w:pPr>
            <w:r w:rsidRPr="001A0197">
              <w:rPr>
                <w:rFonts w:ascii="Times New Roman" w:eastAsia="Times New Roman" w:hAnsi="Times New Roman" w:cs="Times New Roman"/>
                <w:color w:val="00000A"/>
                <w:sz w:val="24"/>
              </w:rPr>
              <w:t xml:space="preserve">взаимодействует с ТПМПК; </w:t>
            </w:r>
          </w:p>
          <w:p w:rsidR="001A0197" w:rsidRPr="001A0197" w:rsidRDefault="001A0197" w:rsidP="00EA6559">
            <w:pPr>
              <w:numPr>
                <w:ilvl w:val="0"/>
                <w:numId w:val="50"/>
              </w:numPr>
              <w:ind w:left="0" w:right="-2"/>
              <w:rPr>
                <w:rFonts w:ascii="Calibri" w:eastAsia="Calibri" w:hAnsi="Calibri" w:cs="Calibri"/>
                <w:color w:val="000000"/>
              </w:rPr>
            </w:pPr>
            <w:r w:rsidRPr="001A0197">
              <w:rPr>
                <w:rFonts w:ascii="Times New Roman" w:eastAsia="Times New Roman" w:hAnsi="Times New Roman" w:cs="Times New Roman"/>
                <w:color w:val="00000A"/>
                <w:sz w:val="24"/>
              </w:rPr>
              <w:t xml:space="preserve">осуществляет просветительскую деятельность с родителями </w:t>
            </w:r>
          </w:p>
        </w:tc>
      </w:tr>
      <w:tr w:rsidR="001A0197" w:rsidRPr="001A0197" w:rsidTr="00460176">
        <w:trPr>
          <w:trHeight w:val="2451"/>
        </w:trPr>
        <w:tc>
          <w:tcPr>
            <w:tcW w:w="1307" w:type="pct"/>
            <w:tcBorders>
              <w:top w:val="double" w:sz="4" w:space="0" w:color="000000"/>
              <w:left w:val="double" w:sz="4" w:space="0" w:color="000000"/>
              <w:bottom w:val="double" w:sz="4" w:space="0" w:color="000000"/>
              <w:right w:val="double" w:sz="4" w:space="0" w:color="000000"/>
            </w:tcBorders>
          </w:tcPr>
          <w:p w:rsidR="001A0197" w:rsidRPr="001A0197" w:rsidRDefault="001A0197" w:rsidP="00EA6559">
            <w:pPr>
              <w:ind w:right="-2"/>
              <w:rPr>
                <w:rFonts w:ascii="Calibri" w:eastAsia="Calibri" w:hAnsi="Calibri" w:cs="Calibri"/>
                <w:color w:val="000000"/>
              </w:rPr>
            </w:pPr>
            <w:r w:rsidRPr="001A0197">
              <w:rPr>
                <w:rFonts w:ascii="Times New Roman" w:eastAsia="Times New Roman" w:hAnsi="Times New Roman" w:cs="Times New Roman"/>
                <w:color w:val="00000A"/>
                <w:sz w:val="24"/>
              </w:rPr>
              <w:t xml:space="preserve">Учитель (классный руководитель) </w:t>
            </w:r>
          </w:p>
        </w:tc>
        <w:tc>
          <w:tcPr>
            <w:tcW w:w="3693" w:type="pct"/>
            <w:tcBorders>
              <w:top w:val="double" w:sz="4" w:space="0" w:color="000000"/>
              <w:left w:val="double" w:sz="4" w:space="0" w:color="000000"/>
              <w:bottom w:val="double" w:sz="4" w:space="0" w:color="000000"/>
              <w:right w:val="double" w:sz="4" w:space="0" w:color="000000"/>
            </w:tcBorders>
            <w:vAlign w:val="center"/>
          </w:tcPr>
          <w:p w:rsidR="001A0197" w:rsidRPr="001A0197" w:rsidRDefault="001A0197" w:rsidP="00EA6559">
            <w:pPr>
              <w:spacing w:after="23" w:line="258" w:lineRule="auto"/>
              <w:ind w:right="-2"/>
              <w:rPr>
                <w:rFonts w:ascii="Calibri" w:eastAsia="Calibri" w:hAnsi="Calibri" w:cs="Calibri"/>
                <w:color w:val="000000"/>
              </w:rPr>
            </w:pPr>
            <w:r w:rsidRPr="001A0197">
              <w:rPr>
                <w:rFonts w:ascii="Times New Roman" w:eastAsia="Times New Roman" w:hAnsi="Times New Roman" w:cs="Times New Roman"/>
                <w:color w:val="00000A"/>
                <w:sz w:val="24"/>
              </w:rPr>
              <w:t xml:space="preserve">является связующим звеном в комплексной группе специалистов по организации коррекционной работы с учащимися; делает первичный запрос специалистам и дает первичную информацию о ребенке; осуществляет индивидуальную коррекционную работу </w:t>
            </w:r>
          </w:p>
          <w:p w:rsidR="001A0197" w:rsidRPr="001A0197" w:rsidRDefault="001A0197" w:rsidP="00EA6559">
            <w:pPr>
              <w:spacing w:after="22"/>
              <w:ind w:right="-2"/>
              <w:rPr>
                <w:rFonts w:ascii="Calibri" w:eastAsia="Calibri" w:hAnsi="Calibri" w:cs="Calibri"/>
                <w:color w:val="000000"/>
              </w:rPr>
            </w:pPr>
            <w:r w:rsidRPr="001A0197">
              <w:rPr>
                <w:rFonts w:ascii="Times New Roman" w:eastAsia="Times New Roman" w:hAnsi="Times New Roman" w:cs="Times New Roman"/>
                <w:color w:val="00000A"/>
                <w:sz w:val="24"/>
              </w:rPr>
              <w:t xml:space="preserve">(педагогическое сопровождение); </w:t>
            </w:r>
          </w:p>
          <w:p w:rsidR="001A0197" w:rsidRPr="001A0197" w:rsidRDefault="001A0197" w:rsidP="00EA6559">
            <w:pPr>
              <w:ind w:right="-2"/>
              <w:rPr>
                <w:rFonts w:ascii="Calibri" w:eastAsia="Calibri" w:hAnsi="Calibri" w:cs="Calibri"/>
                <w:color w:val="000000"/>
              </w:rPr>
            </w:pPr>
            <w:r w:rsidRPr="001A0197">
              <w:rPr>
                <w:rFonts w:ascii="Times New Roman" w:eastAsia="Times New Roman" w:hAnsi="Times New Roman" w:cs="Times New Roman"/>
                <w:color w:val="00000A"/>
                <w:sz w:val="24"/>
              </w:rPr>
              <w:t>консультативная помощь семье в вопросах коррекционно</w:t>
            </w:r>
            <w:r w:rsidR="00544968">
              <w:rPr>
                <w:rFonts w:ascii="Times New Roman" w:eastAsia="Times New Roman" w:hAnsi="Times New Roman" w:cs="Times New Roman"/>
                <w:color w:val="00000A"/>
                <w:sz w:val="24"/>
              </w:rPr>
              <w:t>-</w:t>
            </w:r>
            <w:r w:rsidRPr="001A0197">
              <w:rPr>
                <w:rFonts w:ascii="Times New Roman" w:eastAsia="Times New Roman" w:hAnsi="Times New Roman" w:cs="Times New Roman"/>
                <w:color w:val="00000A"/>
                <w:sz w:val="24"/>
              </w:rPr>
              <w:t xml:space="preserve">развивающего воспитания и обучения </w:t>
            </w:r>
          </w:p>
        </w:tc>
      </w:tr>
      <w:tr w:rsidR="001A0197" w:rsidRPr="001A0197" w:rsidTr="00460176">
        <w:trPr>
          <w:trHeight w:val="2058"/>
        </w:trPr>
        <w:tc>
          <w:tcPr>
            <w:tcW w:w="1307" w:type="pct"/>
            <w:tcBorders>
              <w:top w:val="double" w:sz="4" w:space="0" w:color="000000"/>
              <w:left w:val="double" w:sz="4" w:space="0" w:color="000000"/>
              <w:right w:val="double" w:sz="4" w:space="0" w:color="000000"/>
            </w:tcBorders>
          </w:tcPr>
          <w:p w:rsidR="001A0197" w:rsidRPr="001A0197" w:rsidRDefault="001A0197" w:rsidP="00EA6559">
            <w:pPr>
              <w:ind w:right="-2"/>
              <w:rPr>
                <w:rFonts w:ascii="Calibri" w:eastAsia="Calibri" w:hAnsi="Calibri" w:cs="Calibri"/>
                <w:color w:val="000000"/>
              </w:rPr>
            </w:pPr>
            <w:r w:rsidRPr="001A0197">
              <w:rPr>
                <w:rFonts w:ascii="Times New Roman" w:eastAsia="Times New Roman" w:hAnsi="Times New Roman" w:cs="Times New Roman"/>
                <w:color w:val="00000A"/>
                <w:sz w:val="24"/>
              </w:rPr>
              <w:t xml:space="preserve">Социальный педагог </w:t>
            </w:r>
          </w:p>
        </w:tc>
        <w:tc>
          <w:tcPr>
            <w:tcW w:w="3693" w:type="pct"/>
            <w:tcBorders>
              <w:top w:val="double" w:sz="4" w:space="0" w:color="000000"/>
              <w:left w:val="double" w:sz="4" w:space="0" w:color="000000"/>
              <w:bottom w:val="single" w:sz="4" w:space="0" w:color="auto"/>
              <w:right w:val="double" w:sz="4" w:space="0" w:color="000000"/>
            </w:tcBorders>
            <w:vAlign w:val="center"/>
          </w:tcPr>
          <w:p w:rsidR="001A0197" w:rsidRPr="001A0197" w:rsidRDefault="001A0197" w:rsidP="00EA6559">
            <w:pPr>
              <w:ind w:right="-2"/>
              <w:rPr>
                <w:rFonts w:ascii="Calibri" w:eastAsia="Calibri" w:hAnsi="Calibri" w:cs="Calibri"/>
                <w:color w:val="000000"/>
              </w:rPr>
            </w:pPr>
            <w:r w:rsidRPr="001A0197">
              <w:rPr>
                <w:rFonts w:ascii="Times New Roman" w:eastAsia="Times New Roman" w:hAnsi="Times New Roman" w:cs="Times New Roman"/>
                <w:color w:val="00000A"/>
                <w:sz w:val="24"/>
              </w:rPr>
              <w:t xml:space="preserve">изучает жизнедеятельность ребенка вне школы; </w:t>
            </w:r>
          </w:p>
          <w:p w:rsidR="001A0197" w:rsidRPr="001A0197" w:rsidRDefault="001A0197" w:rsidP="00EA6559">
            <w:pPr>
              <w:spacing w:line="277" w:lineRule="auto"/>
              <w:ind w:right="-2"/>
              <w:rPr>
                <w:rFonts w:ascii="Calibri" w:eastAsia="Calibri" w:hAnsi="Calibri" w:cs="Calibri"/>
                <w:color w:val="000000"/>
              </w:rPr>
            </w:pPr>
            <w:r w:rsidRPr="001A0197">
              <w:rPr>
                <w:rFonts w:ascii="Times New Roman" w:eastAsia="Times New Roman" w:hAnsi="Times New Roman" w:cs="Times New Roman"/>
                <w:color w:val="00000A"/>
                <w:sz w:val="24"/>
              </w:rPr>
              <w:t xml:space="preserve">осуществляет профилактическую и коррекционную работу с учащимися; </w:t>
            </w:r>
          </w:p>
          <w:p w:rsidR="001A0197" w:rsidRPr="001A0197" w:rsidRDefault="001A0197" w:rsidP="00EA6559">
            <w:pPr>
              <w:ind w:right="-2"/>
              <w:rPr>
                <w:rFonts w:ascii="Calibri" w:eastAsia="Calibri" w:hAnsi="Calibri" w:cs="Calibri"/>
                <w:color w:val="000000"/>
              </w:rPr>
            </w:pPr>
            <w:r w:rsidRPr="001A0197">
              <w:rPr>
                <w:rFonts w:ascii="Times New Roman" w:eastAsia="Times New Roman" w:hAnsi="Times New Roman" w:cs="Times New Roman"/>
                <w:color w:val="00000A"/>
                <w:sz w:val="24"/>
              </w:rPr>
              <w:t xml:space="preserve">взаимодействие с семьей обучающихся, с лечебными </w:t>
            </w:r>
          </w:p>
          <w:p w:rsidR="001A0197" w:rsidRPr="001A0197" w:rsidRDefault="001A0197" w:rsidP="00EA6559">
            <w:pPr>
              <w:ind w:right="-2"/>
              <w:rPr>
                <w:rFonts w:ascii="Calibri" w:eastAsia="Calibri" w:hAnsi="Calibri" w:cs="Calibri"/>
                <w:color w:val="000000"/>
              </w:rPr>
            </w:pPr>
            <w:r w:rsidRPr="001A0197">
              <w:rPr>
                <w:rFonts w:ascii="Times New Roman" w:eastAsia="Times New Roman" w:hAnsi="Times New Roman" w:cs="Times New Roman"/>
                <w:color w:val="00000A"/>
                <w:sz w:val="24"/>
              </w:rPr>
              <w:t xml:space="preserve">учреждениями; </w:t>
            </w:r>
          </w:p>
        </w:tc>
      </w:tr>
      <w:tr w:rsidR="001A0197" w:rsidRPr="001A0197" w:rsidTr="00974EC6">
        <w:trPr>
          <w:trHeight w:val="512"/>
        </w:trPr>
        <w:tc>
          <w:tcPr>
            <w:tcW w:w="1307" w:type="pct"/>
            <w:tcBorders>
              <w:top w:val="double" w:sz="4" w:space="0" w:color="000000"/>
              <w:left w:val="double" w:sz="4" w:space="0" w:color="000000"/>
              <w:bottom w:val="double" w:sz="4" w:space="0" w:color="000000"/>
              <w:right w:val="single" w:sz="4" w:space="0" w:color="auto"/>
            </w:tcBorders>
          </w:tcPr>
          <w:p w:rsidR="001A0197" w:rsidRPr="001A0197" w:rsidRDefault="001A0197" w:rsidP="00EA6559">
            <w:pPr>
              <w:ind w:right="-2"/>
              <w:rPr>
                <w:rFonts w:ascii="Calibri" w:eastAsia="Calibri" w:hAnsi="Calibri" w:cs="Calibri"/>
                <w:color w:val="000000"/>
              </w:rPr>
            </w:pPr>
            <w:r w:rsidRPr="001A0197">
              <w:rPr>
                <w:rFonts w:ascii="Times New Roman" w:eastAsia="Times New Roman" w:hAnsi="Times New Roman" w:cs="Times New Roman"/>
                <w:color w:val="00000A"/>
                <w:sz w:val="24"/>
              </w:rPr>
              <w:t xml:space="preserve">Психолог </w:t>
            </w:r>
          </w:p>
        </w:tc>
        <w:tc>
          <w:tcPr>
            <w:tcW w:w="3693" w:type="pct"/>
            <w:tcBorders>
              <w:top w:val="single" w:sz="4" w:space="0" w:color="auto"/>
              <w:left w:val="single" w:sz="4" w:space="0" w:color="auto"/>
              <w:bottom w:val="single" w:sz="4" w:space="0" w:color="auto"/>
              <w:right w:val="single" w:sz="4" w:space="0" w:color="auto"/>
            </w:tcBorders>
            <w:vAlign w:val="center"/>
          </w:tcPr>
          <w:p w:rsidR="001A0197" w:rsidRPr="001A0197" w:rsidRDefault="001A0197" w:rsidP="00EA6559">
            <w:pPr>
              <w:spacing w:line="279" w:lineRule="auto"/>
              <w:ind w:right="-2"/>
              <w:jc w:val="both"/>
              <w:rPr>
                <w:rFonts w:ascii="Calibri" w:eastAsia="Calibri" w:hAnsi="Calibri" w:cs="Calibri"/>
                <w:color w:val="000000"/>
              </w:rPr>
            </w:pPr>
            <w:r w:rsidRPr="001A0197">
              <w:rPr>
                <w:rFonts w:ascii="Times New Roman" w:eastAsia="Times New Roman" w:hAnsi="Times New Roman" w:cs="Times New Roman"/>
                <w:color w:val="00000A"/>
                <w:sz w:val="24"/>
              </w:rPr>
              <w:t xml:space="preserve">изучает личность учащегося и коллектива класса; анализирует адаптацию ребенка в образовательной среде; выявляет дезадаптированных учащихся; </w:t>
            </w:r>
          </w:p>
          <w:p w:rsidR="001A0197" w:rsidRPr="001A0197" w:rsidRDefault="001A0197" w:rsidP="00EA6559">
            <w:pPr>
              <w:spacing w:line="278" w:lineRule="auto"/>
              <w:ind w:right="-2"/>
              <w:rPr>
                <w:rFonts w:ascii="Calibri" w:eastAsia="Calibri" w:hAnsi="Calibri" w:cs="Calibri"/>
                <w:color w:val="000000"/>
              </w:rPr>
            </w:pPr>
            <w:r w:rsidRPr="001A0197">
              <w:rPr>
                <w:rFonts w:ascii="Times New Roman" w:eastAsia="Times New Roman" w:hAnsi="Times New Roman" w:cs="Times New Roman"/>
                <w:color w:val="00000A"/>
                <w:sz w:val="24"/>
              </w:rPr>
              <w:t xml:space="preserve">изучает взаимоотношения младших школьников со взрослыми и сверстниками; </w:t>
            </w:r>
          </w:p>
          <w:p w:rsidR="001A0197" w:rsidRPr="001A0197" w:rsidRDefault="001A0197" w:rsidP="00EA6559">
            <w:pPr>
              <w:spacing w:line="265" w:lineRule="auto"/>
              <w:ind w:right="-2"/>
              <w:rPr>
                <w:rFonts w:ascii="Calibri" w:eastAsia="Calibri" w:hAnsi="Calibri" w:cs="Calibri"/>
                <w:color w:val="000000"/>
              </w:rPr>
            </w:pPr>
            <w:r w:rsidRPr="001A0197">
              <w:rPr>
                <w:rFonts w:ascii="Times New Roman" w:eastAsia="Times New Roman" w:hAnsi="Times New Roman" w:cs="Times New Roman"/>
                <w:color w:val="00000A"/>
                <w:sz w:val="24"/>
              </w:rPr>
              <w:t xml:space="preserve">подбирает пакет диагностических методик для организации профилактической и коррекционной работы; выявляет и развивает интересы, склонности и способности школьников; </w:t>
            </w:r>
          </w:p>
          <w:p w:rsidR="001A0197" w:rsidRPr="001A0197" w:rsidRDefault="001A0197" w:rsidP="00EA6559">
            <w:pPr>
              <w:spacing w:after="2" w:line="277" w:lineRule="auto"/>
              <w:ind w:right="-2"/>
              <w:rPr>
                <w:rFonts w:ascii="Calibri" w:eastAsia="Calibri" w:hAnsi="Calibri" w:cs="Calibri"/>
                <w:color w:val="000000"/>
              </w:rPr>
            </w:pPr>
            <w:r w:rsidRPr="001A0197">
              <w:rPr>
                <w:rFonts w:ascii="Times New Roman" w:eastAsia="Times New Roman" w:hAnsi="Times New Roman" w:cs="Times New Roman"/>
                <w:color w:val="00000A"/>
                <w:sz w:val="24"/>
              </w:rPr>
              <w:t xml:space="preserve">осуществляет психологическую поддержку нуждающихся в ней подростков; </w:t>
            </w:r>
          </w:p>
          <w:p w:rsidR="001A0197" w:rsidRPr="001A0197" w:rsidRDefault="001A0197" w:rsidP="00EA6559">
            <w:pPr>
              <w:ind w:right="-2"/>
              <w:rPr>
                <w:rFonts w:ascii="Calibri" w:eastAsia="Calibri" w:hAnsi="Calibri" w:cs="Calibri"/>
                <w:color w:val="000000"/>
              </w:rPr>
            </w:pPr>
            <w:r w:rsidRPr="001A0197">
              <w:rPr>
                <w:rFonts w:ascii="Times New Roman" w:eastAsia="Times New Roman" w:hAnsi="Times New Roman" w:cs="Times New Roman"/>
                <w:color w:val="00000A"/>
                <w:sz w:val="24"/>
              </w:rPr>
              <w:t>консультативная помощь семье в вопросах коррекционно</w:t>
            </w:r>
            <w:r>
              <w:rPr>
                <w:rFonts w:ascii="Times New Roman" w:eastAsia="Times New Roman" w:hAnsi="Times New Roman" w:cs="Times New Roman"/>
                <w:color w:val="00000A"/>
                <w:sz w:val="24"/>
              </w:rPr>
              <w:t>-</w:t>
            </w:r>
            <w:r w:rsidRPr="001A0197">
              <w:rPr>
                <w:rFonts w:ascii="Times New Roman" w:eastAsia="Times New Roman" w:hAnsi="Times New Roman" w:cs="Times New Roman"/>
                <w:color w:val="00000A"/>
                <w:sz w:val="24"/>
              </w:rPr>
              <w:t xml:space="preserve">развивающего воспитания и обучения </w:t>
            </w:r>
          </w:p>
        </w:tc>
      </w:tr>
      <w:tr w:rsidR="001A0197" w:rsidRPr="001A0197" w:rsidTr="00974EC6">
        <w:trPr>
          <w:trHeight w:val="795"/>
        </w:trPr>
        <w:tc>
          <w:tcPr>
            <w:tcW w:w="1307" w:type="pct"/>
            <w:tcBorders>
              <w:top w:val="double" w:sz="4" w:space="0" w:color="000000"/>
              <w:left w:val="double" w:sz="4" w:space="0" w:color="000000"/>
              <w:bottom w:val="double" w:sz="4" w:space="0" w:color="000000"/>
              <w:right w:val="double" w:sz="4" w:space="0" w:color="000000"/>
            </w:tcBorders>
          </w:tcPr>
          <w:p w:rsidR="001A0197" w:rsidRPr="001A0197" w:rsidRDefault="001A0197" w:rsidP="00EA6559">
            <w:pPr>
              <w:ind w:right="-2"/>
              <w:rPr>
                <w:rFonts w:ascii="Calibri" w:eastAsia="Calibri" w:hAnsi="Calibri" w:cs="Calibri"/>
                <w:color w:val="000000"/>
              </w:rPr>
            </w:pPr>
            <w:r w:rsidRPr="001A0197">
              <w:rPr>
                <w:rFonts w:ascii="Times New Roman" w:eastAsia="Times New Roman" w:hAnsi="Times New Roman" w:cs="Times New Roman"/>
                <w:color w:val="00000A"/>
                <w:sz w:val="24"/>
              </w:rPr>
              <w:t xml:space="preserve">Учитель-логопед </w:t>
            </w:r>
          </w:p>
        </w:tc>
        <w:tc>
          <w:tcPr>
            <w:tcW w:w="3693" w:type="pct"/>
            <w:tcBorders>
              <w:top w:val="single" w:sz="4" w:space="0" w:color="auto"/>
              <w:left w:val="double" w:sz="4" w:space="0" w:color="000000"/>
              <w:bottom w:val="single" w:sz="4" w:space="0" w:color="auto"/>
              <w:right w:val="double" w:sz="4" w:space="0" w:color="000000"/>
            </w:tcBorders>
            <w:vAlign w:val="center"/>
          </w:tcPr>
          <w:p w:rsidR="001A0197" w:rsidRPr="001A0197" w:rsidRDefault="001A0197" w:rsidP="00EA6559">
            <w:pPr>
              <w:ind w:right="-2"/>
              <w:rPr>
                <w:rFonts w:ascii="Calibri" w:eastAsia="Calibri" w:hAnsi="Calibri" w:cs="Calibri"/>
                <w:color w:val="000000"/>
              </w:rPr>
            </w:pPr>
            <w:r w:rsidRPr="001A0197">
              <w:rPr>
                <w:rFonts w:ascii="Times New Roman" w:eastAsia="Times New Roman" w:hAnsi="Times New Roman" w:cs="Times New Roman"/>
                <w:color w:val="00000A"/>
                <w:sz w:val="24"/>
              </w:rPr>
              <w:t xml:space="preserve">исследует речевое развитие учащихся; организует логопедическое сопровождение учащихся. </w:t>
            </w:r>
          </w:p>
        </w:tc>
      </w:tr>
      <w:tr w:rsidR="00974EC6" w:rsidRPr="001A0197" w:rsidTr="00460176">
        <w:trPr>
          <w:trHeight w:val="795"/>
        </w:trPr>
        <w:tc>
          <w:tcPr>
            <w:tcW w:w="1307" w:type="pct"/>
            <w:tcBorders>
              <w:top w:val="double" w:sz="4" w:space="0" w:color="000000"/>
              <w:left w:val="double" w:sz="4" w:space="0" w:color="000000"/>
              <w:bottom w:val="double" w:sz="4" w:space="0" w:color="000000"/>
              <w:right w:val="double" w:sz="4" w:space="0" w:color="000000"/>
            </w:tcBorders>
          </w:tcPr>
          <w:p w:rsidR="00974EC6" w:rsidRPr="001A0197" w:rsidRDefault="00974EC6" w:rsidP="00EA6559">
            <w:pPr>
              <w:ind w:right="-2"/>
              <w:rPr>
                <w:rFonts w:ascii="Times New Roman" w:eastAsia="Times New Roman" w:hAnsi="Times New Roman" w:cs="Times New Roman"/>
                <w:color w:val="00000A"/>
                <w:sz w:val="24"/>
              </w:rPr>
            </w:pPr>
            <w:r>
              <w:rPr>
                <w:rFonts w:ascii="Times New Roman" w:eastAsia="Times New Roman" w:hAnsi="Times New Roman" w:cs="Times New Roman"/>
                <w:color w:val="00000A"/>
                <w:sz w:val="24"/>
              </w:rPr>
              <w:t>Учитель -дефектолог</w:t>
            </w:r>
          </w:p>
        </w:tc>
        <w:tc>
          <w:tcPr>
            <w:tcW w:w="3693" w:type="pct"/>
            <w:tcBorders>
              <w:top w:val="single" w:sz="4" w:space="0" w:color="auto"/>
              <w:left w:val="double" w:sz="4" w:space="0" w:color="000000"/>
              <w:bottom w:val="double" w:sz="4" w:space="0" w:color="000000"/>
              <w:right w:val="double" w:sz="4" w:space="0" w:color="000000"/>
            </w:tcBorders>
            <w:vAlign w:val="center"/>
          </w:tcPr>
          <w:p w:rsidR="00974EC6" w:rsidRPr="001A0197" w:rsidRDefault="008B642B" w:rsidP="00EA6559">
            <w:pPr>
              <w:ind w:right="-2"/>
              <w:rPr>
                <w:rFonts w:ascii="Times New Roman" w:eastAsia="Times New Roman" w:hAnsi="Times New Roman" w:cs="Times New Roman"/>
                <w:color w:val="00000A"/>
                <w:sz w:val="24"/>
              </w:rPr>
            </w:pPr>
            <w:r>
              <w:rPr>
                <w:rFonts w:ascii="Times New Roman" w:eastAsia="Times New Roman" w:hAnsi="Times New Roman" w:cs="Times New Roman"/>
                <w:color w:val="00000A"/>
                <w:sz w:val="24"/>
              </w:rPr>
              <w:t>з</w:t>
            </w:r>
            <w:r w:rsidRPr="008B642B">
              <w:rPr>
                <w:rFonts w:ascii="Times New Roman" w:eastAsia="Times New Roman" w:hAnsi="Times New Roman" w:cs="Times New Roman"/>
                <w:color w:val="00000A"/>
                <w:sz w:val="24"/>
              </w:rPr>
              <w:t>анимается изучением, обучением, воспитанием и социализацией детей с ограниченными возможностями здоровья.</w:t>
            </w:r>
          </w:p>
        </w:tc>
      </w:tr>
    </w:tbl>
    <w:p w:rsidR="00544968" w:rsidRDefault="00544968" w:rsidP="00EA6559">
      <w:pPr>
        <w:spacing w:after="0"/>
        <w:ind w:right="-2"/>
        <w:rPr>
          <w:rFonts w:ascii="Calibri" w:eastAsia="Calibri" w:hAnsi="Calibri" w:cs="Calibri"/>
          <w:color w:val="000000"/>
          <w:lang w:eastAsia="ru-RU"/>
        </w:rPr>
      </w:pPr>
    </w:p>
    <w:p w:rsidR="00544968" w:rsidRPr="00544968" w:rsidRDefault="00544968" w:rsidP="00EA6559">
      <w:pPr>
        <w:spacing w:after="15" w:line="268" w:lineRule="auto"/>
        <w:ind w:right="-2"/>
        <w:jc w:val="both"/>
        <w:rPr>
          <w:rFonts w:ascii="Calibri" w:eastAsia="Calibri" w:hAnsi="Calibri" w:cs="Calibri"/>
          <w:color w:val="000000"/>
          <w:lang w:eastAsia="ru-RU"/>
        </w:rPr>
      </w:pPr>
      <w:r w:rsidRPr="00544968">
        <w:rPr>
          <w:rFonts w:ascii="Times New Roman" w:eastAsia="Times New Roman" w:hAnsi="Times New Roman" w:cs="Times New Roman"/>
          <w:color w:val="00000A"/>
          <w:sz w:val="24"/>
          <w:lang w:eastAsia="ru-RU"/>
        </w:rPr>
        <w:t>Основными механизмами реализации программы коррекционной работы являются оптимально выстроенное взаимодей</w:t>
      </w:r>
      <w:r w:rsidR="004064BB">
        <w:rPr>
          <w:rFonts w:ascii="Times New Roman" w:eastAsia="Times New Roman" w:hAnsi="Times New Roman" w:cs="Times New Roman"/>
          <w:color w:val="00000A"/>
          <w:sz w:val="24"/>
          <w:lang w:eastAsia="ru-RU"/>
        </w:rPr>
        <w:t xml:space="preserve">ствие специалистов МБОУ «СОШ </w:t>
      </w:r>
      <w:r w:rsidR="00B0694B">
        <w:rPr>
          <w:rFonts w:ascii="Times New Roman" w:eastAsia="Times New Roman" w:hAnsi="Times New Roman" w:cs="Times New Roman"/>
          <w:color w:val="00000A"/>
          <w:sz w:val="24"/>
          <w:lang w:eastAsia="ru-RU"/>
        </w:rPr>
        <w:t>№ 5</w:t>
      </w:r>
      <w:r w:rsidRPr="00544968">
        <w:rPr>
          <w:rFonts w:ascii="Times New Roman" w:eastAsia="Times New Roman" w:hAnsi="Times New Roman" w:cs="Times New Roman"/>
          <w:color w:val="00000A"/>
          <w:sz w:val="24"/>
          <w:lang w:eastAsia="ru-RU"/>
        </w:rPr>
        <w:t>», обеспечивающее комплексное, системное сопровождение образовательного процесса, и социальное партнерство, предполагающее профессиональное взаимодействие образовательной организации с внешними ресурсами (организациями различных ведомств, другими институтами общества). Взаимодей</w:t>
      </w:r>
      <w:r w:rsidR="00B0694B">
        <w:rPr>
          <w:rFonts w:ascii="Times New Roman" w:eastAsia="Times New Roman" w:hAnsi="Times New Roman" w:cs="Times New Roman"/>
          <w:color w:val="00000A"/>
          <w:sz w:val="24"/>
          <w:lang w:eastAsia="ru-RU"/>
        </w:rPr>
        <w:t>ствие специалистов МБОУ «СОШ № 5</w:t>
      </w:r>
      <w:r w:rsidRPr="00544968">
        <w:rPr>
          <w:rFonts w:ascii="Times New Roman" w:eastAsia="Times New Roman" w:hAnsi="Times New Roman" w:cs="Times New Roman"/>
          <w:color w:val="00000A"/>
          <w:sz w:val="24"/>
          <w:lang w:eastAsia="ru-RU"/>
        </w:rPr>
        <w:t xml:space="preserve">» предусматривает: </w:t>
      </w:r>
    </w:p>
    <w:p w:rsidR="00544968" w:rsidRPr="00544968" w:rsidRDefault="00544968" w:rsidP="00EA6559">
      <w:pPr>
        <w:numPr>
          <w:ilvl w:val="0"/>
          <w:numId w:val="51"/>
        </w:numPr>
        <w:spacing w:after="15" w:line="268" w:lineRule="auto"/>
        <w:ind w:left="0" w:right="-2"/>
        <w:jc w:val="both"/>
        <w:rPr>
          <w:rFonts w:ascii="Calibri" w:eastAsia="Calibri" w:hAnsi="Calibri" w:cs="Calibri"/>
          <w:color w:val="000000"/>
          <w:lang w:eastAsia="ru-RU"/>
        </w:rPr>
      </w:pPr>
      <w:r w:rsidRPr="00544968">
        <w:rPr>
          <w:rFonts w:ascii="Times New Roman" w:eastAsia="Times New Roman" w:hAnsi="Times New Roman" w:cs="Times New Roman"/>
          <w:color w:val="00000A"/>
          <w:sz w:val="24"/>
          <w:lang w:eastAsia="ru-RU"/>
        </w:rPr>
        <w:t xml:space="preserve">многоаспектный анализ психофизического развития, обучающего с ЗПР; </w:t>
      </w:r>
    </w:p>
    <w:p w:rsidR="00544968" w:rsidRPr="00F33A32" w:rsidRDefault="00544968" w:rsidP="00EA6559">
      <w:pPr>
        <w:numPr>
          <w:ilvl w:val="0"/>
          <w:numId w:val="51"/>
        </w:numPr>
        <w:spacing w:after="15" w:line="268" w:lineRule="auto"/>
        <w:ind w:left="0" w:right="-2"/>
        <w:jc w:val="both"/>
        <w:rPr>
          <w:rFonts w:ascii="Calibri" w:eastAsia="Calibri" w:hAnsi="Calibri" w:cs="Calibri"/>
          <w:color w:val="000000"/>
          <w:lang w:eastAsia="ru-RU"/>
        </w:rPr>
      </w:pPr>
      <w:r w:rsidRPr="00544968">
        <w:rPr>
          <w:rFonts w:ascii="Times New Roman" w:eastAsia="Times New Roman" w:hAnsi="Times New Roman" w:cs="Times New Roman"/>
          <w:color w:val="00000A"/>
          <w:sz w:val="24"/>
          <w:lang w:eastAsia="ru-RU"/>
        </w:rPr>
        <w:t xml:space="preserve">комплексный подход к диагностике, определению и решению проблем обучающегося с ЗПР, к предоставлению ему квалифицированной помощи с учетом уровня психического развития. </w:t>
      </w:r>
    </w:p>
    <w:p w:rsidR="00F33A32" w:rsidRPr="00544968" w:rsidRDefault="00F33A32" w:rsidP="00EA6559">
      <w:pPr>
        <w:numPr>
          <w:ilvl w:val="0"/>
          <w:numId w:val="51"/>
        </w:numPr>
        <w:spacing w:after="15" w:line="268" w:lineRule="auto"/>
        <w:ind w:left="0" w:right="-2"/>
        <w:jc w:val="both"/>
        <w:rPr>
          <w:rFonts w:ascii="Calibri" w:eastAsia="Calibri" w:hAnsi="Calibri" w:cs="Calibri"/>
          <w:color w:val="000000"/>
          <w:lang w:eastAsia="ru-RU"/>
        </w:rPr>
      </w:pPr>
    </w:p>
    <w:p w:rsidR="00544968" w:rsidRDefault="00544968" w:rsidP="00EA6559">
      <w:pPr>
        <w:spacing w:after="15" w:line="268" w:lineRule="auto"/>
        <w:ind w:right="-2"/>
        <w:jc w:val="center"/>
        <w:rPr>
          <w:rFonts w:ascii="Times New Roman" w:eastAsia="Times New Roman" w:hAnsi="Times New Roman" w:cs="Times New Roman"/>
          <w:b/>
          <w:color w:val="00000A"/>
          <w:sz w:val="24"/>
          <w:lang w:eastAsia="ru-RU"/>
        </w:rPr>
      </w:pPr>
      <w:r w:rsidRPr="00544968">
        <w:rPr>
          <w:rFonts w:ascii="Times New Roman" w:eastAsia="Times New Roman" w:hAnsi="Times New Roman" w:cs="Times New Roman"/>
          <w:b/>
          <w:color w:val="00000A"/>
          <w:sz w:val="24"/>
          <w:lang w:eastAsia="ru-RU"/>
        </w:rPr>
        <w:t>Взаимодейс</w:t>
      </w:r>
      <w:r w:rsidR="00B0694B">
        <w:rPr>
          <w:rFonts w:ascii="Times New Roman" w:eastAsia="Times New Roman" w:hAnsi="Times New Roman" w:cs="Times New Roman"/>
          <w:b/>
          <w:color w:val="00000A"/>
          <w:sz w:val="24"/>
          <w:lang w:eastAsia="ru-RU"/>
        </w:rPr>
        <w:t>твие специалистов МБОУ «СОШ № 5</w:t>
      </w:r>
      <w:r w:rsidRPr="00544968">
        <w:rPr>
          <w:rFonts w:ascii="Times New Roman" w:eastAsia="Times New Roman" w:hAnsi="Times New Roman" w:cs="Times New Roman"/>
          <w:b/>
          <w:color w:val="00000A"/>
          <w:sz w:val="24"/>
          <w:lang w:eastAsia="ru-RU"/>
        </w:rPr>
        <w:t>»</w:t>
      </w:r>
    </w:p>
    <w:p w:rsidR="00F33A32" w:rsidRPr="00544968" w:rsidRDefault="00F33A32" w:rsidP="00F33A32">
      <w:pPr>
        <w:spacing w:after="15" w:line="268" w:lineRule="auto"/>
        <w:ind w:right="-2"/>
        <w:rPr>
          <w:rFonts w:ascii="Calibri" w:eastAsia="Calibri" w:hAnsi="Calibri" w:cs="Calibri"/>
          <w:color w:val="000000"/>
          <w:lang w:eastAsia="ru-RU"/>
        </w:rPr>
      </w:pPr>
    </w:p>
    <w:tbl>
      <w:tblPr>
        <w:tblStyle w:val="TableGrid6"/>
        <w:tblW w:w="5000" w:type="pct"/>
        <w:tblInd w:w="0" w:type="dxa"/>
        <w:tblCellMar>
          <w:top w:w="47" w:type="dxa"/>
          <w:left w:w="108" w:type="dxa"/>
          <w:right w:w="65" w:type="dxa"/>
        </w:tblCellMar>
        <w:tblLook w:val="04A0"/>
      </w:tblPr>
      <w:tblGrid>
        <w:gridCol w:w="2469"/>
        <w:gridCol w:w="2728"/>
        <w:gridCol w:w="2459"/>
        <w:gridCol w:w="2438"/>
      </w:tblGrid>
      <w:tr w:rsidR="00544968" w:rsidRPr="00544968" w:rsidTr="00460176">
        <w:trPr>
          <w:trHeight w:val="262"/>
        </w:trPr>
        <w:tc>
          <w:tcPr>
            <w:tcW w:w="1229" w:type="pct"/>
            <w:tcBorders>
              <w:top w:val="single" w:sz="4" w:space="0" w:color="000000"/>
              <w:left w:val="single" w:sz="4" w:space="0" w:color="000000"/>
              <w:bottom w:val="single" w:sz="4" w:space="0" w:color="000000"/>
              <w:right w:val="single" w:sz="4" w:space="0" w:color="000000"/>
            </w:tcBorders>
          </w:tcPr>
          <w:p w:rsidR="00544968" w:rsidRPr="00544968" w:rsidRDefault="00544968" w:rsidP="00EA6559">
            <w:pPr>
              <w:ind w:right="-2"/>
              <w:rPr>
                <w:rFonts w:ascii="Calibri" w:eastAsia="Calibri" w:hAnsi="Calibri" w:cs="Calibri"/>
                <w:color w:val="000000"/>
              </w:rPr>
            </w:pPr>
            <w:r w:rsidRPr="00544968">
              <w:rPr>
                <w:rFonts w:ascii="Times New Roman" w:eastAsia="Times New Roman" w:hAnsi="Times New Roman" w:cs="Times New Roman"/>
                <w:color w:val="00000A"/>
              </w:rPr>
              <w:t xml:space="preserve">Мероприятия </w:t>
            </w:r>
          </w:p>
        </w:tc>
        <w:tc>
          <w:tcPr>
            <w:tcW w:w="1357" w:type="pct"/>
            <w:tcBorders>
              <w:top w:val="single" w:sz="4" w:space="0" w:color="000000"/>
              <w:left w:val="single" w:sz="4" w:space="0" w:color="000000"/>
              <w:bottom w:val="single" w:sz="4" w:space="0" w:color="000000"/>
              <w:right w:val="single" w:sz="4" w:space="0" w:color="000000"/>
            </w:tcBorders>
          </w:tcPr>
          <w:p w:rsidR="00544968" w:rsidRPr="00544968" w:rsidRDefault="00544968" w:rsidP="00EA6559">
            <w:pPr>
              <w:ind w:right="-2"/>
              <w:rPr>
                <w:rFonts w:ascii="Calibri" w:eastAsia="Calibri" w:hAnsi="Calibri" w:cs="Calibri"/>
                <w:color w:val="000000"/>
              </w:rPr>
            </w:pPr>
            <w:r w:rsidRPr="00544968">
              <w:rPr>
                <w:rFonts w:ascii="Times New Roman" w:eastAsia="Times New Roman" w:hAnsi="Times New Roman" w:cs="Times New Roman"/>
                <w:color w:val="00000A"/>
              </w:rPr>
              <w:t xml:space="preserve">Специалисты </w:t>
            </w:r>
          </w:p>
        </w:tc>
        <w:tc>
          <w:tcPr>
            <w:tcW w:w="1201" w:type="pct"/>
            <w:tcBorders>
              <w:top w:val="single" w:sz="4" w:space="0" w:color="000000"/>
              <w:left w:val="single" w:sz="4" w:space="0" w:color="000000"/>
              <w:bottom w:val="single" w:sz="4" w:space="0" w:color="000000"/>
              <w:right w:val="single" w:sz="4" w:space="0" w:color="000000"/>
            </w:tcBorders>
          </w:tcPr>
          <w:p w:rsidR="00544968" w:rsidRPr="00544968" w:rsidRDefault="00544968" w:rsidP="00EA6559">
            <w:pPr>
              <w:ind w:right="-2"/>
              <w:rPr>
                <w:rFonts w:ascii="Calibri" w:eastAsia="Calibri" w:hAnsi="Calibri" w:cs="Calibri"/>
                <w:color w:val="000000"/>
              </w:rPr>
            </w:pPr>
            <w:r w:rsidRPr="00544968">
              <w:rPr>
                <w:rFonts w:ascii="Times New Roman" w:eastAsia="Times New Roman" w:hAnsi="Times New Roman" w:cs="Times New Roman"/>
                <w:color w:val="00000A"/>
              </w:rPr>
              <w:t xml:space="preserve">Форма работы </w:t>
            </w:r>
          </w:p>
        </w:tc>
        <w:tc>
          <w:tcPr>
            <w:tcW w:w="1213" w:type="pct"/>
            <w:tcBorders>
              <w:top w:val="single" w:sz="4" w:space="0" w:color="000000"/>
              <w:left w:val="single" w:sz="4" w:space="0" w:color="000000"/>
              <w:bottom w:val="single" w:sz="4" w:space="0" w:color="000000"/>
              <w:right w:val="single" w:sz="4" w:space="0" w:color="000000"/>
            </w:tcBorders>
          </w:tcPr>
          <w:p w:rsidR="00544968" w:rsidRPr="00544968" w:rsidRDefault="00544968" w:rsidP="00EA6559">
            <w:pPr>
              <w:ind w:right="-2"/>
              <w:rPr>
                <w:rFonts w:ascii="Calibri" w:eastAsia="Calibri" w:hAnsi="Calibri" w:cs="Calibri"/>
                <w:color w:val="000000"/>
              </w:rPr>
            </w:pPr>
            <w:r w:rsidRPr="00544968">
              <w:rPr>
                <w:rFonts w:ascii="Times New Roman" w:eastAsia="Times New Roman" w:hAnsi="Times New Roman" w:cs="Times New Roman"/>
                <w:color w:val="00000A"/>
              </w:rPr>
              <w:t>Планируемый  результат</w:t>
            </w:r>
          </w:p>
        </w:tc>
      </w:tr>
      <w:tr w:rsidR="00544968" w:rsidRPr="00544968" w:rsidTr="00460176">
        <w:trPr>
          <w:trHeight w:val="264"/>
        </w:trPr>
        <w:tc>
          <w:tcPr>
            <w:tcW w:w="1229" w:type="pct"/>
            <w:tcBorders>
              <w:top w:val="single" w:sz="4" w:space="0" w:color="000000"/>
              <w:left w:val="single" w:sz="4" w:space="0" w:color="000000"/>
              <w:bottom w:val="single" w:sz="4" w:space="0" w:color="000000"/>
              <w:right w:val="nil"/>
            </w:tcBorders>
          </w:tcPr>
          <w:p w:rsidR="00544968" w:rsidRPr="00544968" w:rsidRDefault="00544968" w:rsidP="00EA6559">
            <w:pPr>
              <w:ind w:right="-2"/>
              <w:rPr>
                <w:rFonts w:ascii="Calibri" w:eastAsia="Calibri" w:hAnsi="Calibri" w:cs="Calibri"/>
                <w:color w:val="000000"/>
              </w:rPr>
            </w:pPr>
          </w:p>
        </w:tc>
        <w:tc>
          <w:tcPr>
            <w:tcW w:w="3771" w:type="pct"/>
            <w:gridSpan w:val="3"/>
            <w:tcBorders>
              <w:top w:val="single" w:sz="4" w:space="0" w:color="000000"/>
              <w:left w:val="nil"/>
              <w:bottom w:val="single" w:sz="4" w:space="0" w:color="000000"/>
              <w:right w:val="single" w:sz="4" w:space="0" w:color="000000"/>
            </w:tcBorders>
          </w:tcPr>
          <w:p w:rsidR="00544968" w:rsidRPr="00544968" w:rsidRDefault="00544968" w:rsidP="00EA6559">
            <w:pPr>
              <w:ind w:right="-2"/>
              <w:rPr>
                <w:rFonts w:ascii="Calibri" w:eastAsia="Calibri" w:hAnsi="Calibri" w:cs="Calibri"/>
                <w:color w:val="000000"/>
              </w:rPr>
            </w:pPr>
            <w:r w:rsidRPr="00544968">
              <w:rPr>
                <w:rFonts w:ascii="Times New Roman" w:eastAsia="Times New Roman" w:hAnsi="Times New Roman" w:cs="Times New Roman"/>
                <w:color w:val="00000A"/>
              </w:rPr>
              <w:t xml:space="preserve">Диагностическая работа </w:t>
            </w:r>
          </w:p>
        </w:tc>
      </w:tr>
      <w:tr w:rsidR="00544968" w:rsidRPr="00544968" w:rsidTr="00F33A32">
        <w:trPr>
          <w:trHeight w:val="1885"/>
        </w:trPr>
        <w:tc>
          <w:tcPr>
            <w:tcW w:w="1229" w:type="pct"/>
            <w:tcBorders>
              <w:top w:val="single" w:sz="4" w:space="0" w:color="000000"/>
              <w:left w:val="single" w:sz="4" w:space="0" w:color="000000"/>
              <w:bottom w:val="single" w:sz="4" w:space="0" w:color="000000"/>
              <w:right w:val="single" w:sz="4" w:space="0" w:color="000000"/>
            </w:tcBorders>
          </w:tcPr>
          <w:p w:rsidR="00544968" w:rsidRPr="00544968" w:rsidRDefault="00544968" w:rsidP="00EA6559">
            <w:pPr>
              <w:ind w:right="-2"/>
              <w:rPr>
                <w:rFonts w:ascii="Calibri" w:eastAsia="Calibri" w:hAnsi="Calibri" w:cs="Calibri"/>
                <w:color w:val="000000"/>
              </w:rPr>
            </w:pPr>
            <w:r w:rsidRPr="00544968">
              <w:rPr>
                <w:rFonts w:ascii="Times New Roman" w:eastAsia="Times New Roman" w:hAnsi="Times New Roman" w:cs="Times New Roman"/>
                <w:color w:val="00000A"/>
              </w:rPr>
              <w:t xml:space="preserve">Входящая психолого-педагогическая диагностика </w:t>
            </w:r>
          </w:p>
        </w:tc>
        <w:tc>
          <w:tcPr>
            <w:tcW w:w="1357" w:type="pct"/>
            <w:tcBorders>
              <w:top w:val="single" w:sz="4" w:space="0" w:color="000000"/>
              <w:left w:val="single" w:sz="4" w:space="0" w:color="000000"/>
              <w:bottom w:val="single" w:sz="4" w:space="0" w:color="000000"/>
              <w:right w:val="single" w:sz="4" w:space="0" w:color="000000"/>
            </w:tcBorders>
          </w:tcPr>
          <w:p w:rsidR="00544968" w:rsidRPr="00544968" w:rsidRDefault="00544968" w:rsidP="00EA6559">
            <w:pPr>
              <w:numPr>
                <w:ilvl w:val="0"/>
                <w:numId w:val="52"/>
              </w:numPr>
              <w:spacing w:after="13"/>
              <w:ind w:left="0" w:right="-2"/>
              <w:rPr>
                <w:rFonts w:ascii="Calibri" w:eastAsia="Calibri" w:hAnsi="Calibri" w:cs="Calibri"/>
                <w:color w:val="000000"/>
              </w:rPr>
            </w:pPr>
            <w:r w:rsidRPr="00544968">
              <w:rPr>
                <w:rFonts w:ascii="Times New Roman" w:eastAsia="Times New Roman" w:hAnsi="Times New Roman" w:cs="Times New Roman"/>
                <w:color w:val="00000A"/>
              </w:rPr>
              <w:t>п</w:t>
            </w:r>
            <w:r w:rsidR="007C3EC6">
              <w:rPr>
                <w:rFonts w:ascii="Times New Roman" w:eastAsia="Times New Roman" w:hAnsi="Times New Roman" w:cs="Times New Roman"/>
                <w:color w:val="00000A"/>
              </w:rPr>
              <w:t>редседатель П</w:t>
            </w:r>
            <w:r w:rsidRPr="00544968">
              <w:rPr>
                <w:rFonts w:ascii="Times New Roman" w:eastAsia="Times New Roman" w:hAnsi="Times New Roman" w:cs="Times New Roman"/>
                <w:color w:val="00000A"/>
              </w:rPr>
              <w:t>Пк</w:t>
            </w:r>
          </w:p>
          <w:p w:rsidR="00544968" w:rsidRPr="00544968" w:rsidRDefault="00544968" w:rsidP="00EA6559">
            <w:pPr>
              <w:numPr>
                <w:ilvl w:val="0"/>
                <w:numId w:val="52"/>
              </w:numPr>
              <w:spacing w:after="13"/>
              <w:ind w:left="0" w:right="-2"/>
              <w:rPr>
                <w:rFonts w:ascii="Calibri" w:eastAsia="Calibri" w:hAnsi="Calibri" w:cs="Calibri"/>
                <w:color w:val="000000"/>
              </w:rPr>
            </w:pPr>
            <w:r w:rsidRPr="00544968">
              <w:rPr>
                <w:rFonts w:ascii="Times New Roman" w:eastAsia="Times New Roman" w:hAnsi="Times New Roman" w:cs="Times New Roman"/>
                <w:color w:val="00000A"/>
              </w:rPr>
              <w:t xml:space="preserve">учитель </w:t>
            </w:r>
          </w:p>
          <w:p w:rsidR="00544968" w:rsidRPr="00544968" w:rsidRDefault="00544968" w:rsidP="00EA6559">
            <w:pPr>
              <w:numPr>
                <w:ilvl w:val="0"/>
                <w:numId w:val="52"/>
              </w:numPr>
              <w:spacing w:after="13"/>
              <w:ind w:left="0" w:right="-2"/>
              <w:rPr>
                <w:rFonts w:ascii="Calibri" w:eastAsia="Calibri" w:hAnsi="Calibri" w:cs="Calibri"/>
                <w:color w:val="000000"/>
              </w:rPr>
            </w:pPr>
            <w:r w:rsidRPr="00544968">
              <w:rPr>
                <w:rFonts w:ascii="Times New Roman" w:eastAsia="Times New Roman" w:hAnsi="Times New Roman" w:cs="Times New Roman"/>
                <w:color w:val="00000A"/>
              </w:rPr>
              <w:t xml:space="preserve">педагог-психолог </w:t>
            </w:r>
          </w:p>
          <w:p w:rsidR="00544968" w:rsidRPr="00544968" w:rsidRDefault="00544968" w:rsidP="00EA6559">
            <w:pPr>
              <w:numPr>
                <w:ilvl w:val="0"/>
                <w:numId w:val="52"/>
              </w:numPr>
              <w:spacing w:after="17"/>
              <w:ind w:left="0" w:right="-2"/>
              <w:rPr>
                <w:rFonts w:ascii="Calibri" w:eastAsia="Calibri" w:hAnsi="Calibri" w:cs="Calibri"/>
                <w:color w:val="000000"/>
              </w:rPr>
            </w:pPr>
            <w:r w:rsidRPr="00544968">
              <w:rPr>
                <w:rFonts w:ascii="Times New Roman" w:eastAsia="Times New Roman" w:hAnsi="Times New Roman" w:cs="Times New Roman"/>
                <w:color w:val="00000A"/>
              </w:rPr>
              <w:t xml:space="preserve">учитель-логопед </w:t>
            </w:r>
          </w:p>
          <w:p w:rsidR="00544968" w:rsidRPr="00544968" w:rsidRDefault="007C3EC6" w:rsidP="00EA6559">
            <w:pPr>
              <w:ind w:right="-2"/>
              <w:rPr>
                <w:rFonts w:ascii="Calibri" w:eastAsia="Calibri" w:hAnsi="Calibri" w:cs="Calibri"/>
                <w:color w:val="000000"/>
              </w:rPr>
            </w:pPr>
            <w:r>
              <w:rPr>
                <w:rFonts w:ascii="Times New Roman" w:eastAsia="Times New Roman" w:hAnsi="Times New Roman" w:cs="Times New Roman"/>
                <w:color w:val="00000A"/>
              </w:rPr>
              <w:t xml:space="preserve">- </w:t>
            </w:r>
            <w:r w:rsidR="00544968" w:rsidRPr="00544968">
              <w:rPr>
                <w:rFonts w:ascii="Times New Roman" w:eastAsia="Times New Roman" w:hAnsi="Times New Roman" w:cs="Times New Roman"/>
                <w:color w:val="00000A"/>
              </w:rPr>
              <w:t xml:space="preserve">соц. педагог </w:t>
            </w:r>
          </w:p>
        </w:tc>
        <w:tc>
          <w:tcPr>
            <w:tcW w:w="1201" w:type="pct"/>
            <w:tcBorders>
              <w:top w:val="single" w:sz="4" w:space="0" w:color="000000"/>
              <w:left w:val="single" w:sz="4" w:space="0" w:color="000000"/>
              <w:bottom w:val="single" w:sz="4" w:space="0" w:color="000000"/>
              <w:right w:val="single" w:sz="4" w:space="0" w:color="000000"/>
            </w:tcBorders>
          </w:tcPr>
          <w:p w:rsidR="007C3EC6" w:rsidRDefault="007C3EC6" w:rsidP="00EA6559">
            <w:pPr>
              <w:spacing w:after="40" w:line="239" w:lineRule="auto"/>
              <w:ind w:right="-2"/>
              <w:jc w:val="both"/>
              <w:rPr>
                <w:rFonts w:ascii="Times New Roman" w:eastAsia="Times New Roman" w:hAnsi="Times New Roman" w:cs="Times New Roman"/>
                <w:color w:val="00000A"/>
              </w:rPr>
            </w:pPr>
            <w:r>
              <w:rPr>
                <w:rFonts w:ascii="Times New Roman" w:eastAsia="Times New Roman" w:hAnsi="Times New Roman" w:cs="Times New Roman"/>
                <w:color w:val="00000A"/>
              </w:rPr>
              <w:t>Анализ документов ТПМПК</w:t>
            </w:r>
            <w:r w:rsidR="00544968" w:rsidRPr="00544968">
              <w:rPr>
                <w:rFonts w:ascii="Times New Roman" w:eastAsia="Times New Roman" w:hAnsi="Times New Roman" w:cs="Times New Roman"/>
                <w:color w:val="00000A"/>
              </w:rPr>
              <w:t xml:space="preserve">; </w:t>
            </w:r>
          </w:p>
          <w:p w:rsidR="00544968" w:rsidRPr="00544968" w:rsidRDefault="00544968" w:rsidP="00EA6559">
            <w:pPr>
              <w:spacing w:after="40" w:line="239" w:lineRule="auto"/>
              <w:ind w:right="-2"/>
              <w:jc w:val="both"/>
              <w:rPr>
                <w:rFonts w:ascii="Calibri" w:eastAsia="Calibri" w:hAnsi="Calibri" w:cs="Calibri"/>
                <w:color w:val="000000"/>
              </w:rPr>
            </w:pPr>
            <w:r w:rsidRPr="00544968">
              <w:rPr>
                <w:rFonts w:ascii="Times New Roman" w:eastAsia="Times New Roman" w:hAnsi="Times New Roman" w:cs="Times New Roman"/>
                <w:color w:val="00000A"/>
              </w:rPr>
              <w:t xml:space="preserve">Проведение входных диагностик. </w:t>
            </w:r>
          </w:p>
          <w:p w:rsidR="00544968" w:rsidRPr="00544968" w:rsidRDefault="00544968" w:rsidP="00EA6559">
            <w:pPr>
              <w:ind w:right="-2"/>
              <w:rPr>
                <w:rFonts w:ascii="Calibri" w:eastAsia="Calibri" w:hAnsi="Calibri" w:cs="Calibri"/>
                <w:color w:val="000000"/>
              </w:rPr>
            </w:pPr>
          </w:p>
          <w:p w:rsidR="00544968" w:rsidRPr="00544968" w:rsidRDefault="00544968" w:rsidP="00EA6559">
            <w:pPr>
              <w:ind w:right="-2"/>
              <w:rPr>
                <w:rFonts w:ascii="Calibri" w:eastAsia="Calibri" w:hAnsi="Calibri" w:cs="Calibri"/>
                <w:color w:val="000000"/>
              </w:rPr>
            </w:pPr>
          </w:p>
        </w:tc>
        <w:tc>
          <w:tcPr>
            <w:tcW w:w="1213" w:type="pct"/>
            <w:tcBorders>
              <w:top w:val="single" w:sz="4" w:space="0" w:color="000000"/>
              <w:left w:val="single" w:sz="4" w:space="0" w:color="000000"/>
              <w:bottom w:val="single" w:sz="4" w:space="0" w:color="000000"/>
              <w:right w:val="single" w:sz="4" w:space="0" w:color="000000"/>
            </w:tcBorders>
          </w:tcPr>
          <w:p w:rsidR="00544968" w:rsidRPr="00544968" w:rsidRDefault="00544968" w:rsidP="00EA6559">
            <w:pPr>
              <w:ind w:right="-2"/>
              <w:rPr>
                <w:rFonts w:ascii="Calibri" w:eastAsia="Calibri" w:hAnsi="Calibri" w:cs="Calibri"/>
                <w:color w:val="000000"/>
              </w:rPr>
            </w:pPr>
            <w:r w:rsidRPr="00544968">
              <w:rPr>
                <w:rFonts w:ascii="Times New Roman" w:eastAsia="Times New Roman" w:hAnsi="Times New Roman" w:cs="Times New Roman"/>
                <w:color w:val="00000A"/>
              </w:rPr>
              <w:t xml:space="preserve">Выявление причин и характера затруднений в освоении учащимися АООП НОО для детей с ОВЗ (ЗПР). Планирование коррекционной работы. </w:t>
            </w:r>
          </w:p>
        </w:tc>
      </w:tr>
      <w:tr w:rsidR="00544968" w:rsidRPr="00544968" w:rsidTr="00460176">
        <w:trPr>
          <w:trHeight w:val="264"/>
        </w:trPr>
        <w:tc>
          <w:tcPr>
            <w:tcW w:w="1229" w:type="pct"/>
            <w:tcBorders>
              <w:top w:val="single" w:sz="4" w:space="0" w:color="000000"/>
              <w:left w:val="single" w:sz="4" w:space="0" w:color="000000"/>
              <w:bottom w:val="single" w:sz="4" w:space="0" w:color="000000"/>
              <w:right w:val="nil"/>
            </w:tcBorders>
          </w:tcPr>
          <w:p w:rsidR="00544968" w:rsidRPr="00544968" w:rsidRDefault="00544968" w:rsidP="00EA6559">
            <w:pPr>
              <w:ind w:right="-2"/>
              <w:rPr>
                <w:rFonts w:ascii="Calibri" w:eastAsia="Calibri" w:hAnsi="Calibri" w:cs="Calibri"/>
                <w:color w:val="000000"/>
              </w:rPr>
            </w:pPr>
          </w:p>
        </w:tc>
        <w:tc>
          <w:tcPr>
            <w:tcW w:w="3771" w:type="pct"/>
            <w:gridSpan w:val="3"/>
            <w:tcBorders>
              <w:top w:val="single" w:sz="4" w:space="0" w:color="000000"/>
              <w:left w:val="nil"/>
              <w:bottom w:val="single" w:sz="4" w:space="0" w:color="000000"/>
              <w:right w:val="single" w:sz="4" w:space="0" w:color="000000"/>
            </w:tcBorders>
          </w:tcPr>
          <w:p w:rsidR="00544968" w:rsidRPr="00544968" w:rsidRDefault="00544968" w:rsidP="00EA6559">
            <w:pPr>
              <w:ind w:right="-2"/>
              <w:rPr>
                <w:rFonts w:ascii="Calibri" w:eastAsia="Calibri" w:hAnsi="Calibri" w:cs="Calibri"/>
                <w:color w:val="000000"/>
              </w:rPr>
            </w:pPr>
            <w:r w:rsidRPr="00544968">
              <w:rPr>
                <w:rFonts w:ascii="Times New Roman" w:eastAsia="Times New Roman" w:hAnsi="Times New Roman" w:cs="Times New Roman"/>
                <w:color w:val="00000A"/>
              </w:rPr>
              <w:t xml:space="preserve">Коррекционно-развивающая деятельность </w:t>
            </w:r>
          </w:p>
        </w:tc>
      </w:tr>
      <w:tr w:rsidR="00544968" w:rsidRPr="00544968" w:rsidTr="00460176">
        <w:trPr>
          <w:trHeight w:val="1022"/>
        </w:trPr>
        <w:tc>
          <w:tcPr>
            <w:tcW w:w="1229" w:type="pct"/>
            <w:tcBorders>
              <w:top w:val="single" w:sz="4" w:space="0" w:color="000000"/>
              <w:left w:val="single" w:sz="4" w:space="0" w:color="000000"/>
              <w:bottom w:val="single" w:sz="4" w:space="0" w:color="000000"/>
              <w:right w:val="single" w:sz="4" w:space="0" w:color="000000"/>
            </w:tcBorders>
          </w:tcPr>
          <w:p w:rsidR="00544968" w:rsidRPr="00544968" w:rsidRDefault="00544968" w:rsidP="00EA6559">
            <w:pPr>
              <w:ind w:right="-2"/>
              <w:rPr>
                <w:rFonts w:ascii="Calibri" w:eastAsia="Calibri" w:hAnsi="Calibri" w:cs="Calibri"/>
                <w:color w:val="000000"/>
              </w:rPr>
            </w:pPr>
            <w:r w:rsidRPr="00544968">
              <w:rPr>
                <w:rFonts w:ascii="Times New Roman" w:eastAsia="Times New Roman" w:hAnsi="Times New Roman" w:cs="Times New Roman"/>
                <w:color w:val="00000A"/>
              </w:rPr>
              <w:t>Выбор оптимальных для развития ребёнка с ЗПР методик, методов и приёмов коррекционно</w:t>
            </w:r>
            <w:r>
              <w:rPr>
                <w:rFonts w:ascii="Times New Roman" w:eastAsia="Times New Roman" w:hAnsi="Times New Roman" w:cs="Times New Roman"/>
                <w:color w:val="00000A"/>
              </w:rPr>
              <w:t>-</w:t>
            </w:r>
            <w:r w:rsidRPr="00544968">
              <w:rPr>
                <w:rFonts w:ascii="Times New Roman" w:eastAsia="Times New Roman" w:hAnsi="Times New Roman" w:cs="Times New Roman"/>
                <w:color w:val="00000A"/>
              </w:rPr>
              <w:t>развивающего обучения</w:t>
            </w:r>
          </w:p>
        </w:tc>
        <w:tc>
          <w:tcPr>
            <w:tcW w:w="1357" w:type="pct"/>
            <w:tcBorders>
              <w:top w:val="single" w:sz="4" w:space="0" w:color="000000"/>
              <w:left w:val="single" w:sz="4" w:space="0" w:color="000000"/>
              <w:bottom w:val="single" w:sz="4" w:space="0" w:color="000000"/>
              <w:right w:val="single" w:sz="4" w:space="0" w:color="000000"/>
            </w:tcBorders>
          </w:tcPr>
          <w:p w:rsidR="00544968" w:rsidRPr="00544968" w:rsidRDefault="004064BB" w:rsidP="00EA6559">
            <w:pPr>
              <w:spacing w:after="13"/>
              <w:ind w:right="-2"/>
              <w:rPr>
                <w:rFonts w:ascii="Calibri" w:eastAsia="Calibri" w:hAnsi="Calibri" w:cs="Calibri"/>
                <w:color w:val="000000"/>
              </w:rPr>
            </w:pPr>
            <w:r>
              <w:rPr>
                <w:rFonts w:ascii="Times New Roman" w:eastAsia="Times New Roman" w:hAnsi="Times New Roman" w:cs="Times New Roman"/>
                <w:color w:val="00000A"/>
              </w:rPr>
              <w:t>-председатель П</w:t>
            </w:r>
            <w:r w:rsidR="00544968" w:rsidRPr="00544968">
              <w:rPr>
                <w:rFonts w:ascii="Times New Roman" w:eastAsia="Times New Roman" w:hAnsi="Times New Roman" w:cs="Times New Roman"/>
                <w:color w:val="00000A"/>
              </w:rPr>
              <w:t>Пк</w:t>
            </w:r>
          </w:p>
          <w:p w:rsidR="00544968" w:rsidRPr="00544968" w:rsidRDefault="00544968" w:rsidP="00EA6559">
            <w:pPr>
              <w:numPr>
                <w:ilvl w:val="0"/>
                <w:numId w:val="53"/>
              </w:numPr>
              <w:spacing w:after="15"/>
              <w:ind w:left="0" w:right="-2"/>
              <w:rPr>
                <w:rFonts w:ascii="Calibri" w:eastAsia="Calibri" w:hAnsi="Calibri" w:cs="Calibri"/>
                <w:color w:val="000000"/>
              </w:rPr>
            </w:pPr>
            <w:r w:rsidRPr="00544968">
              <w:rPr>
                <w:rFonts w:ascii="Times New Roman" w:eastAsia="Times New Roman" w:hAnsi="Times New Roman" w:cs="Times New Roman"/>
                <w:color w:val="00000A"/>
              </w:rPr>
              <w:t xml:space="preserve">педагог-психолог </w:t>
            </w:r>
          </w:p>
          <w:p w:rsidR="00544968" w:rsidRPr="00544968" w:rsidRDefault="00544968" w:rsidP="00EA6559">
            <w:pPr>
              <w:numPr>
                <w:ilvl w:val="0"/>
                <w:numId w:val="53"/>
              </w:numPr>
              <w:spacing w:after="13"/>
              <w:ind w:left="0" w:right="-2"/>
              <w:rPr>
                <w:rFonts w:ascii="Calibri" w:eastAsia="Calibri" w:hAnsi="Calibri" w:cs="Calibri"/>
                <w:color w:val="000000"/>
              </w:rPr>
            </w:pPr>
            <w:r w:rsidRPr="00544968">
              <w:rPr>
                <w:rFonts w:ascii="Times New Roman" w:eastAsia="Times New Roman" w:hAnsi="Times New Roman" w:cs="Times New Roman"/>
                <w:color w:val="00000A"/>
              </w:rPr>
              <w:t xml:space="preserve">учитель-логопед </w:t>
            </w:r>
          </w:p>
          <w:p w:rsidR="00544968" w:rsidRPr="00544968" w:rsidRDefault="00544968" w:rsidP="00EA6559">
            <w:pPr>
              <w:numPr>
                <w:ilvl w:val="0"/>
                <w:numId w:val="53"/>
              </w:numPr>
              <w:ind w:left="0" w:right="-2"/>
              <w:rPr>
                <w:rFonts w:ascii="Calibri" w:eastAsia="Calibri" w:hAnsi="Calibri" w:cs="Calibri"/>
                <w:color w:val="000000"/>
              </w:rPr>
            </w:pPr>
            <w:r w:rsidRPr="00544968">
              <w:rPr>
                <w:rFonts w:ascii="Times New Roman" w:eastAsia="Times New Roman" w:hAnsi="Times New Roman" w:cs="Times New Roman"/>
                <w:color w:val="00000A"/>
              </w:rPr>
              <w:t xml:space="preserve">соц. педагог </w:t>
            </w:r>
          </w:p>
        </w:tc>
        <w:tc>
          <w:tcPr>
            <w:tcW w:w="1201" w:type="pct"/>
            <w:tcBorders>
              <w:top w:val="single" w:sz="4" w:space="0" w:color="000000"/>
              <w:left w:val="single" w:sz="4" w:space="0" w:color="000000"/>
              <w:bottom w:val="single" w:sz="4" w:space="0" w:color="000000"/>
              <w:right w:val="single" w:sz="4" w:space="0" w:color="000000"/>
            </w:tcBorders>
          </w:tcPr>
          <w:p w:rsidR="00544968" w:rsidRPr="00544968" w:rsidRDefault="00544968" w:rsidP="00EA6559">
            <w:pPr>
              <w:ind w:right="-2"/>
              <w:rPr>
                <w:rFonts w:ascii="Calibri" w:eastAsia="Calibri" w:hAnsi="Calibri" w:cs="Calibri"/>
                <w:color w:val="000000"/>
              </w:rPr>
            </w:pPr>
            <w:r>
              <w:rPr>
                <w:rFonts w:ascii="Times New Roman" w:eastAsia="Times New Roman" w:hAnsi="Times New Roman" w:cs="Times New Roman"/>
                <w:color w:val="00000A"/>
              </w:rPr>
              <w:t xml:space="preserve">Приказы, протоколы </w:t>
            </w:r>
            <w:r w:rsidR="004064BB">
              <w:rPr>
                <w:rFonts w:ascii="Times New Roman" w:eastAsia="Times New Roman" w:hAnsi="Times New Roman" w:cs="Times New Roman"/>
                <w:color w:val="00000A"/>
              </w:rPr>
              <w:t>П</w:t>
            </w:r>
            <w:r w:rsidRPr="00544968">
              <w:rPr>
                <w:rFonts w:ascii="Times New Roman" w:eastAsia="Times New Roman" w:hAnsi="Times New Roman" w:cs="Times New Roman"/>
                <w:color w:val="00000A"/>
              </w:rPr>
              <w:t>Пк, рабочие программы, планы коррекционных занятий</w:t>
            </w:r>
          </w:p>
        </w:tc>
        <w:tc>
          <w:tcPr>
            <w:tcW w:w="1213" w:type="pct"/>
            <w:tcBorders>
              <w:top w:val="single" w:sz="4" w:space="0" w:color="000000"/>
              <w:left w:val="single" w:sz="4" w:space="0" w:color="000000"/>
              <w:bottom w:val="single" w:sz="4" w:space="0" w:color="000000"/>
              <w:right w:val="single" w:sz="4" w:space="0" w:color="000000"/>
            </w:tcBorders>
          </w:tcPr>
          <w:p w:rsidR="00544968" w:rsidRPr="00544968" w:rsidRDefault="00544968" w:rsidP="00EA6559">
            <w:pPr>
              <w:ind w:right="-2"/>
              <w:rPr>
                <w:rFonts w:ascii="Times New Roman" w:eastAsia="Times New Roman" w:hAnsi="Times New Roman" w:cs="Times New Roman"/>
                <w:color w:val="00000A"/>
              </w:rPr>
            </w:pPr>
            <w:r w:rsidRPr="00544968">
              <w:rPr>
                <w:rFonts w:ascii="Times New Roman" w:eastAsia="Times New Roman" w:hAnsi="Times New Roman" w:cs="Times New Roman"/>
                <w:color w:val="00000A"/>
              </w:rPr>
              <w:t>Фиксирование запланированных и проведенных мероприятий коррекционно-развивающей работы в индивидуальной папке сопровождения обучающего с ЗПР.  Организация системы комплексного психолого</w:t>
            </w:r>
            <w:r>
              <w:rPr>
                <w:rFonts w:ascii="Times New Roman" w:eastAsia="Times New Roman" w:hAnsi="Times New Roman" w:cs="Times New Roman"/>
                <w:color w:val="00000A"/>
              </w:rPr>
              <w:t>-</w:t>
            </w:r>
            <w:r w:rsidRPr="00544968">
              <w:rPr>
                <w:rFonts w:ascii="Times New Roman" w:eastAsia="Times New Roman" w:hAnsi="Times New Roman" w:cs="Times New Roman"/>
                <w:color w:val="00000A"/>
              </w:rPr>
              <w:t xml:space="preserve">педагогического сопровождения учащихся с </w:t>
            </w:r>
          </w:p>
          <w:p w:rsidR="00544968" w:rsidRPr="00544968" w:rsidRDefault="00B0694B" w:rsidP="00EA6559">
            <w:pPr>
              <w:ind w:right="-2"/>
              <w:rPr>
                <w:rFonts w:ascii="Calibri" w:eastAsia="Calibri" w:hAnsi="Calibri" w:cs="Calibri"/>
                <w:color w:val="000000"/>
              </w:rPr>
            </w:pPr>
            <w:r>
              <w:rPr>
                <w:rFonts w:ascii="Times New Roman" w:eastAsia="Times New Roman" w:hAnsi="Times New Roman" w:cs="Times New Roman"/>
                <w:color w:val="00000A"/>
              </w:rPr>
              <w:t>ЗПР в МБОУ « Школа № 5</w:t>
            </w:r>
            <w:r w:rsidR="00544968" w:rsidRPr="00544968">
              <w:rPr>
                <w:rFonts w:ascii="Times New Roman" w:eastAsia="Times New Roman" w:hAnsi="Times New Roman" w:cs="Times New Roman"/>
                <w:color w:val="00000A"/>
              </w:rPr>
              <w:t>».</w:t>
            </w:r>
          </w:p>
        </w:tc>
      </w:tr>
      <w:tr w:rsidR="00544968" w:rsidRPr="00544968" w:rsidTr="00460176">
        <w:trPr>
          <w:trHeight w:val="1022"/>
        </w:trPr>
        <w:tc>
          <w:tcPr>
            <w:tcW w:w="1229" w:type="pct"/>
            <w:tcBorders>
              <w:top w:val="single" w:sz="4" w:space="0" w:color="000000"/>
              <w:left w:val="single" w:sz="4" w:space="0" w:color="000000"/>
              <w:bottom w:val="single" w:sz="4" w:space="0" w:color="000000"/>
              <w:right w:val="single" w:sz="4" w:space="0" w:color="000000"/>
            </w:tcBorders>
          </w:tcPr>
          <w:p w:rsidR="00544968" w:rsidRPr="00544968" w:rsidRDefault="00544968" w:rsidP="00EA6559">
            <w:pPr>
              <w:ind w:right="-2"/>
              <w:rPr>
                <w:rFonts w:ascii="Calibri" w:eastAsia="Calibri" w:hAnsi="Calibri" w:cs="Calibri"/>
                <w:color w:val="000000"/>
              </w:rPr>
            </w:pPr>
            <w:r w:rsidRPr="00544968">
              <w:rPr>
                <w:rFonts w:ascii="Times New Roman" w:eastAsia="Times New Roman" w:hAnsi="Times New Roman" w:cs="Times New Roman"/>
                <w:color w:val="00000A"/>
              </w:rPr>
              <w:t>Организация и проведение специалистами групповых и индивидуальных коррекционно</w:t>
            </w:r>
            <w:r>
              <w:rPr>
                <w:rFonts w:ascii="Times New Roman" w:eastAsia="Times New Roman" w:hAnsi="Times New Roman" w:cs="Times New Roman"/>
                <w:color w:val="00000A"/>
              </w:rPr>
              <w:t>-</w:t>
            </w:r>
            <w:r w:rsidRPr="00544968">
              <w:rPr>
                <w:rFonts w:ascii="Times New Roman" w:eastAsia="Times New Roman" w:hAnsi="Times New Roman" w:cs="Times New Roman"/>
                <w:color w:val="00000A"/>
              </w:rPr>
              <w:t xml:space="preserve">развивающих занятий, направленных на преодоление пробелов в развитии и трудностей в обучении </w:t>
            </w:r>
          </w:p>
        </w:tc>
        <w:tc>
          <w:tcPr>
            <w:tcW w:w="1357" w:type="pct"/>
            <w:tcBorders>
              <w:top w:val="single" w:sz="4" w:space="0" w:color="000000"/>
              <w:left w:val="single" w:sz="4" w:space="0" w:color="000000"/>
              <w:bottom w:val="single" w:sz="4" w:space="0" w:color="000000"/>
              <w:right w:val="single" w:sz="4" w:space="0" w:color="000000"/>
            </w:tcBorders>
          </w:tcPr>
          <w:p w:rsidR="00544968" w:rsidRPr="00544968" w:rsidRDefault="00544968" w:rsidP="00EA6559">
            <w:pPr>
              <w:spacing w:after="14"/>
              <w:ind w:right="-2"/>
              <w:rPr>
                <w:rFonts w:ascii="Calibri" w:eastAsia="Calibri" w:hAnsi="Calibri" w:cs="Calibri"/>
                <w:color w:val="000000"/>
              </w:rPr>
            </w:pPr>
            <w:r w:rsidRPr="00544968">
              <w:rPr>
                <w:rFonts w:ascii="Times New Roman" w:eastAsia="Times New Roman" w:hAnsi="Times New Roman" w:cs="Times New Roman"/>
                <w:color w:val="00000A"/>
              </w:rPr>
              <w:t xml:space="preserve">-Педагог-психолог </w:t>
            </w:r>
          </w:p>
          <w:p w:rsidR="00544968" w:rsidRDefault="00544968" w:rsidP="00EA6559">
            <w:pPr>
              <w:spacing w:after="19"/>
              <w:ind w:right="-2"/>
              <w:rPr>
                <w:rFonts w:ascii="Times New Roman" w:eastAsia="Times New Roman" w:hAnsi="Times New Roman" w:cs="Times New Roman"/>
                <w:color w:val="00000A"/>
              </w:rPr>
            </w:pPr>
            <w:r w:rsidRPr="00544968">
              <w:rPr>
                <w:rFonts w:ascii="Times New Roman" w:eastAsia="Times New Roman" w:hAnsi="Times New Roman" w:cs="Times New Roman"/>
                <w:color w:val="00000A"/>
              </w:rPr>
              <w:t xml:space="preserve">-Учитель-логопед </w:t>
            </w:r>
          </w:p>
          <w:p w:rsidR="008B642B" w:rsidRPr="00544968" w:rsidRDefault="008B642B" w:rsidP="00EA6559">
            <w:pPr>
              <w:spacing w:after="19"/>
              <w:ind w:right="-2"/>
              <w:rPr>
                <w:rFonts w:ascii="Calibri" w:eastAsia="Calibri" w:hAnsi="Calibri" w:cs="Calibri"/>
                <w:color w:val="000000"/>
              </w:rPr>
            </w:pPr>
            <w:r>
              <w:rPr>
                <w:rFonts w:ascii="Times New Roman" w:eastAsia="Times New Roman" w:hAnsi="Times New Roman" w:cs="Times New Roman"/>
                <w:color w:val="00000A"/>
              </w:rPr>
              <w:t>- учитель-дефектолог</w:t>
            </w:r>
          </w:p>
          <w:p w:rsidR="00544968" w:rsidRPr="00544968" w:rsidRDefault="00544968" w:rsidP="00EA6559">
            <w:pPr>
              <w:ind w:right="-2"/>
              <w:rPr>
                <w:rFonts w:ascii="Calibri" w:eastAsia="Calibri" w:hAnsi="Calibri" w:cs="Calibri"/>
                <w:color w:val="000000"/>
              </w:rPr>
            </w:pPr>
            <w:r w:rsidRPr="00544968">
              <w:rPr>
                <w:rFonts w:ascii="Times New Roman" w:eastAsia="Times New Roman" w:hAnsi="Times New Roman" w:cs="Times New Roman"/>
                <w:color w:val="00000A"/>
              </w:rPr>
              <w:t xml:space="preserve">-Социальный педагог </w:t>
            </w:r>
          </w:p>
          <w:p w:rsidR="00544968" w:rsidRPr="00544968" w:rsidRDefault="00544968" w:rsidP="00EA6559">
            <w:pPr>
              <w:ind w:right="-2"/>
              <w:rPr>
                <w:rFonts w:ascii="Calibri" w:eastAsia="Calibri" w:hAnsi="Calibri" w:cs="Calibri"/>
                <w:color w:val="000000"/>
              </w:rPr>
            </w:pPr>
          </w:p>
        </w:tc>
        <w:tc>
          <w:tcPr>
            <w:tcW w:w="1201" w:type="pct"/>
            <w:tcBorders>
              <w:top w:val="single" w:sz="4" w:space="0" w:color="000000"/>
              <w:left w:val="single" w:sz="4" w:space="0" w:color="000000"/>
              <w:bottom w:val="single" w:sz="4" w:space="0" w:color="000000"/>
              <w:right w:val="single" w:sz="4" w:space="0" w:color="000000"/>
            </w:tcBorders>
          </w:tcPr>
          <w:p w:rsidR="00544968" w:rsidRPr="00544968" w:rsidRDefault="004064BB" w:rsidP="00EA6559">
            <w:pPr>
              <w:ind w:right="-2"/>
              <w:rPr>
                <w:rFonts w:ascii="Calibri" w:eastAsia="Calibri" w:hAnsi="Calibri" w:cs="Calibri"/>
                <w:color w:val="000000"/>
              </w:rPr>
            </w:pPr>
            <w:r>
              <w:rPr>
                <w:rFonts w:ascii="Times New Roman" w:eastAsia="Times New Roman" w:hAnsi="Times New Roman" w:cs="Times New Roman"/>
                <w:color w:val="00000A"/>
              </w:rPr>
              <w:t>Заседания П</w:t>
            </w:r>
            <w:r w:rsidR="00544968" w:rsidRPr="00544968">
              <w:rPr>
                <w:rFonts w:ascii="Times New Roman" w:eastAsia="Times New Roman" w:hAnsi="Times New Roman" w:cs="Times New Roman"/>
                <w:color w:val="00000A"/>
              </w:rPr>
              <w:t>Пк; индивидуальные и групповые корекционно</w:t>
            </w:r>
            <w:r w:rsidR="00544968">
              <w:rPr>
                <w:rFonts w:ascii="Times New Roman" w:eastAsia="Times New Roman" w:hAnsi="Times New Roman" w:cs="Times New Roman"/>
                <w:color w:val="00000A"/>
              </w:rPr>
              <w:t>-</w:t>
            </w:r>
            <w:r w:rsidR="00544968" w:rsidRPr="00544968">
              <w:rPr>
                <w:rFonts w:ascii="Times New Roman" w:eastAsia="Times New Roman" w:hAnsi="Times New Roman" w:cs="Times New Roman"/>
                <w:color w:val="00000A"/>
              </w:rPr>
              <w:t xml:space="preserve">развивающие занятия </w:t>
            </w:r>
          </w:p>
        </w:tc>
        <w:tc>
          <w:tcPr>
            <w:tcW w:w="1213" w:type="pct"/>
            <w:tcBorders>
              <w:top w:val="single" w:sz="4" w:space="0" w:color="000000"/>
              <w:left w:val="single" w:sz="4" w:space="0" w:color="000000"/>
              <w:bottom w:val="single" w:sz="4" w:space="0" w:color="000000"/>
              <w:right w:val="single" w:sz="4" w:space="0" w:color="000000"/>
            </w:tcBorders>
          </w:tcPr>
          <w:p w:rsidR="00544968" w:rsidRPr="00544968" w:rsidRDefault="00544968" w:rsidP="00EA6559">
            <w:pPr>
              <w:spacing w:after="18"/>
              <w:ind w:right="-2"/>
              <w:rPr>
                <w:rFonts w:ascii="Calibri" w:eastAsia="Calibri" w:hAnsi="Calibri" w:cs="Calibri"/>
                <w:color w:val="000000"/>
              </w:rPr>
            </w:pPr>
            <w:r w:rsidRPr="00544968">
              <w:rPr>
                <w:rFonts w:ascii="Times New Roman" w:eastAsia="Times New Roman" w:hAnsi="Times New Roman" w:cs="Times New Roman"/>
                <w:color w:val="00000A"/>
              </w:rPr>
              <w:t xml:space="preserve">Выполнение рекомендаций </w:t>
            </w:r>
          </w:p>
          <w:p w:rsidR="00544968" w:rsidRPr="00544968" w:rsidRDefault="004064BB" w:rsidP="00EA6559">
            <w:pPr>
              <w:ind w:right="-2"/>
              <w:rPr>
                <w:rFonts w:ascii="Calibri" w:eastAsia="Calibri" w:hAnsi="Calibri" w:cs="Calibri"/>
                <w:color w:val="000000"/>
              </w:rPr>
            </w:pPr>
            <w:r>
              <w:rPr>
                <w:rFonts w:ascii="Times New Roman" w:eastAsia="Times New Roman" w:hAnsi="Times New Roman" w:cs="Times New Roman"/>
                <w:color w:val="00000A"/>
              </w:rPr>
              <w:t>ПМПК, П</w:t>
            </w:r>
            <w:r w:rsidR="00544968" w:rsidRPr="00544968">
              <w:rPr>
                <w:rFonts w:ascii="Times New Roman" w:eastAsia="Times New Roman" w:hAnsi="Times New Roman" w:cs="Times New Roman"/>
                <w:color w:val="00000A"/>
              </w:rPr>
              <w:t xml:space="preserve">Пк; </w:t>
            </w:r>
          </w:p>
          <w:p w:rsidR="00544968" w:rsidRPr="00544968" w:rsidRDefault="00544968" w:rsidP="00EA6559">
            <w:pPr>
              <w:ind w:right="-2"/>
              <w:rPr>
                <w:rFonts w:ascii="Calibri" w:eastAsia="Calibri" w:hAnsi="Calibri" w:cs="Calibri"/>
                <w:color w:val="000000"/>
              </w:rPr>
            </w:pPr>
            <w:r w:rsidRPr="00544968">
              <w:rPr>
                <w:rFonts w:ascii="Times New Roman" w:eastAsia="Times New Roman" w:hAnsi="Times New Roman" w:cs="Times New Roman"/>
                <w:color w:val="00000A"/>
              </w:rPr>
              <w:t xml:space="preserve">Реализация и корректировка рабочих программ, индивидуальных планов коррекционно-развивающей работы </w:t>
            </w:r>
          </w:p>
        </w:tc>
      </w:tr>
      <w:tr w:rsidR="00544968" w:rsidRPr="00544968" w:rsidTr="00460176">
        <w:trPr>
          <w:trHeight w:val="1022"/>
        </w:trPr>
        <w:tc>
          <w:tcPr>
            <w:tcW w:w="1229" w:type="pct"/>
            <w:tcBorders>
              <w:top w:val="single" w:sz="4" w:space="0" w:color="000000"/>
              <w:left w:val="single" w:sz="4" w:space="0" w:color="000000"/>
              <w:bottom w:val="single" w:sz="4" w:space="0" w:color="000000"/>
              <w:right w:val="single" w:sz="4" w:space="0" w:color="000000"/>
            </w:tcBorders>
          </w:tcPr>
          <w:p w:rsidR="00544968" w:rsidRPr="00544968" w:rsidRDefault="00544968" w:rsidP="00EA6559">
            <w:pPr>
              <w:ind w:right="-2"/>
              <w:rPr>
                <w:rFonts w:ascii="Calibri" w:eastAsia="Calibri" w:hAnsi="Calibri" w:cs="Calibri"/>
                <w:color w:val="000000"/>
              </w:rPr>
            </w:pPr>
            <w:r w:rsidRPr="00544968">
              <w:rPr>
                <w:rFonts w:ascii="Times New Roman" w:eastAsia="Times New Roman" w:hAnsi="Times New Roman" w:cs="Times New Roman"/>
                <w:color w:val="00000A"/>
              </w:rPr>
              <w:t>Системное воздействие на учебно</w:t>
            </w:r>
            <w:r>
              <w:rPr>
                <w:rFonts w:ascii="Times New Roman" w:eastAsia="Times New Roman" w:hAnsi="Times New Roman" w:cs="Times New Roman"/>
                <w:color w:val="00000A"/>
              </w:rPr>
              <w:t>-</w:t>
            </w:r>
            <w:r w:rsidRPr="00544968">
              <w:rPr>
                <w:rFonts w:ascii="Times New Roman" w:eastAsia="Times New Roman" w:hAnsi="Times New Roman" w:cs="Times New Roman"/>
                <w:color w:val="00000A"/>
              </w:rPr>
              <w:t xml:space="preserve">познавательную деятельность учащихся с ЗПР в ходе образовательного процесса </w:t>
            </w:r>
          </w:p>
        </w:tc>
        <w:tc>
          <w:tcPr>
            <w:tcW w:w="1357" w:type="pct"/>
            <w:tcBorders>
              <w:top w:val="single" w:sz="4" w:space="0" w:color="000000"/>
              <w:left w:val="single" w:sz="4" w:space="0" w:color="000000"/>
              <w:bottom w:val="single" w:sz="4" w:space="0" w:color="000000"/>
              <w:right w:val="single" w:sz="4" w:space="0" w:color="000000"/>
            </w:tcBorders>
          </w:tcPr>
          <w:p w:rsidR="00544968" w:rsidRPr="00544968" w:rsidRDefault="004064BB" w:rsidP="00EA6559">
            <w:pPr>
              <w:spacing w:after="17"/>
              <w:ind w:right="-2"/>
              <w:rPr>
                <w:rFonts w:ascii="Calibri" w:eastAsia="Calibri" w:hAnsi="Calibri" w:cs="Calibri"/>
                <w:color w:val="000000"/>
              </w:rPr>
            </w:pPr>
            <w:r>
              <w:rPr>
                <w:rFonts w:ascii="Times New Roman" w:eastAsia="Times New Roman" w:hAnsi="Times New Roman" w:cs="Times New Roman"/>
                <w:color w:val="00000A"/>
              </w:rPr>
              <w:t>- председатель П</w:t>
            </w:r>
            <w:r w:rsidR="00544968" w:rsidRPr="00544968">
              <w:rPr>
                <w:rFonts w:ascii="Times New Roman" w:eastAsia="Times New Roman" w:hAnsi="Times New Roman" w:cs="Times New Roman"/>
                <w:color w:val="00000A"/>
              </w:rPr>
              <w:t>Пк</w:t>
            </w:r>
          </w:p>
          <w:p w:rsidR="00544968" w:rsidRPr="00544968" w:rsidRDefault="00544968" w:rsidP="00EA6559">
            <w:pPr>
              <w:spacing w:after="14"/>
              <w:ind w:right="-2"/>
              <w:rPr>
                <w:rFonts w:ascii="Calibri" w:eastAsia="Calibri" w:hAnsi="Calibri" w:cs="Calibri"/>
                <w:color w:val="000000"/>
              </w:rPr>
            </w:pPr>
            <w:r w:rsidRPr="00544968">
              <w:rPr>
                <w:rFonts w:ascii="Times New Roman" w:eastAsia="Times New Roman" w:hAnsi="Times New Roman" w:cs="Times New Roman"/>
                <w:color w:val="00000A"/>
              </w:rPr>
              <w:t xml:space="preserve">-Педагог-психолог </w:t>
            </w:r>
          </w:p>
          <w:p w:rsidR="00544968" w:rsidRDefault="00544968" w:rsidP="00EA6559">
            <w:pPr>
              <w:spacing w:after="17"/>
              <w:ind w:right="-2"/>
              <w:rPr>
                <w:rFonts w:ascii="Times New Roman" w:eastAsia="Times New Roman" w:hAnsi="Times New Roman" w:cs="Times New Roman"/>
                <w:color w:val="00000A"/>
              </w:rPr>
            </w:pPr>
            <w:r w:rsidRPr="00544968">
              <w:rPr>
                <w:rFonts w:ascii="Times New Roman" w:eastAsia="Times New Roman" w:hAnsi="Times New Roman" w:cs="Times New Roman"/>
                <w:color w:val="00000A"/>
              </w:rPr>
              <w:t xml:space="preserve">-Учитель-логопед </w:t>
            </w:r>
          </w:p>
          <w:p w:rsidR="008B642B" w:rsidRPr="00544968" w:rsidRDefault="008B642B" w:rsidP="00EA6559">
            <w:pPr>
              <w:spacing w:after="17"/>
              <w:ind w:right="-2"/>
              <w:rPr>
                <w:rFonts w:ascii="Calibri" w:eastAsia="Calibri" w:hAnsi="Calibri" w:cs="Calibri"/>
                <w:color w:val="000000"/>
              </w:rPr>
            </w:pPr>
            <w:r>
              <w:rPr>
                <w:rFonts w:ascii="Times New Roman" w:eastAsia="Times New Roman" w:hAnsi="Times New Roman" w:cs="Times New Roman"/>
                <w:color w:val="00000A"/>
              </w:rPr>
              <w:t xml:space="preserve">- </w:t>
            </w:r>
            <w:r w:rsidRPr="008B642B">
              <w:rPr>
                <w:rFonts w:ascii="Times New Roman" w:eastAsia="Times New Roman" w:hAnsi="Times New Roman" w:cs="Times New Roman"/>
                <w:color w:val="00000A"/>
              </w:rPr>
              <w:t>- учитель-дефектолог</w:t>
            </w:r>
          </w:p>
          <w:p w:rsidR="00544968" w:rsidRPr="00544968" w:rsidRDefault="00544968" w:rsidP="00EA6559">
            <w:pPr>
              <w:spacing w:line="276" w:lineRule="auto"/>
              <w:ind w:right="-2"/>
              <w:rPr>
                <w:rFonts w:ascii="Calibri" w:eastAsia="Calibri" w:hAnsi="Calibri" w:cs="Calibri"/>
                <w:color w:val="000000"/>
              </w:rPr>
            </w:pPr>
            <w:r w:rsidRPr="00544968">
              <w:rPr>
                <w:rFonts w:ascii="Times New Roman" w:eastAsia="Times New Roman" w:hAnsi="Times New Roman" w:cs="Times New Roman"/>
                <w:color w:val="00000A"/>
              </w:rPr>
              <w:t xml:space="preserve">-Соц.педагог -Учитель (классный </w:t>
            </w:r>
          </w:p>
          <w:p w:rsidR="00544968" w:rsidRPr="00544968" w:rsidRDefault="00544968" w:rsidP="00EA6559">
            <w:pPr>
              <w:ind w:right="-2"/>
              <w:rPr>
                <w:rFonts w:ascii="Calibri" w:eastAsia="Calibri" w:hAnsi="Calibri" w:cs="Calibri"/>
                <w:color w:val="000000"/>
              </w:rPr>
            </w:pPr>
            <w:r w:rsidRPr="00544968">
              <w:rPr>
                <w:rFonts w:ascii="Times New Roman" w:eastAsia="Times New Roman" w:hAnsi="Times New Roman" w:cs="Times New Roman"/>
                <w:color w:val="00000A"/>
              </w:rPr>
              <w:t xml:space="preserve">руководитель) </w:t>
            </w:r>
          </w:p>
          <w:p w:rsidR="00544968" w:rsidRPr="00544968" w:rsidRDefault="00544968" w:rsidP="00EA6559">
            <w:pPr>
              <w:ind w:right="-2"/>
              <w:rPr>
                <w:rFonts w:ascii="Calibri" w:eastAsia="Calibri" w:hAnsi="Calibri" w:cs="Calibri"/>
                <w:color w:val="000000"/>
              </w:rPr>
            </w:pPr>
          </w:p>
        </w:tc>
        <w:tc>
          <w:tcPr>
            <w:tcW w:w="1201" w:type="pct"/>
            <w:tcBorders>
              <w:top w:val="single" w:sz="4" w:space="0" w:color="000000"/>
              <w:left w:val="single" w:sz="4" w:space="0" w:color="000000"/>
              <w:bottom w:val="single" w:sz="4" w:space="0" w:color="000000"/>
              <w:right w:val="single" w:sz="4" w:space="0" w:color="000000"/>
            </w:tcBorders>
          </w:tcPr>
          <w:p w:rsidR="00544968" w:rsidRPr="00544968" w:rsidRDefault="00544968" w:rsidP="00EA6559">
            <w:pPr>
              <w:spacing w:line="245" w:lineRule="auto"/>
              <w:ind w:right="-2"/>
              <w:rPr>
                <w:rFonts w:ascii="Calibri" w:eastAsia="Calibri" w:hAnsi="Calibri" w:cs="Calibri"/>
                <w:color w:val="000000"/>
              </w:rPr>
            </w:pPr>
            <w:r w:rsidRPr="00544968">
              <w:rPr>
                <w:rFonts w:ascii="Times New Roman" w:eastAsia="Times New Roman" w:hAnsi="Times New Roman" w:cs="Times New Roman"/>
                <w:color w:val="00000A"/>
              </w:rPr>
              <w:t xml:space="preserve">Мониторинг развития учащихся; План мероприятий по сохранению и укреплению здоровья обучающихся с ЗПР; Реализация программы формирования культуры здорового и безопасного образа </w:t>
            </w:r>
          </w:p>
          <w:p w:rsidR="00544968" w:rsidRPr="00544968" w:rsidRDefault="00544968" w:rsidP="00EA6559">
            <w:pPr>
              <w:spacing w:after="2" w:line="236" w:lineRule="auto"/>
              <w:ind w:right="-2"/>
              <w:rPr>
                <w:rFonts w:ascii="Calibri" w:eastAsia="Calibri" w:hAnsi="Calibri" w:cs="Calibri"/>
                <w:color w:val="000000"/>
              </w:rPr>
            </w:pPr>
            <w:r w:rsidRPr="00544968">
              <w:rPr>
                <w:rFonts w:ascii="Times New Roman" w:eastAsia="Times New Roman" w:hAnsi="Times New Roman" w:cs="Times New Roman"/>
                <w:color w:val="00000A"/>
              </w:rPr>
              <w:t xml:space="preserve">жизни как части АООП НОО для </w:t>
            </w:r>
          </w:p>
          <w:p w:rsidR="00544968" w:rsidRPr="00544968" w:rsidRDefault="00544968" w:rsidP="00EA6559">
            <w:pPr>
              <w:ind w:right="-2"/>
              <w:rPr>
                <w:rFonts w:ascii="Calibri" w:eastAsia="Calibri" w:hAnsi="Calibri" w:cs="Calibri"/>
                <w:color w:val="000000"/>
              </w:rPr>
            </w:pPr>
            <w:r w:rsidRPr="00544968">
              <w:rPr>
                <w:rFonts w:ascii="Times New Roman" w:eastAsia="Times New Roman" w:hAnsi="Times New Roman" w:cs="Times New Roman"/>
                <w:color w:val="00000A"/>
              </w:rPr>
              <w:t xml:space="preserve">детей с ЗПР в </w:t>
            </w:r>
          </w:p>
          <w:p w:rsidR="00544968" w:rsidRPr="00544968" w:rsidRDefault="00544968" w:rsidP="00EA6559">
            <w:pPr>
              <w:spacing w:after="16"/>
              <w:ind w:right="-2"/>
              <w:rPr>
                <w:rFonts w:ascii="Calibri" w:eastAsia="Calibri" w:hAnsi="Calibri" w:cs="Calibri"/>
                <w:color w:val="000000"/>
              </w:rPr>
            </w:pPr>
            <w:r w:rsidRPr="00544968">
              <w:rPr>
                <w:rFonts w:ascii="Times New Roman" w:eastAsia="Times New Roman" w:hAnsi="Times New Roman" w:cs="Times New Roman"/>
                <w:color w:val="00000A"/>
              </w:rPr>
              <w:t xml:space="preserve">соответствии с </w:t>
            </w:r>
          </w:p>
          <w:p w:rsidR="00544968" w:rsidRPr="00544968" w:rsidRDefault="00544968" w:rsidP="00EA6559">
            <w:pPr>
              <w:ind w:right="-2"/>
              <w:rPr>
                <w:rFonts w:ascii="Calibri" w:eastAsia="Calibri" w:hAnsi="Calibri" w:cs="Calibri"/>
                <w:color w:val="000000"/>
              </w:rPr>
            </w:pPr>
            <w:r w:rsidRPr="00544968">
              <w:rPr>
                <w:rFonts w:ascii="Times New Roman" w:eastAsia="Times New Roman" w:hAnsi="Times New Roman" w:cs="Times New Roman"/>
                <w:color w:val="00000A"/>
              </w:rPr>
              <w:t xml:space="preserve">ФГОС  </w:t>
            </w:r>
          </w:p>
        </w:tc>
        <w:tc>
          <w:tcPr>
            <w:tcW w:w="1213" w:type="pct"/>
            <w:tcBorders>
              <w:top w:val="single" w:sz="4" w:space="0" w:color="000000"/>
              <w:left w:val="single" w:sz="4" w:space="0" w:color="000000"/>
              <w:bottom w:val="single" w:sz="4" w:space="0" w:color="000000"/>
              <w:right w:val="single" w:sz="4" w:space="0" w:color="000000"/>
            </w:tcBorders>
          </w:tcPr>
          <w:p w:rsidR="00544968" w:rsidRPr="00544968" w:rsidRDefault="00544968" w:rsidP="00EA6559">
            <w:pPr>
              <w:ind w:right="-2"/>
              <w:rPr>
                <w:rFonts w:ascii="Calibri" w:eastAsia="Calibri" w:hAnsi="Calibri" w:cs="Calibri"/>
                <w:color w:val="000000"/>
              </w:rPr>
            </w:pPr>
            <w:r w:rsidRPr="00544968">
              <w:rPr>
                <w:rFonts w:ascii="Times New Roman" w:eastAsia="Times New Roman" w:hAnsi="Times New Roman" w:cs="Times New Roman"/>
                <w:color w:val="00000A"/>
              </w:rPr>
              <w:t>Целенаправленное воздействие педагогов и специалистов на формирование УУД и коррекцию отклонений в развитии, использование рабочих программ, специальных м</w:t>
            </w:r>
            <w:r w:rsidR="00CA3C03">
              <w:rPr>
                <w:rFonts w:ascii="Times New Roman" w:eastAsia="Times New Roman" w:hAnsi="Times New Roman" w:cs="Times New Roman"/>
                <w:color w:val="00000A"/>
              </w:rPr>
              <w:t>етодов обучения и воспитания, ди</w:t>
            </w:r>
            <w:r w:rsidRPr="00544968">
              <w:rPr>
                <w:rFonts w:ascii="Times New Roman" w:eastAsia="Times New Roman" w:hAnsi="Times New Roman" w:cs="Times New Roman"/>
                <w:color w:val="00000A"/>
              </w:rPr>
              <w:t xml:space="preserve">дактических материалов, технических средств обучения коллективного и индивидуального пользования </w:t>
            </w:r>
          </w:p>
        </w:tc>
      </w:tr>
      <w:tr w:rsidR="00CA3C03" w:rsidRPr="00544968" w:rsidTr="00460176">
        <w:trPr>
          <w:trHeight w:val="1022"/>
        </w:trPr>
        <w:tc>
          <w:tcPr>
            <w:tcW w:w="1229" w:type="pct"/>
            <w:tcBorders>
              <w:top w:val="single" w:sz="4" w:space="0" w:color="000000"/>
              <w:left w:val="single" w:sz="4" w:space="0" w:color="000000"/>
              <w:bottom w:val="single" w:sz="4" w:space="0" w:color="000000"/>
              <w:right w:val="single" w:sz="4" w:space="0" w:color="000000"/>
            </w:tcBorders>
          </w:tcPr>
          <w:p w:rsidR="00CA3C03" w:rsidRPr="00544968" w:rsidRDefault="00CA3C03" w:rsidP="00EA6559">
            <w:pPr>
              <w:ind w:right="-2"/>
              <w:rPr>
                <w:rFonts w:ascii="Calibri" w:eastAsia="Calibri" w:hAnsi="Calibri" w:cs="Calibri"/>
                <w:color w:val="000000"/>
              </w:rPr>
            </w:pPr>
            <w:r w:rsidRPr="00544968">
              <w:rPr>
                <w:rFonts w:ascii="Times New Roman" w:eastAsia="Times New Roman" w:hAnsi="Times New Roman" w:cs="Times New Roman"/>
                <w:color w:val="00000A"/>
              </w:rPr>
              <w:t>Развитие эмоционально</w:t>
            </w:r>
            <w:r>
              <w:rPr>
                <w:rFonts w:ascii="Times New Roman" w:eastAsia="Times New Roman" w:hAnsi="Times New Roman" w:cs="Times New Roman"/>
                <w:color w:val="00000A"/>
              </w:rPr>
              <w:t>-</w:t>
            </w:r>
            <w:r w:rsidRPr="00544968">
              <w:rPr>
                <w:rFonts w:ascii="Times New Roman" w:eastAsia="Times New Roman" w:hAnsi="Times New Roman" w:cs="Times New Roman"/>
                <w:color w:val="00000A"/>
              </w:rPr>
              <w:t xml:space="preserve">волевой и личностной сферы ребенка и психокоррекция его поведения </w:t>
            </w:r>
          </w:p>
        </w:tc>
        <w:tc>
          <w:tcPr>
            <w:tcW w:w="1357" w:type="pct"/>
            <w:tcBorders>
              <w:top w:val="single" w:sz="4" w:space="0" w:color="000000"/>
              <w:left w:val="single" w:sz="4" w:space="0" w:color="000000"/>
              <w:bottom w:val="single" w:sz="4" w:space="0" w:color="000000"/>
              <w:right w:val="single" w:sz="4" w:space="0" w:color="000000"/>
            </w:tcBorders>
          </w:tcPr>
          <w:p w:rsidR="00CA3C03" w:rsidRPr="00544968" w:rsidRDefault="00CA3C03" w:rsidP="00EA6559">
            <w:pPr>
              <w:spacing w:after="4" w:line="274" w:lineRule="auto"/>
              <w:ind w:right="-2"/>
              <w:rPr>
                <w:rFonts w:ascii="Calibri" w:eastAsia="Calibri" w:hAnsi="Calibri" w:cs="Calibri"/>
                <w:color w:val="000000"/>
              </w:rPr>
            </w:pPr>
            <w:r w:rsidRPr="00544968">
              <w:rPr>
                <w:rFonts w:ascii="Times New Roman" w:eastAsia="Times New Roman" w:hAnsi="Times New Roman" w:cs="Times New Roman"/>
                <w:color w:val="00000A"/>
              </w:rPr>
              <w:t xml:space="preserve">Педагог-психолог; Учитель-логопед; </w:t>
            </w:r>
          </w:p>
          <w:p w:rsidR="00CA3C03" w:rsidRPr="00544968" w:rsidRDefault="00CA3C03" w:rsidP="00EA6559">
            <w:pPr>
              <w:ind w:right="-2"/>
              <w:rPr>
                <w:rFonts w:ascii="Calibri" w:eastAsia="Calibri" w:hAnsi="Calibri" w:cs="Calibri"/>
                <w:color w:val="000000"/>
              </w:rPr>
            </w:pPr>
            <w:r w:rsidRPr="00544968">
              <w:rPr>
                <w:rFonts w:ascii="Times New Roman" w:eastAsia="Times New Roman" w:hAnsi="Times New Roman" w:cs="Times New Roman"/>
                <w:color w:val="00000A"/>
              </w:rPr>
              <w:t xml:space="preserve">Социальный педагог; </w:t>
            </w:r>
          </w:p>
          <w:p w:rsidR="00CA3C03" w:rsidRPr="00544968" w:rsidRDefault="00CA3C03" w:rsidP="00EA6559">
            <w:pPr>
              <w:spacing w:after="20"/>
              <w:ind w:right="-2"/>
              <w:rPr>
                <w:rFonts w:ascii="Calibri" w:eastAsia="Calibri" w:hAnsi="Calibri" w:cs="Calibri"/>
                <w:color w:val="000000"/>
              </w:rPr>
            </w:pPr>
            <w:r w:rsidRPr="00544968">
              <w:rPr>
                <w:rFonts w:ascii="Times New Roman" w:eastAsia="Times New Roman" w:hAnsi="Times New Roman" w:cs="Times New Roman"/>
                <w:color w:val="00000A"/>
              </w:rPr>
              <w:t xml:space="preserve">Классный </w:t>
            </w:r>
          </w:p>
          <w:p w:rsidR="00CA3C03" w:rsidRPr="00544968" w:rsidRDefault="00CA3C03" w:rsidP="00EA6559">
            <w:pPr>
              <w:ind w:right="-2"/>
              <w:rPr>
                <w:rFonts w:ascii="Calibri" w:eastAsia="Calibri" w:hAnsi="Calibri" w:cs="Calibri"/>
                <w:color w:val="000000"/>
              </w:rPr>
            </w:pPr>
            <w:r w:rsidRPr="00544968">
              <w:rPr>
                <w:rFonts w:ascii="Times New Roman" w:eastAsia="Times New Roman" w:hAnsi="Times New Roman" w:cs="Times New Roman"/>
                <w:color w:val="00000A"/>
              </w:rPr>
              <w:t xml:space="preserve">руководитель; </w:t>
            </w:r>
          </w:p>
          <w:p w:rsidR="00CA3C03" w:rsidRPr="00544968" w:rsidRDefault="00CA3C03" w:rsidP="00EA6559">
            <w:pPr>
              <w:ind w:right="-2"/>
              <w:rPr>
                <w:rFonts w:ascii="Calibri" w:eastAsia="Calibri" w:hAnsi="Calibri" w:cs="Calibri"/>
                <w:color w:val="000000"/>
              </w:rPr>
            </w:pPr>
          </w:p>
        </w:tc>
        <w:tc>
          <w:tcPr>
            <w:tcW w:w="1201" w:type="pct"/>
            <w:tcBorders>
              <w:top w:val="single" w:sz="4" w:space="0" w:color="000000"/>
              <w:left w:val="single" w:sz="4" w:space="0" w:color="000000"/>
              <w:bottom w:val="single" w:sz="4" w:space="0" w:color="000000"/>
              <w:right w:val="single" w:sz="4" w:space="0" w:color="000000"/>
            </w:tcBorders>
          </w:tcPr>
          <w:p w:rsidR="00CA3C03" w:rsidRPr="00544968" w:rsidRDefault="00CA3C03" w:rsidP="00EA6559">
            <w:pPr>
              <w:ind w:right="-2"/>
              <w:rPr>
                <w:rFonts w:ascii="Calibri" w:eastAsia="Calibri" w:hAnsi="Calibri" w:cs="Calibri"/>
                <w:color w:val="000000"/>
              </w:rPr>
            </w:pPr>
            <w:r w:rsidRPr="00544968">
              <w:rPr>
                <w:rFonts w:ascii="Times New Roman" w:eastAsia="Times New Roman" w:hAnsi="Times New Roman" w:cs="Times New Roman"/>
                <w:color w:val="00000A"/>
              </w:rPr>
              <w:t xml:space="preserve">Программа курсов внеурочной деятельности;  План работы с родителями; План индивидуальной воспитательной работы с учащимся </w:t>
            </w:r>
          </w:p>
        </w:tc>
        <w:tc>
          <w:tcPr>
            <w:tcW w:w="1213" w:type="pct"/>
            <w:tcBorders>
              <w:top w:val="single" w:sz="4" w:space="0" w:color="000000"/>
              <w:left w:val="single" w:sz="4" w:space="0" w:color="000000"/>
              <w:bottom w:val="single" w:sz="4" w:space="0" w:color="000000"/>
              <w:right w:val="single" w:sz="4" w:space="0" w:color="000000"/>
            </w:tcBorders>
          </w:tcPr>
          <w:p w:rsidR="00CA3C03" w:rsidRPr="00544968" w:rsidRDefault="00CA3C03" w:rsidP="00EA6559">
            <w:pPr>
              <w:ind w:right="-2"/>
              <w:rPr>
                <w:rFonts w:ascii="Calibri" w:eastAsia="Calibri" w:hAnsi="Calibri" w:cs="Calibri"/>
                <w:color w:val="000000"/>
              </w:rPr>
            </w:pPr>
            <w:r w:rsidRPr="00544968">
              <w:rPr>
                <w:rFonts w:ascii="Times New Roman" w:eastAsia="Times New Roman" w:hAnsi="Times New Roman" w:cs="Times New Roman"/>
                <w:color w:val="00000A"/>
              </w:rPr>
              <w:t>Выявление и анализ факторов, влияющих на состояние и обучение ребенка: взаимоотношения с окружающими, детско</w:t>
            </w:r>
            <w:r>
              <w:rPr>
                <w:rFonts w:ascii="Times New Roman" w:eastAsia="Times New Roman" w:hAnsi="Times New Roman" w:cs="Times New Roman"/>
                <w:color w:val="00000A"/>
              </w:rPr>
              <w:t>-</w:t>
            </w:r>
            <w:r w:rsidRPr="00544968">
              <w:rPr>
                <w:rFonts w:ascii="Times New Roman" w:eastAsia="Times New Roman" w:hAnsi="Times New Roman" w:cs="Times New Roman"/>
                <w:color w:val="00000A"/>
              </w:rPr>
              <w:t xml:space="preserve">родительские отношения, уровень учебной мотивации. </w:t>
            </w:r>
          </w:p>
        </w:tc>
      </w:tr>
      <w:tr w:rsidR="00CA3C03" w:rsidRPr="00544968" w:rsidTr="00460176">
        <w:trPr>
          <w:trHeight w:val="1022"/>
        </w:trPr>
        <w:tc>
          <w:tcPr>
            <w:tcW w:w="1229" w:type="pct"/>
            <w:tcBorders>
              <w:top w:val="single" w:sz="4" w:space="0" w:color="000000"/>
              <w:left w:val="single" w:sz="4" w:space="0" w:color="000000"/>
              <w:bottom w:val="single" w:sz="4" w:space="0" w:color="000000"/>
              <w:right w:val="single" w:sz="4" w:space="0" w:color="000000"/>
            </w:tcBorders>
          </w:tcPr>
          <w:p w:rsidR="00CA3C03" w:rsidRPr="00544968" w:rsidRDefault="00CA3C03" w:rsidP="00EA6559">
            <w:pPr>
              <w:ind w:right="-2"/>
              <w:rPr>
                <w:rFonts w:ascii="Calibri" w:eastAsia="Calibri" w:hAnsi="Calibri" w:cs="Calibri"/>
                <w:color w:val="000000"/>
              </w:rPr>
            </w:pPr>
            <w:r w:rsidRPr="00544968">
              <w:rPr>
                <w:rFonts w:ascii="Times New Roman" w:eastAsia="Times New Roman" w:hAnsi="Times New Roman" w:cs="Times New Roman"/>
                <w:color w:val="00000A"/>
              </w:rPr>
              <w:t xml:space="preserve">Социальная защита ребенка в случаях неблагоприятных условий жизни </w:t>
            </w:r>
          </w:p>
        </w:tc>
        <w:tc>
          <w:tcPr>
            <w:tcW w:w="1357" w:type="pct"/>
            <w:tcBorders>
              <w:top w:val="single" w:sz="4" w:space="0" w:color="000000"/>
              <w:left w:val="single" w:sz="4" w:space="0" w:color="000000"/>
              <w:bottom w:val="single" w:sz="4" w:space="0" w:color="000000"/>
              <w:right w:val="single" w:sz="4" w:space="0" w:color="000000"/>
            </w:tcBorders>
          </w:tcPr>
          <w:p w:rsidR="00CA3C03" w:rsidRPr="00544968" w:rsidRDefault="00CA3C03" w:rsidP="00EA6559">
            <w:pPr>
              <w:spacing w:after="15"/>
              <w:ind w:right="-2"/>
              <w:rPr>
                <w:rFonts w:ascii="Calibri" w:eastAsia="Calibri" w:hAnsi="Calibri" w:cs="Calibri"/>
                <w:color w:val="000000"/>
              </w:rPr>
            </w:pPr>
            <w:r>
              <w:rPr>
                <w:rFonts w:ascii="Times New Roman" w:eastAsia="Times New Roman" w:hAnsi="Times New Roman" w:cs="Times New Roman"/>
                <w:color w:val="00000A"/>
              </w:rPr>
              <w:t xml:space="preserve">-социальный </w:t>
            </w:r>
            <w:r w:rsidRPr="00544968">
              <w:rPr>
                <w:rFonts w:ascii="Times New Roman" w:eastAsia="Times New Roman" w:hAnsi="Times New Roman" w:cs="Times New Roman"/>
                <w:color w:val="00000A"/>
              </w:rPr>
              <w:t xml:space="preserve">педагог; </w:t>
            </w:r>
          </w:p>
          <w:p w:rsidR="00CA3C03" w:rsidRPr="00544968" w:rsidRDefault="00CA3C03" w:rsidP="00EA6559">
            <w:pPr>
              <w:spacing w:after="15"/>
              <w:ind w:right="-2"/>
              <w:rPr>
                <w:rFonts w:ascii="Calibri" w:eastAsia="Calibri" w:hAnsi="Calibri" w:cs="Calibri"/>
                <w:color w:val="000000"/>
              </w:rPr>
            </w:pPr>
            <w:r w:rsidRPr="00544968">
              <w:rPr>
                <w:rFonts w:ascii="Times New Roman" w:eastAsia="Times New Roman" w:hAnsi="Times New Roman" w:cs="Times New Roman"/>
                <w:color w:val="00000A"/>
              </w:rPr>
              <w:t xml:space="preserve">-воспитатель; </w:t>
            </w:r>
          </w:p>
          <w:p w:rsidR="00CA3C03" w:rsidRPr="00544968" w:rsidRDefault="00CA3C03" w:rsidP="00EA6559">
            <w:pPr>
              <w:ind w:right="-2"/>
              <w:rPr>
                <w:rFonts w:ascii="Calibri" w:eastAsia="Calibri" w:hAnsi="Calibri" w:cs="Calibri"/>
                <w:color w:val="000000"/>
              </w:rPr>
            </w:pPr>
            <w:r w:rsidRPr="00544968">
              <w:rPr>
                <w:rFonts w:ascii="Times New Roman" w:eastAsia="Times New Roman" w:hAnsi="Times New Roman" w:cs="Times New Roman"/>
                <w:color w:val="00000A"/>
              </w:rPr>
              <w:t xml:space="preserve">-учитель </w:t>
            </w:r>
          </w:p>
        </w:tc>
        <w:tc>
          <w:tcPr>
            <w:tcW w:w="1201" w:type="pct"/>
            <w:tcBorders>
              <w:top w:val="single" w:sz="4" w:space="0" w:color="000000"/>
              <w:left w:val="single" w:sz="4" w:space="0" w:color="000000"/>
              <w:bottom w:val="single" w:sz="4" w:space="0" w:color="000000"/>
              <w:right w:val="single" w:sz="4" w:space="0" w:color="000000"/>
            </w:tcBorders>
          </w:tcPr>
          <w:p w:rsidR="00CA3C03" w:rsidRPr="00544968" w:rsidRDefault="00CA3C03" w:rsidP="00EA6559">
            <w:pPr>
              <w:ind w:right="-2"/>
              <w:jc w:val="both"/>
              <w:rPr>
                <w:rFonts w:ascii="Times New Roman" w:eastAsia="Times New Roman" w:hAnsi="Times New Roman" w:cs="Times New Roman"/>
                <w:color w:val="00000A"/>
              </w:rPr>
            </w:pPr>
            <w:r w:rsidRPr="00544968">
              <w:rPr>
                <w:rFonts w:ascii="Times New Roman" w:eastAsia="Times New Roman" w:hAnsi="Times New Roman" w:cs="Times New Roman"/>
                <w:color w:val="00000A"/>
              </w:rPr>
              <w:t xml:space="preserve">Рекомендации специалистов служб сопровождения. Индивидуальная работа с ребенком и семьей в соответствии с планом мероприятий. Организация взаимодействия школы  с внешними </w:t>
            </w:r>
            <w:r w:rsidRPr="00CA3C03">
              <w:rPr>
                <w:rFonts w:ascii="Times New Roman" w:eastAsia="Times New Roman" w:hAnsi="Times New Roman" w:cs="Times New Roman"/>
                <w:color w:val="00000A"/>
              </w:rPr>
              <w:t>социальны</w:t>
            </w:r>
            <w:r>
              <w:rPr>
                <w:rFonts w:ascii="Times New Roman" w:eastAsia="Times New Roman" w:hAnsi="Times New Roman" w:cs="Times New Roman"/>
                <w:color w:val="00000A"/>
              </w:rPr>
              <w:t xml:space="preserve">ми партнерами по вопросам соц. </w:t>
            </w:r>
            <w:r w:rsidRPr="00CA3C03">
              <w:rPr>
                <w:rFonts w:ascii="Times New Roman" w:eastAsia="Times New Roman" w:hAnsi="Times New Roman" w:cs="Times New Roman"/>
                <w:color w:val="00000A"/>
              </w:rPr>
              <w:t>защиты</w:t>
            </w:r>
          </w:p>
        </w:tc>
        <w:tc>
          <w:tcPr>
            <w:tcW w:w="1213" w:type="pct"/>
            <w:tcBorders>
              <w:top w:val="single" w:sz="4" w:space="0" w:color="000000"/>
              <w:left w:val="single" w:sz="4" w:space="0" w:color="000000"/>
              <w:bottom w:val="single" w:sz="4" w:space="0" w:color="000000"/>
              <w:right w:val="single" w:sz="4" w:space="0" w:color="000000"/>
            </w:tcBorders>
          </w:tcPr>
          <w:p w:rsidR="00CA3C03" w:rsidRPr="00544968" w:rsidRDefault="00CA3C03" w:rsidP="00EA6559">
            <w:pPr>
              <w:ind w:right="-2"/>
              <w:rPr>
                <w:rFonts w:ascii="Calibri" w:eastAsia="Calibri" w:hAnsi="Calibri" w:cs="Calibri"/>
                <w:color w:val="000000"/>
              </w:rPr>
            </w:pPr>
            <w:r w:rsidRPr="00544968">
              <w:rPr>
                <w:rFonts w:ascii="Times New Roman" w:eastAsia="Times New Roman" w:hAnsi="Times New Roman" w:cs="Times New Roman"/>
                <w:color w:val="00000A"/>
              </w:rPr>
              <w:t xml:space="preserve">Учет выявленных особенностей отклоняющегося развития ребенка и определение путей развития с помощью которых их можно скомпенсировать в специально созданных условиях обучения </w:t>
            </w:r>
          </w:p>
        </w:tc>
      </w:tr>
      <w:tr w:rsidR="00CA3C03" w:rsidRPr="00544968" w:rsidTr="00460176">
        <w:trPr>
          <w:trHeight w:val="316"/>
        </w:trPr>
        <w:tc>
          <w:tcPr>
            <w:tcW w:w="5000" w:type="pct"/>
            <w:gridSpan w:val="4"/>
            <w:tcBorders>
              <w:top w:val="single" w:sz="4" w:space="0" w:color="000000"/>
              <w:left w:val="single" w:sz="4" w:space="0" w:color="000000"/>
              <w:bottom w:val="single" w:sz="4" w:space="0" w:color="000000"/>
              <w:right w:val="single" w:sz="4" w:space="0" w:color="000000"/>
            </w:tcBorders>
          </w:tcPr>
          <w:p w:rsidR="00CA3C03" w:rsidRPr="00544968" w:rsidRDefault="00CA3C03" w:rsidP="00EA6559">
            <w:pPr>
              <w:ind w:right="-2"/>
              <w:jc w:val="center"/>
              <w:rPr>
                <w:rFonts w:ascii="Times New Roman" w:eastAsia="Times New Roman" w:hAnsi="Times New Roman" w:cs="Times New Roman"/>
                <w:color w:val="00000A"/>
              </w:rPr>
            </w:pPr>
            <w:r w:rsidRPr="00544968">
              <w:rPr>
                <w:rFonts w:ascii="Times New Roman" w:eastAsia="Times New Roman" w:hAnsi="Times New Roman" w:cs="Times New Roman"/>
                <w:color w:val="00000A"/>
              </w:rPr>
              <w:t>Консультативная деятельность</w:t>
            </w:r>
          </w:p>
        </w:tc>
      </w:tr>
      <w:tr w:rsidR="00CA3C03" w:rsidRPr="00544968" w:rsidTr="00460176">
        <w:trPr>
          <w:trHeight w:val="1022"/>
        </w:trPr>
        <w:tc>
          <w:tcPr>
            <w:tcW w:w="1229" w:type="pct"/>
            <w:tcBorders>
              <w:top w:val="single" w:sz="4" w:space="0" w:color="000000"/>
              <w:left w:val="single" w:sz="4" w:space="0" w:color="000000"/>
              <w:bottom w:val="single" w:sz="4" w:space="0" w:color="000000"/>
              <w:right w:val="single" w:sz="4" w:space="0" w:color="000000"/>
            </w:tcBorders>
          </w:tcPr>
          <w:p w:rsidR="00CA3C03" w:rsidRPr="00544968" w:rsidRDefault="00CA3C03" w:rsidP="00EA6559">
            <w:pPr>
              <w:ind w:right="-2"/>
              <w:rPr>
                <w:rFonts w:ascii="Calibri" w:eastAsia="Calibri" w:hAnsi="Calibri" w:cs="Calibri"/>
                <w:color w:val="000000"/>
              </w:rPr>
            </w:pPr>
            <w:r w:rsidRPr="00544968">
              <w:rPr>
                <w:rFonts w:ascii="Times New Roman" w:eastAsia="Times New Roman" w:hAnsi="Times New Roman" w:cs="Times New Roman"/>
                <w:color w:val="00000A"/>
              </w:rPr>
              <w:t>Консультативная помощь учителям и воспитателям в организации коррекционно</w:t>
            </w:r>
            <w:r w:rsidR="008B642B">
              <w:rPr>
                <w:rFonts w:ascii="Times New Roman" w:eastAsia="Times New Roman" w:hAnsi="Times New Roman" w:cs="Times New Roman"/>
                <w:color w:val="00000A"/>
              </w:rPr>
              <w:t>-</w:t>
            </w:r>
            <w:r w:rsidRPr="00544968">
              <w:rPr>
                <w:rFonts w:ascii="Times New Roman" w:eastAsia="Times New Roman" w:hAnsi="Times New Roman" w:cs="Times New Roman"/>
                <w:color w:val="00000A"/>
              </w:rPr>
              <w:t xml:space="preserve">развивающего процесса обучающихся с ЗПР </w:t>
            </w:r>
          </w:p>
        </w:tc>
        <w:tc>
          <w:tcPr>
            <w:tcW w:w="1357" w:type="pct"/>
            <w:tcBorders>
              <w:top w:val="single" w:sz="4" w:space="0" w:color="000000"/>
              <w:left w:val="single" w:sz="4" w:space="0" w:color="000000"/>
              <w:bottom w:val="single" w:sz="4" w:space="0" w:color="000000"/>
              <w:right w:val="single" w:sz="4" w:space="0" w:color="000000"/>
            </w:tcBorders>
          </w:tcPr>
          <w:p w:rsidR="00CA3C03" w:rsidRPr="00544968" w:rsidRDefault="004064BB" w:rsidP="00EA6559">
            <w:pPr>
              <w:numPr>
                <w:ilvl w:val="0"/>
                <w:numId w:val="54"/>
              </w:numPr>
              <w:spacing w:after="15"/>
              <w:ind w:left="0" w:right="-2"/>
              <w:rPr>
                <w:rFonts w:ascii="Calibri" w:eastAsia="Calibri" w:hAnsi="Calibri" w:cs="Calibri"/>
                <w:color w:val="000000"/>
              </w:rPr>
            </w:pPr>
            <w:r>
              <w:rPr>
                <w:rFonts w:ascii="Times New Roman" w:eastAsia="Times New Roman" w:hAnsi="Times New Roman" w:cs="Times New Roman"/>
                <w:color w:val="00000A"/>
              </w:rPr>
              <w:t>Председатель П</w:t>
            </w:r>
            <w:r w:rsidR="00CA3C03" w:rsidRPr="00544968">
              <w:rPr>
                <w:rFonts w:ascii="Times New Roman" w:eastAsia="Times New Roman" w:hAnsi="Times New Roman" w:cs="Times New Roman"/>
                <w:color w:val="00000A"/>
              </w:rPr>
              <w:t>Пк</w:t>
            </w:r>
          </w:p>
          <w:p w:rsidR="00CA3C03" w:rsidRPr="00544968" w:rsidRDefault="004064BB" w:rsidP="00EA6559">
            <w:pPr>
              <w:numPr>
                <w:ilvl w:val="0"/>
                <w:numId w:val="54"/>
              </w:numPr>
              <w:spacing w:after="16"/>
              <w:ind w:left="0" w:right="-2"/>
              <w:rPr>
                <w:rFonts w:ascii="Calibri" w:eastAsia="Calibri" w:hAnsi="Calibri" w:cs="Calibri"/>
                <w:color w:val="000000"/>
              </w:rPr>
            </w:pPr>
            <w:r>
              <w:rPr>
                <w:rFonts w:ascii="Times New Roman" w:eastAsia="Times New Roman" w:hAnsi="Times New Roman" w:cs="Times New Roman"/>
                <w:color w:val="00000A"/>
              </w:rPr>
              <w:t>заместитель П</w:t>
            </w:r>
            <w:r w:rsidR="00CA3C03" w:rsidRPr="00544968">
              <w:rPr>
                <w:rFonts w:ascii="Times New Roman" w:eastAsia="Times New Roman" w:hAnsi="Times New Roman" w:cs="Times New Roman"/>
                <w:color w:val="00000A"/>
              </w:rPr>
              <w:t>Пк</w:t>
            </w:r>
          </w:p>
          <w:p w:rsidR="00CA3C03" w:rsidRPr="00544968" w:rsidRDefault="00CA3C03" w:rsidP="00EA6559">
            <w:pPr>
              <w:numPr>
                <w:ilvl w:val="0"/>
                <w:numId w:val="54"/>
              </w:numPr>
              <w:spacing w:after="13"/>
              <w:ind w:left="0" w:right="-2"/>
              <w:rPr>
                <w:rFonts w:ascii="Calibri" w:eastAsia="Calibri" w:hAnsi="Calibri" w:cs="Calibri"/>
                <w:color w:val="000000"/>
              </w:rPr>
            </w:pPr>
            <w:r w:rsidRPr="00544968">
              <w:rPr>
                <w:rFonts w:ascii="Times New Roman" w:eastAsia="Times New Roman" w:hAnsi="Times New Roman" w:cs="Times New Roman"/>
                <w:color w:val="00000A"/>
              </w:rPr>
              <w:t xml:space="preserve">педагог-психолог </w:t>
            </w:r>
          </w:p>
          <w:p w:rsidR="00CA3C03" w:rsidRPr="00544968" w:rsidRDefault="00CA3C03" w:rsidP="00EA6559">
            <w:pPr>
              <w:numPr>
                <w:ilvl w:val="0"/>
                <w:numId w:val="54"/>
              </w:numPr>
              <w:spacing w:after="11"/>
              <w:ind w:left="0" w:right="-2"/>
              <w:rPr>
                <w:rFonts w:ascii="Calibri" w:eastAsia="Calibri" w:hAnsi="Calibri" w:cs="Calibri"/>
                <w:color w:val="000000"/>
              </w:rPr>
            </w:pPr>
            <w:r w:rsidRPr="00544968">
              <w:rPr>
                <w:rFonts w:ascii="Times New Roman" w:eastAsia="Times New Roman" w:hAnsi="Times New Roman" w:cs="Times New Roman"/>
                <w:color w:val="00000A"/>
              </w:rPr>
              <w:t xml:space="preserve">учитель-логопед </w:t>
            </w:r>
          </w:p>
          <w:p w:rsidR="00CA3C03" w:rsidRPr="00544968" w:rsidRDefault="00CA3C03" w:rsidP="00EA6559">
            <w:pPr>
              <w:numPr>
                <w:ilvl w:val="0"/>
                <w:numId w:val="54"/>
              </w:numPr>
              <w:spacing w:after="16"/>
              <w:ind w:left="0" w:right="-2"/>
              <w:rPr>
                <w:rFonts w:ascii="Calibri" w:eastAsia="Calibri" w:hAnsi="Calibri" w:cs="Calibri"/>
                <w:color w:val="000000"/>
              </w:rPr>
            </w:pPr>
            <w:r w:rsidRPr="00544968">
              <w:rPr>
                <w:rFonts w:ascii="Times New Roman" w:eastAsia="Times New Roman" w:hAnsi="Times New Roman" w:cs="Times New Roman"/>
                <w:color w:val="00000A"/>
              </w:rPr>
              <w:t xml:space="preserve">учитель </w:t>
            </w:r>
          </w:p>
          <w:p w:rsidR="00CA3C03" w:rsidRPr="00544968" w:rsidRDefault="00CA3C03" w:rsidP="00EA6559">
            <w:pPr>
              <w:numPr>
                <w:ilvl w:val="0"/>
                <w:numId w:val="54"/>
              </w:numPr>
              <w:spacing w:after="14"/>
              <w:ind w:left="0" w:right="-2"/>
              <w:rPr>
                <w:rFonts w:ascii="Calibri" w:eastAsia="Calibri" w:hAnsi="Calibri" w:cs="Calibri"/>
                <w:color w:val="000000"/>
              </w:rPr>
            </w:pPr>
            <w:r w:rsidRPr="00544968">
              <w:rPr>
                <w:rFonts w:ascii="Times New Roman" w:eastAsia="Times New Roman" w:hAnsi="Times New Roman" w:cs="Times New Roman"/>
                <w:color w:val="00000A"/>
              </w:rPr>
              <w:t xml:space="preserve">соц. педагог </w:t>
            </w:r>
          </w:p>
          <w:p w:rsidR="00CA3C03" w:rsidRPr="00544968" w:rsidRDefault="00CA3C03" w:rsidP="00EA6559">
            <w:pPr>
              <w:numPr>
                <w:ilvl w:val="0"/>
                <w:numId w:val="54"/>
              </w:numPr>
              <w:ind w:left="0" w:right="-2"/>
              <w:rPr>
                <w:rFonts w:ascii="Calibri" w:eastAsia="Calibri" w:hAnsi="Calibri" w:cs="Calibri"/>
                <w:color w:val="000000"/>
              </w:rPr>
            </w:pPr>
            <w:r w:rsidRPr="00544968">
              <w:rPr>
                <w:rFonts w:ascii="Times New Roman" w:eastAsia="Times New Roman" w:hAnsi="Times New Roman" w:cs="Times New Roman"/>
                <w:color w:val="00000A"/>
              </w:rPr>
              <w:t xml:space="preserve">мед. работник </w:t>
            </w:r>
          </w:p>
        </w:tc>
        <w:tc>
          <w:tcPr>
            <w:tcW w:w="1201" w:type="pct"/>
            <w:tcBorders>
              <w:top w:val="single" w:sz="4" w:space="0" w:color="000000"/>
              <w:left w:val="single" w:sz="4" w:space="0" w:color="000000"/>
              <w:bottom w:val="single" w:sz="4" w:space="0" w:color="000000"/>
              <w:right w:val="single" w:sz="4" w:space="0" w:color="000000"/>
            </w:tcBorders>
          </w:tcPr>
          <w:p w:rsidR="00CA3C03" w:rsidRPr="00544968" w:rsidRDefault="004064BB" w:rsidP="00EA6559">
            <w:pPr>
              <w:numPr>
                <w:ilvl w:val="0"/>
                <w:numId w:val="55"/>
              </w:numPr>
              <w:spacing w:after="1" w:line="274" w:lineRule="auto"/>
              <w:ind w:right="-2"/>
              <w:rPr>
                <w:rFonts w:ascii="Calibri" w:eastAsia="Calibri" w:hAnsi="Calibri" w:cs="Calibri"/>
                <w:color w:val="000000"/>
              </w:rPr>
            </w:pPr>
            <w:r>
              <w:rPr>
                <w:rFonts w:ascii="Times New Roman" w:eastAsia="Times New Roman" w:hAnsi="Times New Roman" w:cs="Times New Roman"/>
                <w:color w:val="00000A"/>
              </w:rPr>
              <w:t>заседания П</w:t>
            </w:r>
            <w:r w:rsidR="00CA3C03" w:rsidRPr="00544968">
              <w:rPr>
                <w:rFonts w:ascii="Times New Roman" w:eastAsia="Times New Roman" w:hAnsi="Times New Roman" w:cs="Times New Roman"/>
                <w:color w:val="00000A"/>
              </w:rPr>
              <w:t xml:space="preserve">Пк - педагогические советы - семинары </w:t>
            </w:r>
          </w:p>
          <w:p w:rsidR="00CA3C03" w:rsidRPr="00544968" w:rsidRDefault="00CA3C03" w:rsidP="00EA6559">
            <w:pPr>
              <w:numPr>
                <w:ilvl w:val="0"/>
                <w:numId w:val="55"/>
              </w:numPr>
              <w:ind w:right="-2"/>
              <w:rPr>
                <w:rFonts w:ascii="Calibri" w:eastAsia="Calibri" w:hAnsi="Calibri" w:cs="Calibri"/>
                <w:color w:val="000000"/>
              </w:rPr>
            </w:pPr>
            <w:r w:rsidRPr="00544968">
              <w:rPr>
                <w:rFonts w:ascii="Times New Roman" w:eastAsia="Times New Roman" w:hAnsi="Times New Roman" w:cs="Times New Roman"/>
                <w:color w:val="00000A"/>
              </w:rPr>
              <w:t xml:space="preserve">индивидуальные и групповые консультации специалистов для педагогов </w:t>
            </w:r>
          </w:p>
        </w:tc>
        <w:tc>
          <w:tcPr>
            <w:tcW w:w="1213" w:type="pct"/>
            <w:tcBorders>
              <w:top w:val="single" w:sz="4" w:space="0" w:color="000000"/>
              <w:left w:val="single" w:sz="4" w:space="0" w:color="000000"/>
              <w:bottom w:val="single" w:sz="4" w:space="0" w:color="000000"/>
              <w:right w:val="single" w:sz="4" w:space="0" w:color="000000"/>
            </w:tcBorders>
          </w:tcPr>
          <w:p w:rsidR="00CA3C03" w:rsidRPr="00544968" w:rsidRDefault="00CA3C03" w:rsidP="00EA6559">
            <w:pPr>
              <w:spacing w:line="237" w:lineRule="auto"/>
              <w:ind w:right="-2"/>
              <w:rPr>
                <w:rFonts w:ascii="Calibri" w:eastAsia="Calibri" w:hAnsi="Calibri" w:cs="Calibri"/>
                <w:color w:val="000000"/>
              </w:rPr>
            </w:pPr>
            <w:r w:rsidRPr="00544968">
              <w:rPr>
                <w:rFonts w:ascii="Times New Roman" w:eastAsia="Times New Roman" w:hAnsi="Times New Roman" w:cs="Times New Roman"/>
                <w:color w:val="00000A"/>
              </w:rPr>
              <w:t xml:space="preserve">Выработка совместных рекомендаций по направлениям работы с обучающимися с ЗПР. </w:t>
            </w:r>
          </w:p>
          <w:p w:rsidR="00CA3C03" w:rsidRPr="00544968" w:rsidRDefault="00CA3C03" w:rsidP="00EA6559">
            <w:pPr>
              <w:ind w:right="-2"/>
              <w:rPr>
                <w:rFonts w:ascii="Calibri" w:eastAsia="Calibri" w:hAnsi="Calibri" w:cs="Calibri"/>
                <w:color w:val="000000"/>
              </w:rPr>
            </w:pPr>
            <w:r w:rsidRPr="00544968">
              <w:rPr>
                <w:rFonts w:ascii="Times New Roman" w:eastAsia="Times New Roman" w:hAnsi="Times New Roman" w:cs="Times New Roman"/>
                <w:color w:val="00000A"/>
              </w:rPr>
              <w:t xml:space="preserve">Создание условий для освоения АООП НОО ОВЗ. </w:t>
            </w:r>
          </w:p>
        </w:tc>
      </w:tr>
      <w:tr w:rsidR="00CA3C03" w:rsidRPr="00544968" w:rsidTr="00460176">
        <w:trPr>
          <w:trHeight w:val="1022"/>
        </w:trPr>
        <w:tc>
          <w:tcPr>
            <w:tcW w:w="1229" w:type="pct"/>
            <w:tcBorders>
              <w:top w:val="single" w:sz="4" w:space="0" w:color="000000"/>
              <w:left w:val="single" w:sz="4" w:space="0" w:color="000000"/>
              <w:bottom w:val="single" w:sz="4" w:space="0" w:color="000000"/>
              <w:right w:val="single" w:sz="4" w:space="0" w:color="000000"/>
            </w:tcBorders>
          </w:tcPr>
          <w:p w:rsidR="00CA3C03" w:rsidRPr="00544968" w:rsidRDefault="00CA3C03" w:rsidP="00EA6559">
            <w:pPr>
              <w:spacing w:after="40" w:line="237" w:lineRule="auto"/>
              <w:ind w:right="-2"/>
              <w:rPr>
                <w:rFonts w:ascii="Calibri" w:eastAsia="Calibri" w:hAnsi="Calibri" w:cs="Calibri"/>
                <w:color w:val="000000"/>
              </w:rPr>
            </w:pPr>
            <w:r w:rsidRPr="00544968">
              <w:rPr>
                <w:rFonts w:ascii="Times New Roman" w:eastAsia="Times New Roman" w:hAnsi="Times New Roman" w:cs="Times New Roman"/>
                <w:color w:val="00000A"/>
              </w:rPr>
              <w:t xml:space="preserve">Консультативная помощь семье в вопросах воспитания и обучения ребенка с </w:t>
            </w:r>
          </w:p>
          <w:p w:rsidR="00CA3C03" w:rsidRPr="00544968" w:rsidRDefault="00CA3C03" w:rsidP="00EA6559">
            <w:pPr>
              <w:ind w:right="-2"/>
              <w:rPr>
                <w:rFonts w:ascii="Calibri" w:eastAsia="Calibri" w:hAnsi="Calibri" w:cs="Calibri"/>
                <w:color w:val="000000"/>
              </w:rPr>
            </w:pPr>
            <w:r w:rsidRPr="00544968">
              <w:rPr>
                <w:rFonts w:ascii="Times New Roman" w:eastAsia="Times New Roman" w:hAnsi="Times New Roman" w:cs="Times New Roman"/>
                <w:color w:val="00000A"/>
              </w:rPr>
              <w:t xml:space="preserve">ЗПР </w:t>
            </w:r>
          </w:p>
        </w:tc>
        <w:tc>
          <w:tcPr>
            <w:tcW w:w="1357" w:type="pct"/>
            <w:tcBorders>
              <w:top w:val="single" w:sz="4" w:space="0" w:color="000000"/>
              <w:left w:val="single" w:sz="4" w:space="0" w:color="000000"/>
              <w:bottom w:val="single" w:sz="4" w:space="0" w:color="000000"/>
              <w:right w:val="single" w:sz="4" w:space="0" w:color="000000"/>
            </w:tcBorders>
          </w:tcPr>
          <w:p w:rsidR="00CA3C03" w:rsidRPr="00544968" w:rsidRDefault="004064BB" w:rsidP="00EA6559">
            <w:pPr>
              <w:numPr>
                <w:ilvl w:val="0"/>
                <w:numId w:val="56"/>
              </w:numPr>
              <w:spacing w:after="17"/>
              <w:ind w:left="0" w:right="-2"/>
              <w:rPr>
                <w:rFonts w:ascii="Calibri" w:eastAsia="Calibri" w:hAnsi="Calibri" w:cs="Calibri"/>
                <w:color w:val="000000"/>
              </w:rPr>
            </w:pPr>
            <w:r>
              <w:rPr>
                <w:rFonts w:ascii="Times New Roman" w:eastAsia="Times New Roman" w:hAnsi="Times New Roman" w:cs="Times New Roman"/>
                <w:color w:val="00000A"/>
              </w:rPr>
              <w:t>председатель П</w:t>
            </w:r>
            <w:r w:rsidR="00CA3C03" w:rsidRPr="00544968">
              <w:rPr>
                <w:rFonts w:ascii="Times New Roman" w:eastAsia="Times New Roman" w:hAnsi="Times New Roman" w:cs="Times New Roman"/>
                <w:color w:val="00000A"/>
              </w:rPr>
              <w:t>Пк</w:t>
            </w:r>
          </w:p>
          <w:p w:rsidR="00CA3C03" w:rsidRPr="00544968" w:rsidRDefault="004064BB" w:rsidP="00EA6559">
            <w:pPr>
              <w:spacing w:after="13"/>
              <w:ind w:right="-2"/>
              <w:rPr>
                <w:rFonts w:ascii="Calibri" w:eastAsia="Calibri" w:hAnsi="Calibri" w:cs="Calibri"/>
                <w:color w:val="000000"/>
              </w:rPr>
            </w:pPr>
            <w:r>
              <w:rPr>
                <w:rFonts w:ascii="Times New Roman" w:eastAsia="Times New Roman" w:hAnsi="Times New Roman" w:cs="Times New Roman"/>
                <w:color w:val="00000A"/>
              </w:rPr>
              <w:t>-заместитель П</w:t>
            </w:r>
            <w:r w:rsidR="00CA3C03" w:rsidRPr="00544968">
              <w:rPr>
                <w:rFonts w:ascii="Times New Roman" w:eastAsia="Times New Roman" w:hAnsi="Times New Roman" w:cs="Times New Roman"/>
                <w:color w:val="00000A"/>
              </w:rPr>
              <w:t>Пк</w:t>
            </w:r>
          </w:p>
          <w:p w:rsidR="00CA3C03" w:rsidRPr="00544968" w:rsidRDefault="00CA3C03" w:rsidP="00EA6559">
            <w:pPr>
              <w:numPr>
                <w:ilvl w:val="0"/>
                <w:numId w:val="56"/>
              </w:numPr>
              <w:spacing w:after="15"/>
              <w:ind w:left="0" w:right="-2"/>
              <w:rPr>
                <w:rFonts w:ascii="Calibri" w:eastAsia="Calibri" w:hAnsi="Calibri" w:cs="Calibri"/>
                <w:color w:val="000000"/>
              </w:rPr>
            </w:pPr>
            <w:r w:rsidRPr="00544968">
              <w:rPr>
                <w:rFonts w:ascii="Times New Roman" w:eastAsia="Times New Roman" w:hAnsi="Times New Roman" w:cs="Times New Roman"/>
                <w:color w:val="00000A"/>
              </w:rPr>
              <w:t xml:space="preserve">педагог-психолог </w:t>
            </w:r>
          </w:p>
          <w:p w:rsidR="00CA3C03" w:rsidRPr="00544968" w:rsidRDefault="00CA3C03" w:rsidP="00EA6559">
            <w:pPr>
              <w:numPr>
                <w:ilvl w:val="0"/>
                <w:numId w:val="56"/>
              </w:numPr>
              <w:spacing w:after="13"/>
              <w:ind w:left="0" w:right="-2"/>
              <w:rPr>
                <w:rFonts w:ascii="Calibri" w:eastAsia="Calibri" w:hAnsi="Calibri" w:cs="Calibri"/>
                <w:color w:val="000000"/>
              </w:rPr>
            </w:pPr>
            <w:r w:rsidRPr="00544968">
              <w:rPr>
                <w:rFonts w:ascii="Times New Roman" w:eastAsia="Times New Roman" w:hAnsi="Times New Roman" w:cs="Times New Roman"/>
                <w:color w:val="00000A"/>
              </w:rPr>
              <w:t xml:space="preserve">учитель-логопед </w:t>
            </w:r>
          </w:p>
          <w:p w:rsidR="00CA3C03" w:rsidRPr="00544968" w:rsidRDefault="00CA3C03" w:rsidP="00EA6559">
            <w:pPr>
              <w:numPr>
                <w:ilvl w:val="0"/>
                <w:numId w:val="56"/>
              </w:numPr>
              <w:ind w:left="0" w:right="-2"/>
              <w:rPr>
                <w:rFonts w:ascii="Calibri" w:eastAsia="Calibri" w:hAnsi="Calibri" w:cs="Calibri"/>
                <w:color w:val="000000"/>
              </w:rPr>
            </w:pPr>
            <w:r w:rsidRPr="00544968">
              <w:rPr>
                <w:rFonts w:ascii="Times New Roman" w:eastAsia="Times New Roman" w:hAnsi="Times New Roman" w:cs="Times New Roman"/>
                <w:color w:val="00000A"/>
              </w:rPr>
              <w:t xml:space="preserve">соц. педагог -классный руководитель - врач-психиатр </w:t>
            </w:r>
          </w:p>
        </w:tc>
        <w:tc>
          <w:tcPr>
            <w:tcW w:w="1201" w:type="pct"/>
            <w:tcBorders>
              <w:top w:val="single" w:sz="4" w:space="0" w:color="000000"/>
              <w:left w:val="single" w:sz="4" w:space="0" w:color="000000"/>
              <w:bottom w:val="single" w:sz="4" w:space="0" w:color="000000"/>
              <w:right w:val="single" w:sz="4" w:space="0" w:color="000000"/>
            </w:tcBorders>
          </w:tcPr>
          <w:p w:rsidR="00CA3C03" w:rsidRPr="00544968" w:rsidRDefault="00CA3C03" w:rsidP="00EA6559">
            <w:pPr>
              <w:numPr>
                <w:ilvl w:val="0"/>
                <w:numId w:val="57"/>
              </w:numPr>
              <w:spacing w:after="14"/>
              <w:ind w:right="-2"/>
              <w:rPr>
                <w:rFonts w:ascii="Calibri" w:eastAsia="Calibri" w:hAnsi="Calibri" w:cs="Calibri"/>
                <w:color w:val="000000"/>
              </w:rPr>
            </w:pPr>
            <w:r w:rsidRPr="00544968">
              <w:rPr>
                <w:rFonts w:ascii="Times New Roman" w:eastAsia="Times New Roman" w:hAnsi="Times New Roman" w:cs="Times New Roman"/>
                <w:color w:val="00000A"/>
              </w:rPr>
              <w:t xml:space="preserve">собрания </w:t>
            </w:r>
          </w:p>
          <w:p w:rsidR="00CA3C03" w:rsidRPr="00544968" w:rsidRDefault="00CA3C03" w:rsidP="00EA6559">
            <w:pPr>
              <w:numPr>
                <w:ilvl w:val="0"/>
                <w:numId w:val="57"/>
              </w:numPr>
              <w:spacing w:line="275" w:lineRule="auto"/>
              <w:ind w:right="-2"/>
              <w:rPr>
                <w:rFonts w:ascii="Calibri" w:eastAsia="Calibri" w:hAnsi="Calibri" w:cs="Calibri"/>
                <w:color w:val="000000"/>
              </w:rPr>
            </w:pPr>
            <w:r w:rsidRPr="00544968">
              <w:rPr>
                <w:rFonts w:ascii="Times New Roman" w:eastAsia="Times New Roman" w:hAnsi="Times New Roman" w:cs="Times New Roman"/>
                <w:color w:val="00000A"/>
              </w:rPr>
              <w:t xml:space="preserve">консультации - индивидуальная работа </w:t>
            </w:r>
          </w:p>
          <w:p w:rsidR="00CA3C03" w:rsidRPr="00544968" w:rsidRDefault="00CA3C03" w:rsidP="00EA6559">
            <w:pPr>
              <w:numPr>
                <w:ilvl w:val="0"/>
                <w:numId w:val="57"/>
              </w:numPr>
              <w:ind w:right="-2"/>
              <w:rPr>
                <w:rFonts w:ascii="Calibri" w:eastAsia="Calibri" w:hAnsi="Calibri" w:cs="Calibri"/>
                <w:color w:val="000000"/>
              </w:rPr>
            </w:pPr>
            <w:r w:rsidRPr="00544968">
              <w:rPr>
                <w:rFonts w:ascii="Times New Roman" w:eastAsia="Times New Roman" w:hAnsi="Times New Roman" w:cs="Times New Roman"/>
                <w:color w:val="00000A"/>
              </w:rPr>
              <w:t xml:space="preserve">круглые столы </w:t>
            </w:r>
          </w:p>
        </w:tc>
        <w:tc>
          <w:tcPr>
            <w:tcW w:w="1213" w:type="pct"/>
            <w:tcBorders>
              <w:top w:val="single" w:sz="4" w:space="0" w:color="000000"/>
              <w:left w:val="single" w:sz="4" w:space="0" w:color="000000"/>
              <w:bottom w:val="single" w:sz="4" w:space="0" w:color="000000"/>
              <w:right w:val="single" w:sz="4" w:space="0" w:color="000000"/>
            </w:tcBorders>
          </w:tcPr>
          <w:p w:rsidR="00CA3C03" w:rsidRPr="00544968" w:rsidRDefault="00CA3C03" w:rsidP="00EA6559">
            <w:pPr>
              <w:spacing w:line="237" w:lineRule="auto"/>
              <w:ind w:right="-2"/>
              <w:rPr>
                <w:rFonts w:ascii="Calibri" w:eastAsia="Calibri" w:hAnsi="Calibri" w:cs="Calibri"/>
                <w:color w:val="000000"/>
              </w:rPr>
            </w:pPr>
            <w:r w:rsidRPr="00544968">
              <w:rPr>
                <w:rFonts w:ascii="Times New Roman" w:eastAsia="Times New Roman" w:hAnsi="Times New Roman" w:cs="Times New Roman"/>
                <w:color w:val="00000A"/>
              </w:rPr>
              <w:t xml:space="preserve">Выработка совместных рекомендаций по направлениям работы с обучающимися с ЗПР. </w:t>
            </w:r>
          </w:p>
          <w:p w:rsidR="00CA3C03" w:rsidRPr="00544968" w:rsidRDefault="00CA3C03" w:rsidP="00EA6559">
            <w:pPr>
              <w:ind w:right="-2"/>
              <w:rPr>
                <w:rFonts w:ascii="Calibri" w:eastAsia="Calibri" w:hAnsi="Calibri" w:cs="Calibri"/>
                <w:color w:val="000000"/>
              </w:rPr>
            </w:pPr>
            <w:r w:rsidRPr="00544968">
              <w:rPr>
                <w:rFonts w:ascii="Times New Roman" w:eastAsia="Times New Roman" w:hAnsi="Times New Roman" w:cs="Times New Roman"/>
                <w:color w:val="00000A"/>
              </w:rPr>
              <w:t xml:space="preserve">Создание условий для освоения АООП НОО ОВЗ. </w:t>
            </w:r>
          </w:p>
        </w:tc>
      </w:tr>
      <w:tr w:rsidR="00CA3C03" w:rsidRPr="00544968" w:rsidTr="00460176">
        <w:trPr>
          <w:trHeight w:val="226"/>
        </w:trPr>
        <w:tc>
          <w:tcPr>
            <w:tcW w:w="5000" w:type="pct"/>
            <w:gridSpan w:val="4"/>
            <w:tcBorders>
              <w:top w:val="single" w:sz="4" w:space="0" w:color="000000"/>
              <w:left w:val="single" w:sz="4" w:space="0" w:color="000000"/>
              <w:bottom w:val="single" w:sz="4" w:space="0" w:color="000000"/>
              <w:right w:val="single" w:sz="4" w:space="0" w:color="000000"/>
            </w:tcBorders>
          </w:tcPr>
          <w:p w:rsidR="00CA3C03" w:rsidRPr="00544968" w:rsidRDefault="00CA3C03" w:rsidP="00EA6559">
            <w:pPr>
              <w:spacing w:line="237" w:lineRule="auto"/>
              <w:ind w:right="-2"/>
              <w:jc w:val="center"/>
              <w:rPr>
                <w:rFonts w:ascii="Times New Roman" w:eastAsia="Times New Roman" w:hAnsi="Times New Roman" w:cs="Times New Roman"/>
                <w:color w:val="00000A"/>
              </w:rPr>
            </w:pPr>
            <w:r w:rsidRPr="00544968">
              <w:rPr>
                <w:rFonts w:ascii="Times New Roman" w:eastAsia="Times New Roman" w:hAnsi="Times New Roman" w:cs="Times New Roman"/>
                <w:color w:val="00000A"/>
              </w:rPr>
              <w:t>Информационно-просветительская деятельность</w:t>
            </w:r>
          </w:p>
        </w:tc>
      </w:tr>
      <w:tr w:rsidR="00CA3C03" w:rsidRPr="00544968" w:rsidTr="00460176">
        <w:trPr>
          <w:trHeight w:val="1022"/>
        </w:trPr>
        <w:tc>
          <w:tcPr>
            <w:tcW w:w="1229" w:type="pct"/>
            <w:tcBorders>
              <w:top w:val="single" w:sz="4" w:space="0" w:color="000000"/>
              <w:left w:val="single" w:sz="4" w:space="0" w:color="000000"/>
              <w:bottom w:val="single" w:sz="4" w:space="0" w:color="000000"/>
              <w:right w:val="single" w:sz="4" w:space="0" w:color="000000"/>
            </w:tcBorders>
          </w:tcPr>
          <w:p w:rsidR="00CA3C03" w:rsidRPr="00544968" w:rsidRDefault="00CA3C03" w:rsidP="00EA6559">
            <w:pPr>
              <w:ind w:right="-2"/>
              <w:rPr>
                <w:rFonts w:ascii="Calibri" w:eastAsia="Calibri" w:hAnsi="Calibri" w:cs="Calibri"/>
                <w:color w:val="000000"/>
              </w:rPr>
            </w:pPr>
            <w:r w:rsidRPr="00544968">
              <w:rPr>
                <w:rFonts w:ascii="Times New Roman" w:eastAsia="Times New Roman" w:hAnsi="Times New Roman" w:cs="Times New Roman"/>
                <w:color w:val="00000A"/>
              </w:rPr>
              <w:t xml:space="preserve">Просветительская деятельность по разъяснению индивидуальных особенностей детей с ЗПР </w:t>
            </w:r>
          </w:p>
        </w:tc>
        <w:tc>
          <w:tcPr>
            <w:tcW w:w="1357" w:type="pct"/>
            <w:tcBorders>
              <w:top w:val="single" w:sz="4" w:space="0" w:color="000000"/>
              <w:left w:val="single" w:sz="4" w:space="0" w:color="000000"/>
              <w:bottom w:val="single" w:sz="4" w:space="0" w:color="000000"/>
              <w:right w:val="single" w:sz="4" w:space="0" w:color="000000"/>
            </w:tcBorders>
          </w:tcPr>
          <w:p w:rsidR="00CA3C03" w:rsidRPr="00544968" w:rsidRDefault="004064BB" w:rsidP="00EA6559">
            <w:pPr>
              <w:numPr>
                <w:ilvl w:val="0"/>
                <w:numId w:val="58"/>
              </w:numPr>
              <w:spacing w:after="13"/>
              <w:ind w:left="0" w:right="-2"/>
              <w:rPr>
                <w:rFonts w:ascii="Calibri" w:eastAsia="Calibri" w:hAnsi="Calibri" w:cs="Calibri"/>
                <w:color w:val="000000"/>
              </w:rPr>
            </w:pPr>
            <w:r>
              <w:rPr>
                <w:rFonts w:ascii="Times New Roman" w:eastAsia="Times New Roman" w:hAnsi="Times New Roman" w:cs="Times New Roman"/>
                <w:color w:val="00000A"/>
              </w:rPr>
              <w:t>председатель П</w:t>
            </w:r>
            <w:r w:rsidR="00CA3C03" w:rsidRPr="00544968">
              <w:rPr>
                <w:rFonts w:ascii="Times New Roman" w:eastAsia="Times New Roman" w:hAnsi="Times New Roman" w:cs="Times New Roman"/>
                <w:color w:val="00000A"/>
              </w:rPr>
              <w:t>Пк</w:t>
            </w:r>
          </w:p>
          <w:p w:rsidR="00CA3C03" w:rsidRPr="00544968" w:rsidRDefault="00CA3C03" w:rsidP="00EA6559">
            <w:pPr>
              <w:numPr>
                <w:ilvl w:val="0"/>
                <w:numId w:val="58"/>
              </w:numPr>
              <w:spacing w:after="13"/>
              <w:ind w:left="0" w:right="-2"/>
              <w:rPr>
                <w:rFonts w:ascii="Calibri" w:eastAsia="Calibri" w:hAnsi="Calibri" w:cs="Calibri"/>
                <w:color w:val="000000"/>
              </w:rPr>
            </w:pPr>
            <w:r w:rsidRPr="00544968">
              <w:rPr>
                <w:rFonts w:ascii="Times New Roman" w:eastAsia="Times New Roman" w:hAnsi="Times New Roman" w:cs="Times New Roman"/>
                <w:color w:val="00000A"/>
              </w:rPr>
              <w:t xml:space="preserve">педагог-психолог </w:t>
            </w:r>
          </w:p>
          <w:p w:rsidR="00CA3C03" w:rsidRPr="008B642B" w:rsidRDefault="00CA3C03" w:rsidP="00EA6559">
            <w:pPr>
              <w:numPr>
                <w:ilvl w:val="0"/>
                <w:numId w:val="58"/>
              </w:numPr>
              <w:spacing w:after="13"/>
              <w:ind w:left="0" w:right="-2"/>
              <w:rPr>
                <w:rFonts w:ascii="Calibri" w:eastAsia="Calibri" w:hAnsi="Calibri" w:cs="Calibri"/>
                <w:color w:val="000000"/>
              </w:rPr>
            </w:pPr>
            <w:r w:rsidRPr="00544968">
              <w:rPr>
                <w:rFonts w:ascii="Times New Roman" w:eastAsia="Times New Roman" w:hAnsi="Times New Roman" w:cs="Times New Roman"/>
                <w:color w:val="00000A"/>
              </w:rPr>
              <w:t xml:space="preserve">учитель-логопед </w:t>
            </w:r>
          </w:p>
          <w:p w:rsidR="008B642B" w:rsidRPr="008B642B" w:rsidRDefault="008B642B" w:rsidP="00EA6559">
            <w:pPr>
              <w:numPr>
                <w:ilvl w:val="0"/>
                <w:numId w:val="58"/>
              </w:numPr>
              <w:spacing w:after="13"/>
              <w:ind w:left="0" w:right="-2"/>
              <w:jc w:val="both"/>
              <w:rPr>
                <w:rFonts w:ascii="Times New Roman" w:eastAsia="Calibri" w:hAnsi="Times New Roman" w:cs="Times New Roman"/>
                <w:color w:val="000000"/>
                <w:sz w:val="24"/>
                <w:szCs w:val="24"/>
              </w:rPr>
            </w:pPr>
            <w:r w:rsidRPr="008B642B">
              <w:rPr>
                <w:rFonts w:ascii="Times New Roman" w:eastAsia="Calibri" w:hAnsi="Times New Roman" w:cs="Times New Roman"/>
                <w:color w:val="000000"/>
                <w:sz w:val="24"/>
                <w:szCs w:val="24"/>
              </w:rPr>
              <w:t>- учитель-дефектолог</w:t>
            </w:r>
          </w:p>
          <w:p w:rsidR="00CA3C03" w:rsidRPr="00544968" w:rsidRDefault="00CA3C03" w:rsidP="00EA6559">
            <w:pPr>
              <w:numPr>
                <w:ilvl w:val="0"/>
                <w:numId w:val="58"/>
              </w:numPr>
              <w:spacing w:after="13"/>
              <w:ind w:left="0" w:right="-2"/>
              <w:rPr>
                <w:rFonts w:ascii="Calibri" w:eastAsia="Calibri" w:hAnsi="Calibri" w:cs="Calibri"/>
                <w:color w:val="000000"/>
              </w:rPr>
            </w:pPr>
            <w:r w:rsidRPr="00544968">
              <w:rPr>
                <w:rFonts w:ascii="Times New Roman" w:eastAsia="Times New Roman" w:hAnsi="Times New Roman" w:cs="Times New Roman"/>
                <w:color w:val="00000A"/>
              </w:rPr>
              <w:t xml:space="preserve">учитель </w:t>
            </w:r>
          </w:p>
          <w:p w:rsidR="00CA3C03" w:rsidRPr="00544968" w:rsidRDefault="00CA3C03" w:rsidP="00EA6559">
            <w:pPr>
              <w:numPr>
                <w:ilvl w:val="0"/>
                <w:numId w:val="58"/>
              </w:numPr>
              <w:spacing w:after="8"/>
              <w:ind w:left="0" w:right="-2"/>
              <w:rPr>
                <w:rFonts w:ascii="Calibri" w:eastAsia="Calibri" w:hAnsi="Calibri" w:cs="Calibri"/>
                <w:color w:val="000000"/>
              </w:rPr>
            </w:pPr>
            <w:r w:rsidRPr="00544968">
              <w:rPr>
                <w:rFonts w:ascii="Times New Roman" w:eastAsia="Times New Roman" w:hAnsi="Times New Roman" w:cs="Times New Roman"/>
                <w:color w:val="00000A"/>
              </w:rPr>
              <w:t xml:space="preserve">соц. педагог </w:t>
            </w:r>
          </w:p>
          <w:p w:rsidR="00CA3C03" w:rsidRPr="00544968" w:rsidRDefault="00CA3C03" w:rsidP="00EA6559">
            <w:pPr>
              <w:numPr>
                <w:ilvl w:val="0"/>
                <w:numId w:val="58"/>
              </w:numPr>
              <w:ind w:left="0" w:right="-2"/>
              <w:rPr>
                <w:rFonts w:ascii="Calibri" w:eastAsia="Calibri" w:hAnsi="Calibri" w:cs="Calibri"/>
                <w:color w:val="000000"/>
              </w:rPr>
            </w:pPr>
            <w:r w:rsidRPr="00544968">
              <w:rPr>
                <w:rFonts w:ascii="Times New Roman" w:eastAsia="Times New Roman" w:hAnsi="Times New Roman" w:cs="Times New Roman"/>
                <w:color w:val="00000A"/>
              </w:rPr>
              <w:t xml:space="preserve">врач </w:t>
            </w:r>
          </w:p>
        </w:tc>
        <w:tc>
          <w:tcPr>
            <w:tcW w:w="1201" w:type="pct"/>
            <w:tcBorders>
              <w:top w:val="single" w:sz="4" w:space="0" w:color="000000"/>
              <w:left w:val="single" w:sz="4" w:space="0" w:color="000000"/>
              <w:bottom w:val="single" w:sz="4" w:space="0" w:color="000000"/>
              <w:right w:val="single" w:sz="4" w:space="0" w:color="000000"/>
            </w:tcBorders>
          </w:tcPr>
          <w:p w:rsidR="00CA3C03" w:rsidRPr="00544968" w:rsidRDefault="00CA3C03" w:rsidP="00EA6559">
            <w:pPr>
              <w:numPr>
                <w:ilvl w:val="0"/>
                <w:numId w:val="59"/>
              </w:numPr>
              <w:spacing w:after="10"/>
              <w:ind w:left="0" w:right="-2"/>
              <w:rPr>
                <w:rFonts w:ascii="Calibri" w:eastAsia="Calibri" w:hAnsi="Calibri" w:cs="Calibri"/>
                <w:color w:val="000000"/>
              </w:rPr>
            </w:pPr>
            <w:r w:rsidRPr="00544968">
              <w:rPr>
                <w:rFonts w:ascii="Times New Roman" w:eastAsia="Times New Roman" w:hAnsi="Times New Roman" w:cs="Times New Roman"/>
                <w:color w:val="00000A"/>
              </w:rPr>
              <w:t xml:space="preserve">лекции </w:t>
            </w:r>
          </w:p>
          <w:p w:rsidR="00CA3C03" w:rsidRPr="00544968" w:rsidRDefault="00CA3C03" w:rsidP="00EA6559">
            <w:pPr>
              <w:numPr>
                <w:ilvl w:val="0"/>
                <w:numId w:val="59"/>
              </w:numPr>
              <w:spacing w:after="14"/>
              <w:ind w:left="0" w:right="-2"/>
              <w:rPr>
                <w:rFonts w:ascii="Calibri" w:eastAsia="Calibri" w:hAnsi="Calibri" w:cs="Calibri"/>
                <w:color w:val="000000"/>
              </w:rPr>
            </w:pPr>
            <w:r w:rsidRPr="00544968">
              <w:rPr>
                <w:rFonts w:ascii="Times New Roman" w:eastAsia="Times New Roman" w:hAnsi="Times New Roman" w:cs="Times New Roman"/>
                <w:color w:val="00000A"/>
              </w:rPr>
              <w:t xml:space="preserve">беседы </w:t>
            </w:r>
          </w:p>
          <w:p w:rsidR="00CA3C03" w:rsidRPr="00544968" w:rsidRDefault="00CA3C03" w:rsidP="00EA6559">
            <w:pPr>
              <w:numPr>
                <w:ilvl w:val="0"/>
                <w:numId w:val="59"/>
              </w:numPr>
              <w:spacing w:after="14"/>
              <w:ind w:left="0" w:right="-2"/>
              <w:rPr>
                <w:rFonts w:ascii="Calibri" w:eastAsia="Calibri" w:hAnsi="Calibri" w:cs="Calibri"/>
                <w:color w:val="000000"/>
              </w:rPr>
            </w:pPr>
            <w:r w:rsidRPr="00544968">
              <w:rPr>
                <w:rFonts w:ascii="Times New Roman" w:eastAsia="Times New Roman" w:hAnsi="Times New Roman" w:cs="Times New Roman"/>
                <w:color w:val="00000A"/>
              </w:rPr>
              <w:t xml:space="preserve">круглые столы </w:t>
            </w:r>
          </w:p>
          <w:p w:rsidR="00CA3C03" w:rsidRPr="00544968" w:rsidRDefault="00CA3C03" w:rsidP="00EA6559">
            <w:pPr>
              <w:numPr>
                <w:ilvl w:val="0"/>
                <w:numId w:val="59"/>
              </w:numPr>
              <w:spacing w:after="15"/>
              <w:ind w:left="0" w:right="-2"/>
              <w:rPr>
                <w:rFonts w:ascii="Calibri" w:eastAsia="Calibri" w:hAnsi="Calibri" w:cs="Calibri"/>
                <w:color w:val="000000"/>
              </w:rPr>
            </w:pPr>
            <w:r w:rsidRPr="00544968">
              <w:rPr>
                <w:rFonts w:ascii="Times New Roman" w:eastAsia="Times New Roman" w:hAnsi="Times New Roman" w:cs="Times New Roman"/>
                <w:color w:val="00000A"/>
              </w:rPr>
              <w:t xml:space="preserve">тренинги </w:t>
            </w:r>
          </w:p>
          <w:p w:rsidR="00CA3C03" w:rsidRPr="00544968" w:rsidRDefault="00CA3C03" w:rsidP="00EA6559">
            <w:pPr>
              <w:numPr>
                <w:ilvl w:val="0"/>
                <w:numId w:val="59"/>
              </w:numPr>
              <w:spacing w:after="16"/>
              <w:ind w:left="0" w:right="-2"/>
              <w:rPr>
                <w:rFonts w:ascii="Calibri" w:eastAsia="Calibri" w:hAnsi="Calibri" w:cs="Calibri"/>
                <w:color w:val="000000"/>
              </w:rPr>
            </w:pPr>
            <w:r w:rsidRPr="00544968">
              <w:rPr>
                <w:rFonts w:ascii="Times New Roman" w:eastAsia="Times New Roman" w:hAnsi="Times New Roman" w:cs="Times New Roman"/>
                <w:color w:val="00000A"/>
              </w:rPr>
              <w:t xml:space="preserve">памятки, буклеты </w:t>
            </w:r>
          </w:p>
          <w:p w:rsidR="00CA3C03" w:rsidRPr="00544968" w:rsidRDefault="00CA3C03" w:rsidP="00EA6559">
            <w:pPr>
              <w:numPr>
                <w:ilvl w:val="0"/>
                <w:numId w:val="59"/>
              </w:numPr>
              <w:ind w:left="0" w:right="-2"/>
              <w:rPr>
                <w:rFonts w:ascii="Calibri" w:eastAsia="Calibri" w:hAnsi="Calibri" w:cs="Calibri"/>
                <w:color w:val="000000"/>
              </w:rPr>
            </w:pPr>
            <w:r w:rsidRPr="00544968">
              <w:rPr>
                <w:rFonts w:ascii="Times New Roman" w:eastAsia="Times New Roman" w:hAnsi="Times New Roman" w:cs="Times New Roman"/>
                <w:color w:val="00000A"/>
              </w:rPr>
              <w:t xml:space="preserve">сайт школы </w:t>
            </w:r>
          </w:p>
          <w:p w:rsidR="00CA3C03" w:rsidRPr="00544968" w:rsidRDefault="00CA3C03" w:rsidP="00EA6559">
            <w:pPr>
              <w:ind w:right="-2"/>
              <w:rPr>
                <w:rFonts w:ascii="Calibri" w:eastAsia="Calibri" w:hAnsi="Calibri" w:cs="Calibri"/>
                <w:color w:val="000000"/>
              </w:rPr>
            </w:pPr>
          </w:p>
        </w:tc>
        <w:tc>
          <w:tcPr>
            <w:tcW w:w="1213" w:type="pct"/>
            <w:tcBorders>
              <w:top w:val="single" w:sz="4" w:space="0" w:color="000000"/>
              <w:left w:val="single" w:sz="4" w:space="0" w:color="000000"/>
              <w:bottom w:val="single" w:sz="4" w:space="0" w:color="000000"/>
              <w:right w:val="single" w:sz="4" w:space="0" w:color="000000"/>
            </w:tcBorders>
          </w:tcPr>
          <w:p w:rsidR="00CA3C03" w:rsidRPr="00544968" w:rsidRDefault="00CA3C03" w:rsidP="00EA6559">
            <w:pPr>
              <w:ind w:right="-2"/>
              <w:rPr>
                <w:rFonts w:ascii="Calibri" w:eastAsia="Calibri" w:hAnsi="Calibri" w:cs="Calibri"/>
                <w:color w:val="000000"/>
              </w:rPr>
            </w:pPr>
            <w:r w:rsidRPr="00544968">
              <w:rPr>
                <w:rFonts w:ascii="Times New Roman" w:eastAsia="Times New Roman" w:hAnsi="Times New Roman" w:cs="Times New Roman"/>
                <w:color w:val="00000A"/>
              </w:rPr>
              <w:t xml:space="preserve">Целенаправленная разъяснительная работа со всеми участниками образовательного процесса с целью повышения компетенции в вопросах коррекции и развития детей с ЗПР. </w:t>
            </w:r>
          </w:p>
        </w:tc>
      </w:tr>
    </w:tbl>
    <w:p w:rsidR="00544968" w:rsidRPr="00544968" w:rsidRDefault="00544968" w:rsidP="00EA6559">
      <w:pPr>
        <w:spacing w:after="0"/>
        <w:ind w:right="-2"/>
        <w:rPr>
          <w:rFonts w:ascii="Calibri" w:eastAsia="Calibri" w:hAnsi="Calibri" w:cs="Calibri"/>
          <w:color w:val="000000"/>
          <w:lang w:eastAsia="ru-RU"/>
        </w:rPr>
      </w:pPr>
    </w:p>
    <w:p w:rsidR="00544968" w:rsidRPr="00544968" w:rsidRDefault="00544968" w:rsidP="00EA6559">
      <w:pPr>
        <w:spacing w:after="0" w:line="267" w:lineRule="auto"/>
        <w:ind w:right="-2"/>
        <w:jc w:val="both"/>
        <w:rPr>
          <w:rFonts w:ascii="Calibri" w:eastAsia="Calibri" w:hAnsi="Calibri" w:cs="Calibri"/>
          <w:color w:val="000000"/>
          <w:lang w:eastAsia="ru-RU"/>
        </w:rPr>
      </w:pPr>
      <w:r w:rsidRPr="00544968">
        <w:rPr>
          <w:rFonts w:ascii="Times New Roman" w:eastAsia="Times New Roman" w:hAnsi="Times New Roman" w:cs="Times New Roman"/>
          <w:i/>
          <w:color w:val="000000"/>
          <w:sz w:val="24"/>
          <w:lang w:eastAsia="ru-RU"/>
        </w:rPr>
        <w:t xml:space="preserve">Совместная деятельность: </w:t>
      </w:r>
    </w:p>
    <w:p w:rsidR="00544968" w:rsidRPr="00544968" w:rsidRDefault="00544968" w:rsidP="00EA6559">
      <w:pPr>
        <w:numPr>
          <w:ilvl w:val="0"/>
          <w:numId w:val="51"/>
        </w:numPr>
        <w:spacing w:after="12" w:line="269" w:lineRule="auto"/>
        <w:ind w:left="0" w:right="-2"/>
        <w:jc w:val="both"/>
        <w:rPr>
          <w:rFonts w:ascii="Calibri" w:eastAsia="Calibri" w:hAnsi="Calibri" w:cs="Calibri"/>
          <w:color w:val="000000"/>
          <w:lang w:eastAsia="ru-RU"/>
        </w:rPr>
      </w:pPr>
      <w:r w:rsidRPr="00544968">
        <w:rPr>
          <w:rFonts w:ascii="Times New Roman" w:eastAsia="Times New Roman" w:hAnsi="Times New Roman" w:cs="Times New Roman"/>
          <w:color w:val="000000"/>
          <w:sz w:val="24"/>
          <w:lang w:eastAsia="ru-RU"/>
        </w:rPr>
        <w:t>Отслеживание динамики развития каждого ребенка.</w:t>
      </w:r>
    </w:p>
    <w:p w:rsidR="00F23767" w:rsidRDefault="00F23767" w:rsidP="00EA6559">
      <w:pPr>
        <w:spacing w:after="32" w:line="270" w:lineRule="auto"/>
        <w:ind w:right="-2"/>
        <w:jc w:val="both"/>
        <w:rPr>
          <w:rFonts w:ascii="Times New Roman" w:eastAsia="Times New Roman" w:hAnsi="Times New Roman" w:cs="Times New Roman"/>
          <w:b/>
          <w:color w:val="000000"/>
          <w:sz w:val="24"/>
          <w:lang w:eastAsia="ru-RU"/>
        </w:rPr>
      </w:pPr>
      <w:r w:rsidRPr="00F23767">
        <w:rPr>
          <w:rFonts w:ascii="Times New Roman" w:eastAsia="Times New Roman" w:hAnsi="Times New Roman" w:cs="Times New Roman"/>
          <w:b/>
          <w:color w:val="000000"/>
          <w:sz w:val="24"/>
          <w:lang w:eastAsia="ru-RU"/>
        </w:rPr>
        <w:t>Комплекс условий коррекционной работы включает:</w:t>
      </w:r>
    </w:p>
    <w:p w:rsidR="00F23767" w:rsidRPr="00F23767" w:rsidRDefault="00F23767" w:rsidP="00EA6559">
      <w:pPr>
        <w:spacing w:after="32" w:line="270" w:lineRule="auto"/>
        <w:ind w:right="-2"/>
        <w:jc w:val="both"/>
        <w:rPr>
          <w:rFonts w:ascii="Calibri" w:eastAsia="Calibri" w:hAnsi="Calibri" w:cs="Calibri"/>
          <w:color w:val="000000"/>
          <w:lang w:eastAsia="ru-RU"/>
        </w:rPr>
      </w:pPr>
      <w:r w:rsidRPr="00F23767">
        <w:rPr>
          <w:rFonts w:ascii="Times New Roman" w:eastAsia="Times New Roman" w:hAnsi="Times New Roman" w:cs="Times New Roman"/>
          <w:i/>
          <w:color w:val="000000"/>
          <w:sz w:val="24"/>
          <w:lang w:eastAsia="ru-RU"/>
        </w:rPr>
        <w:t xml:space="preserve">1) Психолого-педагогическое обеспечение:  </w:t>
      </w:r>
    </w:p>
    <w:p w:rsidR="00F23767" w:rsidRPr="00F23767" w:rsidRDefault="00F23767" w:rsidP="00EA6559">
      <w:pPr>
        <w:numPr>
          <w:ilvl w:val="0"/>
          <w:numId w:val="61"/>
        </w:numPr>
        <w:spacing w:after="12" w:line="269" w:lineRule="auto"/>
        <w:ind w:left="0" w:right="-2" w:firstLine="0"/>
        <w:jc w:val="both"/>
        <w:rPr>
          <w:rFonts w:ascii="Calibri" w:eastAsia="Calibri" w:hAnsi="Calibri" w:cs="Calibri"/>
          <w:color w:val="000000"/>
          <w:lang w:eastAsia="ru-RU"/>
        </w:rPr>
      </w:pPr>
      <w:r w:rsidRPr="00F23767">
        <w:rPr>
          <w:rFonts w:ascii="Times New Roman" w:eastAsia="Times New Roman" w:hAnsi="Times New Roman" w:cs="Times New Roman"/>
          <w:color w:val="000000"/>
          <w:sz w:val="24"/>
          <w:lang w:eastAsia="ru-RU"/>
        </w:rPr>
        <w:t xml:space="preserve">обеспечение дифференцированных условий в соответствии с рекомендациями ПМПК. </w:t>
      </w:r>
    </w:p>
    <w:p w:rsidR="00F23767" w:rsidRPr="00F23767" w:rsidRDefault="00F23767" w:rsidP="00EA6559">
      <w:pPr>
        <w:pStyle w:val="a4"/>
        <w:numPr>
          <w:ilvl w:val="0"/>
          <w:numId w:val="61"/>
        </w:numPr>
        <w:spacing w:after="12" w:line="269" w:lineRule="auto"/>
        <w:ind w:left="0" w:right="-2" w:firstLine="0"/>
        <w:jc w:val="both"/>
        <w:rPr>
          <w:rFonts w:ascii="Calibri" w:eastAsia="Calibri" w:hAnsi="Calibri" w:cs="Calibri"/>
          <w:color w:val="000000"/>
          <w:lang w:eastAsia="ru-RU"/>
        </w:rPr>
      </w:pPr>
      <w:r>
        <w:rPr>
          <w:rFonts w:ascii="Times New Roman" w:eastAsia="Times New Roman" w:hAnsi="Times New Roman" w:cs="Times New Roman"/>
          <w:color w:val="000000"/>
          <w:sz w:val="24"/>
          <w:lang w:eastAsia="ru-RU"/>
        </w:rPr>
        <w:t>о</w:t>
      </w:r>
      <w:r w:rsidRPr="00F23767">
        <w:rPr>
          <w:rFonts w:ascii="Times New Roman" w:eastAsia="Times New Roman" w:hAnsi="Times New Roman" w:cs="Times New Roman"/>
          <w:color w:val="000000"/>
          <w:sz w:val="24"/>
          <w:lang w:eastAsia="ru-RU"/>
        </w:rPr>
        <w:t xml:space="preserve">сновной формой организации учебного процесса является классно-урочная система. Расписание уроков составляется учетом требований СанПиН. </w:t>
      </w:r>
    </w:p>
    <w:p w:rsidR="00F23767" w:rsidRPr="00F23767" w:rsidRDefault="00F23767" w:rsidP="00EA6559">
      <w:pPr>
        <w:numPr>
          <w:ilvl w:val="0"/>
          <w:numId w:val="61"/>
        </w:numPr>
        <w:spacing w:after="52" w:line="269" w:lineRule="auto"/>
        <w:ind w:left="0" w:right="-2" w:firstLine="0"/>
        <w:jc w:val="both"/>
        <w:rPr>
          <w:rFonts w:ascii="Calibri" w:eastAsia="Calibri" w:hAnsi="Calibri" w:cs="Calibri"/>
          <w:color w:val="000000"/>
          <w:lang w:eastAsia="ru-RU"/>
        </w:rPr>
      </w:pPr>
      <w:r w:rsidRPr="00F23767">
        <w:rPr>
          <w:rFonts w:ascii="Times New Roman" w:eastAsia="Times New Roman" w:hAnsi="Times New Roman" w:cs="Times New Roman"/>
          <w:color w:val="000000"/>
          <w:sz w:val="24"/>
          <w:lang w:eastAsia="ru-RU"/>
        </w:rPr>
        <w:t xml:space="preserve">школа обеспечивает индивидуальное обучение на дому с учащимися по заключению врачебной комиссии (ВК). Содержание образования определяется для  детей с задержкой психического развития исходя из особенностей психофизического развития и индивидуальных возможностей учащихся. Социализация обучающихся обеспечивается через участие во внеклассных мероприятиях, систему индивидуальных   коррекционных занятий. </w:t>
      </w:r>
    </w:p>
    <w:p w:rsidR="00F23767" w:rsidRPr="00F23767" w:rsidRDefault="00F23767" w:rsidP="00EA6559">
      <w:pPr>
        <w:numPr>
          <w:ilvl w:val="0"/>
          <w:numId w:val="61"/>
        </w:numPr>
        <w:spacing w:after="12" w:line="269" w:lineRule="auto"/>
        <w:ind w:left="0" w:right="-2" w:firstLine="0"/>
        <w:jc w:val="both"/>
        <w:rPr>
          <w:rFonts w:ascii="Calibri" w:eastAsia="Calibri" w:hAnsi="Calibri" w:cs="Calibri"/>
          <w:color w:val="000000"/>
          <w:lang w:eastAsia="ru-RU"/>
        </w:rPr>
      </w:pPr>
      <w:r w:rsidRPr="00F23767">
        <w:rPr>
          <w:rFonts w:ascii="Times New Roman" w:eastAsia="Times New Roman" w:hAnsi="Times New Roman" w:cs="Times New Roman"/>
          <w:color w:val="000000"/>
          <w:sz w:val="24"/>
          <w:lang w:eastAsia="ru-RU"/>
        </w:rPr>
        <w:t xml:space="preserve">здоровьесберегающие условия в образовательном учреждении обеспечены соблюдением охранительного режима в образовательно-воспитательном процессе: </w:t>
      </w:r>
    </w:p>
    <w:p w:rsidR="00F23767" w:rsidRPr="00F23767" w:rsidRDefault="00F23767" w:rsidP="00EA6559">
      <w:pPr>
        <w:numPr>
          <w:ilvl w:val="0"/>
          <w:numId w:val="61"/>
        </w:numPr>
        <w:spacing w:after="12" w:line="269" w:lineRule="auto"/>
        <w:ind w:left="0" w:right="-2" w:firstLine="0"/>
        <w:jc w:val="both"/>
        <w:rPr>
          <w:rFonts w:ascii="Calibri" w:eastAsia="Calibri" w:hAnsi="Calibri" w:cs="Calibri"/>
          <w:color w:val="000000"/>
          <w:lang w:eastAsia="ru-RU"/>
        </w:rPr>
      </w:pPr>
      <w:r w:rsidRPr="00F23767">
        <w:rPr>
          <w:rFonts w:ascii="Times New Roman" w:eastAsia="Times New Roman" w:hAnsi="Times New Roman" w:cs="Times New Roman"/>
          <w:color w:val="000000"/>
          <w:sz w:val="24"/>
          <w:lang w:eastAsia="ru-RU"/>
        </w:rPr>
        <w:t xml:space="preserve">составление расписания с учетом уровня работоспособности обучающихся,  </w:t>
      </w:r>
    </w:p>
    <w:p w:rsidR="00F23767" w:rsidRPr="00F23767" w:rsidRDefault="00F23767" w:rsidP="00EA6559">
      <w:pPr>
        <w:numPr>
          <w:ilvl w:val="0"/>
          <w:numId w:val="61"/>
        </w:numPr>
        <w:spacing w:after="12" w:line="269" w:lineRule="auto"/>
        <w:ind w:left="0" w:right="-2" w:firstLine="0"/>
        <w:jc w:val="both"/>
        <w:rPr>
          <w:rFonts w:ascii="Calibri" w:eastAsia="Calibri" w:hAnsi="Calibri" w:cs="Calibri"/>
          <w:color w:val="000000"/>
          <w:lang w:eastAsia="ru-RU"/>
        </w:rPr>
      </w:pPr>
      <w:r w:rsidRPr="00F23767">
        <w:rPr>
          <w:rFonts w:ascii="Times New Roman" w:eastAsia="Times New Roman" w:hAnsi="Times New Roman" w:cs="Times New Roman"/>
          <w:color w:val="000000"/>
          <w:sz w:val="24"/>
          <w:lang w:eastAsia="ru-RU"/>
        </w:rPr>
        <w:t xml:space="preserve">организация динамических пауз во время образовательного процесса, соблюдение режимных моментов,  </w:t>
      </w:r>
    </w:p>
    <w:p w:rsidR="00F23767" w:rsidRPr="00F23767" w:rsidRDefault="00F23767" w:rsidP="00EA6559">
      <w:pPr>
        <w:numPr>
          <w:ilvl w:val="0"/>
          <w:numId w:val="61"/>
        </w:numPr>
        <w:spacing w:after="49" w:line="269" w:lineRule="auto"/>
        <w:ind w:left="0" w:right="-2" w:firstLine="0"/>
        <w:jc w:val="both"/>
        <w:rPr>
          <w:rFonts w:ascii="Calibri" w:eastAsia="Calibri" w:hAnsi="Calibri" w:cs="Calibri"/>
          <w:color w:val="000000"/>
          <w:lang w:eastAsia="ru-RU"/>
        </w:rPr>
      </w:pPr>
      <w:r w:rsidRPr="00F23767">
        <w:rPr>
          <w:rFonts w:ascii="Times New Roman" w:eastAsia="Times New Roman" w:hAnsi="Times New Roman" w:cs="Times New Roman"/>
          <w:color w:val="000000"/>
          <w:sz w:val="24"/>
          <w:lang w:eastAsia="ru-RU"/>
        </w:rPr>
        <w:t>проведение индивидуальных коррекционных занятий в</w:t>
      </w:r>
      <w:r>
        <w:rPr>
          <w:rFonts w:ascii="Times New Roman" w:eastAsia="Times New Roman" w:hAnsi="Times New Roman" w:cs="Times New Roman"/>
          <w:color w:val="000000"/>
          <w:sz w:val="24"/>
          <w:lang w:eastAsia="ru-RU"/>
        </w:rPr>
        <w:t>о второй половине учебного дня;</w:t>
      </w:r>
    </w:p>
    <w:p w:rsidR="00F23767" w:rsidRPr="00F23767" w:rsidRDefault="00F23767" w:rsidP="00EA6559">
      <w:pPr>
        <w:numPr>
          <w:ilvl w:val="0"/>
          <w:numId w:val="61"/>
        </w:numPr>
        <w:spacing w:after="49" w:line="269" w:lineRule="auto"/>
        <w:ind w:left="0" w:right="-2" w:firstLine="0"/>
        <w:jc w:val="both"/>
        <w:rPr>
          <w:rFonts w:ascii="Calibri" w:eastAsia="Calibri" w:hAnsi="Calibri" w:cs="Calibri"/>
          <w:color w:val="000000"/>
          <w:lang w:eastAsia="ru-RU"/>
        </w:rPr>
      </w:pPr>
      <w:r w:rsidRPr="00F23767">
        <w:rPr>
          <w:rFonts w:ascii="Times New Roman" w:eastAsia="Times New Roman" w:hAnsi="Times New Roman" w:cs="Times New Roman"/>
          <w:color w:val="000000"/>
          <w:sz w:val="24"/>
          <w:lang w:eastAsia="ru-RU"/>
        </w:rPr>
        <w:t xml:space="preserve">спортивные мероприятия, работа кружков и секций спортивно-оздоровительного направления. </w:t>
      </w:r>
    </w:p>
    <w:p w:rsidR="00F23767" w:rsidRPr="00F23767" w:rsidRDefault="00F23767" w:rsidP="00EA6559">
      <w:pPr>
        <w:spacing w:after="12" w:line="269" w:lineRule="auto"/>
        <w:ind w:right="-2"/>
        <w:jc w:val="both"/>
        <w:rPr>
          <w:rFonts w:ascii="Calibri" w:eastAsia="Calibri" w:hAnsi="Calibri" w:cs="Calibri"/>
          <w:color w:val="000000"/>
          <w:lang w:eastAsia="ru-RU"/>
        </w:rPr>
      </w:pPr>
      <w:r w:rsidRPr="00F23767">
        <w:rPr>
          <w:rFonts w:ascii="Times New Roman" w:eastAsia="Times New Roman" w:hAnsi="Times New Roman" w:cs="Times New Roman"/>
          <w:i/>
          <w:color w:val="000000"/>
          <w:sz w:val="24"/>
          <w:lang w:eastAsia="ru-RU"/>
        </w:rPr>
        <w:t xml:space="preserve">2) Программно-методическое обеспечение </w:t>
      </w:r>
    </w:p>
    <w:p w:rsidR="00F23767" w:rsidRDefault="00F23767" w:rsidP="00EA6559">
      <w:pPr>
        <w:spacing w:after="13" w:line="269" w:lineRule="auto"/>
        <w:ind w:right="-2"/>
        <w:rPr>
          <w:rFonts w:ascii="Times New Roman" w:eastAsia="Times New Roman" w:hAnsi="Times New Roman" w:cs="Times New Roman"/>
          <w:color w:val="000000"/>
          <w:sz w:val="24"/>
          <w:lang w:eastAsia="ru-RU"/>
        </w:rPr>
      </w:pPr>
      <w:r w:rsidRPr="00F23767">
        <w:rPr>
          <w:rFonts w:ascii="Times New Roman" w:eastAsia="Times New Roman" w:hAnsi="Times New Roman" w:cs="Times New Roman"/>
          <w:color w:val="000000"/>
          <w:sz w:val="24"/>
          <w:lang w:eastAsia="ru-RU"/>
        </w:rPr>
        <w:t xml:space="preserve">В </w:t>
      </w:r>
      <w:r w:rsidRPr="00F23767">
        <w:rPr>
          <w:rFonts w:ascii="Times New Roman" w:eastAsia="Times New Roman" w:hAnsi="Times New Roman" w:cs="Times New Roman"/>
          <w:color w:val="000000"/>
          <w:sz w:val="24"/>
          <w:lang w:eastAsia="ru-RU"/>
        </w:rPr>
        <w:tab/>
        <w:t xml:space="preserve">процессе </w:t>
      </w:r>
      <w:r w:rsidRPr="00F23767">
        <w:rPr>
          <w:rFonts w:ascii="Times New Roman" w:eastAsia="Times New Roman" w:hAnsi="Times New Roman" w:cs="Times New Roman"/>
          <w:color w:val="000000"/>
          <w:sz w:val="24"/>
          <w:lang w:eastAsia="ru-RU"/>
        </w:rPr>
        <w:tab/>
        <w:t xml:space="preserve">реализации </w:t>
      </w:r>
      <w:r w:rsidRPr="00F23767">
        <w:rPr>
          <w:rFonts w:ascii="Times New Roman" w:eastAsia="Times New Roman" w:hAnsi="Times New Roman" w:cs="Times New Roman"/>
          <w:color w:val="000000"/>
          <w:sz w:val="24"/>
          <w:lang w:eastAsia="ru-RU"/>
        </w:rPr>
        <w:tab/>
        <w:t>пр</w:t>
      </w:r>
      <w:r>
        <w:rPr>
          <w:rFonts w:ascii="Times New Roman" w:eastAsia="Times New Roman" w:hAnsi="Times New Roman" w:cs="Times New Roman"/>
          <w:color w:val="000000"/>
          <w:sz w:val="24"/>
          <w:lang w:eastAsia="ru-RU"/>
        </w:rPr>
        <w:t xml:space="preserve">ограммы </w:t>
      </w:r>
      <w:r>
        <w:rPr>
          <w:rFonts w:ascii="Times New Roman" w:eastAsia="Times New Roman" w:hAnsi="Times New Roman" w:cs="Times New Roman"/>
          <w:color w:val="000000"/>
          <w:sz w:val="24"/>
          <w:lang w:eastAsia="ru-RU"/>
        </w:rPr>
        <w:tab/>
        <w:t xml:space="preserve">коррекционной </w:t>
      </w:r>
      <w:r>
        <w:rPr>
          <w:rFonts w:ascii="Times New Roman" w:eastAsia="Times New Roman" w:hAnsi="Times New Roman" w:cs="Times New Roman"/>
          <w:color w:val="000000"/>
          <w:sz w:val="24"/>
          <w:lang w:eastAsia="ru-RU"/>
        </w:rPr>
        <w:tab/>
        <w:t xml:space="preserve">работы </w:t>
      </w:r>
      <w:r w:rsidRPr="00F23767">
        <w:rPr>
          <w:rFonts w:ascii="Times New Roman" w:eastAsia="Times New Roman" w:hAnsi="Times New Roman" w:cs="Times New Roman"/>
          <w:color w:val="000000"/>
          <w:sz w:val="24"/>
          <w:lang w:eastAsia="ru-RU"/>
        </w:rPr>
        <w:t>используются, компьютерные коррекционно-развивающие программы, диагностический и коррекционно</w:t>
      </w:r>
      <w:r>
        <w:rPr>
          <w:rFonts w:ascii="Times New Roman" w:eastAsia="Times New Roman" w:hAnsi="Times New Roman" w:cs="Times New Roman"/>
          <w:color w:val="000000"/>
          <w:sz w:val="24"/>
          <w:lang w:eastAsia="ru-RU"/>
        </w:rPr>
        <w:t>-</w:t>
      </w:r>
      <w:r w:rsidRPr="00F23767">
        <w:rPr>
          <w:rFonts w:ascii="Times New Roman" w:eastAsia="Times New Roman" w:hAnsi="Times New Roman" w:cs="Times New Roman"/>
          <w:color w:val="000000"/>
          <w:sz w:val="24"/>
          <w:lang w:eastAsia="ru-RU"/>
        </w:rPr>
        <w:t xml:space="preserve">развивающий инструментарий, необходимый для осуществления профессиональной деятельности учителя, педагога-психолога, социального педагога, учителя-логопеда. </w:t>
      </w:r>
    </w:p>
    <w:p w:rsidR="00F23767" w:rsidRPr="00F23767" w:rsidRDefault="00F23767" w:rsidP="00EA6559">
      <w:pPr>
        <w:spacing w:after="13" w:line="269" w:lineRule="auto"/>
        <w:ind w:right="-2"/>
        <w:rPr>
          <w:rFonts w:ascii="Calibri" w:eastAsia="Calibri" w:hAnsi="Calibri" w:cs="Calibri"/>
          <w:color w:val="000000"/>
          <w:lang w:eastAsia="ru-RU"/>
        </w:rPr>
      </w:pPr>
      <w:r w:rsidRPr="00F23767">
        <w:rPr>
          <w:rFonts w:ascii="Times New Roman" w:eastAsia="Times New Roman" w:hAnsi="Times New Roman" w:cs="Times New Roman"/>
          <w:i/>
          <w:color w:val="000000"/>
          <w:sz w:val="24"/>
          <w:lang w:eastAsia="ru-RU"/>
        </w:rPr>
        <w:t xml:space="preserve">3) Кадровое обеспечение </w:t>
      </w:r>
    </w:p>
    <w:p w:rsidR="00F23767" w:rsidRPr="00F23767" w:rsidRDefault="00F23767" w:rsidP="00EA6559">
      <w:pPr>
        <w:spacing w:after="12" w:line="269" w:lineRule="auto"/>
        <w:ind w:right="-2"/>
        <w:jc w:val="both"/>
        <w:rPr>
          <w:rFonts w:ascii="Calibri" w:eastAsia="Calibri" w:hAnsi="Calibri" w:cs="Calibri"/>
          <w:color w:val="000000"/>
          <w:lang w:eastAsia="ru-RU"/>
        </w:rPr>
      </w:pPr>
      <w:r w:rsidRPr="00F23767">
        <w:rPr>
          <w:rFonts w:ascii="Times New Roman" w:eastAsia="Times New Roman" w:hAnsi="Times New Roman" w:cs="Times New Roman"/>
          <w:color w:val="000000"/>
          <w:sz w:val="24"/>
          <w:lang w:eastAsia="ru-RU"/>
        </w:rPr>
        <w:t xml:space="preserve">Образовательное учреждение обеспечено специалистами: учитель-логопед </w:t>
      </w:r>
      <w:r>
        <w:rPr>
          <w:rFonts w:ascii="Times New Roman" w:eastAsia="Times New Roman" w:hAnsi="Times New Roman" w:cs="Times New Roman"/>
          <w:color w:val="000000"/>
          <w:sz w:val="24"/>
          <w:lang w:eastAsia="ru-RU"/>
        </w:rPr>
        <w:t>—1 человек, педагог-психолог - 2</w:t>
      </w:r>
      <w:r w:rsidRPr="00F23767">
        <w:rPr>
          <w:rFonts w:ascii="Times New Roman" w:eastAsia="Times New Roman" w:hAnsi="Times New Roman" w:cs="Times New Roman"/>
          <w:color w:val="000000"/>
          <w:sz w:val="24"/>
          <w:lang w:eastAsia="ru-RU"/>
        </w:rPr>
        <w:t xml:space="preserve"> человек</w:t>
      </w:r>
      <w:r>
        <w:rPr>
          <w:rFonts w:ascii="Times New Roman" w:eastAsia="Times New Roman" w:hAnsi="Times New Roman" w:cs="Times New Roman"/>
          <w:color w:val="000000"/>
          <w:sz w:val="24"/>
          <w:lang w:eastAsia="ru-RU"/>
        </w:rPr>
        <w:t>а</w:t>
      </w:r>
      <w:r w:rsidRPr="00F23767">
        <w:rPr>
          <w:rFonts w:ascii="Times New Roman" w:eastAsia="Times New Roman" w:hAnsi="Times New Roman" w:cs="Times New Roman"/>
          <w:color w:val="000000"/>
          <w:sz w:val="24"/>
          <w:lang w:eastAsia="ru-RU"/>
        </w:rPr>
        <w:t xml:space="preserve">, социальный педагог — 1 человек, врач — 1 человек.  </w:t>
      </w:r>
    </w:p>
    <w:p w:rsidR="00F23767" w:rsidRPr="00F23767" w:rsidRDefault="00F23767" w:rsidP="00EA6559">
      <w:pPr>
        <w:spacing w:after="0" w:line="267" w:lineRule="auto"/>
        <w:ind w:right="-2"/>
        <w:jc w:val="both"/>
        <w:rPr>
          <w:rFonts w:ascii="Calibri" w:eastAsia="Calibri" w:hAnsi="Calibri" w:cs="Calibri"/>
          <w:color w:val="000000"/>
          <w:lang w:eastAsia="ru-RU"/>
        </w:rPr>
      </w:pPr>
      <w:r w:rsidRPr="00F23767">
        <w:rPr>
          <w:rFonts w:ascii="Times New Roman" w:eastAsia="Times New Roman" w:hAnsi="Times New Roman" w:cs="Times New Roman"/>
          <w:i/>
          <w:color w:val="000000"/>
          <w:sz w:val="24"/>
          <w:lang w:eastAsia="ru-RU"/>
        </w:rPr>
        <w:t xml:space="preserve">4) Материально-техническое обеспечение </w:t>
      </w:r>
    </w:p>
    <w:p w:rsidR="00F23767" w:rsidRPr="00F23767" w:rsidRDefault="00F23767" w:rsidP="00EA6559">
      <w:pPr>
        <w:spacing w:after="12" w:line="269" w:lineRule="auto"/>
        <w:ind w:right="-2"/>
        <w:jc w:val="both"/>
        <w:rPr>
          <w:rFonts w:ascii="Calibri" w:eastAsia="Calibri" w:hAnsi="Calibri" w:cs="Calibri"/>
          <w:color w:val="000000"/>
          <w:lang w:eastAsia="ru-RU"/>
        </w:rPr>
      </w:pPr>
      <w:r w:rsidRPr="00F23767">
        <w:rPr>
          <w:rFonts w:ascii="Times New Roman" w:eastAsia="Times New Roman" w:hAnsi="Times New Roman" w:cs="Times New Roman"/>
          <w:color w:val="000000"/>
          <w:sz w:val="24"/>
          <w:lang w:eastAsia="ru-RU"/>
        </w:rPr>
        <w:t xml:space="preserve">Создана материально-техническая база, позволяющая обеспечить адаптивную коррекционно-развивающую среду образовательного учреждения: </w:t>
      </w:r>
    </w:p>
    <w:p w:rsidR="00F23767" w:rsidRPr="00F23767" w:rsidRDefault="00F23767" w:rsidP="00EA6559">
      <w:pPr>
        <w:numPr>
          <w:ilvl w:val="0"/>
          <w:numId w:val="62"/>
        </w:numPr>
        <w:spacing w:after="12" w:line="269" w:lineRule="auto"/>
        <w:ind w:left="0" w:right="-2"/>
        <w:jc w:val="both"/>
        <w:rPr>
          <w:rFonts w:ascii="Calibri" w:eastAsia="Calibri" w:hAnsi="Calibri" w:cs="Calibri"/>
          <w:color w:val="000000"/>
          <w:lang w:eastAsia="ru-RU"/>
        </w:rPr>
      </w:pPr>
      <w:r w:rsidRPr="00F23767">
        <w:rPr>
          <w:rFonts w:ascii="Times New Roman" w:eastAsia="Times New Roman" w:hAnsi="Times New Roman" w:cs="Times New Roman"/>
          <w:color w:val="000000"/>
          <w:sz w:val="24"/>
          <w:lang w:eastAsia="ru-RU"/>
        </w:rPr>
        <w:t xml:space="preserve">кабинет педагога-психолога; </w:t>
      </w:r>
    </w:p>
    <w:p w:rsidR="00F23767" w:rsidRPr="00F23767" w:rsidRDefault="00F23767" w:rsidP="00EA6559">
      <w:pPr>
        <w:numPr>
          <w:ilvl w:val="0"/>
          <w:numId w:val="62"/>
        </w:numPr>
        <w:spacing w:after="12" w:line="269" w:lineRule="auto"/>
        <w:ind w:left="0" w:right="-2"/>
        <w:jc w:val="both"/>
        <w:rPr>
          <w:rFonts w:ascii="Calibri" w:eastAsia="Calibri" w:hAnsi="Calibri" w:cs="Calibri"/>
          <w:color w:val="000000"/>
          <w:lang w:eastAsia="ru-RU"/>
        </w:rPr>
      </w:pPr>
      <w:r>
        <w:rPr>
          <w:rFonts w:ascii="Times New Roman" w:eastAsia="Times New Roman" w:hAnsi="Times New Roman" w:cs="Times New Roman"/>
          <w:color w:val="000000"/>
          <w:sz w:val="24"/>
          <w:lang w:eastAsia="ru-RU"/>
        </w:rPr>
        <w:t>комната психологической разгрузки;</w:t>
      </w:r>
    </w:p>
    <w:p w:rsidR="00F23767" w:rsidRPr="00F23767" w:rsidRDefault="00F23767" w:rsidP="00EA6559">
      <w:pPr>
        <w:numPr>
          <w:ilvl w:val="0"/>
          <w:numId w:val="62"/>
        </w:numPr>
        <w:spacing w:after="12" w:line="269" w:lineRule="auto"/>
        <w:ind w:left="0" w:right="-2"/>
        <w:jc w:val="both"/>
        <w:rPr>
          <w:rFonts w:ascii="Calibri" w:eastAsia="Calibri" w:hAnsi="Calibri" w:cs="Calibri"/>
          <w:color w:val="000000"/>
          <w:lang w:eastAsia="ru-RU"/>
        </w:rPr>
      </w:pPr>
      <w:r w:rsidRPr="00F23767">
        <w:rPr>
          <w:rFonts w:ascii="Times New Roman" w:eastAsia="Times New Roman" w:hAnsi="Times New Roman" w:cs="Times New Roman"/>
          <w:color w:val="000000"/>
          <w:sz w:val="24"/>
          <w:lang w:eastAsia="ru-RU"/>
        </w:rPr>
        <w:t xml:space="preserve">1 логопедический кабинет; </w:t>
      </w:r>
    </w:p>
    <w:p w:rsidR="00F23767" w:rsidRPr="00F23767" w:rsidRDefault="00F23767" w:rsidP="00EA6559">
      <w:pPr>
        <w:numPr>
          <w:ilvl w:val="0"/>
          <w:numId w:val="62"/>
        </w:numPr>
        <w:spacing w:after="12" w:line="269" w:lineRule="auto"/>
        <w:ind w:left="0" w:right="-2"/>
        <w:jc w:val="both"/>
        <w:rPr>
          <w:rFonts w:ascii="Calibri" w:eastAsia="Calibri" w:hAnsi="Calibri" w:cs="Calibri"/>
          <w:color w:val="000000"/>
          <w:lang w:eastAsia="ru-RU"/>
        </w:rPr>
      </w:pPr>
      <w:r w:rsidRPr="00F23767">
        <w:rPr>
          <w:rFonts w:ascii="Times New Roman" w:eastAsia="Times New Roman" w:hAnsi="Times New Roman" w:cs="Times New Roman"/>
          <w:color w:val="000000"/>
          <w:sz w:val="24"/>
          <w:lang w:eastAsia="ru-RU"/>
        </w:rPr>
        <w:t xml:space="preserve">медицинский кабинет; </w:t>
      </w:r>
    </w:p>
    <w:p w:rsidR="00F23767" w:rsidRPr="00F23767" w:rsidRDefault="00F23767" w:rsidP="00EA6559">
      <w:pPr>
        <w:numPr>
          <w:ilvl w:val="0"/>
          <w:numId w:val="62"/>
        </w:numPr>
        <w:spacing w:after="12" w:line="269" w:lineRule="auto"/>
        <w:ind w:left="0" w:right="-2"/>
        <w:jc w:val="both"/>
        <w:rPr>
          <w:rFonts w:ascii="Calibri" w:eastAsia="Calibri" w:hAnsi="Calibri" w:cs="Calibri"/>
          <w:color w:val="000000"/>
          <w:lang w:eastAsia="ru-RU"/>
        </w:rPr>
      </w:pPr>
      <w:r w:rsidRPr="00F23767">
        <w:rPr>
          <w:rFonts w:ascii="Times New Roman" w:eastAsia="Times New Roman" w:hAnsi="Times New Roman" w:cs="Times New Roman"/>
          <w:color w:val="000000"/>
          <w:sz w:val="24"/>
          <w:lang w:eastAsia="ru-RU"/>
        </w:rPr>
        <w:t xml:space="preserve">столовая; </w:t>
      </w:r>
    </w:p>
    <w:p w:rsidR="00F23767" w:rsidRPr="00F23767" w:rsidRDefault="00F23767" w:rsidP="00EA6559">
      <w:pPr>
        <w:numPr>
          <w:ilvl w:val="0"/>
          <w:numId w:val="62"/>
        </w:numPr>
        <w:spacing w:after="12" w:line="269" w:lineRule="auto"/>
        <w:ind w:left="0" w:right="-2"/>
        <w:jc w:val="both"/>
        <w:rPr>
          <w:rFonts w:ascii="Calibri" w:eastAsia="Calibri" w:hAnsi="Calibri" w:cs="Calibri"/>
          <w:color w:val="000000"/>
          <w:lang w:eastAsia="ru-RU"/>
        </w:rPr>
      </w:pPr>
      <w:r w:rsidRPr="00F23767">
        <w:rPr>
          <w:rFonts w:ascii="Times New Roman" w:eastAsia="Times New Roman" w:hAnsi="Times New Roman" w:cs="Times New Roman"/>
          <w:color w:val="000000"/>
          <w:sz w:val="24"/>
          <w:lang w:eastAsia="ru-RU"/>
        </w:rPr>
        <w:t>спортивный зал, спортивные площадки.</w:t>
      </w:r>
    </w:p>
    <w:p w:rsidR="00F23767" w:rsidRPr="00F23767" w:rsidRDefault="00F23767" w:rsidP="00EA6559">
      <w:pPr>
        <w:numPr>
          <w:ilvl w:val="0"/>
          <w:numId w:val="62"/>
        </w:numPr>
        <w:spacing w:after="12" w:line="269" w:lineRule="auto"/>
        <w:ind w:left="0" w:right="-2"/>
        <w:jc w:val="both"/>
        <w:rPr>
          <w:rFonts w:ascii="Calibri" w:eastAsia="Calibri" w:hAnsi="Calibri" w:cs="Calibri"/>
          <w:color w:val="000000"/>
          <w:lang w:eastAsia="ru-RU"/>
        </w:rPr>
      </w:pPr>
      <w:r>
        <w:rPr>
          <w:rFonts w:ascii="Times New Roman" w:eastAsia="Times New Roman" w:hAnsi="Times New Roman" w:cs="Times New Roman"/>
          <w:color w:val="000000"/>
          <w:sz w:val="24"/>
          <w:lang w:eastAsia="ru-RU"/>
        </w:rPr>
        <w:t>тренажерный зал</w:t>
      </w:r>
    </w:p>
    <w:p w:rsidR="00F23767" w:rsidRPr="00F23767" w:rsidRDefault="00F23767" w:rsidP="00EA6559">
      <w:pPr>
        <w:spacing w:after="0" w:line="267" w:lineRule="auto"/>
        <w:ind w:right="-2"/>
        <w:jc w:val="both"/>
        <w:rPr>
          <w:rFonts w:ascii="Calibri" w:eastAsia="Calibri" w:hAnsi="Calibri" w:cs="Calibri"/>
          <w:color w:val="000000"/>
          <w:lang w:eastAsia="ru-RU"/>
        </w:rPr>
      </w:pPr>
      <w:r w:rsidRPr="00F23767">
        <w:rPr>
          <w:rFonts w:ascii="Times New Roman" w:eastAsia="Times New Roman" w:hAnsi="Times New Roman" w:cs="Times New Roman"/>
          <w:i/>
          <w:color w:val="000000"/>
          <w:sz w:val="24"/>
          <w:lang w:eastAsia="ru-RU"/>
        </w:rPr>
        <w:t xml:space="preserve">5) Информационное обеспечение </w:t>
      </w:r>
    </w:p>
    <w:p w:rsidR="00F23767" w:rsidRPr="00F23767" w:rsidRDefault="00F23767" w:rsidP="00EA6559">
      <w:pPr>
        <w:spacing w:after="12" w:line="269" w:lineRule="auto"/>
        <w:ind w:right="-2"/>
        <w:jc w:val="both"/>
        <w:rPr>
          <w:rFonts w:ascii="Calibri" w:eastAsia="Calibri" w:hAnsi="Calibri" w:cs="Calibri"/>
          <w:color w:val="000000"/>
          <w:lang w:eastAsia="ru-RU"/>
        </w:rPr>
      </w:pPr>
      <w:r w:rsidRPr="00F23767">
        <w:rPr>
          <w:rFonts w:ascii="Times New Roman" w:eastAsia="Times New Roman" w:hAnsi="Times New Roman" w:cs="Times New Roman"/>
          <w:color w:val="000000"/>
          <w:sz w:val="24"/>
          <w:lang w:eastAsia="ru-RU"/>
        </w:rPr>
        <w:t xml:space="preserve">Информационное обеспечение субъектов образовательного процесса дает возможность для доступа каждого субъекта образовательного процесса к информационно - методическим фондам и базам данных, системным источникам информации, наличие методических пособий и рекомендаций по всем видам деятельности, а также учебно-наглядных пособий и т.д. </w:t>
      </w:r>
    </w:p>
    <w:p w:rsidR="00F23767" w:rsidRPr="00602450" w:rsidRDefault="00F23767" w:rsidP="00EA6559">
      <w:pPr>
        <w:spacing w:after="27"/>
        <w:ind w:right="-2"/>
        <w:rPr>
          <w:rFonts w:ascii="Calibri" w:eastAsia="Calibri" w:hAnsi="Calibri" w:cs="Calibri"/>
          <w:i/>
          <w:color w:val="000000"/>
          <w:lang w:eastAsia="ru-RU"/>
        </w:rPr>
      </w:pPr>
    </w:p>
    <w:p w:rsidR="00602450" w:rsidRPr="00602450" w:rsidRDefault="007C3EC6" w:rsidP="00EA6559">
      <w:pPr>
        <w:spacing w:after="0" w:line="240" w:lineRule="auto"/>
        <w:ind w:right="-2"/>
        <w:contextualSpacing/>
        <w:jc w:val="center"/>
        <w:rPr>
          <w:rFonts w:ascii="Times New Roman" w:eastAsia="Times New Roman" w:hAnsi="Times New Roman" w:cs="Times New Roman"/>
          <w:b/>
          <w:bCs/>
          <w:i/>
          <w:sz w:val="28"/>
          <w:szCs w:val="28"/>
          <w:lang w:eastAsia="ru-RU"/>
        </w:rPr>
      </w:pPr>
      <w:r w:rsidRPr="00602450">
        <w:rPr>
          <w:rFonts w:ascii="Times New Roman" w:eastAsia="Times New Roman" w:hAnsi="Times New Roman" w:cs="Times New Roman"/>
          <w:b/>
          <w:bCs/>
          <w:i/>
          <w:sz w:val="28"/>
          <w:szCs w:val="28"/>
          <w:lang w:eastAsia="ru-RU"/>
        </w:rPr>
        <w:t xml:space="preserve">Планируемые результаты освоения коррекционно-развивающей </w:t>
      </w:r>
    </w:p>
    <w:p w:rsidR="007C3EC6" w:rsidRPr="00602450" w:rsidRDefault="007C3EC6" w:rsidP="00EA6559">
      <w:pPr>
        <w:spacing w:after="0" w:line="240" w:lineRule="auto"/>
        <w:ind w:right="-2"/>
        <w:contextualSpacing/>
        <w:jc w:val="center"/>
        <w:rPr>
          <w:rFonts w:ascii="Times New Roman" w:eastAsia="Times New Roman" w:hAnsi="Times New Roman" w:cs="Times New Roman"/>
          <w:b/>
          <w:bCs/>
          <w:i/>
          <w:sz w:val="28"/>
          <w:szCs w:val="28"/>
          <w:lang w:eastAsia="ru-RU"/>
        </w:rPr>
      </w:pPr>
      <w:r w:rsidRPr="00602450">
        <w:rPr>
          <w:rFonts w:ascii="Times New Roman" w:eastAsia="Times New Roman" w:hAnsi="Times New Roman" w:cs="Times New Roman"/>
          <w:b/>
          <w:bCs/>
          <w:i/>
          <w:sz w:val="28"/>
          <w:szCs w:val="28"/>
          <w:lang w:eastAsia="ru-RU"/>
        </w:rPr>
        <w:t>области</w:t>
      </w:r>
    </w:p>
    <w:p w:rsidR="00F23767" w:rsidRPr="00F23767" w:rsidRDefault="00F23767" w:rsidP="00EA6559">
      <w:pPr>
        <w:spacing w:after="0"/>
        <w:ind w:right="-2"/>
        <w:rPr>
          <w:rFonts w:ascii="Calibri" w:eastAsia="Calibri" w:hAnsi="Calibri" w:cs="Calibri"/>
          <w:color w:val="000000"/>
          <w:lang w:eastAsia="ru-RU"/>
        </w:rPr>
      </w:pPr>
    </w:p>
    <w:p w:rsidR="007C3EC6" w:rsidRPr="007C3EC6" w:rsidRDefault="007C3EC6" w:rsidP="00602450">
      <w:pPr>
        <w:spacing w:after="0" w:line="240" w:lineRule="auto"/>
        <w:ind w:right="-2" w:firstLine="708"/>
        <w:contextualSpacing/>
        <w:jc w:val="both"/>
        <w:rPr>
          <w:rFonts w:ascii="Times New Roman" w:eastAsia="Times New Roman" w:hAnsi="Times New Roman" w:cs="Times New Roman"/>
          <w:bCs/>
          <w:sz w:val="24"/>
          <w:szCs w:val="24"/>
          <w:lang w:eastAsia="ru-RU"/>
        </w:rPr>
      </w:pPr>
      <w:r w:rsidRPr="007C3EC6">
        <w:rPr>
          <w:rFonts w:ascii="Times New Roman" w:eastAsia="Times New Roman" w:hAnsi="Times New Roman" w:cs="Times New Roman"/>
          <w:bCs/>
          <w:i/>
          <w:sz w:val="24"/>
          <w:szCs w:val="24"/>
          <w:lang w:eastAsia="ru-RU"/>
        </w:rPr>
        <w:t>Логопедические занятия</w:t>
      </w:r>
      <w:r w:rsidRPr="007C3EC6">
        <w:rPr>
          <w:rFonts w:ascii="Times New Roman" w:eastAsia="Times New Roman" w:hAnsi="Times New Roman" w:cs="Times New Roman"/>
          <w:bCs/>
          <w:sz w:val="24"/>
          <w:szCs w:val="24"/>
          <w:lang w:eastAsia="ru-RU"/>
        </w:rPr>
        <w:t>: формирование и развитие различных видов устной речи (разговорно-диалогической, описательно-повествовательной) на основе обогащения знаний об окружающей действительности; обогащение и развитие словаря, уточнение значения слова, развитие лексической системности, формирование семантических полей; развитие и совершенствование грамматического строя речи, связной речи; коррекция недостатков письменной речи (чтения и письма).</w:t>
      </w:r>
    </w:p>
    <w:p w:rsidR="007C3EC6" w:rsidRPr="007C3EC6" w:rsidRDefault="007C3EC6" w:rsidP="00602450">
      <w:pPr>
        <w:spacing w:after="0" w:line="240" w:lineRule="auto"/>
        <w:ind w:right="-2" w:firstLine="708"/>
        <w:contextualSpacing/>
        <w:jc w:val="both"/>
        <w:rPr>
          <w:rFonts w:ascii="Times New Roman" w:eastAsia="Times New Roman" w:hAnsi="Times New Roman" w:cs="Times New Roman"/>
          <w:bCs/>
          <w:sz w:val="24"/>
          <w:szCs w:val="24"/>
          <w:lang w:eastAsia="ru-RU"/>
        </w:rPr>
      </w:pPr>
      <w:r w:rsidRPr="007C3EC6">
        <w:rPr>
          <w:rFonts w:ascii="Times New Roman" w:eastAsia="Times New Roman" w:hAnsi="Times New Roman" w:cs="Times New Roman"/>
          <w:bCs/>
          <w:i/>
          <w:sz w:val="24"/>
          <w:szCs w:val="24"/>
          <w:lang w:eastAsia="ru-RU"/>
        </w:rPr>
        <w:t>Психокоррекционные занятия:</w:t>
      </w:r>
      <w:r w:rsidRPr="007C3EC6">
        <w:rPr>
          <w:rFonts w:ascii="Times New Roman" w:eastAsia="Times New Roman" w:hAnsi="Times New Roman" w:cs="Times New Roman"/>
          <w:bCs/>
          <w:sz w:val="24"/>
          <w:szCs w:val="24"/>
          <w:lang w:eastAsia="ru-RU"/>
        </w:rPr>
        <w:t xml:space="preserve">  формирование учебной мотивации, стимуляция сенсорно-перцептивных, мнемических и интеллектуальных процессов; гармонизация психоэмоционального состояния, формирование позитивного отношения к своему «Я», повышение уверенности в себе, развитие самостоятельности, формирование навыков самоконтроля; развитие способности к эмпатии, сопереживанию; формирование продуктивных видов взаимоотношений с окружающими (в семье, классе), повышение социального статуса ребенка в коллективе.</w:t>
      </w:r>
    </w:p>
    <w:p w:rsidR="00F23767" w:rsidRPr="00F23767" w:rsidRDefault="00F23767" w:rsidP="00EA6559">
      <w:pPr>
        <w:spacing w:after="11" w:line="271" w:lineRule="auto"/>
        <w:ind w:right="-2"/>
        <w:jc w:val="both"/>
        <w:rPr>
          <w:rFonts w:ascii="Calibri" w:eastAsia="Calibri" w:hAnsi="Calibri" w:cs="Calibri"/>
          <w:color w:val="000000"/>
          <w:lang w:eastAsia="ru-RU"/>
        </w:rPr>
      </w:pPr>
      <w:r w:rsidRPr="00F23767">
        <w:rPr>
          <w:rFonts w:ascii="Times New Roman" w:eastAsia="Times New Roman" w:hAnsi="Times New Roman" w:cs="Times New Roman"/>
          <w:b/>
          <w:color w:val="00000A"/>
          <w:sz w:val="24"/>
          <w:lang w:eastAsia="ru-RU"/>
        </w:rPr>
        <w:t xml:space="preserve">Удовлетворение специальных образовательных потребностей детей с задержкой психического развития:  </w:t>
      </w:r>
    </w:p>
    <w:p w:rsidR="00F23767" w:rsidRPr="00F23767" w:rsidRDefault="00F23767" w:rsidP="00EA6559">
      <w:pPr>
        <w:numPr>
          <w:ilvl w:val="0"/>
          <w:numId w:val="60"/>
        </w:numPr>
        <w:spacing w:after="15" w:line="268" w:lineRule="auto"/>
        <w:ind w:left="0" w:right="-2"/>
        <w:jc w:val="both"/>
        <w:rPr>
          <w:rFonts w:ascii="Calibri" w:eastAsia="Calibri" w:hAnsi="Calibri" w:cs="Calibri"/>
          <w:color w:val="000000"/>
          <w:lang w:eastAsia="ru-RU"/>
        </w:rPr>
      </w:pPr>
      <w:r w:rsidRPr="00F23767">
        <w:rPr>
          <w:rFonts w:ascii="Times New Roman" w:eastAsia="Times New Roman" w:hAnsi="Times New Roman" w:cs="Times New Roman"/>
          <w:color w:val="00000A"/>
          <w:sz w:val="24"/>
          <w:lang w:eastAsia="ru-RU"/>
        </w:rPr>
        <w:t xml:space="preserve">успешно адаптируется в образовательном учреждении; </w:t>
      </w:r>
    </w:p>
    <w:p w:rsidR="00F23767" w:rsidRPr="00F23767" w:rsidRDefault="00F23767" w:rsidP="00EA6559">
      <w:pPr>
        <w:numPr>
          <w:ilvl w:val="0"/>
          <w:numId w:val="60"/>
        </w:numPr>
        <w:spacing w:after="15" w:line="268" w:lineRule="auto"/>
        <w:ind w:left="0" w:right="-2"/>
        <w:jc w:val="both"/>
        <w:rPr>
          <w:rFonts w:ascii="Calibri" w:eastAsia="Calibri" w:hAnsi="Calibri" w:cs="Calibri"/>
          <w:color w:val="000000"/>
          <w:lang w:eastAsia="ru-RU"/>
        </w:rPr>
      </w:pPr>
      <w:r w:rsidRPr="00F23767">
        <w:rPr>
          <w:rFonts w:ascii="Times New Roman" w:eastAsia="Times New Roman" w:hAnsi="Times New Roman" w:cs="Times New Roman"/>
          <w:color w:val="00000A"/>
          <w:sz w:val="24"/>
          <w:lang w:eastAsia="ru-RU"/>
        </w:rPr>
        <w:t xml:space="preserve">проявляет познавательную активность;  </w:t>
      </w:r>
    </w:p>
    <w:p w:rsidR="00F23767" w:rsidRPr="00F23767" w:rsidRDefault="00F23767" w:rsidP="00EA6559">
      <w:pPr>
        <w:numPr>
          <w:ilvl w:val="0"/>
          <w:numId w:val="60"/>
        </w:numPr>
        <w:spacing w:after="15" w:line="268" w:lineRule="auto"/>
        <w:ind w:left="0" w:right="-2"/>
        <w:jc w:val="both"/>
        <w:rPr>
          <w:rFonts w:ascii="Calibri" w:eastAsia="Calibri" w:hAnsi="Calibri" w:cs="Calibri"/>
          <w:color w:val="000000"/>
          <w:lang w:eastAsia="ru-RU"/>
        </w:rPr>
      </w:pPr>
      <w:r w:rsidRPr="00F23767">
        <w:rPr>
          <w:rFonts w:ascii="Times New Roman" w:eastAsia="Times New Roman" w:hAnsi="Times New Roman" w:cs="Times New Roman"/>
          <w:color w:val="00000A"/>
          <w:sz w:val="24"/>
          <w:lang w:eastAsia="ru-RU"/>
        </w:rPr>
        <w:t xml:space="preserve">умеет выражать свое эмоциональное состояние, прилагать волевые усилия к решению поставленных задач;  </w:t>
      </w:r>
    </w:p>
    <w:p w:rsidR="00F23767" w:rsidRPr="00F23767" w:rsidRDefault="00F23767" w:rsidP="00EA6559">
      <w:pPr>
        <w:numPr>
          <w:ilvl w:val="0"/>
          <w:numId w:val="60"/>
        </w:numPr>
        <w:spacing w:after="15" w:line="268" w:lineRule="auto"/>
        <w:ind w:left="0" w:right="-2"/>
        <w:jc w:val="both"/>
        <w:rPr>
          <w:rFonts w:ascii="Calibri" w:eastAsia="Calibri" w:hAnsi="Calibri" w:cs="Calibri"/>
          <w:color w:val="000000"/>
          <w:lang w:eastAsia="ru-RU"/>
        </w:rPr>
      </w:pPr>
      <w:r w:rsidRPr="00F23767">
        <w:rPr>
          <w:rFonts w:ascii="Times New Roman" w:eastAsia="Times New Roman" w:hAnsi="Times New Roman" w:cs="Times New Roman"/>
          <w:color w:val="00000A"/>
          <w:sz w:val="24"/>
          <w:lang w:eastAsia="ru-RU"/>
        </w:rPr>
        <w:t xml:space="preserve">имеет сформированную учебную мотивацию;  </w:t>
      </w:r>
    </w:p>
    <w:p w:rsidR="00F23767" w:rsidRPr="00F23767" w:rsidRDefault="00F23767" w:rsidP="00EA6559">
      <w:pPr>
        <w:numPr>
          <w:ilvl w:val="0"/>
          <w:numId w:val="60"/>
        </w:numPr>
        <w:spacing w:after="15" w:line="268" w:lineRule="auto"/>
        <w:ind w:left="0" w:right="-2"/>
        <w:jc w:val="both"/>
        <w:rPr>
          <w:rFonts w:ascii="Calibri" w:eastAsia="Calibri" w:hAnsi="Calibri" w:cs="Calibri"/>
          <w:color w:val="000000"/>
          <w:lang w:eastAsia="ru-RU"/>
        </w:rPr>
      </w:pPr>
      <w:r w:rsidRPr="00F23767">
        <w:rPr>
          <w:rFonts w:ascii="Times New Roman" w:eastAsia="Times New Roman" w:hAnsi="Times New Roman" w:cs="Times New Roman"/>
          <w:color w:val="00000A"/>
          <w:sz w:val="24"/>
          <w:lang w:eastAsia="ru-RU"/>
        </w:rPr>
        <w:t xml:space="preserve">ориентируется на моральные нормы и их выполнение;  </w:t>
      </w:r>
    </w:p>
    <w:p w:rsidR="00F23767" w:rsidRPr="00F23767" w:rsidRDefault="00F23767" w:rsidP="00EA6559">
      <w:pPr>
        <w:numPr>
          <w:ilvl w:val="0"/>
          <w:numId w:val="60"/>
        </w:numPr>
        <w:spacing w:after="15" w:line="268" w:lineRule="auto"/>
        <w:ind w:left="0" w:right="-2"/>
        <w:jc w:val="both"/>
        <w:rPr>
          <w:rFonts w:ascii="Calibri" w:eastAsia="Calibri" w:hAnsi="Calibri" w:cs="Calibri"/>
          <w:color w:val="000000"/>
          <w:lang w:eastAsia="ru-RU"/>
        </w:rPr>
      </w:pPr>
      <w:r w:rsidRPr="00F23767">
        <w:rPr>
          <w:rFonts w:ascii="Times New Roman" w:eastAsia="Times New Roman" w:hAnsi="Times New Roman" w:cs="Times New Roman"/>
          <w:color w:val="00000A"/>
          <w:sz w:val="24"/>
          <w:lang w:eastAsia="ru-RU"/>
        </w:rPr>
        <w:t xml:space="preserve">организует и осуществляет сотрудничество с участниками образовательного процесса. </w:t>
      </w:r>
    </w:p>
    <w:p w:rsidR="00F23767" w:rsidRPr="00F23767" w:rsidRDefault="00F23767" w:rsidP="00EA6559">
      <w:pPr>
        <w:spacing w:after="11" w:line="271" w:lineRule="auto"/>
        <w:ind w:right="-2"/>
        <w:jc w:val="both"/>
        <w:rPr>
          <w:rFonts w:ascii="Calibri" w:eastAsia="Calibri" w:hAnsi="Calibri" w:cs="Calibri"/>
          <w:color w:val="000000"/>
          <w:lang w:eastAsia="ru-RU"/>
        </w:rPr>
      </w:pPr>
      <w:r w:rsidRPr="00F23767">
        <w:rPr>
          <w:rFonts w:ascii="Times New Roman" w:eastAsia="Times New Roman" w:hAnsi="Times New Roman" w:cs="Times New Roman"/>
          <w:b/>
          <w:color w:val="00000A"/>
          <w:sz w:val="24"/>
          <w:lang w:eastAsia="ru-RU"/>
        </w:rPr>
        <w:t xml:space="preserve">           Коррекция негативных тенденций развития учащихся: </w:t>
      </w:r>
    </w:p>
    <w:p w:rsidR="00F23767" w:rsidRPr="00F23767" w:rsidRDefault="00F23767" w:rsidP="00EA6559">
      <w:pPr>
        <w:numPr>
          <w:ilvl w:val="0"/>
          <w:numId w:val="60"/>
        </w:numPr>
        <w:spacing w:after="15" w:line="268" w:lineRule="auto"/>
        <w:ind w:left="0" w:right="-2"/>
        <w:jc w:val="both"/>
        <w:rPr>
          <w:rFonts w:ascii="Calibri" w:eastAsia="Calibri" w:hAnsi="Calibri" w:cs="Calibri"/>
          <w:color w:val="000000"/>
          <w:lang w:eastAsia="ru-RU"/>
        </w:rPr>
      </w:pPr>
      <w:r w:rsidRPr="00F23767">
        <w:rPr>
          <w:rFonts w:ascii="Times New Roman" w:eastAsia="Times New Roman" w:hAnsi="Times New Roman" w:cs="Times New Roman"/>
          <w:color w:val="00000A"/>
          <w:sz w:val="24"/>
          <w:lang w:eastAsia="ru-RU"/>
        </w:rPr>
        <w:t xml:space="preserve">дифференцирует информацию различной модальности;  </w:t>
      </w:r>
    </w:p>
    <w:p w:rsidR="00F23767" w:rsidRPr="00F23767" w:rsidRDefault="00F23767" w:rsidP="00EA6559">
      <w:pPr>
        <w:numPr>
          <w:ilvl w:val="0"/>
          <w:numId w:val="60"/>
        </w:numPr>
        <w:spacing w:after="15" w:line="268" w:lineRule="auto"/>
        <w:ind w:left="0" w:right="-2"/>
        <w:jc w:val="both"/>
        <w:rPr>
          <w:rFonts w:ascii="Calibri" w:eastAsia="Calibri" w:hAnsi="Calibri" w:cs="Calibri"/>
          <w:color w:val="000000"/>
          <w:lang w:eastAsia="ru-RU"/>
        </w:rPr>
      </w:pPr>
      <w:r w:rsidRPr="00F23767">
        <w:rPr>
          <w:rFonts w:ascii="Times New Roman" w:eastAsia="Times New Roman" w:hAnsi="Times New Roman" w:cs="Times New Roman"/>
          <w:color w:val="00000A"/>
          <w:sz w:val="24"/>
          <w:lang w:eastAsia="ru-RU"/>
        </w:rPr>
        <w:t xml:space="preserve">соотносит предметы в соответствии с их свойствами;  </w:t>
      </w:r>
    </w:p>
    <w:p w:rsidR="00F23767" w:rsidRPr="00F23767" w:rsidRDefault="00F23767" w:rsidP="00EA6559">
      <w:pPr>
        <w:numPr>
          <w:ilvl w:val="0"/>
          <w:numId w:val="60"/>
        </w:numPr>
        <w:spacing w:after="15" w:line="268" w:lineRule="auto"/>
        <w:ind w:left="0" w:right="-2"/>
        <w:jc w:val="both"/>
        <w:rPr>
          <w:rFonts w:ascii="Calibri" w:eastAsia="Calibri" w:hAnsi="Calibri" w:cs="Calibri"/>
          <w:color w:val="000000"/>
          <w:lang w:eastAsia="ru-RU"/>
        </w:rPr>
      </w:pPr>
      <w:r w:rsidRPr="00F23767">
        <w:rPr>
          <w:rFonts w:ascii="Times New Roman" w:eastAsia="Times New Roman" w:hAnsi="Times New Roman" w:cs="Times New Roman"/>
          <w:color w:val="00000A"/>
          <w:sz w:val="24"/>
          <w:lang w:eastAsia="ru-RU"/>
        </w:rPr>
        <w:t xml:space="preserve">ориентируется в пространственных и временных представлениях;  </w:t>
      </w:r>
    </w:p>
    <w:p w:rsidR="00F23767" w:rsidRPr="00F23767" w:rsidRDefault="00F23767" w:rsidP="00EA6559">
      <w:pPr>
        <w:numPr>
          <w:ilvl w:val="0"/>
          <w:numId w:val="60"/>
        </w:numPr>
        <w:spacing w:after="15" w:line="268" w:lineRule="auto"/>
        <w:ind w:left="0" w:right="-2"/>
        <w:jc w:val="both"/>
        <w:rPr>
          <w:rFonts w:ascii="Calibri" w:eastAsia="Calibri" w:hAnsi="Calibri" w:cs="Calibri"/>
          <w:color w:val="000000"/>
          <w:lang w:eastAsia="ru-RU"/>
        </w:rPr>
      </w:pPr>
      <w:r w:rsidRPr="00F23767">
        <w:rPr>
          <w:rFonts w:ascii="Times New Roman" w:eastAsia="Times New Roman" w:hAnsi="Times New Roman" w:cs="Times New Roman"/>
          <w:color w:val="00000A"/>
          <w:sz w:val="24"/>
          <w:lang w:eastAsia="ru-RU"/>
        </w:rPr>
        <w:t xml:space="preserve">владеет приемами запоминания, сохранения и воспроизведения информации;  </w:t>
      </w:r>
    </w:p>
    <w:p w:rsidR="00F23767" w:rsidRPr="00F23767" w:rsidRDefault="00F23767" w:rsidP="00EA6559">
      <w:pPr>
        <w:numPr>
          <w:ilvl w:val="0"/>
          <w:numId w:val="60"/>
        </w:numPr>
        <w:spacing w:after="15" w:line="268" w:lineRule="auto"/>
        <w:ind w:left="0" w:right="-2"/>
        <w:jc w:val="both"/>
        <w:rPr>
          <w:rFonts w:ascii="Calibri" w:eastAsia="Calibri" w:hAnsi="Calibri" w:cs="Calibri"/>
          <w:color w:val="000000"/>
          <w:lang w:eastAsia="ru-RU"/>
        </w:rPr>
      </w:pPr>
      <w:r w:rsidRPr="00F23767">
        <w:rPr>
          <w:rFonts w:ascii="Times New Roman" w:eastAsia="Times New Roman" w:hAnsi="Times New Roman" w:cs="Times New Roman"/>
          <w:color w:val="00000A"/>
          <w:sz w:val="24"/>
          <w:lang w:eastAsia="ru-RU"/>
        </w:rPr>
        <w:t xml:space="preserve">выполняет основные мыслительные операции (анализ, синтез, обобщение, сравнение, классификация);  </w:t>
      </w:r>
    </w:p>
    <w:p w:rsidR="00F23767" w:rsidRPr="00F23767" w:rsidRDefault="00F23767" w:rsidP="00EA6559">
      <w:pPr>
        <w:numPr>
          <w:ilvl w:val="0"/>
          <w:numId w:val="60"/>
        </w:numPr>
        <w:spacing w:after="15" w:line="268" w:lineRule="auto"/>
        <w:ind w:left="0" w:right="-2"/>
        <w:jc w:val="both"/>
        <w:rPr>
          <w:rFonts w:ascii="Calibri" w:eastAsia="Calibri" w:hAnsi="Calibri" w:cs="Calibri"/>
          <w:color w:val="000000"/>
          <w:lang w:eastAsia="ru-RU"/>
        </w:rPr>
      </w:pPr>
      <w:r w:rsidRPr="00F23767">
        <w:rPr>
          <w:rFonts w:ascii="Times New Roman" w:eastAsia="Times New Roman" w:hAnsi="Times New Roman" w:cs="Times New Roman"/>
          <w:color w:val="00000A"/>
          <w:sz w:val="24"/>
          <w:lang w:eastAsia="ru-RU"/>
        </w:rPr>
        <w:t xml:space="preserve">адекватно относится к учебно-воспитательному процессу;  </w:t>
      </w:r>
    </w:p>
    <w:p w:rsidR="00F23767" w:rsidRPr="00F23767" w:rsidRDefault="00F23767" w:rsidP="00EA6559">
      <w:pPr>
        <w:numPr>
          <w:ilvl w:val="0"/>
          <w:numId w:val="60"/>
        </w:numPr>
        <w:spacing w:after="15" w:line="268" w:lineRule="auto"/>
        <w:ind w:left="0" w:right="-2"/>
        <w:jc w:val="both"/>
        <w:rPr>
          <w:rFonts w:ascii="Calibri" w:eastAsia="Calibri" w:hAnsi="Calibri" w:cs="Calibri"/>
          <w:color w:val="000000"/>
          <w:lang w:eastAsia="ru-RU"/>
        </w:rPr>
      </w:pPr>
      <w:r w:rsidRPr="00F23767">
        <w:rPr>
          <w:rFonts w:ascii="Times New Roman" w:eastAsia="Times New Roman" w:hAnsi="Times New Roman" w:cs="Times New Roman"/>
          <w:color w:val="00000A"/>
          <w:sz w:val="24"/>
          <w:lang w:eastAsia="ru-RU"/>
        </w:rPr>
        <w:t xml:space="preserve">работает по алгоритму, в соответствии с установленными правилами;  </w:t>
      </w:r>
    </w:p>
    <w:p w:rsidR="00F23767" w:rsidRPr="00F23767" w:rsidRDefault="00F23767" w:rsidP="00EA6559">
      <w:pPr>
        <w:numPr>
          <w:ilvl w:val="0"/>
          <w:numId w:val="60"/>
        </w:numPr>
        <w:spacing w:after="15" w:line="268" w:lineRule="auto"/>
        <w:ind w:left="0" w:right="-2"/>
        <w:jc w:val="both"/>
        <w:rPr>
          <w:rFonts w:ascii="Calibri" w:eastAsia="Calibri" w:hAnsi="Calibri" w:cs="Calibri"/>
          <w:color w:val="000000"/>
          <w:lang w:eastAsia="ru-RU"/>
        </w:rPr>
      </w:pPr>
      <w:r w:rsidRPr="00F23767">
        <w:rPr>
          <w:rFonts w:ascii="Times New Roman" w:eastAsia="Times New Roman" w:hAnsi="Times New Roman" w:cs="Times New Roman"/>
          <w:color w:val="00000A"/>
          <w:sz w:val="24"/>
          <w:lang w:eastAsia="ru-RU"/>
        </w:rPr>
        <w:t xml:space="preserve">контролирует свою деятельность;  </w:t>
      </w:r>
    </w:p>
    <w:p w:rsidR="00F23767" w:rsidRPr="00F23767" w:rsidRDefault="00F23767" w:rsidP="00EA6559">
      <w:pPr>
        <w:numPr>
          <w:ilvl w:val="0"/>
          <w:numId w:val="60"/>
        </w:numPr>
        <w:spacing w:after="15" w:line="268" w:lineRule="auto"/>
        <w:ind w:left="0" w:right="-2"/>
        <w:jc w:val="both"/>
        <w:rPr>
          <w:rFonts w:ascii="Calibri" w:eastAsia="Calibri" w:hAnsi="Calibri" w:cs="Calibri"/>
          <w:color w:val="000000"/>
          <w:lang w:eastAsia="ru-RU"/>
        </w:rPr>
      </w:pPr>
      <w:r w:rsidRPr="00F23767">
        <w:rPr>
          <w:rFonts w:ascii="Times New Roman" w:eastAsia="Times New Roman" w:hAnsi="Times New Roman" w:cs="Times New Roman"/>
          <w:color w:val="00000A"/>
          <w:sz w:val="24"/>
          <w:lang w:eastAsia="ru-RU"/>
        </w:rPr>
        <w:t xml:space="preserve">адекватно принимает оценку взрослого и сверстника;  </w:t>
      </w:r>
    </w:p>
    <w:p w:rsidR="00F23767" w:rsidRPr="00F23767" w:rsidRDefault="00F23767" w:rsidP="00EA6559">
      <w:pPr>
        <w:numPr>
          <w:ilvl w:val="0"/>
          <w:numId w:val="60"/>
        </w:numPr>
        <w:spacing w:after="15" w:line="268" w:lineRule="auto"/>
        <w:ind w:left="0" w:right="-2"/>
        <w:jc w:val="both"/>
        <w:rPr>
          <w:rFonts w:ascii="Calibri" w:eastAsia="Calibri" w:hAnsi="Calibri" w:cs="Calibri"/>
          <w:color w:val="000000"/>
          <w:lang w:eastAsia="ru-RU"/>
        </w:rPr>
      </w:pPr>
      <w:r w:rsidRPr="00F23767">
        <w:rPr>
          <w:rFonts w:ascii="Times New Roman" w:eastAsia="Times New Roman" w:hAnsi="Times New Roman" w:cs="Times New Roman"/>
          <w:color w:val="00000A"/>
          <w:sz w:val="24"/>
          <w:lang w:eastAsia="ru-RU"/>
        </w:rPr>
        <w:t xml:space="preserve">понимает собственные эмоции и чувства, а также эмоции и чувства других людей;  </w:t>
      </w:r>
    </w:p>
    <w:p w:rsidR="00F23767" w:rsidRPr="00F23767" w:rsidRDefault="00F23767" w:rsidP="00EA6559">
      <w:pPr>
        <w:numPr>
          <w:ilvl w:val="0"/>
          <w:numId w:val="60"/>
        </w:numPr>
        <w:spacing w:after="15" w:line="268" w:lineRule="auto"/>
        <w:ind w:left="0" w:right="-2"/>
        <w:jc w:val="both"/>
        <w:rPr>
          <w:rFonts w:ascii="Calibri" w:eastAsia="Calibri" w:hAnsi="Calibri" w:cs="Calibri"/>
          <w:color w:val="000000"/>
          <w:lang w:eastAsia="ru-RU"/>
        </w:rPr>
      </w:pPr>
      <w:r w:rsidRPr="00F23767">
        <w:rPr>
          <w:rFonts w:ascii="Times New Roman" w:eastAsia="Times New Roman" w:hAnsi="Times New Roman" w:cs="Times New Roman"/>
          <w:color w:val="00000A"/>
          <w:sz w:val="24"/>
          <w:lang w:eastAsia="ru-RU"/>
        </w:rPr>
        <w:t xml:space="preserve">контролирует свои эмоции, владеет навыками саморегуляции и самоконтроля;  </w:t>
      </w:r>
    </w:p>
    <w:p w:rsidR="00F23767" w:rsidRPr="00F23767" w:rsidRDefault="00F23767" w:rsidP="00EA6559">
      <w:pPr>
        <w:numPr>
          <w:ilvl w:val="0"/>
          <w:numId w:val="60"/>
        </w:numPr>
        <w:spacing w:after="15" w:line="268" w:lineRule="auto"/>
        <w:ind w:left="0" w:right="-2"/>
        <w:jc w:val="both"/>
        <w:rPr>
          <w:rFonts w:ascii="Calibri" w:eastAsia="Calibri" w:hAnsi="Calibri" w:cs="Calibri"/>
          <w:color w:val="000000"/>
          <w:lang w:eastAsia="ru-RU"/>
        </w:rPr>
      </w:pPr>
      <w:r w:rsidRPr="00F23767">
        <w:rPr>
          <w:rFonts w:ascii="Times New Roman" w:eastAsia="Times New Roman" w:hAnsi="Times New Roman" w:cs="Times New Roman"/>
          <w:color w:val="00000A"/>
          <w:sz w:val="24"/>
          <w:lang w:eastAsia="ru-RU"/>
        </w:rPr>
        <w:t xml:space="preserve">владеет навыками партнерского и группового сотрудничества;  </w:t>
      </w:r>
    </w:p>
    <w:p w:rsidR="00F23767" w:rsidRPr="00F23767" w:rsidRDefault="00F23767" w:rsidP="00EA6559">
      <w:pPr>
        <w:numPr>
          <w:ilvl w:val="0"/>
          <w:numId w:val="60"/>
        </w:numPr>
        <w:spacing w:after="15" w:line="268" w:lineRule="auto"/>
        <w:ind w:left="0" w:right="-2"/>
        <w:jc w:val="both"/>
        <w:rPr>
          <w:rFonts w:ascii="Calibri" w:eastAsia="Calibri" w:hAnsi="Calibri" w:cs="Calibri"/>
          <w:color w:val="000000"/>
          <w:lang w:eastAsia="ru-RU"/>
        </w:rPr>
      </w:pPr>
      <w:r w:rsidRPr="00F23767">
        <w:rPr>
          <w:rFonts w:ascii="Times New Roman" w:eastAsia="Times New Roman" w:hAnsi="Times New Roman" w:cs="Times New Roman"/>
          <w:color w:val="00000A"/>
          <w:sz w:val="24"/>
          <w:lang w:eastAsia="ru-RU"/>
        </w:rPr>
        <w:t xml:space="preserve">строит монологическое высказывание, владеет диалогической формой речи;  </w:t>
      </w:r>
    </w:p>
    <w:p w:rsidR="00F23767" w:rsidRPr="00F23767" w:rsidRDefault="00F23767" w:rsidP="00EA6559">
      <w:pPr>
        <w:numPr>
          <w:ilvl w:val="0"/>
          <w:numId w:val="60"/>
        </w:numPr>
        <w:spacing w:after="15" w:line="268" w:lineRule="auto"/>
        <w:ind w:left="0" w:right="-2"/>
        <w:jc w:val="both"/>
        <w:rPr>
          <w:rFonts w:ascii="Calibri" w:eastAsia="Calibri" w:hAnsi="Calibri" w:cs="Calibri"/>
          <w:color w:val="000000"/>
          <w:lang w:eastAsia="ru-RU"/>
        </w:rPr>
      </w:pPr>
      <w:r w:rsidRPr="00F23767">
        <w:rPr>
          <w:rFonts w:ascii="Times New Roman" w:eastAsia="Times New Roman" w:hAnsi="Times New Roman" w:cs="Times New Roman"/>
          <w:color w:val="00000A"/>
          <w:sz w:val="24"/>
          <w:lang w:eastAsia="ru-RU"/>
        </w:rPr>
        <w:t xml:space="preserve">использует навыки невербального взаимодействия; </w:t>
      </w:r>
    </w:p>
    <w:p w:rsidR="00F23767" w:rsidRPr="00F23767" w:rsidRDefault="00F23767" w:rsidP="00EA6559">
      <w:pPr>
        <w:numPr>
          <w:ilvl w:val="0"/>
          <w:numId w:val="60"/>
        </w:numPr>
        <w:spacing w:after="15" w:line="268" w:lineRule="auto"/>
        <w:ind w:left="0" w:right="-2"/>
        <w:jc w:val="both"/>
        <w:rPr>
          <w:rFonts w:ascii="Calibri" w:eastAsia="Calibri" w:hAnsi="Calibri" w:cs="Calibri"/>
          <w:color w:val="000000"/>
          <w:lang w:eastAsia="ru-RU"/>
        </w:rPr>
      </w:pPr>
      <w:r w:rsidRPr="00F23767">
        <w:rPr>
          <w:rFonts w:ascii="Times New Roman" w:eastAsia="Times New Roman" w:hAnsi="Times New Roman" w:cs="Times New Roman"/>
          <w:color w:val="00000A"/>
          <w:sz w:val="24"/>
          <w:lang w:eastAsia="ru-RU"/>
        </w:rPr>
        <w:t xml:space="preserve">выражает свои мысли и чувства в зависимости от ситуации, пользуется формами речевого </w:t>
      </w:r>
    </w:p>
    <w:p w:rsidR="00F23767" w:rsidRPr="00F23767" w:rsidRDefault="00F23767" w:rsidP="00EA6559">
      <w:pPr>
        <w:spacing w:after="15" w:line="268" w:lineRule="auto"/>
        <w:ind w:right="-2"/>
        <w:jc w:val="both"/>
        <w:rPr>
          <w:rFonts w:ascii="Calibri" w:eastAsia="Calibri" w:hAnsi="Calibri" w:cs="Calibri"/>
          <w:color w:val="000000"/>
          <w:lang w:eastAsia="ru-RU"/>
        </w:rPr>
      </w:pPr>
      <w:r w:rsidRPr="00F23767">
        <w:rPr>
          <w:rFonts w:ascii="Times New Roman" w:eastAsia="Times New Roman" w:hAnsi="Times New Roman" w:cs="Times New Roman"/>
          <w:color w:val="00000A"/>
          <w:sz w:val="24"/>
          <w:lang w:eastAsia="ru-RU"/>
        </w:rPr>
        <w:t xml:space="preserve">этикета;  </w:t>
      </w:r>
    </w:p>
    <w:p w:rsidR="00F23767" w:rsidRPr="00F23767" w:rsidRDefault="00F23767" w:rsidP="00EA6559">
      <w:pPr>
        <w:numPr>
          <w:ilvl w:val="0"/>
          <w:numId w:val="60"/>
        </w:numPr>
        <w:spacing w:after="15" w:line="268" w:lineRule="auto"/>
        <w:ind w:left="0" w:right="-2"/>
        <w:jc w:val="both"/>
        <w:rPr>
          <w:rFonts w:ascii="Calibri" w:eastAsia="Calibri" w:hAnsi="Calibri" w:cs="Calibri"/>
          <w:color w:val="000000"/>
          <w:lang w:eastAsia="ru-RU"/>
        </w:rPr>
      </w:pPr>
      <w:r w:rsidRPr="00F23767">
        <w:rPr>
          <w:rFonts w:ascii="Times New Roman" w:eastAsia="Times New Roman" w:hAnsi="Times New Roman" w:cs="Times New Roman"/>
          <w:color w:val="00000A"/>
          <w:sz w:val="24"/>
          <w:lang w:eastAsia="ru-RU"/>
        </w:rPr>
        <w:t xml:space="preserve">использует речевые средства для эффективного решения разнообразных коммуникативных задач.  </w:t>
      </w:r>
    </w:p>
    <w:p w:rsidR="00F23767" w:rsidRPr="00F23767" w:rsidRDefault="00F23767" w:rsidP="00EA6559">
      <w:pPr>
        <w:spacing w:after="11" w:line="271" w:lineRule="auto"/>
        <w:ind w:right="-2"/>
        <w:jc w:val="both"/>
        <w:rPr>
          <w:rFonts w:ascii="Calibri" w:eastAsia="Calibri" w:hAnsi="Calibri" w:cs="Calibri"/>
          <w:color w:val="000000"/>
          <w:lang w:eastAsia="ru-RU"/>
        </w:rPr>
      </w:pPr>
      <w:r w:rsidRPr="00F23767">
        <w:rPr>
          <w:rFonts w:ascii="Times New Roman" w:eastAsia="Times New Roman" w:hAnsi="Times New Roman" w:cs="Times New Roman"/>
          <w:b/>
          <w:color w:val="00000A"/>
          <w:sz w:val="24"/>
          <w:lang w:eastAsia="ru-RU"/>
        </w:rPr>
        <w:t xml:space="preserve">Развитие речи, коррекция нарушений речи:  </w:t>
      </w:r>
    </w:p>
    <w:p w:rsidR="00F23767" w:rsidRPr="00F23767" w:rsidRDefault="00F23767" w:rsidP="00EA6559">
      <w:pPr>
        <w:numPr>
          <w:ilvl w:val="0"/>
          <w:numId w:val="60"/>
        </w:numPr>
        <w:spacing w:after="15" w:line="268" w:lineRule="auto"/>
        <w:ind w:left="0" w:right="-2"/>
        <w:jc w:val="both"/>
        <w:rPr>
          <w:rFonts w:ascii="Calibri" w:eastAsia="Calibri" w:hAnsi="Calibri" w:cs="Calibri"/>
          <w:color w:val="000000"/>
          <w:lang w:eastAsia="ru-RU"/>
        </w:rPr>
      </w:pPr>
      <w:r w:rsidRPr="00F23767">
        <w:rPr>
          <w:rFonts w:ascii="Times New Roman" w:eastAsia="Times New Roman" w:hAnsi="Times New Roman" w:cs="Times New Roman"/>
          <w:color w:val="00000A"/>
          <w:sz w:val="24"/>
          <w:lang w:eastAsia="ru-RU"/>
        </w:rPr>
        <w:t xml:space="preserve">правильно произносит и умеет дифференцировать все звуки речи;   </w:t>
      </w:r>
    </w:p>
    <w:p w:rsidR="00F23767" w:rsidRPr="00F23767" w:rsidRDefault="00F23767" w:rsidP="00EA6559">
      <w:pPr>
        <w:numPr>
          <w:ilvl w:val="0"/>
          <w:numId w:val="60"/>
        </w:numPr>
        <w:spacing w:after="24" w:line="258" w:lineRule="auto"/>
        <w:ind w:left="0" w:right="-2"/>
        <w:jc w:val="both"/>
        <w:rPr>
          <w:rFonts w:ascii="Calibri" w:eastAsia="Calibri" w:hAnsi="Calibri" w:cs="Calibri"/>
          <w:color w:val="000000"/>
          <w:lang w:eastAsia="ru-RU"/>
        </w:rPr>
      </w:pPr>
      <w:r w:rsidRPr="00F23767">
        <w:rPr>
          <w:rFonts w:ascii="Times New Roman" w:eastAsia="Times New Roman" w:hAnsi="Times New Roman" w:cs="Times New Roman"/>
          <w:color w:val="00000A"/>
          <w:sz w:val="24"/>
          <w:lang w:eastAsia="ru-RU"/>
        </w:rPr>
        <w:t xml:space="preserve">владеет представлениями о звуковом составе слова и выполняет все виды языкового анализа;  </w:t>
      </w:r>
      <w:r w:rsidRPr="00F23767">
        <w:rPr>
          <w:rFonts w:ascii="Segoe UI Symbol" w:eastAsia="Segoe UI Symbol" w:hAnsi="Segoe UI Symbol" w:cs="Segoe UI Symbol"/>
          <w:color w:val="00000A"/>
          <w:sz w:val="20"/>
          <w:lang w:eastAsia="ru-RU"/>
        </w:rPr>
        <w:t></w:t>
      </w:r>
      <w:r w:rsidRPr="00F23767">
        <w:rPr>
          <w:rFonts w:ascii="Arial" w:eastAsia="Arial" w:hAnsi="Arial" w:cs="Arial"/>
          <w:color w:val="00000A"/>
          <w:sz w:val="20"/>
          <w:lang w:eastAsia="ru-RU"/>
        </w:rPr>
        <w:tab/>
      </w:r>
      <w:r w:rsidRPr="00F23767">
        <w:rPr>
          <w:rFonts w:ascii="Times New Roman" w:eastAsia="Times New Roman" w:hAnsi="Times New Roman" w:cs="Times New Roman"/>
          <w:color w:val="00000A"/>
          <w:sz w:val="24"/>
          <w:lang w:eastAsia="ru-RU"/>
        </w:rPr>
        <w:t xml:space="preserve">имеет достаточный словарный запас по изученным лексическим темам, подбирает синонимы и антонимы, использует все части речи в процессе общения;  </w:t>
      </w:r>
    </w:p>
    <w:p w:rsidR="00F23767" w:rsidRPr="00F23767" w:rsidRDefault="00F23767" w:rsidP="00EA6559">
      <w:pPr>
        <w:numPr>
          <w:ilvl w:val="0"/>
          <w:numId w:val="60"/>
        </w:numPr>
        <w:spacing w:after="15" w:line="268" w:lineRule="auto"/>
        <w:ind w:left="0" w:right="-2"/>
        <w:jc w:val="both"/>
        <w:rPr>
          <w:rFonts w:ascii="Calibri" w:eastAsia="Calibri" w:hAnsi="Calibri" w:cs="Calibri"/>
          <w:color w:val="000000"/>
          <w:lang w:eastAsia="ru-RU"/>
        </w:rPr>
      </w:pPr>
      <w:r w:rsidRPr="00F23767">
        <w:rPr>
          <w:rFonts w:ascii="Times New Roman" w:eastAsia="Times New Roman" w:hAnsi="Times New Roman" w:cs="Times New Roman"/>
          <w:color w:val="00000A"/>
          <w:sz w:val="24"/>
          <w:lang w:eastAsia="ru-RU"/>
        </w:rPr>
        <w:t xml:space="preserve">правильно пользуется грамматическими категориями;  </w:t>
      </w:r>
    </w:p>
    <w:p w:rsidR="00F23767" w:rsidRPr="00F23767" w:rsidRDefault="00F23767" w:rsidP="00EA6559">
      <w:pPr>
        <w:numPr>
          <w:ilvl w:val="0"/>
          <w:numId w:val="60"/>
        </w:numPr>
        <w:spacing w:after="15" w:line="268" w:lineRule="auto"/>
        <w:ind w:left="0" w:right="-2"/>
        <w:jc w:val="both"/>
        <w:rPr>
          <w:rFonts w:ascii="Calibri" w:eastAsia="Calibri" w:hAnsi="Calibri" w:cs="Calibri"/>
          <w:color w:val="000000"/>
          <w:lang w:eastAsia="ru-RU"/>
        </w:rPr>
      </w:pPr>
      <w:r w:rsidRPr="00F23767">
        <w:rPr>
          <w:rFonts w:ascii="Times New Roman" w:eastAsia="Times New Roman" w:hAnsi="Times New Roman" w:cs="Times New Roman"/>
          <w:color w:val="00000A"/>
          <w:sz w:val="24"/>
          <w:lang w:eastAsia="ru-RU"/>
        </w:rPr>
        <w:t xml:space="preserve">правильно пишет текст по слуху без дисграфических ошибок, соблюдает пунктуацию; </w:t>
      </w:r>
    </w:p>
    <w:p w:rsidR="005D7449" w:rsidRPr="005D7449" w:rsidRDefault="00F23767" w:rsidP="00EA6559">
      <w:pPr>
        <w:numPr>
          <w:ilvl w:val="0"/>
          <w:numId w:val="60"/>
        </w:numPr>
        <w:spacing w:after="195" w:line="258" w:lineRule="auto"/>
        <w:ind w:left="0" w:right="-2"/>
        <w:jc w:val="both"/>
        <w:rPr>
          <w:rFonts w:ascii="Calibri" w:eastAsia="Calibri" w:hAnsi="Calibri" w:cs="Calibri"/>
          <w:color w:val="000000"/>
          <w:lang w:eastAsia="ru-RU"/>
        </w:rPr>
      </w:pPr>
      <w:r w:rsidRPr="00F23767">
        <w:rPr>
          <w:rFonts w:ascii="Times New Roman" w:eastAsia="Times New Roman" w:hAnsi="Times New Roman" w:cs="Times New Roman"/>
          <w:color w:val="00000A"/>
          <w:sz w:val="24"/>
          <w:lang w:eastAsia="ru-RU"/>
        </w:rPr>
        <w:t xml:space="preserve">правильно читает текст целыми словами, пересказывает его и делает выводы по тексту; </w:t>
      </w:r>
    </w:p>
    <w:p w:rsidR="00F23767" w:rsidRPr="00602450" w:rsidRDefault="00F23767" w:rsidP="00EA6559">
      <w:pPr>
        <w:numPr>
          <w:ilvl w:val="0"/>
          <w:numId w:val="60"/>
        </w:numPr>
        <w:spacing w:after="195" w:line="258" w:lineRule="auto"/>
        <w:ind w:left="0" w:right="-2"/>
        <w:jc w:val="both"/>
        <w:rPr>
          <w:rFonts w:ascii="Calibri" w:eastAsia="Calibri" w:hAnsi="Calibri" w:cs="Calibri"/>
          <w:i/>
          <w:color w:val="000000"/>
          <w:lang w:eastAsia="ru-RU"/>
        </w:rPr>
      </w:pPr>
      <w:r w:rsidRPr="00F23767">
        <w:rPr>
          <w:rFonts w:ascii="Times New Roman" w:eastAsia="Times New Roman" w:hAnsi="Times New Roman" w:cs="Times New Roman"/>
          <w:color w:val="00000A"/>
          <w:sz w:val="24"/>
          <w:lang w:eastAsia="ru-RU"/>
        </w:rPr>
        <w:t xml:space="preserve">активно пользуется речью в процессе общения с окружающими, использует речь для передачи информации собеседнику, задает вопросы, владеет диалогической и монологической речью. </w:t>
      </w:r>
    </w:p>
    <w:p w:rsidR="007C3EC6" w:rsidRPr="00602450" w:rsidRDefault="007C3EC6" w:rsidP="00EA6559">
      <w:pPr>
        <w:pStyle w:val="a4"/>
        <w:spacing w:after="0" w:line="240" w:lineRule="auto"/>
        <w:ind w:left="0" w:right="-2"/>
        <w:jc w:val="center"/>
        <w:rPr>
          <w:rStyle w:val="95"/>
          <w:i/>
          <w:sz w:val="28"/>
          <w:szCs w:val="28"/>
        </w:rPr>
      </w:pPr>
      <w:r w:rsidRPr="00602450">
        <w:rPr>
          <w:rStyle w:val="95"/>
          <w:i/>
          <w:sz w:val="28"/>
          <w:szCs w:val="28"/>
        </w:rPr>
        <w:t xml:space="preserve">Механизмы реализации программы </w:t>
      </w:r>
    </w:p>
    <w:p w:rsidR="007C3EC6" w:rsidRPr="004A5757" w:rsidRDefault="007C3EC6" w:rsidP="00EA6559">
      <w:pPr>
        <w:pStyle w:val="a4"/>
        <w:spacing w:after="0" w:line="240" w:lineRule="auto"/>
        <w:ind w:left="0" w:right="-2"/>
        <w:jc w:val="both"/>
        <w:rPr>
          <w:rStyle w:val="95"/>
          <w:b w:val="0"/>
          <w:sz w:val="24"/>
          <w:szCs w:val="24"/>
        </w:rPr>
      </w:pPr>
      <w:r w:rsidRPr="004A5757">
        <w:rPr>
          <w:rStyle w:val="95"/>
          <w:b w:val="0"/>
          <w:sz w:val="24"/>
          <w:szCs w:val="24"/>
        </w:rPr>
        <w:t>Основными механизмами реализации программы  коррекционной работы являются оптимально выстроенное взаимодей</w:t>
      </w:r>
      <w:r w:rsidR="00B0694B">
        <w:rPr>
          <w:rStyle w:val="95"/>
          <w:b w:val="0"/>
          <w:sz w:val="24"/>
          <w:szCs w:val="24"/>
        </w:rPr>
        <w:t>ствие специалистов МБОУ «СОШ №5</w:t>
      </w:r>
      <w:r w:rsidRPr="004A5757">
        <w:rPr>
          <w:rStyle w:val="95"/>
          <w:b w:val="0"/>
          <w:sz w:val="24"/>
          <w:szCs w:val="24"/>
        </w:rPr>
        <w:t>» обеспечивающее комплексное, системное сопровождение образовательного процесса, и социальное партнерство, предполагающее профессиональ</w:t>
      </w:r>
      <w:r w:rsidR="00B0694B">
        <w:rPr>
          <w:rStyle w:val="95"/>
          <w:b w:val="0"/>
          <w:sz w:val="24"/>
          <w:szCs w:val="24"/>
        </w:rPr>
        <w:t>ное взаимодействие МБОУ «СОШ №5</w:t>
      </w:r>
      <w:r w:rsidRPr="004A5757">
        <w:rPr>
          <w:rStyle w:val="95"/>
          <w:b w:val="0"/>
          <w:sz w:val="24"/>
          <w:szCs w:val="24"/>
        </w:rPr>
        <w:t>» с внешними ресурсами (организациями различных ведомств, другими институтами общества).</w:t>
      </w:r>
    </w:p>
    <w:p w:rsidR="007C3EC6" w:rsidRPr="004A5757" w:rsidRDefault="007C3EC6" w:rsidP="00EA6559">
      <w:pPr>
        <w:pStyle w:val="a4"/>
        <w:spacing w:after="0" w:line="240" w:lineRule="auto"/>
        <w:ind w:left="0" w:right="-2"/>
        <w:jc w:val="both"/>
        <w:rPr>
          <w:rStyle w:val="95"/>
          <w:b w:val="0"/>
          <w:sz w:val="24"/>
          <w:szCs w:val="24"/>
        </w:rPr>
      </w:pPr>
      <w:r w:rsidRPr="004A5757">
        <w:rPr>
          <w:rStyle w:val="95"/>
          <w:b w:val="0"/>
          <w:sz w:val="24"/>
          <w:szCs w:val="24"/>
        </w:rPr>
        <w:t>Взаимодей</w:t>
      </w:r>
      <w:r w:rsidR="00B0694B">
        <w:rPr>
          <w:rStyle w:val="95"/>
          <w:b w:val="0"/>
          <w:sz w:val="24"/>
          <w:szCs w:val="24"/>
        </w:rPr>
        <w:t>ствие специалистов МБОУ «СОШ №5</w:t>
      </w:r>
      <w:r w:rsidRPr="004A5757">
        <w:rPr>
          <w:rStyle w:val="95"/>
          <w:b w:val="0"/>
          <w:sz w:val="24"/>
          <w:szCs w:val="24"/>
        </w:rPr>
        <w:t>» предусматривает:</w:t>
      </w:r>
    </w:p>
    <w:p w:rsidR="007C3EC6" w:rsidRPr="004A5757" w:rsidRDefault="007C3EC6" w:rsidP="00EA6559">
      <w:pPr>
        <w:pStyle w:val="a4"/>
        <w:numPr>
          <w:ilvl w:val="0"/>
          <w:numId w:val="68"/>
        </w:numPr>
        <w:spacing w:after="0" w:line="240" w:lineRule="auto"/>
        <w:ind w:left="0" w:right="-2" w:firstLine="0"/>
        <w:jc w:val="both"/>
        <w:rPr>
          <w:rStyle w:val="95"/>
          <w:b w:val="0"/>
          <w:sz w:val="24"/>
          <w:szCs w:val="24"/>
        </w:rPr>
      </w:pPr>
      <w:r w:rsidRPr="004A5757">
        <w:rPr>
          <w:rStyle w:val="95"/>
          <w:b w:val="0"/>
          <w:sz w:val="24"/>
          <w:szCs w:val="24"/>
        </w:rPr>
        <w:t>многоаспектный анализ психофизического развития обучающего с ЗПР;</w:t>
      </w:r>
    </w:p>
    <w:p w:rsidR="007C3EC6" w:rsidRPr="004A5757" w:rsidRDefault="007C3EC6" w:rsidP="00EA6559">
      <w:pPr>
        <w:pStyle w:val="a4"/>
        <w:numPr>
          <w:ilvl w:val="0"/>
          <w:numId w:val="68"/>
        </w:numPr>
        <w:spacing w:after="0" w:line="240" w:lineRule="auto"/>
        <w:ind w:left="0" w:right="-2" w:firstLine="0"/>
        <w:jc w:val="both"/>
        <w:rPr>
          <w:rStyle w:val="95"/>
          <w:b w:val="0"/>
          <w:sz w:val="24"/>
          <w:szCs w:val="24"/>
        </w:rPr>
      </w:pPr>
      <w:r w:rsidRPr="004A5757">
        <w:rPr>
          <w:rStyle w:val="95"/>
          <w:b w:val="0"/>
          <w:sz w:val="24"/>
          <w:szCs w:val="24"/>
        </w:rPr>
        <w:t>комплексный подход к диагностике, определению и решению проблем обучающегося с ЗПР, к предоставлению ему квалифицированной помощи с учетом уровня психического развития;</w:t>
      </w:r>
    </w:p>
    <w:p w:rsidR="007C3EC6" w:rsidRPr="004A5757" w:rsidRDefault="007C3EC6" w:rsidP="00EA6559">
      <w:pPr>
        <w:pStyle w:val="a4"/>
        <w:spacing w:after="0" w:line="240" w:lineRule="auto"/>
        <w:ind w:left="0" w:right="-2"/>
        <w:jc w:val="both"/>
        <w:rPr>
          <w:rStyle w:val="95"/>
          <w:b w:val="0"/>
          <w:sz w:val="24"/>
          <w:szCs w:val="24"/>
        </w:rPr>
      </w:pPr>
      <w:r w:rsidRPr="004A5757">
        <w:rPr>
          <w:rStyle w:val="95"/>
          <w:b w:val="0"/>
          <w:sz w:val="24"/>
          <w:szCs w:val="24"/>
        </w:rPr>
        <w:t>Социальное партнерство предусматривает:</w:t>
      </w:r>
    </w:p>
    <w:p w:rsidR="007C3EC6" w:rsidRPr="004A5757" w:rsidRDefault="007C3EC6" w:rsidP="00EA6559">
      <w:pPr>
        <w:pStyle w:val="a4"/>
        <w:numPr>
          <w:ilvl w:val="0"/>
          <w:numId w:val="69"/>
        </w:numPr>
        <w:spacing w:after="0" w:line="240" w:lineRule="auto"/>
        <w:ind w:left="0" w:right="-2" w:firstLine="0"/>
        <w:jc w:val="both"/>
        <w:rPr>
          <w:rStyle w:val="95"/>
          <w:b w:val="0"/>
          <w:sz w:val="24"/>
          <w:szCs w:val="24"/>
        </w:rPr>
      </w:pPr>
      <w:r w:rsidRPr="004A5757">
        <w:rPr>
          <w:rStyle w:val="95"/>
          <w:b w:val="0"/>
          <w:sz w:val="24"/>
          <w:szCs w:val="24"/>
        </w:rPr>
        <w:t>сотрудничество с образовательными организациями и другими ведомствами по вопросам преемственности обучения, развития, социализации, здоровьесбережения обучающихся с ЗПР;</w:t>
      </w:r>
    </w:p>
    <w:p w:rsidR="007C3EC6" w:rsidRPr="004A5757" w:rsidRDefault="007C3EC6" w:rsidP="00EA6559">
      <w:pPr>
        <w:pStyle w:val="a4"/>
        <w:numPr>
          <w:ilvl w:val="0"/>
          <w:numId w:val="69"/>
        </w:numPr>
        <w:spacing w:after="0" w:line="240" w:lineRule="auto"/>
        <w:ind w:left="0" w:right="-2" w:firstLine="0"/>
        <w:jc w:val="both"/>
        <w:rPr>
          <w:rStyle w:val="95"/>
          <w:b w:val="0"/>
          <w:sz w:val="24"/>
          <w:szCs w:val="24"/>
        </w:rPr>
      </w:pPr>
      <w:r w:rsidRPr="004A5757">
        <w:rPr>
          <w:rStyle w:val="95"/>
          <w:b w:val="0"/>
          <w:sz w:val="24"/>
          <w:szCs w:val="24"/>
        </w:rPr>
        <w:t>сотрудничество со средствами массовой информации;</w:t>
      </w:r>
    </w:p>
    <w:p w:rsidR="007C3EC6" w:rsidRPr="00D92266" w:rsidRDefault="007C3EC6" w:rsidP="00D92266">
      <w:pPr>
        <w:pStyle w:val="a4"/>
        <w:numPr>
          <w:ilvl w:val="0"/>
          <w:numId w:val="69"/>
        </w:numPr>
        <w:spacing w:after="0" w:line="240" w:lineRule="auto"/>
        <w:ind w:left="0" w:right="-2" w:firstLine="0"/>
        <w:jc w:val="both"/>
        <w:rPr>
          <w:rFonts w:ascii="Times New Roman" w:hAnsi="Times New Roman" w:cs="Times New Roman"/>
          <w:bCs/>
          <w:sz w:val="28"/>
          <w:szCs w:val="28"/>
        </w:rPr>
      </w:pPr>
      <w:r w:rsidRPr="004A5757">
        <w:rPr>
          <w:rStyle w:val="95"/>
          <w:b w:val="0"/>
          <w:sz w:val="24"/>
          <w:szCs w:val="24"/>
        </w:rPr>
        <w:t>сотрудничество с родительской общественностью</w:t>
      </w:r>
      <w:r w:rsidRPr="00A50364">
        <w:rPr>
          <w:rStyle w:val="95"/>
          <w:b w:val="0"/>
          <w:sz w:val="28"/>
          <w:szCs w:val="28"/>
        </w:rPr>
        <w:t>.</w:t>
      </w:r>
    </w:p>
    <w:p w:rsidR="00A541F9" w:rsidRDefault="004519C0" w:rsidP="00602450">
      <w:pPr>
        <w:spacing w:after="26"/>
        <w:ind w:right="-2"/>
        <w:jc w:val="center"/>
        <w:rPr>
          <w:rFonts w:ascii="Times New Roman" w:eastAsia="Calibri" w:hAnsi="Times New Roman" w:cs="Times New Roman"/>
          <w:b/>
          <w:color w:val="000000"/>
          <w:sz w:val="28"/>
          <w:szCs w:val="28"/>
          <w:lang w:eastAsia="ru-RU"/>
        </w:rPr>
      </w:pPr>
      <w:r>
        <w:rPr>
          <w:rFonts w:ascii="Times New Roman" w:eastAsia="Calibri" w:hAnsi="Times New Roman" w:cs="Times New Roman"/>
          <w:b/>
          <w:color w:val="000000"/>
          <w:sz w:val="28"/>
          <w:szCs w:val="28"/>
          <w:lang w:eastAsia="ru-RU"/>
        </w:rPr>
        <w:t xml:space="preserve">2.4. </w:t>
      </w:r>
      <w:r w:rsidR="00F90D74">
        <w:rPr>
          <w:rFonts w:ascii="Times New Roman" w:eastAsia="Calibri" w:hAnsi="Times New Roman" w:cs="Times New Roman"/>
          <w:b/>
          <w:color w:val="000000"/>
          <w:sz w:val="28"/>
          <w:szCs w:val="28"/>
          <w:lang w:eastAsia="ru-RU"/>
        </w:rPr>
        <w:t>Р</w:t>
      </w:r>
      <w:r>
        <w:rPr>
          <w:rFonts w:ascii="Times New Roman" w:eastAsia="Calibri" w:hAnsi="Times New Roman" w:cs="Times New Roman"/>
          <w:b/>
          <w:color w:val="000000"/>
          <w:sz w:val="28"/>
          <w:szCs w:val="28"/>
          <w:lang w:eastAsia="ru-RU"/>
        </w:rPr>
        <w:t>абочая программа воспитани</w:t>
      </w:r>
      <w:r w:rsidR="005535ED">
        <w:rPr>
          <w:rFonts w:ascii="Times New Roman" w:eastAsia="Calibri" w:hAnsi="Times New Roman" w:cs="Times New Roman"/>
          <w:b/>
          <w:color w:val="000000"/>
          <w:sz w:val="28"/>
          <w:szCs w:val="28"/>
          <w:lang w:eastAsia="ru-RU"/>
        </w:rPr>
        <w:t>я</w:t>
      </w:r>
    </w:p>
    <w:p w:rsidR="00602450" w:rsidRDefault="00602450" w:rsidP="00EA6559">
      <w:pPr>
        <w:widowControl w:val="0"/>
        <w:wordWrap w:val="0"/>
        <w:spacing w:after="0" w:line="240" w:lineRule="auto"/>
        <w:ind w:right="-2"/>
        <w:jc w:val="both"/>
        <w:rPr>
          <w:rFonts w:ascii="Times New Roman" w:eastAsia="Batang" w:hAnsi="Times New Roman" w:cs="Times New Roman"/>
          <w:kern w:val="2"/>
          <w:sz w:val="24"/>
          <w:szCs w:val="24"/>
          <w:lang w:eastAsia="ko-KR"/>
        </w:rPr>
      </w:pPr>
    </w:p>
    <w:p w:rsidR="00851499" w:rsidRPr="00D92266" w:rsidRDefault="00851499" w:rsidP="00EA6559">
      <w:pPr>
        <w:widowControl w:val="0"/>
        <w:wordWrap w:val="0"/>
        <w:spacing w:after="0" w:line="240" w:lineRule="auto"/>
        <w:ind w:right="-2"/>
        <w:jc w:val="both"/>
        <w:rPr>
          <w:rFonts w:ascii="Times New Roman" w:eastAsia="Batang" w:hAnsi="Times New Roman" w:cs="Times New Roman"/>
          <w:b/>
          <w:kern w:val="2"/>
          <w:sz w:val="24"/>
          <w:szCs w:val="24"/>
          <w:lang w:eastAsia="ko-KR"/>
        </w:rPr>
      </w:pPr>
      <w:r w:rsidRPr="00D92266">
        <w:rPr>
          <w:rFonts w:ascii="Times New Roman" w:eastAsia="Batang" w:hAnsi="Times New Roman" w:cs="Times New Roman"/>
          <w:b/>
          <w:kern w:val="2"/>
          <w:sz w:val="24"/>
          <w:szCs w:val="24"/>
          <w:lang w:eastAsia="ko-KR"/>
        </w:rPr>
        <w:t>РАЗДЕЛ 1. ЦЕЛЕВОЙ.</w:t>
      </w:r>
    </w:p>
    <w:p w:rsidR="00D92266" w:rsidRDefault="00D92266" w:rsidP="00EA6559">
      <w:pPr>
        <w:widowControl w:val="0"/>
        <w:wordWrap w:val="0"/>
        <w:spacing w:after="0" w:line="240" w:lineRule="auto"/>
        <w:ind w:right="-2"/>
        <w:jc w:val="both"/>
        <w:rPr>
          <w:rFonts w:ascii="Times New Roman" w:eastAsia="Batang" w:hAnsi="Times New Roman" w:cs="Times New Roman"/>
          <w:color w:val="000000"/>
          <w:kern w:val="2"/>
          <w:sz w:val="24"/>
          <w:szCs w:val="24"/>
          <w:lang w:eastAsia="ko-KR"/>
        </w:rPr>
      </w:pPr>
      <w:bookmarkStart w:id="1" w:name="_heading=h.431xef56idnl" w:colFirst="0" w:colLast="0"/>
      <w:bookmarkEnd w:id="1"/>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Цель и задачи воспитания в образовательной организации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Воспитательная деятельность в организации планируется и осуществляется в соответствии с приоритетами государственной политики в сфере воспитания.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Приоритетной задачей Российской Федерации в сфере воспитания детей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Цель воспитания: 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Достижению поставленной цели воспитания обучающихся будет способствовать решение следующих основных задач:</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усвоение обучающимися знаний норм, духовно-нравственных ценностей, традиций, которые выработало российское общество (социально значимых знаний);</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формирование и развитие личностных отношений к этим нормам, ценностям, традициям (их освоение и принятие);</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приобретение соответствующего этим нормам, ценностям, традициям социокультурного опыта поведения, общения, межличностных социальных отношений, применения полученных знаний;</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достижение личностных результатов освоения общеобразовательных программ в соответствии с ФГОС НОО.</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Личностные результаты освоения обучающимися образовательных программ включают: осознание российской гражданской идентичности; сформированность ценностей самостоятельности и инициативы; готовность к саморазвитию, самостоятельности и личностному самоопределению; наличие мотивации к целенаправленной социально значимой деятельности; сформированность внутренней позиции личности как особого ценностного отношения к себе, окружающим людям и жизни в целом.</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Исходя из этого воспитательного идеала, личностное развитие обучающихся проявляется в:</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-усвоении ими знаний основных норм, которые общество выработало на основе этих ценностей (т. е. в усвоении ими социально значимых знаний);</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-развитии их позитивных отношений к этим общественным</w:t>
      </w:r>
      <w:r>
        <w:rPr>
          <w:rFonts w:ascii="Times New Roman" w:hAnsi="Times New Roman" w:cs="Times New Roman"/>
          <w:sz w:val="24"/>
          <w:szCs w:val="24"/>
        </w:rPr>
        <w:t xml:space="preserve"> </w:t>
      </w:r>
      <w:r w:rsidRPr="00D92266">
        <w:rPr>
          <w:rFonts w:ascii="Times New Roman" w:hAnsi="Times New Roman" w:cs="Times New Roman"/>
          <w:sz w:val="24"/>
          <w:szCs w:val="24"/>
        </w:rPr>
        <w:t>ценностям (т. е. в развитии их социально значимых отношений);</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-приобретении ими соответствующего этим ценностям опыта поведения, опыта применения сформированных знаний и отношений на практике (т. е. в приобретении ими опыта осуществления социально значимых дел).</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Направления воспитания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Программа воспитания реализуется в единстве учебной и воспитательной деятельности образовательной организации по основным направлениям воспитания в соответствии с ФГОС НОО и отражает готовность обучающихся руководствоваться ценностями и приобретать первоначальный опыт деятельности на их основе, в том числе в части: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гражданского воспитания, способствующего формированию российской гражданской идентичности, принадлежности к общности граждан Российской Федерации, к народу России как источнику власти в Российском государстве и субъекту тысячелетней российской государственности, уважения к правам, свободам и обязанностям гражданина России, правовой и</w:t>
      </w:r>
      <w:r>
        <w:rPr>
          <w:rFonts w:ascii="Times New Roman" w:hAnsi="Times New Roman" w:cs="Times New Roman"/>
          <w:sz w:val="24"/>
          <w:szCs w:val="24"/>
        </w:rPr>
        <w:t xml:space="preserve"> </w:t>
      </w:r>
      <w:r w:rsidRPr="00D92266">
        <w:rPr>
          <w:rFonts w:ascii="Times New Roman" w:hAnsi="Times New Roman" w:cs="Times New Roman"/>
          <w:sz w:val="24"/>
          <w:szCs w:val="24"/>
        </w:rPr>
        <w:t>политической культуры.</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патриотического воспитания, основанного на воспитании любви к родному краю, Родине, своему народу, уважения к другим народам России; историческое просвещение, формирование российского национального исторического сознания, российской культурной идентичности.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духовно-нравственного воспитания на основе духовно-нравственной культуры народов России, традиционных религий народов России, формирование традиционных российских семейных ценностей; воспитание честности, доброты, милосердия, справедливости, дружелюбия и взаимопомощи, уважения к старшим, к памяти предков.</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эстетического воспитания, способствующего формированию эстетической культуры на основе российских традиционных духовных ценностей, приобщение к лучшим образцам отечественного и мирового искусства.</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физического воспитания, ориентированного на формирование культуры здорового образа жизни и эмоционального благополучия - развитие физических способностей с учётом возможностей и состояния здоровья, навыков безопасного поведения в природной и социальной среде, чрезвычайных ситуациях.</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трудового воспитания, основанного на воспитании уважения к труду, трудящимся, результатам труда (своего и других людей), ориентации на трудовую деятельность, получение профессии, личностное самовыражение в продуктивном, нравственно достойном труде в российском обществе, достижение выдающихся результатов в профессиональной деятельности.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экологического воспитания, способствующего формированию экологической культуры, ответственного, бережного отношения к природе, окружающей среде на основе российских традиционных духовных ценностей, навыков охраны, защиты, восстановления природы, окружающей среды.</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ценности научного познания, ориентированного на воспитание стремления к познанию себя и других людей, природы и общества, к получению знаний, качественного образования с учётом личностных интересов и общественных потребностей.</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Целевые ориентиры воспитания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Требования к личностным результатам освоения, обучающимся ФОП установлены ФГОС.</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На основании этих требований в данном разделе представлены целевые ориентиры результатов воспитания, развития личности обучающихся, на достижение которых должна быть направлена деятельность педагогического коллектива.</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Целевые ориентиры представлены в соответствии с инвариантным содержанием воспитания обучающихся на основе российских (базовых гражданских, конституциональных) норм и ценностей, обеспечивают единство воспитания, воспитательного пространства.</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Гражданско-патриотическое воспитание:</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-знающий и любящий свою малую родину, свой край, имеющий представление о Родине России, её территории, расположении;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 сознающей принадлежность к своему народу и к общности граждан России, проявляющий уважение к своему и другим народам;</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-понимающей свою сопричастность к прошлому, настоящему и будущему родного края, своей Родины — России, Российского государства;</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-понимающий значение гражданских символов, праздников, мест почитания героев и защитников Отечества, проявляющих к ним уважение;</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-имеющий первоначальные представления о правах и ответственности человека в обществе, гражданских правах и обязанностей;</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 принимающий участие в жизни класса, общеобразовательные организации в доступной по возрасту социально значимой деятельности.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Духовно-нравственное воспитание:</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-уважающие духовное нравственную культуру своей семьи, своего народа, семейные ценности с учётом национальной, религиозной принадлежности;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-сознающий ценность каждой человеческой жизни, признающий индивидуальность и достоинства каждого человека;</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-доброжелательный, проявляющий сопереживание, готовность оказывать помощь, выражающий неприятие поведения, причиняющего физический и моральный вред другим людям, уважающий старших;</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-умеющие оценивать поступки с позиции их соответствия нравственным нормам, осознающий ответственность за свои поступки;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-владеющий представлениями о многообразии языкового и культурного пространства России, имеющий первоначальные навыки общения с людьми разных народов, вероисповеданий;</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-сознающий нравственную эстетическую ценность литературы, родного языка, русского языка, проявляющий интерес к чтению.</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Эстетическое воспитание:</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-способный воспринимать и чувствовать прекрасное в быту, природе, искусстве, творчестве людей;</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проявляющий интерес и уважение к отечественной и мировой художественной культуре;</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проявляющий стремление к самовыражению в разных видах художественной деятельности, искусстве.</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Физическое воспитание и формирование культуры здоровья и эмоционального благополучия: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-бережно относящийся к физическому здоровью, соблюдающий основные правила здорового и безопасного для себя и других людей образа жизни, в том числе в информационной среде;</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-владеющий основными навыками личной и общественной гигиены, безопасного поведения в быту, природе, обществе;</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ориентированный на физическое развитие с учётом возможностей здоровья, занятия физкультурой и спортом;</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сознающий и принимающий свою половую принадлежность, соответствующие ей психофизические и поведенческие особенности с учётом возраста.</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Трудовое воспитание:</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-сознающий ценность труда в жизни человека, семьи, общества;</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проявляющий уважение к труду, людям труда, бережное отношение к результатам труда, ответственное потребление;</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-проявляющий интерес к разным профессиям;</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участвующий в различных видах доступного по возрасту труда, трудовой деятельность.</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Экологическое воспитание:</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-понимающий ценность природы, в зависимости жизни людей от природы, влияние людей на природу, окружающую среду;</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-проявляющий любовь и бережное отношение к природе, неприятие действий, приносящих вред природе, особенно живым существам;</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-выражающий готовность своей деятельности придерживаться экологических норм.</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Ценности научного познания: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-выражающий познавательные интересы, активность, любознательность и самостоятельность познания, интерес и уважение к научным знаниям, науке;</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-обладающий первоначальными представлениями о природных и социальных объектах, многообразии объектов и явлений природы, связи живой и неживой природы, о науке, научном познании;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имеющая первоначальные навыки наблюдений, систематизации и осмысления опыта в естественнонаучной и гуманитарной областях знания.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Целевые приоритеты воспитания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Цель воспитания ориентирует на обеспечение позитивной динамики развития личности обучающегося, а не на выравнивание детей до одинакового уровня воспитанности. В связи с этим важно сочетание усилий педагогического работника по развитию личности обучающегося и усилий самого обучающегося по своему саморазвитию. Их</w:t>
      </w:r>
      <w:r w:rsidRPr="00D92266">
        <w:rPr>
          <w:rFonts w:ascii="Times New Roman" w:hAnsi="Times New Roman" w:cs="Times New Roman"/>
          <w:sz w:val="24"/>
          <w:szCs w:val="24"/>
        </w:rPr>
        <w:tab/>
        <w:t>сотрудничество, партнёрские отношения являются важным фактором успеха в достижении цели.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Конкретизация общей цели воспитания применительно к возрастным особенностям обучающихся позволяет выделить</w:t>
      </w:r>
      <w:r>
        <w:rPr>
          <w:rFonts w:ascii="Times New Roman" w:hAnsi="Times New Roman" w:cs="Times New Roman"/>
          <w:sz w:val="24"/>
          <w:szCs w:val="24"/>
        </w:rPr>
        <w:t xml:space="preserve"> </w:t>
      </w:r>
      <w:r w:rsidRPr="00D92266">
        <w:rPr>
          <w:rFonts w:ascii="Times New Roman" w:hAnsi="Times New Roman" w:cs="Times New Roman"/>
          <w:sz w:val="24"/>
          <w:szCs w:val="24"/>
        </w:rPr>
        <w:t>в ней следующие целевые приоритеты, которым необходимо уделять чуть большее внимание на разных уровнях общего образования.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В воспитании обучающихся младшего школьного возраста (на уровне НОО) таким целевым приоритетом является создание благоприятных условий для усвоения обучающимися социально</w:t>
      </w:r>
      <w:r>
        <w:rPr>
          <w:rFonts w:ascii="Times New Roman" w:hAnsi="Times New Roman" w:cs="Times New Roman"/>
          <w:sz w:val="24"/>
          <w:szCs w:val="24"/>
        </w:rPr>
        <w:t xml:space="preserve"> </w:t>
      </w:r>
      <w:r w:rsidRPr="00D92266">
        <w:rPr>
          <w:rFonts w:ascii="Times New Roman" w:hAnsi="Times New Roman" w:cs="Times New Roman"/>
          <w:sz w:val="24"/>
          <w:szCs w:val="24"/>
        </w:rPr>
        <w:t>значимых знаний — знаний основных норм и традиций того общества, в котором они живут.</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Выделение данного приоритета связано с особенностями обучающихся младшего школьного возраста: с их потребностью</w:t>
      </w:r>
      <w:r>
        <w:rPr>
          <w:rFonts w:ascii="Times New Roman" w:hAnsi="Times New Roman" w:cs="Times New Roman"/>
          <w:sz w:val="24"/>
          <w:szCs w:val="24"/>
        </w:rPr>
        <w:t xml:space="preserve"> </w:t>
      </w:r>
      <w:r w:rsidRPr="00D92266">
        <w:rPr>
          <w:rFonts w:ascii="Times New Roman" w:hAnsi="Times New Roman" w:cs="Times New Roman"/>
          <w:sz w:val="24"/>
          <w:szCs w:val="24"/>
        </w:rPr>
        <w:t>самоутвердиться в своём новом социальном статусе обучающегося, т. е. научиться соответствовать предъявляемым к носителям данного статуса нормам и принятым традициям поведения. Такого рода нормы и традиции задаются в образовательной организации педагогическими работниками и воспринимаются обучающимися именно как нормы и традиции поведения обучающегося. Их знание станет базой для развития социально значимых отношений обучающихся и накопления ими опыта   осуществления социально значимых дел и в дальнейшем, в подростковом и юношеском возрасте.</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К наиболее важным из них относятся следующие:</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-быть любящим, послушным и отзывчивым сыном (дочерью), братом (сестрой), внуком (внучкой); уважать старших и заботиться о младших членах семьи; выполнять посильную для обучающегося домашнюю работу, помогая старшим;</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-быть трудолюбивым, следуя принципу «делу время, потехе час» как в учебных занятиях, так и в домашних делах, доводить начатое дело до конца;</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-знать и любить свою Родину — родной дом, двор, улицу, город, село, страну;</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-беречь и охранять природу (ухаживать за комнатными растениями в классе или дома, заботиться о своих домашних питомцах и по возможности о бездомных животных в своёмдворе; подкармливать птиц в морозные зимы; не засорять бытовым мусором улицы, леса, водоёмы);</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-проявлять миролюбие — не затевать конфликтов и стремиться решать спорные вопросы, не прибегая к силе;</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-стремиться узнавать что-то новое, проявлять любознательность, ценить знания;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-быть вежливым и опрятным, скромным и приветливым;</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-соблюдать правила личной гигиены, режим дня, вести здоровый образ жизни;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-уметь сопереживать, проявлять сострадание к попавшим в беду; стремиться устанавливать хорошие отношения с другими людьми; уметь прощать обиды, защищать слабых, по мере возможности помогать нуждающимся в этом людям; уважительно относиться к людям иной национальной или религиозной принадлежности, иного имущественного положения, людям с ограниченными возможностями здоровья;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-быть уверенным в себе, открытым и общительным, не стесняться быть в чём-то не похожим на других; уметь ставить перед собой цели и проявлять инициативу, отстаивать своё мнение и действовать самостоятельно, без помощи старших.</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Выделение в общей цели воспитания целевых приоритетов, связанных с возрастными особенностями воспитанников, не означает игнорирования других составляющих общей цели воспитания. Приоритет — это то, чему педагогическим работникам, работающим с обучающимися конкретной возрастной категории, предстоит уделять большее, но не единственное внимание.</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Обеспечению реализации расставленных приоритетов воспитания будет способствовать конкретизация и решение следующих основных задач:</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-реализовывать воспитательные возможности общешкольных основных дел, поддерживать традиции их коллективного планирования, организации, проведения и анализа в школьном сообществе;</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-реализовывать потенциал классного руководства в воспитании обучающихся, поддерживать активное участие классных сообществ в жизни школы;</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-вовлекать обучающихся в кружки, секции, клубы, студии и иные объединения, работающие по школьным программам внеурочной деятельности, реализовывать их воспитательные возможности;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-использовать в воспитании обучающихся возможности школьного урока, поддерживать использование на уроках интерактивных форм занятий с обучающимися;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-инициировать и поддерживать ученическое самоуправление — как на уровне образовательной организации, так и на уровне классных сообществ;</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-поддерживать деятельность функционирующих на базе образовательной организации детских общественных объединений и организаций;</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-организовывать для обучающихся экскурсии, походы и реализовывать их воспитательный потенциал;</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-организовывать профориентационную работу с обучающимися;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-организовать работу школьных медиа, реализовывать их воспитательный потенциал;</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-развивать предметно-эстетическую среду образовательной организации и реализовывать её воспитательные возможности;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-организовать работу с семьями обучающихся, их родителями   (законными представителями), направленную на совместное решение</w:t>
      </w:r>
      <w:r w:rsidRPr="00D92266">
        <w:rPr>
          <w:rFonts w:ascii="Times New Roman" w:hAnsi="Times New Roman" w:cs="Times New Roman"/>
          <w:sz w:val="24"/>
          <w:szCs w:val="24"/>
        </w:rPr>
        <w:tab/>
        <w:t>проблем личностного развития обучающихся.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Планомерная реализация поставленных задач позволит организовать в образовательной организации интересную и событийно насыщенную жизнь обучающихся и педагогических работников, что станет эффективным способом профилактики антисоциального поведения обучающихся.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 xml:space="preserve">СОДЕРЖАЕТЛЬНЫЙ РАЗДЕЛ </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Уклад образовательной организации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Основные вехи в истории школы.</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Дата создания образовательной организации -1 сентября 1972 года.</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С 2009 года образовательное учреждение работала по экологическому направлению по программе развития «Школа экологического равновесия», являлась инновационной педагогической площадкой ГАУ ДПО «Институт развития</w:t>
      </w:r>
      <w:r>
        <w:rPr>
          <w:rFonts w:ascii="Times New Roman" w:hAnsi="Times New Roman" w:cs="Times New Roman"/>
          <w:sz w:val="24"/>
          <w:szCs w:val="24"/>
        </w:rPr>
        <w:t xml:space="preserve"> </w:t>
      </w:r>
      <w:r w:rsidRPr="00D92266">
        <w:rPr>
          <w:rFonts w:ascii="Times New Roman" w:hAnsi="Times New Roman" w:cs="Times New Roman"/>
          <w:sz w:val="24"/>
          <w:szCs w:val="24"/>
        </w:rPr>
        <w:t>образования» по теме: «Организация и развитие системы непрерывного экологического, экологовалеологического образования», экопросвещения и формирования экологической культурынаселения Иркутской области». В 2011 году школа вошла в Программу «Школа нового поколения»благотворительного фонда «Вольное дело», а в 2015 году стала территориально-ресурсным центром Программы ШНП в Ангарском городском округе. Школа активно работала, реализуя технологии программы: «Школа тайн и открытий», «Основы естественно-научных исследований», «Школа бережливого мышления», «Школа реальных дел»,</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«Школа инженерной культуры», «Длительные</w:t>
      </w:r>
      <w:r>
        <w:rPr>
          <w:rFonts w:ascii="Times New Roman" w:hAnsi="Times New Roman" w:cs="Times New Roman"/>
          <w:sz w:val="24"/>
          <w:szCs w:val="24"/>
        </w:rPr>
        <w:t xml:space="preserve"> </w:t>
      </w:r>
      <w:r w:rsidRPr="00D92266">
        <w:rPr>
          <w:rFonts w:ascii="Times New Roman" w:hAnsi="Times New Roman" w:cs="Times New Roman"/>
          <w:sz w:val="24"/>
          <w:szCs w:val="24"/>
        </w:rPr>
        <w:t>образовательные игры», «Малые образовательные экспедиции». Благодаря фонду «Вольное дело» в 2012 году МБОУ «СОШ № 5» вошла в программу</w:t>
      </w:r>
      <w:r>
        <w:rPr>
          <w:rFonts w:ascii="Times New Roman" w:hAnsi="Times New Roman" w:cs="Times New Roman"/>
          <w:sz w:val="24"/>
          <w:szCs w:val="24"/>
        </w:rPr>
        <w:t xml:space="preserve"> </w:t>
      </w:r>
      <w:hyperlink r:id="rId26" w:history="1">
        <w:r w:rsidRPr="00D92266">
          <w:rPr>
            <w:rFonts w:ascii="Times New Roman" w:hAnsi="Times New Roman" w:cs="Times New Roman"/>
            <w:sz w:val="24"/>
            <w:szCs w:val="24"/>
          </w:rPr>
          <w:t>«Робототехника: инженерно</w:t>
        </w:r>
      </w:hyperlink>
      <w:hyperlink r:id="rId27" w:history="1">
        <w:r w:rsidRPr="00D92266">
          <w:rPr>
            <w:rFonts w:ascii="Times New Roman" w:hAnsi="Times New Roman" w:cs="Times New Roman"/>
            <w:sz w:val="24"/>
            <w:szCs w:val="24"/>
          </w:rPr>
          <w:t>-</w:t>
        </w:r>
      </w:hyperlink>
      <w:hyperlink r:id="rId28" w:history="1">
        <w:r w:rsidRPr="00D92266">
          <w:rPr>
            <w:rFonts w:ascii="Times New Roman" w:hAnsi="Times New Roman" w:cs="Times New Roman"/>
            <w:sz w:val="24"/>
            <w:szCs w:val="24"/>
          </w:rPr>
          <w:t xml:space="preserve">технические кадры </w:t>
        </w:r>
      </w:hyperlink>
      <w:hyperlink r:id="rId29" w:history="1">
        <w:r w:rsidRPr="00D92266">
          <w:rPr>
            <w:rFonts w:ascii="Times New Roman" w:hAnsi="Times New Roman" w:cs="Times New Roman"/>
            <w:sz w:val="24"/>
            <w:szCs w:val="24"/>
          </w:rPr>
          <w:t xml:space="preserve">инновационной России», </w:t>
        </w:r>
      </w:hyperlink>
      <w:r w:rsidRPr="00D92266">
        <w:rPr>
          <w:rFonts w:ascii="Times New Roman" w:hAnsi="Times New Roman" w:cs="Times New Roman"/>
          <w:sz w:val="24"/>
          <w:szCs w:val="24"/>
        </w:rPr>
        <w:t>а уже в 2013 году стала победителем конкурса городов Росатома в номинации «Мероприятие для талантливых детей», получила гранд; с 2014 года стала муниципальным ресурсным центром по образовательной робототехнике.</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В связи с тем, что здание школы находится рядом с дорогой, особое внимание уделяется профилактике детского дорожно-транспортного травматизма. Школа имеет большой опыт проведения воспитательной работы по профилактике детской дорожно-транспортной безопасности, пожарной безопасности, проявлений экстремизма и терроризма и других негативных явлений в подростковой среде.</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Следует отметить, что в школе обучаются дети из семей разных уровней жизни. Достаточно большой процент детей – из неполных семей, многодетных семей, семей с опекаемыми детьми. Учитывая проблемы современного общества, касающиеся поведения подростков и особенности контингента школы, Социально-психологическая служба ведет качественную работу в данном направлении.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Таким образом, программа воспитания направлена на решение проблем гармоничного вхождения школьников в социум и налаживания ответственных отношений с окружающими людьми.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Цель образовательной организации в самосознании педагогов: стремление в развитии, воспитании и социализации обучающихся к современному национальному воспитательному идеалу личности, воспитанной в новой российской общеобразовательной школе.</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Основные традиции воспитания в МБОУ «СОШ № 5» г. Ангарска:</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стержнем годового цикла воспитательной работы школы являются основные (ключевые) общешкольные дела, через которые осуществляется интеграция воспитательных усилий педагогов;</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важной чертой каждого основного дела и большинства используемых для воспитания других совместных дел педагогов и школьников является коллективная разработка, коллективное планирование, коллективное проведение и коллективный анализ их результатов;</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в школе создаются такие условия, при которых по мере взросления ребенка увеличивается и его роль в совместных делах (от пассивного наблюдателя до организатора);</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в проведении общешкольных дел отсутствует соревновательность между классами, поощряется конструктивное межклассное и межвозрастное взаимодействие школьников, а также социальная активность;</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педагоги школы ориентированы на формирование коллективов в рамках школьных классов, кружков, студий, секций и иных детских объединений, на установление в них доброжелательных и товарищеских взаимоотношений;</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ключевой фигурой воспитания в школе является классный руководитель, реализующий по отношению к детям защитную, личностно-развивающую.</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Процесс воспитания в образовательной организации основывается на следующих принципах взаимодействия педагогических работников и обучающихся: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-неукоснительное соблюдение законности и прав семьи и обучающегося, соблюдение конфиденциальности информации об обучающемся и семье, приоритет безопасности обучающегося при нахождении в образовательной организации;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-ориентир на создание в образовательной организации психологически комфортной среды для каждого обучающегося и взрослого, без которой невозможно конструктивное взаимодействие обучающихся и педагогических работников, профилактика буллинга в школьной среде;</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-реализация процесса воспитания главным образом через создание в образовательной организации детско-взрослых общностей, которые бы объединяли обучающихся и педагогических работников яркими и содержательными событиями, общими позитивными эмоциями и доверительным отношением друг к другу;</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-организация основных совместных дел обучающихся и педагогических работников как предмета совместной заботы и взрослых, и обучающихся;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-системность, целесообразность и нешаблонность воспитания как условия его эффективности.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На сегодняшний день в школе 1050 обучающихся. Для</w:t>
      </w:r>
      <w:r w:rsidRPr="00D92266">
        <w:rPr>
          <w:rFonts w:ascii="Times New Roman" w:hAnsi="Times New Roman" w:cs="Times New Roman"/>
          <w:sz w:val="24"/>
          <w:szCs w:val="24"/>
        </w:rPr>
        <w:tab/>
        <w:t>организации</w:t>
      </w:r>
      <w:r w:rsidRPr="00D92266">
        <w:rPr>
          <w:rFonts w:ascii="Times New Roman" w:hAnsi="Times New Roman" w:cs="Times New Roman"/>
          <w:sz w:val="24"/>
          <w:szCs w:val="24"/>
        </w:rPr>
        <w:tab/>
        <w:t>занятий</w:t>
      </w:r>
      <w:r w:rsidRPr="00D92266">
        <w:rPr>
          <w:rFonts w:ascii="Times New Roman" w:hAnsi="Times New Roman" w:cs="Times New Roman"/>
          <w:sz w:val="24"/>
          <w:szCs w:val="24"/>
        </w:rPr>
        <w:tab/>
        <w:t>дополнительного</w:t>
      </w:r>
      <w:r w:rsidRPr="00D92266">
        <w:rPr>
          <w:rFonts w:ascii="Times New Roman" w:hAnsi="Times New Roman" w:cs="Times New Roman"/>
          <w:sz w:val="24"/>
          <w:szCs w:val="24"/>
        </w:rPr>
        <w:tab/>
        <w:t>образования</w:t>
      </w:r>
      <w:r w:rsidRPr="00D92266">
        <w:rPr>
          <w:rFonts w:ascii="Times New Roman" w:hAnsi="Times New Roman" w:cs="Times New Roman"/>
          <w:sz w:val="24"/>
          <w:szCs w:val="24"/>
        </w:rPr>
        <w:tab/>
        <w:t>детей</w:t>
      </w:r>
      <w:r w:rsidRPr="00D92266">
        <w:rPr>
          <w:rFonts w:ascii="Times New Roman" w:hAnsi="Times New Roman" w:cs="Times New Roman"/>
          <w:sz w:val="24"/>
          <w:szCs w:val="24"/>
        </w:rPr>
        <w:tab/>
        <w:t>и</w:t>
      </w:r>
      <w:r w:rsidRPr="00D92266">
        <w:rPr>
          <w:rFonts w:ascii="Times New Roman" w:hAnsi="Times New Roman" w:cs="Times New Roman"/>
          <w:sz w:val="24"/>
          <w:szCs w:val="24"/>
        </w:rPr>
        <w:tab/>
        <w:t>внеурочной деятельности в школе имеется помещения для занятий робототехникой, компьютерные классы, изостудия, современный кабинет домоводства, четыре спортивных зала, две библиотеки с</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читальными залами, оборудованные физкультурные поля.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Эффективная реализация программы воспитания осуществляется в тесном взаимодействии классных руководителей, учителей предметников, педагогов дополнительного образования, службы социально-психологического сопровождения, родителей, социальных партнеров.</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Воспитательный потенциал социального партнерства предусматривает:</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участие представителей организаций-партнеров, в том числе в соответствии с договорами о сотрудничестве, в проведении отдельных мероприятий в рамках рабочей программы воспитания и календарного плана воспитательной работы (дни открытых дверей, государственные, региональные, школьные праздники, торжественные мероприятия и т. п.);</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участие представителей организаций-партнеров в проведении отдельных уроков, внеурочных занятий, внешкольных мероприятий соответствующей тематической направленности;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проведение на базе организаций-партнеров отдельных уроков, занятий, внешкольных мероприятий, акций воспитательной направленности;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проведение открытых дискуссионных площадок (детских, педагогических, родительских) с представителями организаций-партнёров для обсуждений актуальных проблем, касающихся жизни общеобразовательной организации, муниципального образования, региона, страны;</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реализацию социальных проектов, совместно разрабатываемых обучающимися, педагогами с организациями-партнёрами благотворительной, экологической, патриотической, трудовой и т. д. направленности, ориентированных на воспитание обучающихся, преобразование окружающего социума, позитивное воздействие на социальное окружение</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Социальные партнеры и формы взаимодействия</w:t>
      </w:r>
    </w:p>
    <w:tbl>
      <w:tblPr>
        <w:tblW w:w="0" w:type="auto"/>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63"/>
        <w:gridCol w:w="3499"/>
        <w:gridCol w:w="3634"/>
      </w:tblGrid>
      <w:tr w:rsidR="00D92266" w:rsidRPr="00D92266" w:rsidTr="00D92266">
        <w:trPr>
          <w:trHeight w:val="582"/>
        </w:trPr>
        <w:tc>
          <w:tcPr>
            <w:tcW w:w="3063"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Социальные партнеры ОУ</w:t>
            </w:r>
          </w:p>
        </w:tc>
        <w:tc>
          <w:tcPr>
            <w:tcW w:w="3499"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Аспекты взаимодействия</w:t>
            </w:r>
          </w:p>
        </w:tc>
        <w:tc>
          <w:tcPr>
            <w:tcW w:w="3634"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Существующие и возможные</w:t>
            </w:r>
          </w:p>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формы взаимодействия</w:t>
            </w:r>
          </w:p>
        </w:tc>
      </w:tr>
      <w:tr w:rsidR="00D92266" w:rsidRPr="00D92266" w:rsidTr="00D92266">
        <w:trPr>
          <w:trHeight w:val="1264"/>
        </w:trPr>
        <w:tc>
          <w:tcPr>
            <w:tcW w:w="3063"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МБУДО АГО «Музей</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Победы»</w:t>
            </w:r>
          </w:p>
        </w:tc>
        <w:tc>
          <w:tcPr>
            <w:tcW w:w="3499"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Организация дополнительного образования и внеурочной деятельности</w:t>
            </w:r>
          </w:p>
        </w:tc>
        <w:tc>
          <w:tcPr>
            <w:tcW w:w="3634"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Кружковая работа, помощь при проведении массовых мероприятий, участие в акциях, социально- значимых мероприятиях,</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экскурсии, творческие конкурсы.</w:t>
            </w:r>
          </w:p>
        </w:tc>
      </w:tr>
      <w:tr w:rsidR="00D92266" w:rsidRPr="00D92266" w:rsidTr="00D92266">
        <w:trPr>
          <w:trHeight w:val="1012"/>
        </w:trPr>
        <w:tc>
          <w:tcPr>
            <w:tcW w:w="3063"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МАУ ДО АГО «МЦ</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«Перспектива»</w:t>
            </w:r>
          </w:p>
        </w:tc>
        <w:tc>
          <w:tcPr>
            <w:tcW w:w="3499"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Организация дополнительного образования и внеурочной деятельности</w:t>
            </w:r>
          </w:p>
        </w:tc>
        <w:tc>
          <w:tcPr>
            <w:tcW w:w="3634"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Кружковая работа, помощь при проведении массовых мероприятий, участие в акциях, социально-</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значимых мероприятиях.</w:t>
            </w:r>
          </w:p>
        </w:tc>
      </w:tr>
      <w:tr w:rsidR="00D92266" w:rsidRPr="00D92266" w:rsidTr="00D92266">
        <w:trPr>
          <w:trHeight w:val="1012"/>
        </w:trPr>
        <w:tc>
          <w:tcPr>
            <w:tcW w:w="3063"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МБУК «Централизованная библиотечная система» АГО</w:t>
            </w:r>
          </w:p>
        </w:tc>
        <w:tc>
          <w:tcPr>
            <w:tcW w:w="3499"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Приобщение к литературе как искусству</w:t>
            </w:r>
          </w:p>
        </w:tc>
        <w:tc>
          <w:tcPr>
            <w:tcW w:w="3634"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Экскурсии классных коллективов в библиотеку, участие мероприятиях, встречах с писателями, учебно-</w:t>
            </w:r>
          </w:p>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исследовательская работа.</w:t>
            </w:r>
          </w:p>
        </w:tc>
      </w:tr>
      <w:tr w:rsidR="00D92266" w:rsidRPr="00D92266" w:rsidTr="00D92266">
        <w:trPr>
          <w:trHeight w:val="1012"/>
        </w:trPr>
        <w:tc>
          <w:tcPr>
            <w:tcW w:w="3063"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Муниципальная служба психологического консультирования детей и их</w:t>
            </w:r>
            <w:r>
              <w:rPr>
                <w:rFonts w:ascii="Times New Roman" w:hAnsi="Times New Roman" w:cs="Times New Roman"/>
                <w:sz w:val="24"/>
                <w:szCs w:val="24"/>
              </w:rPr>
              <w:t xml:space="preserve"> </w:t>
            </w:r>
            <w:r w:rsidRPr="00D92266">
              <w:rPr>
                <w:rFonts w:ascii="Times New Roman" w:hAnsi="Times New Roman" w:cs="Times New Roman"/>
                <w:sz w:val="24"/>
                <w:szCs w:val="24"/>
              </w:rPr>
              <w:t>родителей «Зеркало»</w:t>
            </w:r>
          </w:p>
        </w:tc>
        <w:tc>
          <w:tcPr>
            <w:tcW w:w="3499"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Психологическое консультирование детей, семей и педагогов.</w:t>
            </w:r>
          </w:p>
        </w:tc>
        <w:tc>
          <w:tcPr>
            <w:tcW w:w="3634"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Консультативные встречи.</w:t>
            </w:r>
          </w:p>
        </w:tc>
      </w:tr>
      <w:tr w:rsidR="00D92266" w:rsidRPr="00D92266" w:rsidTr="00D92266">
        <w:trPr>
          <w:trHeight w:val="1329"/>
        </w:trPr>
        <w:tc>
          <w:tcPr>
            <w:tcW w:w="3063"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Муниципальные средние общеобразовательные учреждения, гимназии и лицеи АГО</w:t>
            </w:r>
          </w:p>
        </w:tc>
        <w:tc>
          <w:tcPr>
            <w:tcW w:w="3499"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Организация дополнительного образования и внеурочной деятельности</w:t>
            </w:r>
          </w:p>
        </w:tc>
        <w:tc>
          <w:tcPr>
            <w:tcW w:w="3634"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Научно-практические конференции, фестивали, творческие конкурсы, предметные олимпиады, спортивные события и др.</w:t>
            </w:r>
          </w:p>
        </w:tc>
      </w:tr>
      <w:tr w:rsidR="00D92266" w:rsidRPr="00D92266" w:rsidTr="00D92266">
        <w:trPr>
          <w:trHeight w:val="868"/>
        </w:trPr>
        <w:tc>
          <w:tcPr>
            <w:tcW w:w="3063"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МБУДО «Центр развития творчества детей и юношества «Гармония»</w:t>
            </w:r>
          </w:p>
        </w:tc>
        <w:tc>
          <w:tcPr>
            <w:tcW w:w="3499"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Организация дополнительного образования и внеурочной деятельности</w:t>
            </w:r>
          </w:p>
        </w:tc>
        <w:tc>
          <w:tcPr>
            <w:tcW w:w="3634"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Спортивные секции, творческие конкурсы.</w:t>
            </w:r>
          </w:p>
        </w:tc>
      </w:tr>
      <w:tr w:rsidR="00D92266" w:rsidRPr="00D92266" w:rsidTr="00D92266">
        <w:trPr>
          <w:trHeight w:val="506"/>
        </w:trPr>
        <w:tc>
          <w:tcPr>
            <w:tcW w:w="3063"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ВУЗы и ССУЗы АГО</w:t>
            </w:r>
          </w:p>
        </w:tc>
        <w:tc>
          <w:tcPr>
            <w:tcW w:w="3499"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Профориентация</w:t>
            </w:r>
          </w:p>
        </w:tc>
        <w:tc>
          <w:tcPr>
            <w:tcW w:w="3634"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Дни открытых дверей, мастер-</w:t>
            </w:r>
          </w:p>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классы, экскурсии.</w:t>
            </w:r>
          </w:p>
        </w:tc>
      </w:tr>
      <w:tr w:rsidR="00D92266" w:rsidRPr="00D92266" w:rsidTr="00D92266">
        <w:trPr>
          <w:trHeight w:val="1012"/>
        </w:trPr>
        <w:tc>
          <w:tcPr>
            <w:tcW w:w="3063"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Предприятия АГО</w:t>
            </w:r>
          </w:p>
        </w:tc>
        <w:tc>
          <w:tcPr>
            <w:tcW w:w="3499"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Профориентация учащихся, формирование представлений о требованиях к профессиональной</w:t>
            </w:r>
          </w:p>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деятельности</w:t>
            </w:r>
          </w:p>
        </w:tc>
        <w:tc>
          <w:tcPr>
            <w:tcW w:w="3634"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Экскурсии, мастер-классы.</w:t>
            </w:r>
          </w:p>
        </w:tc>
      </w:tr>
      <w:tr w:rsidR="00D92266" w:rsidRPr="00D92266" w:rsidTr="00D92266">
        <w:trPr>
          <w:trHeight w:val="1264"/>
        </w:trPr>
        <w:tc>
          <w:tcPr>
            <w:tcW w:w="3063"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Музеи, театры, галереи АГО</w:t>
            </w:r>
          </w:p>
        </w:tc>
        <w:tc>
          <w:tcPr>
            <w:tcW w:w="3499"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Приобщение к богатству классического и современного искусства, воспитание уважения к творчеству исполнителей,</w:t>
            </w:r>
            <w:r>
              <w:rPr>
                <w:rFonts w:ascii="Times New Roman" w:hAnsi="Times New Roman" w:cs="Times New Roman"/>
                <w:sz w:val="24"/>
                <w:szCs w:val="24"/>
              </w:rPr>
              <w:t xml:space="preserve"> </w:t>
            </w:r>
            <w:r w:rsidRPr="00D92266">
              <w:rPr>
                <w:rFonts w:ascii="Times New Roman" w:hAnsi="Times New Roman" w:cs="Times New Roman"/>
                <w:sz w:val="24"/>
                <w:szCs w:val="24"/>
              </w:rPr>
              <w:t>развитие эстетического кругозора</w:t>
            </w:r>
          </w:p>
        </w:tc>
        <w:tc>
          <w:tcPr>
            <w:tcW w:w="3634"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Посещение спектаклей, выставок, экспозиций. Встречи с деятелями культуры и искусства.</w:t>
            </w:r>
          </w:p>
        </w:tc>
      </w:tr>
      <w:tr w:rsidR="00D92266" w:rsidRPr="00D92266" w:rsidTr="00D92266">
        <w:trPr>
          <w:trHeight w:val="760"/>
        </w:trPr>
        <w:tc>
          <w:tcPr>
            <w:tcW w:w="3063"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Совет ветеранов</w:t>
            </w:r>
          </w:p>
        </w:tc>
        <w:tc>
          <w:tcPr>
            <w:tcW w:w="3499"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Сохранение исторической памяти;</w:t>
            </w:r>
          </w:p>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поддержка ветеранов; содействие патриотическому воспитанию</w:t>
            </w:r>
          </w:p>
        </w:tc>
        <w:tc>
          <w:tcPr>
            <w:tcW w:w="3634"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Встречи с ветеранами в рамках</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государственных праздников, мероприятий школы.</w:t>
            </w:r>
          </w:p>
        </w:tc>
      </w:tr>
      <w:tr w:rsidR="00D92266" w:rsidRPr="00D92266" w:rsidTr="00D92266">
        <w:trPr>
          <w:trHeight w:val="1010"/>
        </w:trPr>
        <w:tc>
          <w:tcPr>
            <w:tcW w:w="3063"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ГИБДД</w:t>
            </w:r>
          </w:p>
        </w:tc>
        <w:tc>
          <w:tcPr>
            <w:tcW w:w="3499"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Социальная поддержка и приобщение учащихся к соблюдению ПДД, сохранению</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жизни и здоровья детей</w:t>
            </w:r>
          </w:p>
        </w:tc>
        <w:tc>
          <w:tcPr>
            <w:tcW w:w="3634"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Уроки безопасности, беседы, лекции, совместное проведение акций.</w:t>
            </w:r>
          </w:p>
        </w:tc>
      </w:tr>
      <w:tr w:rsidR="00D92266" w:rsidRPr="00D92266" w:rsidTr="00D92266">
        <w:trPr>
          <w:trHeight w:val="760"/>
        </w:trPr>
        <w:tc>
          <w:tcPr>
            <w:tcW w:w="3063"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Отдел Полиции</w:t>
            </w:r>
          </w:p>
        </w:tc>
        <w:tc>
          <w:tcPr>
            <w:tcW w:w="3499"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Профилактика правонарушений и безнадзорности</w:t>
            </w:r>
          </w:p>
        </w:tc>
        <w:tc>
          <w:tcPr>
            <w:tcW w:w="3634"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Уроки безопасности, беседы, лекции, совместное проведение акций</w:t>
            </w:r>
          </w:p>
        </w:tc>
      </w:tr>
    </w:tbl>
    <w:p w:rsidR="00D92266" w:rsidRPr="00D92266" w:rsidRDefault="00D92266" w:rsidP="00D92266">
      <w:pPr>
        <w:spacing w:after="0" w:line="240" w:lineRule="auto"/>
        <w:ind w:firstLine="709"/>
        <w:jc w:val="both"/>
        <w:rPr>
          <w:rFonts w:ascii="Times New Roman" w:hAnsi="Times New Roman" w:cs="Times New Roman"/>
          <w:sz w:val="24"/>
          <w:szCs w:val="24"/>
        </w:rPr>
      </w:pP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2.2. Виды, формы и содержание деятельности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Практическая реализация цели и задач воспитания осуществляется в рамках ряда направлений воспитательной работы образовательной организации. Каждое из них представлено в соответствующем модуле.</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Модуль «Основные школьные дела»</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Основные школьные дела (ключевые дела) — это главные традиционные общешкольные дела, в которых принимает участие большая часть обучающихся и которые обязательно планируются, готовятся, проводятся и анализируются совместно педагогическими работниками и обучающимися. Это не набор календарных праздников, отмечаемых в образовательной организации, а комплекс коллективных творческих дел, интересных и значимых для обучающихся, объединяющих их вместе с педагогическими работниками в единый коллектив. Ключевые дела обеспечивают включенность в них большого числа обучающихся и взрослых, способствуют интенсификации их общения, ставят их в ответственную позицию к происходящему в школе.</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В ключевых общешкольных делах (далее - мероприятиях) участвуют учащиеся 1- 11 классов, их родители (законные представители), социальные партнеры образовательного учреждения. Участие в мероприятиях является добровольным для обучающихся, их родителей (законных представителей). Подготовка и проведение мероприятия осуществляется ответственными за проведение мероприятия: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советником по воспитанию и взаимодействию с детскими общественными объединениями;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педагогом-организатором;</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активом школы и их руководителем;</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классом, Советом класса и его классным руководителем;</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творческой группой обучающихся и их руководителем из числа педагогов, в том числе педагогов дополнительного образования.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Подготовка</w:t>
      </w:r>
      <w:r w:rsidRPr="00D92266">
        <w:rPr>
          <w:rFonts w:ascii="Times New Roman" w:hAnsi="Times New Roman" w:cs="Times New Roman"/>
          <w:sz w:val="24"/>
          <w:szCs w:val="24"/>
        </w:rPr>
        <w:tab/>
        <w:t>и</w:t>
      </w:r>
      <w:r w:rsidRPr="00D92266">
        <w:rPr>
          <w:rFonts w:ascii="Times New Roman" w:hAnsi="Times New Roman" w:cs="Times New Roman"/>
          <w:sz w:val="24"/>
          <w:szCs w:val="24"/>
        </w:rPr>
        <w:tab/>
        <w:t>проведение</w:t>
      </w:r>
      <w:r w:rsidRPr="00D92266">
        <w:rPr>
          <w:rFonts w:ascii="Times New Roman" w:hAnsi="Times New Roman" w:cs="Times New Roman"/>
          <w:sz w:val="24"/>
          <w:szCs w:val="24"/>
        </w:rPr>
        <w:tab/>
        <w:t>мероприятия</w:t>
      </w:r>
      <w:r w:rsidRPr="00D92266">
        <w:rPr>
          <w:rFonts w:ascii="Times New Roman" w:hAnsi="Times New Roman" w:cs="Times New Roman"/>
          <w:sz w:val="24"/>
          <w:szCs w:val="24"/>
        </w:rPr>
        <w:tab/>
        <w:t>включает</w:t>
      </w:r>
      <w:r w:rsidRPr="00D92266">
        <w:rPr>
          <w:rFonts w:ascii="Times New Roman" w:hAnsi="Times New Roman" w:cs="Times New Roman"/>
          <w:sz w:val="24"/>
          <w:szCs w:val="24"/>
        </w:rPr>
        <w:tab/>
        <w:t>в</w:t>
      </w:r>
      <w:r w:rsidRPr="00D92266">
        <w:rPr>
          <w:rFonts w:ascii="Times New Roman" w:hAnsi="Times New Roman" w:cs="Times New Roman"/>
          <w:sz w:val="24"/>
          <w:szCs w:val="24"/>
        </w:rPr>
        <w:tab/>
        <w:t>себя</w:t>
      </w:r>
      <w:r w:rsidRPr="00D92266">
        <w:rPr>
          <w:rFonts w:ascii="Times New Roman" w:hAnsi="Times New Roman" w:cs="Times New Roman"/>
          <w:sz w:val="24"/>
          <w:szCs w:val="24"/>
        </w:rPr>
        <w:tab/>
        <w:t>следующие</w:t>
      </w:r>
      <w:r w:rsidRPr="00D92266">
        <w:rPr>
          <w:rFonts w:ascii="Times New Roman" w:hAnsi="Times New Roman" w:cs="Times New Roman"/>
          <w:sz w:val="24"/>
          <w:szCs w:val="24"/>
        </w:rPr>
        <w:tab/>
        <w:t>направления деятельности ответственного лица за данное мероприятие:</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-разработка сценария мероприятия;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-информирование участников образовательных отношений о проведении мероприятия;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-организация репетиций;</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-оформление помещения;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-проведение мероприятия;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-подведение итогов и награждение участников (в случае необходимости);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-размещение информации о мероприятии на сайте образовательного учреждения и иных официальных ресурсах.</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Для этого в образовательной организации используются следующие формы работына разных уровнях:</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Формы работы на внешкольном уровне:</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-социальные проекты — ежегодные совместно разрабатываемые и реализуемые обучающимися и педагогическими работниками комплексы дел (благотворительной, экологической, патриотической, трудовой направленности), ориентированные на преобразование окружающего образовательную организацию социума.</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-открытые дискуссионные площадки — регулярно организуемый комплекс открытых дискуссионных площадок (детских, педагогических, родительских, совместных), на которые приглашаются представители других образовательных организаций, деятели науки и культуры, представители власти, общественности и в рамках которых обсуждаются насущные поведенческие, нравственные, социальные проблемы, касающиеся жизни образовательной организации, города, страны.</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-проводимые для жителей микрорайона и организуемые совместно с семьями обучающихся спортивные состязания, праздники, фестивали, ярмарки, представления, которые открывают возможности для творческой самореализации обучающихся и включают их в деятельную заботу об окружающих.</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Наиболее значимые проекты и события «Бессмертный полк», акция «Экодесант», акция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«Окна Победы», «Парта героя», спортивное событие «Папа, мама, я – спортивная семья» и др.</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Реализация Всероссийской программы «Киноуроки в школах России»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Это проект, который воспитает поколение выпускников школ с этическими качествами через искусство кино и добрые дела на примере героев фильмов.</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Инновационная система духовно-нравственного воспитания школьников, создаваемая в рамках проекта, позволяет организовать воспитательный процесс в увлекательной интерактивной форме. Современная школа, как значимый социальный институт развития подрастающего поколения, нуждается в качественном инновационном инструменте, способном сформировать в школьниках стремления к высоким идеалам, побудить к скорейшей реализации высоконравственных целей на практике.</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«Киноуроки» разработаны в соответствии с созидательными качествами личности, уровень сложности вводимых понятий (принципов, ценностей) увеличивается от месяца к месяцу, от одного учебного года к другому, с учётом взросления школьников, их готовности к восприятию более сложного и глубокого материала. Каждое качество раскрывается в идее одного профессионального короткометражного игрового фильма, задача которого – вызвать эмоциональный интерес, раскрыть образ героя, модель поведения.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Важный результат киноурока – возникшая у школьников потребность подражания героям, обладающим рассматриваемым качеством. Заключительным этапом каждого киноурока является социальная практика, общественно полезное дело, инициированное классом после просмотра фильма и реализованное, как закрепление данного понятия, на практике.</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Каждое понятие (качество) раскрывается с обязательным соблюдением следующих этапов:</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Педагогами организуется просмотр профессионального короткометражного игрового фильма,</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В ходе коллективного обсуждения раскрывается авторский замысел содержания, расставляются акценты при формировании восприятия школьниками вводимого понятия, его значения и вариантов проявления в жизни. На данном этапе педагогам рекомендовано к использованию методическое пособие, раскрывающее особенности организации обсуждения фильма, предлагается способ подачи учебно-воспитательного материала.</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Социальная практика – общественно полезное дело, инициированное детьми и позволяющее проявить рассматриваемое качество личности на практике.</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В течение учебного года каждый класс просматривает 4 фильма (1 раз в четверть) в соответствии с возрастом обучающихся и организует 2-4 соответствующих классных проекта по реализации социальной практики введения изучаемого понятия.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На уровне образовательной организации: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-разновозрастные сборы — ежегодные выездные события, включающие в себя комплекс коллективных творческих дел, в процессе которых складывается особая детско-взрослая общность, характеризующаяся доверительными, поддерживающими взаимоотношениями, ответственным отношением к делу, атмосферой эмоционально-психологического комфорта, доброго юмора и общей радости;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-общешкольные праздники — ежегодно проводимые творческие (театрализованные, музыкальные, литературные и т. п.) дела, которые связаны со значимыми для обучающихся и педагогических работников знаменательными датами и в которых участвуют все классы образовательной организации;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-торжественные ритуалы посвящения, связанные с переходом обучающихся на следующий уровень образования, символизирующие приобретение ими новых социальных статусов в образовательной организации и развивающие школьную идентичность обучающихся;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-капустники — театрализованные выступления педагогических работников, родителей (законных представителей) и обучающихся с элементами доброго юмора, пародий, импровизаций на темы жизни обучающихся и педагогических работников. Они создают в образовательной организации атмосферу творчества и неформального общения, способствуют сплочению детского, педагогического и родительского сообществ образовательной организации;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-церемонии награждения (по итогам года) обучающихся ипедагогических работников за активное участие в жизни образовательной организации, защиту чести образовательной организации в конкурсах, соревнованиях, олимпиадах, значительный вклад в развитие образовательной организации. Это способствует поощрению социальной активности обучающихся, развитию позитивных межличностных отношений между педагогическими работниками и воспитанниками, формированию чувства доверия и уважения друг к другу.</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Наиболее значимые традиционные дела и события образовательного учреждения, традиции и ритуалы:</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Праздник «День Знаний»;</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КТД «Золотая Осень»;</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День самоуправления;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Ломоносовская неделя;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Общешкольный проект «Мой классный класс»;</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Праздник «Новогодний серпантин»;</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Общешкольная мастерская «Лаборатория изобретателей»;</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Рыцарский турнир;</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Спортивное событие «Папа, мама, я – спортивная семья»;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Конкурс «Варвара краса – русская коса»;</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Праздничный концерт к Международному женскому дню;</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Театральный марафон в начальной школе;</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Марафон «Мой мир космос!»</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Митинг ко Дню Победы, Бессмертный полк;</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Спортивные события «День Здоровья. Осень», «День Здоровья. Весна»;</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Посвящения в 1-классники, 5-классники;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Торжественная линейка «Прощание с начальной школой» перехода (4 класс);</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Праздник «Последний звонок» (9, 11 классы).</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Еженедельная организационные линейки «Чествование Государственных символов РФ».</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-Линейки «Честь школы» — итоговое событие года (1, 2,3, 5, 6, 7, 8,10 классы).</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-Длительные образовательные игры по параллелям.</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На уровне классов:</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-выбор и делегирование представителей классов в общешкольные Советы дел, ответственных за подготовку общешкольных ключевых дел;</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-участие классов в реализации общешкольных ключевых дел;</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-проведение в рамках класса итогового анализа обучающимися общешкольных ключевых дел, участие представителей классов в итоговом анализе проведённых дел на уровне общешкольных советов дел.</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На уровне обучающихся: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-вовлечение по возможности каждого обучающегося в ключевые дела образовательной организации в одной из возможных для них ролей: сценаристов, постановщиков, исполнителей, ведущих, декораторов, музыкальных редакторов, корреспондентов, ответственных за костюмы и оборудование, ответственных за приглашение и встречу гостей и т. п.;</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-индивидуальная помощь обучающемуся (при необходимости) в освоении навыков подготовки, проведения и анализа ключевых дел;</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-наблюдение за поведением обучающегося в ситуациях подготовки, проведения и анализа ключевых дел, за его отношениями со сверстниками, старшими и младшими обучающимися, с педагогическими работниками и другими взрослыми;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-при необходимости коррекция поведения обучающегося через частные беседы с ним, включение его в совместную работу с другими обучающимися, которые могли бы стать хорошим примером для обучающегося, через предложение взять в следующем ключевом деле на себя роль ответственного затот или иной фрагмент общей работы.</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Модуль «Классное руководство»</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Осуществляя работу с классом, педагогический работник организует работу с коллективом класса; индивидуальную работу с обучающимися вверенного ему класса; работу с учителями- предметниками в данном классе; работу</w:t>
      </w:r>
      <w:r>
        <w:rPr>
          <w:rFonts w:ascii="Times New Roman" w:hAnsi="Times New Roman" w:cs="Times New Roman"/>
          <w:sz w:val="24"/>
          <w:szCs w:val="24"/>
        </w:rPr>
        <w:t xml:space="preserve"> </w:t>
      </w:r>
      <w:r w:rsidRPr="00D92266">
        <w:rPr>
          <w:rFonts w:ascii="Times New Roman" w:hAnsi="Times New Roman" w:cs="Times New Roman"/>
          <w:sz w:val="24"/>
          <w:szCs w:val="24"/>
        </w:rPr>
        <w:t>с родителями (законными представителями) обучающихся.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Работа с классным коллективом:</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инициирование и поддержка участия класса в общешкольных ключевых делах, оказание необходимой помощи обучающимся в их подготовке, проведении и анализе;</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организация интересных и полезных для личностного развития обучающихся совместных дел (познавательной,</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трудовой, спортивно-оздоровительной, духовно-нравственной, творческой, профориентационной направленности), позволяющих, с одной стороны, вовлечь в них обучающихся с самыми разными потребностями и тем самым дать им возможность самореализоваться в них, а с другой — установить и упрочить доверительные отношения с обучающимися класса, стать для них значимым взрослым, задающим образцы поведения в обществе;</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проведение классных часов как времени плодотворного и доверительного общения педагогического работника и обучающихся, основанных на принципах уважительного отношения к личности обучающегося, поддержки активной позиции каждого обучающегося в беседе, предоставления обучающимся возможности обсуждения и принятия решений по обсуждаемой проблеме, создания благоприятной среды для общения;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сплочение коллектива класса через игры и тренинги на сплочение и командообразование; однодневные и многодневные походы и экскурсии, организуемые классными руководителями и родителями; празднования в классе дней рождения обучающихся, включающие в себя подготовленные ученическими микрогруппами поздравления, сюрпризы, творческие подарки и розыгрыши; регулярные внутриклассные «огоньки» и вечера, дающие каждому обучающемуся возможность рефлексии собственного участия в жизни класса;</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выработка совместно с обучающимися законов класса, помогающих им освоить нормы и правила общения, которым они должны следовать в образовательной организации;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вовлечение обучающихся в самоуправление класса, школы.</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Индивидуальная работа с обучающимися: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изучение особенностей личностного развития обучающихсякласса через наблюдение за их поведением в повседневной жизни, специально создаваемых педагогических ситуациях, играх, погружающих обучающегося в мир человеческих отношений, в организуемых педагогическим работником беседах по тем или иным нравственным проблемам; результаты</w:t>
      </w:r>
      <w:r w:rsidRPr="00D92266">
        <w:rPr>
          <w:rFonts w:ascii="Times New Roman" w:hAnsi="Times New Roman" w:cs="Times New Roman"/>
          <w:sz w:val="24"/>
          <w:szCs w:val="24"/>
        </w:rPr>
        <w:tab/>
        <w:t>наблюдения сверяются</w:t>
      </w:r>
      <w:r w:rsidRPr="00D92266">
        <w:rPr>
          <w:rFonts w:ascii="Times New Roman" w:hAnsi="Times New Roman" w:cs="Times New Roman"/>
          <w:sz w:val="24"/>
          <w:szCs w:val="24"/>
        </w:rPr>
        <w:tab/>
        <w:t>с</w:t>
      </w:r>
      <w:r w:rsidRPr="00D92266">
        <w:rPr>
          <w:rFonts w:ascii="Times New Roman" w:hAnsi="Times New Roman" w:cs="Times New Roman"/>
          <w:sz w:val="24"/>
          <w:szCs w:val="24"/>
        </w:rPr>
        <w:tab/>
        <w:t>результатами</w:t>
      </w:r>
      <w:r w:rsidRPr="00D92266">
        <w:rPr>
          <w:rFonts w:ascii="Times New Roman" w:hAnsi="Times New Roman" w:cs="Times New Roman"/>
          <w:sz w:val="24"/>
          <w:szCs w:val="24"/>
        </w:rPr>
        <w:tab/>
        <w:t>бесед</w:t>
      </w:r>
      <w:r w:rsidRPr="00D92266">
        <w:rPr>
          <w:rFonts w:ascii="Times New Roman" w:hAnsi="Times New Roman" w:cs="Times New Roman"/>
          <w:sz w:val="24"/>
          <w:szCs w:val="24"/>
        </w:rPr>
        <w:tab/>
        <w:t>классного</w:t>
      </w:r>
      <w:r w:rsidRPr="00D92266">
        <w:rPr>
          <w:rFonts w:ascii="Times New Roman" w:hAnsi="Times New Roman" w:cs="Times New Roman"/>
          <w:sz w:val="24"/>
          <w:szCs w:val="24"/>
        </w:rPr>
        <w:tab/>
        <w:t>руководителя</w:t>
      </w:r>
      <w:r w:rsidRPr="00D92266">
        <w:rPr>
          <w:rFonts w:ascii="Times New Roman" w:hAnsi="Times New Roman" w:cs="Times New Roman"/>
          <w:sz w:val="24"/>
          <w:szCs w:val="24"/>
        </w:rPr>
        <w:tab/>
        <w:t>с</w:t>
      </w:r>
      <w:r w:rsidRPr="00D92266">
        <w:rPr>
          <w:rFonts w:ascii="Times New Roman" w:hAnsi="Times New Roman" w:cs="Times New Roman"/>
          <w:sz w:val="24"/>
          <w:szCs w:val="24"/>
        </w:rPr>
        <w:tab/>
        <w:t>родителями</w:t>
      </w:r>
      <w:r w:rsidRPr="00D92266">
        <w:rPr>
          <w:rFonts w:ascii="Times New Roman" w:hAnsi="Times New Roman" w:cs="Times New Roman"/>
          <w:sz w:val="24"/>
          <w:szCs w:val="24"/>
        </w:rPr>
        <w:tab/>
        <w:t>(законными представителями) обучающихся, учителями-предметниками, а также (при необходимости) со школьным психологом;</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поддержка обучающегося в решении важных для него жизненных проблем (налаживание взаимоотношений с одноклассниками или педагогическими работниками, выбор профессии, организации высшего образования и дальнейшего трудоустройства, успеваемость и т. п.), когда каждая проблема трансформируется классным руководителем в задачу для обучающегося, которую они совместно стараются решить;</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индивидуальная работа с обучающимися класса, направленная на стимулирование заполнения ими личных портфолио, в которых обучающиеся не просто фиксируют свои учебные, творческие, спортивные, личностные достижения, но и в ходе индивидуальных неформальных бесед с классным руководителем в начале каждого года    планируют их, а в конце года — вместе    анализируют свои успехи и неудачи;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коррекция поведения обучающегося через частные беседы с ним, его родителями (законными представителями), с другими обучающимися класса; включение в проводимые школьным психологом тренинги общения; предложение взять на себя ответственность за то или иное поручение в классе.</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Работа с учителями-предметниками в классе:</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регулярные консультации классного руководителя с учителями-предметниками, направленные на формирование единства мнений и требований педагогических работников по ключевым вопросам воспитания, предупреждение и разрешение конфликтов между учителями- предметниками и обучающимися;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проведение мини-педсоветов, направленных на решение конкретных проблем класса и интеграцию воспитательных влияний на обучающихся;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привлечение учителей-предметников к участию во внутриклассных делах, дающих педагогическим работникам возможность лучше узнавать и понимать своих обучающихся, увидев их в иной, отличной от учебной, обстановке;</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привлечение учителей-предметников к участию в родительских собраниях класса для объединения усилий в деле обучения и воспитания обучающихся.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Работа с родителями (законными представителями) обучающихся: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регулярное информирование родителей (законных представителей) о школьных успехах и проблемах обучающихся, о жизни класса в целом;</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помощь родителям (законным представителям) обучающихся в регулировании отношений между ними, администрацией образовательной организации и учителями-предметниками;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организация родительских собраний, происходящих в режиме обсуждения наиболее острых проблем обучения и воспитания обучающихся;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создание и организация работы родительских комитетов классов, участвующих в управлении образовательной организацией и решении вопросов воспитания и обучения обучающихся;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привлечение членов семей обучающихся к организации и проведению дел класса;</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организация на базе класса семейных праздников, конкурсов, соревнований, направленных на сплочение семьи и образовательной организации.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Тематическое планирование классных часов</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неделя – организационные классные часы (самоуправление, ведение портфолио, дежурство и т.п.);</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неделя – часы изучения ПДД (10-часовая программа);</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неделя – «социальное проектирование» (проекты класса, «Киноуроки в России», ДОИ и т.п.);</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неделя – тематические классные часы (духовно-нравственные, ЗОЖ, экология, жизнестойкость, ППБ, безопасность, профилактика негативных явлений, профориентация и т.п.).</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Под социальным проектированием, осуществляемом обучающимися и педагогами, мы понимаем подготовку, планирование, реализацию и анализ отдельных мероприятий (или их совокупности), направленных на совершенствование социального (в том числе образовательного и культурного) пространства, в котором находятся участники образовательного процесса, как в учебном заведении, так и вне его.</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Модуль «Урочная деятельность»</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Реализация педагогическими работниками воспитательного потенциала урока предполагает следующее:</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-максимальное использование воспитательных возможностей содержания учебных предметов для формирования у обучающихся российских традиционных духовно-нравственных культурных ценностей, российского исторического сознания на основе исторического просвещения;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-подбор соответствующего содержанию уроков, заданий, вспомогательных материалов, проблемных ситуаций для обсуждения;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-включение учителями в рабочие программы по учебным предметам, курсам, модулям целевых ориентиров, результатов воспитания, их учёт в определении воспитательных задач уроков, занятия;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-реализацию приоритета воспитания в учебной деятельности;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 применение интерактивных форм учебной работы-интеллектуальных,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-побуждение обучающихся соблюдать нормы поведения, правила общения со сверстниками и педагогическими работниками, соответствующие укладу образовательной организации, установление и поддержку доброжелательной атмосферы;</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-организацию наставничества мотивированных и эрудированных обучающихся над не 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-инициирование и поддержку исследовательской деятельности обучающих, планирование и выполнение индивидуальных групповых проектов.</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Конкретизация воспитательного потенциала школьных уроков отражена в рабочих программа по предметам.</w:t>
      </w:r>
    </w:p>
    <w:tbl>
      <w:tblPr>
        <w:tblW w:w="10316" w:type="dxa"/>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512"/>
        <w:gridCol w:w="1843"/>
        <w:gridCol w:w="4961"/>
      </w:tblGrid>
      <w:tr w:rsidR="00D92266" w:rsidRPr="00D92266" w:rsidTr="00D92266">
        <w:trPr>
          <w:trHeight w:val="505"/>
        </w:trPr>
        <w:tc>
          <w:tcPr>
            <w:tcW w:w="3512"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Вид деятельности</w:t>
            </w:r>
          </w:p>
        </w:tc>
        <w:tc>
          <w:tcPr>
            <w:tcW w:w="1843"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Форма</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деятельности</w:t>
            </w:r>
          </w:p>
        </w:tc>
        <w:tc>
          <w:tcPr>
            <w:tcW w:w="4961"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Содержание деятельности</w:t>
            </w:r>
          </w:p>
        </w:tc>
      </w:tr>
      <w:tr w:rsidR="00D92266" w:rsidRPr="00D92266" w:rsidTr="00D92266">
        <w:trPr>
          <w:trHeight w:val="4552"/>
        </w:trPr>
        <w:tc>
          <w:tcPr>
            <w:tcW w:w="3512"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Использование различных методов обучения для развития коммуникативных и познавательных способностей.</w:t>
            </w:r>
          </w:p>
        </w:tc>
        <w:tc>
          <w:tcPr>
            <w:tcW w:w="1843"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Учебные дискуссии.</w:t>
            </w:r>
          </w:p>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Игры, викторины.</w:t>
            </w:r>
          </w:p>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Проектная деятельность.</w:t>
            </w:r>
          </w:p>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Олимпиадное движение.</w:t>
            </w:r>
          </w:p>
        </w:tc>
        <w:tc>
          <w:tcPr>
            <w:tcW w:w="4961"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Приемы при общении с обучающимися: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подбор содержания воспитывающей направленности, ориентированный на обсуждение ценностного аспекта изучаемых на уроках явлений;</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обсуждение в неформальном общении вопросов, волнующих учеников;</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учет индивидуальных особенностей, увлечений, интересов обучающихся;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-организация проектной деятельности;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использование потенциала детского наставничества;</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данные технологии позволяют активизировать интерес учеников, предоставляют возможность научиться самостоятельно решать теоретические проблемы, генерировать и оформлять собственные идеи, уважительно относиться к</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идеям других (1-4кл.)</w:t>
            </w:r>
          </w:p>
        </w:tc>
      </w:tr>
      <w:tr w:rsidR="00D92266" w:rsidRPr="00D92266" w:rsidTr="00D92266">
        <w:trPr>
          <w:trHeight w:val="1265"/>
        </w:trPr>
        <w:tc>
          <w:tcPr>
            <w:tcW w:w="3512"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Установление доверительных отношений между учителем и его учениками, поддержание мотивации учеников к получению</w:t>
            </w:r>
            <w:r>
              <w:rPr>
                <w:rFonts w:ascii="Times New Roman" w:hAnsi="Times New Roman" w:cs="Times New Roman"/>
                <w:sz w:val="24"/>
                <w:szCs w:val="24"/>
              </w:rPr>
              <w:t xml:space="preserve"> </w:t>
            </w:r>
            <w:r w:rsidRPr="00D92266">
              <w:rPr>
                <w:rFonts w:ascii="Times New Roman" w:hAnsi="Times New Roman" w:cs="Times New Roman"/>
                <w:sz w:val="24"/>
                <w:szCs w:val="24"/>
              </w:rPr>
              <w:t>знаний</w:t>
            </w:r>
          </w:p>
        </w:tc>
        <w:tc>
          <w:tcPr>
            <w:tcW w:w="1843"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Познавательны</w:t>
            </w:r>
            <w:r w:rsidRPr="00D92266">
              <w:rPr>
                <w:rFonts w:ascii="Times New Roman" w:hAnsi="Times New Roman" w:cs="Times New Roman"/>
                <w:sz w:val="24"/>
                <w:szCs w:val="24"/>
              </w:rPr>
              <w:t>е беседы, познавательные игры, дебаты</w:t>
            </w:r>
          </w:p>
        </w:tc>
        <w:tc>
          <w:tcPr>
            <w:tcW w:w="4961"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Игра «Шкатулка по кругу», беседа «Мои права и обязанности», беседа «Правила поведения в школе» и др.</w:t>
            </w:r>
          </w:p>
        </w:tc>
      </w:tr>
      <w:tr w:rsidR="00D92266" w:rsidRPr="00D92266" w:rsidTr="00D92266">
        <w:trPr>
          <w:trHeight w:val="2025"/>
        </w:trPr>
        <w:tc>
          <w:tcPr>
            <w:tcW w:w="3512"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Эффективное использование воспитательных ресурсов в практике педагога</w:t>
            </w:r>
          </w:p>
        </w:tc>
        <w:tc>
          <w:tcPr>
            <w:tcW w:w="1843"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Использование на уроке разнообразных инструментов и продуктов.</w:t>
            </w:r>
          </w:p>
        </w:tc>
        <w:tc>
          <w:tcPr>
            <w:tcW w:w="4961"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Использование на уроках инструмента «Квадрат настроения», способствует сохранению рабочей дисциплины и развитию способности к самоорганизации каждого ребенка индивидуально. Инструмент обращает внимание учеников на их внутреннее состояние с точки</w:t>
            </w:r>
            <w:r>
              <w:rPr>
                <w:rFonts w:ascii="Times New Roman" w:hAnsi="Times New Roman" w:cs="Times New Roman"/>
                <w:sz w:val="24"/>
                <w:szCs w:val="24"/>
              </w:rPr>
              <w:t xml:space="preserve"> </w:t>
            </w:r>
            <w:r w:rsidRPr="00D92266">
              <w:rPr>
                <w:rFonts w:ascii="Times New Roman" w:hAnsi="Times New Roman" w:cs="Times New Roman"/>
                <w:sz w:val="24"/>
                <w:szCs w:val="24"/>
              </w:rPr>
              <w:t>зрения его пользы и эффективности для решения поставленной задачи.</w:t>
            </w:r>
          </w:p>
        </w:tc>
      </w:tr>
      <w:tr w:rsidR="00D92266" w:rsidRPr="00D92266" w:rsidTr="00D92266">
        <w:trPr>
          <w:trHeight w:val="1264"/>
        </w:trPr>
        <w:tc>
          <w:tcPr>
            <w:tcW w:w="3512"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Инициирование и поддержка исследовательской деятельности школьников в рамках реализации ими индивидуальных и групповых</w:t>
            </w:r>
          </w:p>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исследовательских проектов</w:t>
            </w:r>
          </w:p>
        </w:tc>
        <w:tc>
          <w:tcPr>
            <w:tcW w:w="1843"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Индивидуальный проект</w:t>
            </w:r>
          </w:p>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Мини-проекты</w:t>
            </w:r>
          </w:p>
        </w:tc>
        <w:tc>
          <w:tcPr>
            <w:tcW w:w="4961"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Школьная НПК</w:t>
            </w:r>
          </w:p>
        </w:tc>
      </w:tr>
      <w:tr w:rsidR="00D92266" w:rsidRPr="00D92266" w:rsidTr="00D92266">
        <w:trPr>
          <w:trHeight w:val="1012"/>
        </w:trPr>
        <w:tc>
          <w:tcPr>
            <w:tcW w:w="3512"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Привлечение внимания школьников к ценностному аспекту изучаемых на уроках</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явлений, организация их работы с</w:t>
            </w:r>
          </w:p>
        </w:tc>
        <w:tc>
          <w:tcPr>
            <w:tcW w:w="1843"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Олимпиады, интеллектуальн ые марафоны,</w:t>
            </w:r>
          </w:p>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викторины</w:t>
            </w:r>
          </w:p>
        </w:tc>
        <w:tc>
          <w:tcPr>
            <w:tcW w:w="4961"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Предметные недели. Марафон «Мы за здоровое поколение». Образовательные события.</w:t>
            </w:r>
          </w:p>
        </w:tc>
      </w:tr>
      <w:tr w:rsidR="00D92266" w:rsidRPr="00D92266" w:rsidTr="00D92266">
        <w:trPr>
          <w:trHeight w:val="505"/>
        </w:trPr>
        <w:tc>
          <w:tcPr>
            <w:tcW w:w="3512"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получаемой на уроке социально</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значимой информацией</w:t>
            </w:r>
          </w:p>
        </w:tc>
        <w:tc>
          <w:tcPr>
            <w:tcW w:w="1843" w:type="dxa"/>
            <w:tcBorders>
              <w:top w:val="single" w:sz="4" w:space="0" w:color="000000"/>
              <w:left w:val="single" w:sz="4" w:space="0" w:color="000000"/>
              <w:bottom w:val="single" w:sz="4" w:space="0" w:color="000000"/>
              <w:right w:val="single" w:sz="4" w:space="0" w:color="000000"/>
            </w:tcBorders>
          </w:tcPr>
          <w:p w:rsidR="00D92266" w:rsidRPr="00D92266" w:rsidRDefault="00D92266" w:rsidP="00D92266">
            <w:pPr>
              <w:spacing w:after="0" w:line="240" w:lineRule="auto"/>
              <w:ind w:firstLine="709"/>
              <w:jc w:val="both"/>
              <w:rPr>
                <w:rFonts w:ascii="Times New Roman" w:hAnsi="Times New Roman" w:cs="Times New Roman"/>
                <w:sz w:val="24"/>
                <w:szCs w:val="24"/>
              </w:rPr>
            </w:pPr>
          </w:p>
        </w:tc>
        <w:tc>
          <w:tcPr>
            <w:tcW w:w="4961" w:type="dxa"/>
            <w:tcBorders>
              <w:top w:val="single" w:sz="4" w:space="0" w:color="000000"/>
              <w:left w:val="single" w:sz="4" w:space="0" w:color="000000"/>
              <w:bottom w:val="single" w:sz="4" w:space="0" w:color="000000"/>
              <w:right w:val="single" w:sz="4" w:space="0" w:color="000000"/>
            </w:tcBorders>
          </w:tcPr>
          <w:p w:rsidR="00D92266" w:rsidRPr="00D92266" w:rsidRDefault="00D92266" w:rsidP="00D92266">
            <w:pPr>
              <w:spacing w:after="0" w:line="240" w:lineRule="auto"/>
              <w:ind w:firstLine="709"/>
              <w:jc w:val="both"/>
              <w:rPr>
                <w:rFonts w:ascii="Times New Roman" w:hAnsi="Times New Roman" w:cs="Times New Roman"/>
                <w:sz w:val="24"/>
                <w:szCs w:val="24"/>
              </w:rPr>
            </w:pPr>
          </w:p>
        </w:tc>
      </w:tr>
      <w:tr w:rsidR="00D92266" w:rsidRPr="00D92266" w:rsidTr="00D92266">
        <w:trPr>
          <w:trHeight w:val="1771"/>
        </w:trPr>
        <w:tc>
          <w:tcPr>
            <w:tcW w:w="3512"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Приобретение опыта ведения конструктивного диалога, групповой работы или работы в парах, которые учат школьников командной работе и взаимодействию с другими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детьми.</w:t>
            </w:r>
          </w:p>
        </w:tc>
        <w:tc>
          <w:tcPr>
            <w:tcW w:w="1843"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Кейс- технология, познавательные игры</w:t>
            </w:r>
          </w:p>
        </w:tc>
        <w:tc>
          <w:tcPr>
            <w:tcW w:w="4961"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Деловая игра «Шаг в финансы», кейс-игра «Я – покупатель»</w:t>
            </w:r>
          </w:p>
        </w:tc>
      </w:tr>
      <w:tr w:rsidR="00D92266" w:rsidRPr="00D92266" w:rsidTr="00D92266">
        <w:trPr>
          <w:trHeight w:val="1518"/>
        </w:trPr>
        <w:tc>
          <w:tcPr>
            <w:tcW w:w="3512"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Побуждение школьников соблюдать на уроке общепринятые нормы поведения, правила общения со старшими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(учителями) и сверстниками (школьниками)</w:t>
            </w:r>
          </w:p>
        </w:tc>
        <w:tc>
          <w:tcPr>
            <w:tcW w:w="1843"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Этические беседы</w:t>
            </w:r>
          </w:p>
        </w:tc>
        <w:tc>
          <w:tcPr>
            <w:tcW w:w="4961"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Беседа на тему «Есть такая профессия – Родину защищать!». Урок толерантности «Наш дом – Россия», «О культуре внешнего вида»,</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«Школьный этикет»</w:t>
            </w:r>
          </w:p>
        </w:tc>
      </w:tr>
      <w:tr w:rsidR="00D92266" w:rsidRPr="00D92266" w:rsidTr="00D92266">
        <w:trPr>
          <w:trHeight w:val="2023"/>
        </w:trPr>
        <w:tc>
          <w:tcPr>
            <w:tcW w:w="3512"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добросердечности.</w:t>
            </w:r>
          </w:p>
        </w:tc>
        <w:tc>
          <w:tcPr>
            <w:tcW w:w="1843"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Тематические диспуты, проблемно- ценностные дискуссии</w:t>
            </w:r>
          </w:p>
        </w:tc>
        <w:tc>
          <w:tcPr>
            <w:tcW w:w="4961"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Дискуссии по профилактике вредных привычек, тематические Уроки мужества, посвященные героям ВОВ.</w:t>
            </w:r>
          </w:p>
        </w:tc>
      </w:tr>
    </w:tbl>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Модуль «Курсы внеурочной деятельности»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Реализация воспитательного потенциала внеурочной деятельности в целях обеспечения индивидуальных потребностей обучающихся осуществляется в рамках выбранных ими курсов, занятий.</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Выбор курсов внеурочной деятельности осуществляется обучающимися и их родителями (законными представителями). Для изучения запроса школьной общественности провидится анкетирование.</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В школе на уровне НОО реализуются следующие программы курсов внеурочной деятельности: Один час в неделю отводится на внеурочное занятие «Разговоры о важном». Эти занятия направлены на развитие ценностного отношения обучающихся к своей Родине – России, населяющим ее людям, ее уникальной истории, богатой природе и великой культуре. Основной формат – это разговор и (или) беседа с обучающимися.</w:t>
      </w:r>
    </w:p>
    <w:p w:rsidR="00D92266" w:rsidRPr="00D92266" w:rsidRDefault="00D92266" w:rsidP="00D92266">
      <w:pPr>
        <w:spacing w:after="0" w:line="240" w:lineRule="auto"/>
        <w:ind w:firstLine="709"/>
        <w:jc w:val="both"/>
        <w:rPr>
          <w:rFonts w:ascii="Times New Roman" w:hAnsi="Times New Roman" w:cs="Times New Roman"/>
          <w:sz w:val="24"/>
          <w:szCs w:val="24"/>
        </w:rPr>
      </w:pP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 xml:space="preserve">В целях реализации плана внеурочной деятельности образовательной организацией предусматривается использование ресурсов других организаций:  </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МБУДО «Детская школа искусств № 3»;</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МБУ «Библиотека № 6»;</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МАУ ДО АГО «МЦ Перспектива».</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В этом случае внеурочная деятельность будет проходить не только в помещении образовательной организации, но и на территории другого учреждения (организации), участвующего во внеурочной деятельности (спортивный комплекс, музей, театр, школа искусств).</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При организации внеурочной деятельности непосредственно в образовательной организации могут принимать участие все педагогические работники школы (учителя начальной школы, учителя-предметники, социальные педагоги, педагоги-психологи, учителя-дефектологи, логопед, воспитатели, библиотекарь и другие).</w:t>
      </w:r>
    </w:p>
    <w:p w:rsidR="00D92266" w:rsidRPr="00D92266" w:rsidRDefault="00D92266" w:rsidP="00D92266">
      <w:pPr>
        <w:spacing w:after="0" w:line="240" w:lineRule="auto"/>
        <w:ind w:firstLine="709"/>
        <w:jc w:val="both"/>
        <w:rPr>
          <w:rFonts w:ascii="Times New Roman" w:hAnsi="Times New Roman" w:cs="Times New Roman"/>
          <w:sz w:val="24"/>
          <w:szCs w:val="24"/>
        </w:rPr>
      </w:pP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Внеурочные занятия в начальной школе проводятся преимущественно с группой детей, сформированной на базе класса, с учѐтом выбора родителей (законных представителей), по отдельно составленному расписанию.</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При выборе направлений и отборе содержания обучения МБОУ «СОШ № 5» учитывает:</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особенности образовательной организации (условия функционирования, тип школы, особенности контингента, кадровый состав);</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результаты диагностики успеваемости и уровня развития обучающихся, проблемы и трудности их учебной деятельности;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возможность обеспечить условия для организации разнообразных внеурочных занятий и их содержательная связь с урочной деятельностью;</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особенности информационно-образовательной среды образовательной организации, национальные и культурные особенности региона, где находится образовательная организация.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Общий объём внеурочной деятельности не превышает 10 часов в неделю.</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 xml:space="preserve">В обязательную часть входит один час в неделю внеурочного занятия «Разговоры о важном». </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Внеурочные занятия «Разговоры о важном» направлены на развитие ценностного отношения обучающихся к своей родине – России, населяющим ее людям, ее уникальной истории, богатой природе и великой культуре. Внеурочные занятия «Разговоры о важном должны быть направлены на формирование соответствующей внутренней позиции личности обучающегося, необходимой ему для конструктивного и ответственного поведения в обществе.</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Основной формат внеурочных занятий «Разговоры о важном» – разговор и (или) беседа с обучающимися. Основные темы занятий связаны с важнейшими аспектами жизни человека в современной России: знанием родной 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 отношением к окружающим и ответственным отношением к собственным поступкам.</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Направления и цели внеурочной деятельности: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спортивно-оздоровительная деятельность направлена на физическое развитие обучающегося, углубление знаний об организации жизни и деятельности с учетом соблюдения правил здорового безопасного образа жизни;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проектно-исследовательская деятельность организуется как углубленное изучение учебных предметов в процессе совместной деятельности по выполнению проектов;</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коммуникативная деятельность направлена на совершенствование функциональной коммуникативной грамотности, культуры диалогического общения и словесного творчества;</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художественно-эстетическая творческая деятельность организуется как система разнообразных творческих мастерских по развитию художественного творчества, способности к импровизации, драматизации, выразительному чтению, а также становлению умений участвовать в театрализованной деятельность;</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информационная культура предполагает учебные курсы в рамках внеурочной деятельности, которые формируют представления обучающихся о разнообразных современных информационных средствах и навыки выполнения разных видов работ на компьютере;</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интеллектуальные марафоны организуются через систему интеллектуальных соревновательных мероприятий, которые призваны развивать общую культуру и эрудицию обучающегося, его познавательные интересу и способности к самообразованию;</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«Учение с увлечением!» включает систему занятий в зоне ближайшего развития, когда учитель непосредственно помогает обучающемуся преодолеть трудности, возникшие при изучении разных предметов.</w:t>
      </w:r>
    </w:p>
    <w:p w:rsidR="00D92266" w:rsidRPr="00D92266" w:rsidRDefault="00D92266" w:rsidP="00D92266">
      <w:pPr>
        <w:spacing w:after="0" w:line="240" w:lineRule="auto"/>
        <w:ind w:firstLine="709"/>
        <w:jc w:val="both"/>
        <w:rPr>
          <w:rFonts w:ascii="Times New Roman" w:hAnsi="Times New Roman" w:cs="Times New Roman"/>
          <w:sz w:val="24"/>
          <w:szCs w:val="24"/>
        </w:rPr>
      </w:pP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В выборе форм организации внеурочной деятельности школа исходила из следующих требований:</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целесообразность использования данной формы для решения поставленных задач конкретного направления;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преобладание практико-ориентированных форм, обеспечивающих непосредственное активное участие обучающегося в практической деятельности, в том числе совместной (парной, групповой, коллективной);</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учет специфики коммуникативной деятельности, которая сопровождает то или иное направление внеучебной деятельности;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использование форм организации, предполагающих использование средств информационно-коммуникационных технологий.</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Планируемые результаты внеурочной деятельности: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первый уровень – приобретение обучающимся социальных знаний;</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второй уровень – получение обучающимся опыта переживания и позитивного отношения к базовым ценностям общества, ценностного отношения к социальной реальности в целом;</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третий уровень – получение обучающимся опыта самостоятельного общественного действия, ранняя профилизация.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При введении внеурочной деятельности в 2023 - 2024 учебном году были предложены следующие программы внеурочной деятельности по соответствующим направлениям:</w:t>
      </w:r>
    </w:p>
    <w:p w:rsidR="00D92266" w:rsidRPr="00D92266" w:rsidRDefault="00D92266" w:rsidP="00D92266">
      <w:pPr>
        <w:spacing w:after="0" w:line="240" w:lineRule="auto"/>
        <w:ind w:firstLine="709"/>
        <w:jc w:val="both"/>
        <w:rPr>
          <w:rFonts w:ascii="Times New Roman" w:hAnsi="Times New Roman" w:cs="Times New Roman"/>
          <w:sz w:val="24"/>
          <w:szCs w:val="24"/>
        </w:rPr>
      </w:pP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Спортивно-оздоровительная деятельность</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«Азбука здоровья» направлена на обучение младших школьников бережному отношению к своему здоровью, начиная с раннего детства – актуальная задача современного образования. Предлагаемый курс занятия «Азбука здоровья» нацелен на формирование у ребёнка ценности здоровья, чувства ответственности за сохранение и укрепление своего здоровья, на расширение знаний и навыков учащихся по гигиенической культуре.</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Цель -  формирование первоначальных представлений о значении физической культуры  для укрепления здоровья человека, о её позитивном влиянии на развитие человека, о физической культуре и здоровье  как факторах успешной учёбы и социализации.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В процессе обучения в соответствии с идеями здоровьесберегающих образовательных технологий ставится задача сформировать у младших школьников необходимые знания, умения и навыки здорового образа жизни, научить использовать полученные знания в повседневной жизни.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Курс «Азбука здоровья» должен стать «школой здорового образа жизни» учащихся, где любая их деятельность будет носить оздоровительно – педагогическую направленность и способность воспитанию у младших школьников потребность к здоровому образу жизни, формирование навыков принятия самостоятельных решений в отношении поддержания и укрепления здоровья.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Форма организации: лаборатория здоровья.</w:t>
      </w:r>
    </w:p>
    <w:p w:rsidR="00D92266" w:rsidRPr="00D92266" w:rsidRDefault="00D92266" w:rsidP="00D92266">
      <w:pPr>
        <w:spacing w:after="0" w:line="240" w:lineRule="auto"/>
        <w:ind w:firstLine="709"/>
        <w:jc w:val="both"/>
        <w:rPr>
          <w:rFonts w:ascii="Times New Roman" w:hAnsi="Times New Roman" w:cs="Times New Roman"/>
          <w:sz w:val="24"/>
          <w:szCs w:val="24"/>
        </w:rPr>
      </w:pP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Кружок «Настольный теннис»</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Цель - воспитание личности, умеющей думать, физически здоровой, способной в кратчайшие сроки добиваться поставленной цели, самореализующейся в условиях современного общества.</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Исходя из основной цели, программа решает следующие задачи: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содействие гармоничному физическому и психическому развитию, разносторонней физической подготовке, укреплению здоровья обучающихся;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воспитание всех физических качеств: быстроты, ловкости, гибкости, выносливости;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воспитание силы воли посредством преодоления трудностей во время   тренировочного и соревновательного процесса;</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обучение технике и тактике настольного тенниса;</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развитие умения выделять главное, анализировать происходящее и вносить коррективы в свои действия, постоянно контролировать себя;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профилактика вредных привычек и правонарушений.</w:t>
      </w:r>
    </w:p>
    <w:p w:rsidR="00D92266" w:rsidRPr="00D92266" w:rsidRDefault="00D92266" w:rsidP="00D92266">
      <w:pPr>
        <w:spacing w:after="0" w:line="240" w:lineRule="auto"/>
        <w:ind w:firstLine="709"/>
        <w:jc w:val="both"/>
        <w:rPr>
          <w:rFonts w:ascii="Times New Roman" w:hAnsi="Times New Roman" w:cs="Times New Roman"/>
          <w:sz w:val="24"/>
          <w:szCs w:val="24"/>
        </w:rPr>
      </w:pP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Спортивная студия «Спортивная радиопеленгация»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Цель - воспитывать активного технически-грамотного человека, способного самостоятельно организовать и осуществить поиск радиопередатчика, используя полученную информацию, знания, умения и навыки.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Задачи: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дать представление о понятиях: ориентирование на местности и радиопеленгации;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познакомить с техническими возможностями радиопеленгаторов и средств связи;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приобщить обучающихся к бережному отношению к природе и сформировать представления о культурноисторических памятниках родного края;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проводить профилактику асоциального поведения детей и подростков;</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оказать помощь подросткам в профессиональном и жизненном самоопределении.</w:t>
      </w:r>
    </w:p>
    <w:p w:rsidR="00D92266" w:rsidRPr="00D92266" w:rsidRDefault="00D92266" w:rsidP="00D92266">
      <w:pPr>
        <w:spacing w:after="0" w:line="240" w:lineRule="auto"/>
        <w:ind w:firstLine="709"/>
        <w:jc w:val="both"/>
        <w:rPr>
          <w:rFonts w:ascii="Times New Roman" w:hAnsi="Times New Roman" w:cs="Times New Roman"/>
          <w:sz w:val="24"/>
          <w:szCs w:val="24"/>
        </w:rPr>
      </w:pP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Клуб любителей «Волейбол».</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Цель - создание условий для развития физических качеств, личностных качеств, овладения способами оздоровления и укрепления организма учащихся посредством занятий волейболом, выявление и поддержка талантливых и одаренных детей.</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Задачи: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укрепление здоровья;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содействие правильному физическому развитию;</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приобретение необходимых теоретических знаний;</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овладение основными приемами техники и тактики игры;</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воспитание воли, смелости, настойчивости, дисциплинированности, коллективизма, чувства дружбы;</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привитие ученикам организаторских навыков;</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повышение специальной, физической, тактической подготовки школьников по волейболу;</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подготовка учащихся к соревнованиям по волейболу.</w:t>
      </w:r>
    </w:p>
    <w:p w:rsidR="00D92266" w:rsidRPr="00D92266" w:rsidRDefault="00D92266" w:rsidP="00D92266">
      <w:pPr>
        <w:spacing w:after="0" w:line="240" w:lineRule="auto"/>
        <w:ind w:firstLine="709"/>
        <w:jc w:val="both"/>
        <w:rPr>
          <w:rFonts w:ascii="Times New Roman" w:hAnsi="Times New Roman" w:cs="Times New Roman"/>
          <w:sz w:val="24"/>
          <w:szCs w:val="24"/>
        </w:rPr>
      </w:pP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Проектно-исследовательская деятельность</w:t>
      </w:r>
    </w:p>
    <w:p w:rsidR="00D92266" w:rsidRPr="00D92266" w:rsidRDefault="00D92266" w:rsidP="00D92266">
      <w:pPr>
        <w:spacing w:after="0" w:line="240" w:lineRule="auto"/>
        <w:ind w:firstLine="709"/>
        <w:jc w:val="both"/>
        <w:rPr>
          <w:rFonts w:ascii="Times New Roman" w:hAnsi="Times New Roman" w:cs="Times New Roman"/>
          <w:sz w:val="24"/>
          <w:szCs w:val="24"/>
        </w:rPr>
      </w:pP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Творческие проекты «Введение в исследовательскую деятельность»</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Цель - развитие познавательной активности младших школьников, их творческих способностей через приобщение к проектно-исследовательской деятельности, создание условий для организации этой деятельности и получения ее результатов.</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Задачи: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сформировать у учащихся стойкую положительную мотивацию к их проектно-исследовательской деятельности;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сформировать позитивную самооценку, самоуважение;</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вооружить школьников теоретическими знаниями и специальной терминологией основ проектно-исследовательской деятельности;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научить учащихся сначала совместно с учителем, а затем под его руководством и самостоятельно на практике выполнять проектно- исследовательские работы;</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сформировать коммуникативную компетентность в сотрудничестве (умение вести диалог, координировать свои действия при работе с самим собой и с партнерами по группе и классу, сопереживать, быть доброжелательными и чуткими, проявлять социальную адекватность в поведении);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сформировать способности к организации своей деятельности и деятельности товарищей в группе, классе, научить управлять этой деятельностью;</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сформировать умение решать творческие и проблемные задачи, работать с информацией (сбор, систематизация, хранение, использование).</w:t>
      </w:r>
    </w:p>
    <w:p w:rsidR="00D92266" w:rsidRPr="00D92266" w:rsidRDefault="00D92266" w:rsidP="00D92266">
      <w:pPr>
        <w:spacing w:after="0" w:line="240" w:lineRule="auto"/>
        <w:ind w:firstLine="709"/>
        <w:jc w:val="both"/>
        <w:rPr>
          <w:rFonts w:ascii="Times New Roman" w:hAnsi="Times New Roman" w:cs="Times New Roman"/>
          <w:sz w:val="24"/>
          <w:szCs w:val="24"/>
        </w:rPr>
      </w:pP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Кружок робототехники «Робознайка»</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Цель - формирование у младших школьников начальных представлений о механике и робототехнике, что приведет к формированию у детей устойчивого интереса к механике и робототехнике и будет способствовать интеллектуальному и творческому развитию их личности.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Задачи: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ознакомление с комплектом LEGO Mindstorms EV3, основами автономного программирования; средой программирования LEGO Mindstorms EV3;</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получение навыков работы с датчиками и двигателями комплекта, программирования;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развитие навыков решения базовых задач робототехники, конструкторских навыков, логического мышления, пространственного воображения;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воспитание у детей интереса к техническим видам творчества;</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развитие коммуникативной компетенции: навыков сотрудничества в коллективе, малой группе (в паре), участия в беседе, обсуждении;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развитие социально-трудовой компетенции: воспитание трудолюбия, самостоятельности, умения доводить начатое дело до конца;</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формирование и развитие информационной компетенции: навыков работы с различными источниками информации, умения самостоятельно искать, извлекать и отбирать необходимую для решения учебных задач информацию.</w:t>
      </w:r>
    </w:p>
    <w:p w:rsidR="00D92266" w:rsidRPr="00D92266" w:rsidRDefault="00D92266" w:rsidP="00D92266">
      <w:pPr>
        <w:spacing w:after="0" w:line="240" w:lineRule="auto"/>
        <w:ind w:firstLine="709"/>
        <w:jc w:val="both"/>
        <w:rPr>
          <w:rFonts w:ascii="Times New Roman" w:hAnsi="Times New Roman" w:cs="Times New Roman"/>
          <w:sz w:val="24"/>
          <w:szCs w:val="24"/>
        </w:rPr>
      </w:pP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Коммуникативная деятельность</w:t>
      </w:r>
    </w:p>
    <w:p w:rsidR="00D92266" w:rsidRPr="00D92266" w:rsidRDefault="00D92266" w:rsidP="00D92266">
      <w:pPr>
        <w:spacing w:after="0" w:line="240" w:lineRule="auto"/>
        <w:ind w:firstLine="709"/>
        <w:jc w:val="both"/>
        <w:rPr>
          <w:rFonts w:ascii="Times New Roman" w:hAnsi="Times New Roman" w:cs="Times New Roman"/>
          <w:sz w:val="24"/>
          <w:szCs w:val="24"/>
        </w:rPr>
      </w:pP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Факультатив «Семьеведение»</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Цель - осознание ценности семьи через воспитание в уважительного отношения к членам семьи.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Задачи: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развитие сотруднических отношений между педагогами и родителями,   формирование гуманных отношений между детьми и родителями;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формирование убеждения о важности семьи в жизни человека,  укрепление привязанности к членам своей семьи;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привитие осознанного добросовестного отношения к домашнему труду, чувства гордости за достижения членов семьи, оказание помощи старшим и забота о младших и стариках.</w:t>
      </w:r>
    </w:p>
    <w:p w:rsidR="00D92266" w:rsidRPr="00D92266" w:rsidRDefault="00D92266" w:rsidP="00D92266">
      <w:pPr>
        <w:spacing w:after="0" w:line="240" w:lineRule="auto"/>
        <w:ind w:firstLine="709"/>
        <w:jc w:val="both"/>
        <w:rPr>
          <w:rFonts w:ascii="Times New Roman" w:hAnsi="Times New Roman" w:cs="Times New Roman"/>
          <w:sz w:val="24"/>
          <w:szCs w:val="24"/>
        </w:rPr>
      </w:pP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Социальная практика «Киноуроки в школах России»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Цель - 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Задачи: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усвоение знаний норм, духовно-нравственных ценностей, традиций, которые выработало российское общество (социально значимых знаний);</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формирование и развитие личностных отношений к этим нормам, ценностям, традициям (их освоение, принятие);</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приобретение соответствующего этим нормам, ценностям, традициям социокультурного опыта поведения, общения, межличностных и социальных отношений, применения полученных знаний;</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достижение личностных результатов освоения общеобразовательных программ в соответствии с ФГОС.</w:t>
      </w:r>
    </w:p>
    <w:p w:rsidR="00D92266" w:rsidRPr="00D92266" w:rsidRDefault="00D92266" w:rsidP="00D92266">
      <w:pPr>
        <w:spacing w:after="0" w:line="240" w:lineRule="auto"/>
        <w:ind w:firstLine="709"/>
        <w:jc w:val="both"/>
        <w:rPr>
          <w:rFonts w:ascii="Times New Roman" w:hAnsi="Times New Roman" w:cs="Times New Roman"/>
          <w:sz w:val="24"/>
          <w:szCs w:val="24"/>
        </w:rPr>
      </w:pP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Художественно-эстетическая творческая деятельность</w:t>
      </w:r>
    </w:p>
    <w:p w:rsidR="00D92266" w:rsidRPr="00D92266" w:rsidRDefault="00D92266" w:rsidP="00D92266">
      <w:pPr>
        <w:spacing w:after="0" w:line="240" w:lineRule="auto"/>
        <w:ind w:firstLine="709"/>
        <w:jc w:val="both"/>
        <w:rPr>
          <w:rFonts w:ascii="Times New Roman" w:hAnsi="Times New Roman" w:cs="Times New Roman"/>
          <w:sz w:val="24"/>
          <w:szCs w:val="24"/>
        </w:rPr>
      </w:pP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Сетевой проект, творческая мастерская «Синтез искусств»</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Цель - углубить представления учащихся о внутренних взаимосвязях различных видов искусств, их взаимопроникновении и синтезе.</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Задачи: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показать внутреннюю связь различных видов искусств;</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способствовать формированию умений учащихся выделять основные средства художественной выразительности в разных видах искусства;</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формировать умение высказать свое суждение о замысле того или иного произведения искусства;</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знать эпоху и стилевые особенности разных видов искусств, суметь отобразить эти знания в нужный момент.</w:t>
      </w:r>
    </w:p>
    <w:p w:rsidR="00D92266" w:rsidRPr="00D92266" w:rsidRDefault="00D92266" w:rsidP="00D92266">
      <w:pPr>
        <w:spacing w:after="0" w:line="240" w:lineRule="auto"/>
        <w:ind w:firstLine="709"/>
        <w:jc w:val="both"/>
        <w:rPr>
          <w:rFonts w:ascii="Times New Roman" w:hAnsi="Times New Roman" w:cs="Times New Roman"/>
          <w:sz w:val="24"/>
          <w:szCs w:val="24"/>
        </w:rPr>
      </w:pP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Театральная студия «Капитошка»</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Цель: расширение представлений о театральном творчестве, формирование умений импровизировать, вступать в ролевые отношения, перевоплощаться; развитие творческих способностей, интереса к театральному искусству и театрализованной деятельности.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Задачи: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знакомство детей с различными видами театра (кукольный, драматический, оперный, театр балета, музыкальной комедии);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поэтапное освоение детьми различных видов творчества;</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совершенствование артистических навыков детей в плане переживания и воплощения образа, моделирование навыков социального поведения в заданных условиях;</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развитие речевой культуры, эстетического вкуса;</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воспитание творческой активности ребёнка, ценящей в себе и других такие качества, как доброжелательность, трудолюбие, уважение к творчеству других.</w:t>
      </w:r>
    </w:p>
    <w:p w:rsidR="00D92266" w:rsidRPr="00D92266" w:rsidRDefault="00D92266" w:rsidP="00D92266">
      <w:pPr>
        <w:spacing w:after="0" w:line="240" w:lineRule="auto"/>
        <w:ind w:firstLine="709"/>
        <w:jc w:val="both"/>
        <w:rPr>
          <w:rFonts w:ascii="Times New Roman" w:hAnsi="Times New Roman" w:cs="Times New Roman"/>
          <w:sz w:val="24"/>
          <w:szCs w:val="24"/>
        </w:rPr>
      </w:pP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Кружок «Смотрю на мир глазами художника»</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Цель - формирование у детей эстетически-художественных ориентиров в познании окружающего мира, умений видеть в нем красоту и развивать свои художественные способности.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Задачи: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развивать у детей изобразительные способности, художественный вкус, творческое воображение, пространственное мышление, эстетические чувства и понимание прекрасного, воспитание интереса и любви к искусству;</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ознакомить с особенностями работы в области декоративно - прикладного и народного искусства, лепки и аппликации, элементарного дизайна и архитектуры.</w:t>
      </w:r>
    </w:p>
    <w:p w:rsidR="00D92266" w:rsidRPr="00D92266" w:rsidRDefault="00D92266" w:rsidP="00D92266">
      <w:pPr>
        <w:spacing w:after="0" w:line="240" w:lineRule="auto"/>
        <w:ind w:firstLine="709"/>
        <w:jc w:val="both"/>
        <w:rPr>
          <w:rFonts w:ascii="Times New Roman" w:hAnsi="Times New Roman" w:cs="Times New Roman"/>
          <w:sz w:val="24"/>
          <w:szCs w:val="24"/>
        </w:rPr>
      </w:pP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Информационная культура</w:t>
      </w:r>
    </w:p>
    <w:p w:rsidR="00D92266" w:rsidRPr="00D92266" w:rsidRDefault="00D92266" w:rsidP="00D92266">
      <w:pPr>
        <w:spacing w:after="0" w:line="240" w:lineRule="auto"/>
        <w:ind w:firstLine="709"/>
        <w:jc w:val="both"/>
        <w:rPr>
          <w:rFonts w:ascii="Times New Roman" w:hAnsi="Times New Roman" w:cs="Times New Roman"/>
          <w:sz w:val="24"/>
          <w:szCs w:val="24"/>
        </w:rPr>
      </w:pP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Творческая студия «Создаём классный литературный журнал»</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Цель: совершенствование функциональной языковой и коммуникативной грамотности, культуры диалогического общения и словесного творчества; развитие способности работать в команде.</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Задачи: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обучать работе с разными источниками информации, редактированию текста, систематизации материала;</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воспитывать позитивную атмосферу среди учащихся; умение работать в коллективе, воспитывать чувство любви к прекрасному;</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формировать эстетический вкус, повышать уровень информационной культуры школьников;</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развивать у учащихся речь, мышление, внимание, память, фантазию, интерес к чтению, способствовать развитию художественных способностей школьников.</w:t>
      </w:r>
    </w:p>
    <w:p w:rsidR="00D92266" w:rsidRPr="00D92266" w:rsidRDefault="00D92266" w:rsidP="00D92266">
      <w:pPr>
        <w:spacing w:after="0" w:line="240" w:lineRule="auto"/>
        <w:ind w:firstLine="709"/>
        <w:jc w:val="both"/>
        <w:rPr>
          <w:rFonts w:ascii="Times New Roman" w:hAnsi="Times New Roman" w:cs="Times New Roman"/>
          <w:sz w:val="24"/>
          <w:szCs w:val="24"/>
        </w:rPr>
      </w:pP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Мир мультипликации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Цель - эстетическое воспитание и художественное образование детей в процессе формирования навыков грамотного зрителя и создания собственного произведения на материале экранных искусств.</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Задачи: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изучать основы языка экранных искусств, обучать навыкам фото и видеосъёмки, монтажа, озвучивания фильма;</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способствовать овладению начальных навыков работы сценариста, режиссёра, оператора, актеров в процессе работы над фильмом;</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сформировать систему знаний, умений, навыков по основам киноискусства;</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развивать внимание и наблюдательность через восприятие и анализ фильмов, творческое воображение и фантазию, композиционное мышление, художественный вкус, отзывчивость, умение выражать свои мысли, коммуникабельность.</w:t>
      </w:r>
    </w:p>
    <w:p w:rsidR="00D92266" w:rsidRPr="00D92266" w:rsidRDefault="00D92266" w:rsidP="00D92266">
      <w:pPr>
        <w:spacing w:after="0" w:line="240" w:lineRule="auto"/>
        <w:ind w:firstLine="709"/>
        <w:jc w:val="both"/>
        <w:rPr>
          <w:rFonts w:ascii="Times New Roman" w:hAnsi="Times New Roman" w:cs="Times New Roman"/>
          <w:sz w:val="24"/>
          <w:szCs w:val="24"/>
        </w:rPr>
      </w:pP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Интеллектуальные марафоны</w:t>
      </w:r>
    </w:p>
    <w:p w:rsidR="00D92266" w:rsidRPr="00D92266" w:rsidRDefault="00D92266" w:rsidP="00D92266">
      <w:pPr>
        <w:spacing w:after="0" w:line="240" w:lineRule="auto"/>
        <w:ind w:firstLine="709"/>
        <w:jc w:val="both"/>
        <w:rPr>
          <w:rFonts w:ascii="Times New Roman" w:hAnsi="Times New Roman" w:cs="Times New Roman"/>
          <w:sz w:val="24"/>
          <w:szCs w:val="24"/>
        </w:rPr>
      </w:pP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Мероприятия - соревнования «Финансовая культура»</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Цель - развитие экономического образа мышления, финансовой культуры.</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Задачи: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сформировать базовые знания о личных и семейных доходах и расходах, об общих принципах управления доходами и расходами, свойствах и функциях денег, о сбережениях;</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сформировать у обучающихся установки на необходимость вести учёт доходов и расходов, навыков планирования личного и семейного бюджетов и их значимости;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осознание себя как члена семьи, общества и государства: участие в обсуждении финансовых проблем семьи, принятии решений о семейном бюджете;</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развивать самостоятельность и осознание личной ответственности за свои поступки, навыки сотрудничества со взрослыми и сверстниками в разных игровых и реальных экономических ситуациях.</w:t>
      </w:r>
    </w:p>
    <w:p w:rsidR="00D92266" w:rsidRPr="00D92266" w:rsidRDefault="00D92266" w:rsidP="00D92266">
      <w:pPr>
        <w:spacing w:after="0" w:line="240" w:lineRule="auto"/>
        <w:ind w:firstLine="709"/>
        <w:jc w:val="both"/>
        <w:rPr>
          <w:rFonts w:ascii="Times New Roman" w:hAnsi="Times New Roman" w:cs="Times New Roman"/>
          <w:sz w:val="24"/>
          <w:szCs w:val="24"/>
        </w:rPr>
      </w:pP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Интеллектуальный клуб «Занимательная грамматика»</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Цель: углубление знаний о языке, повышение мотивации к его изучению, формирование логического мышления в процессе наблюдения за связями, существующими в системе языка, за возможностью разными способами передавать то или иное значение; развитие способности работать в условиях командных соревнований.</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Задачи: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развивать  интерес к русскому языку как к учебному предмету;</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пробуждать потребности у учащихся к самостоятельной работе над познанием родного языка;</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совершенствовать общее языковое развитие учащихся;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воспитывать культуру обращения с книгой;</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формировать и развивать у учащихся разносторонние интересы, культуры мышления;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приобщать школьников к самостоятельной исследовательской работе.</w:t>
      </w:r>
    </w:p>
    <w:p w:rsidR="00D92266" w:rsidRPr="00D92266" w:rsidRDefault="00D92266" w:rsidP="00D92266">
      <w:pPr>
        <w:spacing w:after="0" w:line="240" w:lineRule="auto"/>
        <w:ind w:firstLine="709"/>
        <w:jc w:val="both"/>
        <w:rPr>
          <w:rFonts w:ascii="Times New Roman" w:hAnsi="Times New Roman" w:cs="Times New Roman"/>
          <w:sz w:val="24"/>
          <w:szCs w:val="24"/>
        </w:rPr>
      </w:pP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«Учение с увлечением!»</w:t>
      </w:r>
    </w:p>
    <w:p w:rsidR="00D92266" w:rsidRPr="00D92266" w:rsidRDefault="00D92266" w:rsidP="00D92266">
      <w:pPr>
        <w:spacing w:after="0" w:line="240" w:lineRule="auto"/>
        <w:ind w:firstLine="709"/>
        <w:jc w:val="both"/>
        <w:rPr>
          <w:rFonts w:ascii="Times New Roman" w:hAnsi="Times New Roman" w:cs="Times New Roman"/>
          <w:sz w:val="24"/>
          <w:szCs w:val="24"/>
        </w:rPr>
      </w:pP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Программа курса внеурочной деятельности «Комплексное развитие младших школьников «Уроки учения и общения»»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Цель: развитие нравственно-духовных ценностей учащихся, на основе системы подобранных заданий.</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Задачи: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способствовать осознанию каждым учеником своего внутреннего мира и осмыслению своей индивидуальности;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содействовать гармоничному становлению личности, определять свою жизненную позицию, конструктивно решать разные вопросы соответственно нравственным нормам, выстраивать доброжелательные отношения к себе, к людям и окружающему миру;</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оказывать посильную помощь людям, проявлять заботу о родных и близких, жить в ладу с самим собой; быть искренним в мыслях, словах и действиях;</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проявлять сознательную  активность, гражданственность и патриотизм, готовность к нравственному выбору и быть ответственным за свои мысли, слова и поступки.</w:t>
      </w:r>
    </w:p>
    <w:p w:rsidR="00D92266" w:rsidRPr="00D92266" w:rsidRDefault="00D92266" w:rsidP="00D92266">
      <w:pPr>
        <w:spacing w:after="0" w:line="240" w:lineRule="auto"/>
        <w:ind w:firstLine="709"/>
        <w:jc w:val="both"/>
        <w:rPr>
          <w:rFonts w:ascii="Times New Roman" w:hAnsi="Times New Roman" w:cs="Times New Roman"/>
          <w:sz w:val="24"/>
          <w:szCs w:val="24"/>
        </w:rPr>
      </w:pP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Кружок «Я и другие в мультмире»</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Цель: формирование и сохранение психологического здоровья школьников через создание условий для их успешной адаптации к школьной жизни. Задачи: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формировать ценностные, нравственные установки и ориентиры, введение в мир большой духовной культуры;</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формировать положительное отношение к обучению в основной школе;</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развивать коммуникативные навыки;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повышать самооценку, формировать положительную коммуникативную деятельность и саморегуляцию.</w:t>
      </w:r>
    </w:p>
    <w:p w:rsidR="00D92266" w:rsidRPr="00D92266" w:rsidRDefault="00D92266" w:rsidP="00D92266">
      <w:pPr>
        <w:spacing w:after="0" w:line="240" w:lineRule="auto"/>
        <w:ind w:firstLine="709"/>
        <w:jc w:val="both"/>
        <w:rPr>
          <w:rFonts w:ascii="Times New Roman" w:hAnsi="Times New Roman" w:cs="Times New Roman"/>
          <w:sz w:val="24"/>
          <w:szCs w:val="24"/>
        </w:rPr>
      </w:pP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Клуб любителей грамматики «Школа развития речи»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Цель - создание условий для формирования интеллектуальной активности, развитие устной и письменной речи, создание условий для формирования языковой компетенции младших школьников.</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Задачи: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способствовать более прочному и сознательному усвоению норм родного языка, содействовать развитию речи детей;</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совершенствовать у них навыки лингвистического анализа;</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повышать уровень языкового развития школьников;</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воспитывать познавательный интерес к родному языку;</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решать проблемы интеллектуального развития младших школьников;</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обеспечивать правильное усвоения детьми достаточного лексического запаса, грамматических форм, синтаксических конструкций;</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создание речевых ситуаций, стимулирующих мотивацию развития речи учащихся;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формирование речевых интересов и потребностей младших школьников.</w:t>
      </w:r>
    </w:p>
    <w:p w:rsidR="00D92266" w:rsidRPr="00D92266" w:rsidRDefault="00D92266" w:rsidP="00D92266">
      <w:pPr>
        <w:spacing w:after="0" w:line="240" w:lineRule="auto"/>
        <w:ind w:firstLine="709"/>
        <w:jc w:val="both"/>
        <w:rPr>
          <w:rFonts w:ascii="Times New Roman" w:hAnsi="Times New Roman" w:cs="Times New Roman"/>
          <w:sz w:val="24"/>
          <w:szCs w:val="24"/>
        </w:rPr>
      </w:pP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В школе реализуется оптимизационная модель внеурочной деятельности, программы самого общеобразовательного учреждения.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Одной из моделей организации внеурочной деятельности обучающихся является работа групп продленного дня.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Группы продленного дня в школе являются необходимой формой организации внеурочного времени учащихся младших. Продленный день в школе способствует формированию воспитывающей образовательной среды.</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Основные преимущества организации данной модели внеурочной деятельности: создание комплекса условий для успешной реализации образовательного процесса в течение всего дня, включая питание; сложившаяся практика финансирования ГПД.</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 xml:space="preserve">Группы продленного дня (ГПД) в МБОУ «СОШ № 5» созданы в целях оказания всесторонней помощи семье в обучении навыкам самостоятельности в учении, воспитании и развитии творческих способностей учащихся. Внеклассная и внешкольная работа в группах продленного дня является неотъемлемой частью всей системы учебно-воспитательного процесса школы.   В своей деятельности   ГПД  руководствуются Федеральным законом    «Об  образовании  в  Российской  Федерации»  от 29.12.2012  №  273-ФЗ,  </w:t>
      </w:r>
      <w:hyperlink r:id="rId30" w:history="1">
        <w:r w:rsidRPr="00D92266">
          <w:rPr>
            <w:rFonts w:ascii="Times New Roman" w:hAnsi="Times New Roman" w:cs="Times New Roman"/>
            <w:sz w:val="24"/>
            <w:szCs w:val="24"/>
          </w:rPr>
          <w:t>Постановление Главного государственного санитарного врача РФ от 28 сентября 2020 г. №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hyperlink>
      <w:r w:rsidRPr="00D92266">
        <w:rPr>
          <w:rFonts w:ascii="Times New Roman" w:hAnsi="Times New Roman" w:cs="Times New Roman"/>
          <w:sz w:val="24"/>
          <w:szCs w:val="24"/>
        </w:rPr>
        <w:t xml:space="preserve"> Уставом общеобразовательного учреждения.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В 2023 - 2024 учебном году в школе открыто 2 группы продлённого дня для учащихся 1 - 4 классов.</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Режим внеурочной деятельности.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 xml:space="preserve">В соответствии с санитарно-эпидемиологическими правилами и нормативами организован перерыв между последним уроком и началом занятий внеурочной деятельности не менее 20 мин. </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Продолжительность занятий внеурочной деятельности составляет:</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 xml:space="preserve">в 1 классе — одно занятие -  35 минут, во 2 - 4 классе 40 минут. Перерыв между занятиями внеурочной деятельности 10 мин. Для обучающихся, посещающих занятия в организациях дополнительного образования количество часов внеурочной деятельности может быть сокращено. Расписание внеурочных занятий составляется отдельно от расписания уроков.  Программы внеурочной деятельности разрабатываются для 1, 2 ,3 и 4 классов на 2023 - 2024  учебный год и рассчитаны на  33 учебных недели в 1 классах и 34 учебных недели во 2 - 4 классах. </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Часы внеурочной деятельности не входят в основную учебную нагрузку и на нее не распространяются ограничения, накладываемые о максимальной величине недельной образовательной нагрузки.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Таким образом, внеурочная деятельность реализуется в различных формах (кружки, экскурсии, секции, конкурсы, соревнования, общественно-полезные практики и т. д.) во второй половине дня.</w:t>
      </w:r>
    </w:p>
    <w:p w:rsidR="00D92266" w:rsidRPr="00D92266" w:rsidRDefault="00D92266" w:rsidP="00D92266">
      <w:pPr>
        <w:spacing w:after="0" w:line="240" w:lineRule="auto"/>
        <w:ind w:firstLine="709"/>
        <w:jc w:val="both"/>
        <w:rPr>
          <w:rFonts w:ascii="Times New Roman" w:hAnsi="Times New Roman" w:cs="Times New Roman"/>
          <w:sz w:val="24"/>
          <w:szCs w:val="24"/>
        </w:rPr>
      </w:pP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Все программы внеурочной деятельности направлены на следующие результаты:</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приобретение школьником социальных знаний (об общественных нормах, об устройстве общества, о социально одобряемых и неодобряемых формах поведения в обществе и т.п.);</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понимания социальной реальности и повседневной жизни;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формирование позитивных отношений    школьника      к базовым    ценностям   общества (равноправное взаимодействие школьника с другими школьниками на уровне класса, школы, то есть в защищенной, дружественной ему социальной среде);</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получение школьником опыта самостоятельного социального действия (взаимодействие школьника с социальными субъектами  за пределами школы, в открытой общественной среде).</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Для занятий внеурочной деятельности активно используются помимо учебного кабинета,  спортзалы, компьютерный класс, актовый зал, танцевальный зал, спортивные площадки школы.</w:t>
      </w:r>
    </w:p>
    <w:p w:rsidR="00D92266" w:rsidRPr="00D92266" w:rsidRDefault="00D92266" w:rsidP="00D92266">
      <w:pPr>
        <w:spacing w:after="0" w:line="240" w:lineRule="auto"/>
        <w:ind w:firstLine="709"/>
        <w:jc w:val="both"/>
        <w:rPr>
          <w:rFonts w:ascii="Times New Roman" w:hAnsi="Times New Roman" w:cs="Times New Roman"/>
          <w:sz w:val="24"/>
          <w:szCs w:val="24"/>
        </w:rPr>
      </w:pP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Модуль «Самоуправление»</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Поддержка детского самоуправления в образовательной организации помогает педагогическим работникам воспитывать в обучающихся инициативность, самостоятельность, ответственность, трудолюбие, чувство собственного достоинства, а обучающимся предоставляет широкие возможности для самовыражения и самореализации. Это то, что готовит их к взрослой жизни. Поскольку обучающимся в начальной и основной школе не всегда удаётся самостоятельно организовать свою деятельность, детское самоуправление иногда и на время может трансформироваться (посредством введения функции педагога куратора) в детско-взрослое самоуправление.</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Цель модуля «Самоуправление» заключается в создании условий для выявления, поддержки и развития управленческих инициатив обучающихся, принятия совместных со взрослыми решений, а также для включения обучающихся в коллективную творческую и социально значимую деятельность. Участие в самоуправлении даёт возможность обучающимся попробовать себя в различных социальных ролях, получить опыт конструктивного общения, совместного преодоления трудностей, решения проблем, формирует личную и коллективную ответственность за свои решения</w:t>
      </w:r>
      <w:r w:rsidRPr="00D92266">
        <w:rPr>
          <w:rFonts w:ascii="Times New Roman" w:hAnsi="Times New Roman" w:cs="Times New Roman"/>
          <w:sz w:val="24"/>
          <w:szCs w:val="24"/>
        </w:rPr>
        <w:tab/>
        <w:t>и</w:t>
      </w:r>
      <w:r w:rsidRPr="00D92266">
        <w:rPr>
          <w:rFonts w:ascii="Times New Roman" w:hAnsi="Times New Roman" w:cs="Times New Roman"/>
          <w:sz w:val="24"/>
          <w:szCs w:val="24"/>
        </w:rPr>
        <w:tab/>
        <w:t>поступки. Для организации детского самоуправления в школе определены функциональные обязанности заместителя директора по воспитательной работе, советника по воспитанию и взаимодействию с</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детскими общественными организациями, педагога-организатора, классного руководителя.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Выделены основные направления и содержание деятельности ученического самоуправления:</w:t>
      </w:r>
    </w:p>
    <w:tbl>
      <w:tblPr>
        <w:tblW w:w="0" w:type="auto"/>
        <w:tblInd w:w="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0"/>
        <w:gridCol w:w="2067"/>
        <w:gridCol w:w="7800"/>
      </w:tblGrid>
      <w:tr w:rsidR="00D92266" w:rsidRPr="00D92266" w:rsidTr="00D92266">
        <w:trPr>
          <w:trHeight w:val="506"/>
        </w:trPr>
        <w:tc>
          <w:tcPr>
            <w:tcW w:w="560"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 п/п</w:t>
            </w:r>
          </w:p>
        </w:tc>
        <w:tc>
          <w:tcPr>
            <w:tcW w:w="2067"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Направление</w:t>
            </w:r>
          </w:p>
        </w:tc>
        <w:tc>
          <w:tcPr>
            <w:tcW w:w="7800"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Содержание деятельности</w:t>
            </w:r>
          </w:p>
        </w:tc>
      </w:tr>
      <w:tr w:rsidR="00D92266" w:rsidRPr="00D92266" w:rsidTr="00D92266">
        <w:trPr>
          <w:trHeight w:val="757"/>
        </w:trPr>
        <w:tc>
          <w:tcPr>
            <w:tcW w:w="560"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1</w:t>
            </w:r>
          </w:p>
        </w:tc>
        <w:tc>
          <w:tcPr>
            <w:tcW w:w="2067"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Представительское направление</w:t>
            </w:r>
          </w:p>
        </w:tc>
        <w:tc>
          <w:tcPr>
            <w:tcW w:w="7800"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участие Совета школы в обсуждении проблем и принятии решений;</w:t>
            </w:r>
          </w:p>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выработка мнения учеников по вопросам жизни школы;</w:t>
            </w:r>
          </w:p>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участие в работе органов школьного самоуправления.</w:t>
            </w:r>
          </w:p>
        </w:tc>
      </w:tr>
      <w:tr w:rsidR="00D92266" w:rsidRPr="00D92266" w:rsidTr="00D92266">
        <w:trPr>
          <w:trHeight w:val="506"/>
        </w:trPr>
        <w:tc>
          <w:tcPr>
            <w:tcW w:w="560"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2</w:t>
            </w:r>
          </w:p>
        </w:tc>
        <w:tc>
          <w:tcPr>
            <w:tcW w:w="2067"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Информационное</w:t>
            </w:r>
          </w:p>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направление</w:t>
            </w:r>
          </w:p>
        </w:tc>
        <w:tc>
          <w:tcPr>
            <w:tcW w:w="7800"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информирование обучающихся о деятельности Совета школы.</w:t>
            </w:r>
          </w:p>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информирование обучающихся о проблемах и путях их решения;</w:t>
            </w:r>
          </w:p>
        </w:tc>
      </w:tr>
      <w:tr w:rsidR="00D92266" w:rsidRPr="00D92266" w:rsidTr="00D92266">
        <w:trPr>
          <w:trHeight w:val="506"/>
        </w:trPr>
        <w:tc>
          <w:tcPr>
            <w:tcW w:w="560"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3</w:t>
            </w:r>
          </w:p>
        </w:tc>
        <w:tc>
          <w:tcPr>
            <w:tcW w:w="2067"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Организаторское</w:t>
            </w:r>
          </w:p>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направление</w:t>
            </w:r>
          </w:p>
        </w:tc>
        <w:tc>
          <w:tcPr>
            <w:tcW w:w="7800"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поддержка социально значимых и иных инициатив обучающихся;</w:t>
            </w:r>
          </w:p>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развитие досуговой деятельности обучающихся;</w:t>
            </w:r>
          </w:p>
        </w:tc>
      </w:tr>
      <w:tr w:rsidR="00D92266" w:rsidRPr="00D92266" w:rsidTr="00D92266">
        <w:trPr>
          <w:trHeight w:val="820"/>
        </w:trPr>
        <w:tc>
          <w:tcPr>
            <w:tcW w:w="560"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4</w:t>
            </w:r>
          </w:p>
        </w:tc>
        <w:tc>
          <w:tcPr>
            <w:tcW w:w="2067"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Направление конфликт- менеджмента</w:t>
            </w:r>
          </w:p>
        </w:tc>
        <w:tc>
          <w:tcPr>
            <w:tcW w:w="7800"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посредничество в разрешении конфликтов на принципах добровольности;</w:t>
            </w:r>
          </w:p>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участие в разрешении ученических конфликтов на основе сотрудничества с социально-психологической службой школы.</w:t>
            </w:r>
          </w:p>
        </w:tc>
      </w:tr>
      <w:tr w:rsidR="00D92266" w:rsidRPr="00D92266" w:rsidTr="00D92266">
        <w:trPr>
          <w:trHeight w:val="253"/>
        </w:trPr>
        <w:tc>
          <w:tcPr>
            <w:tcW w:w="560"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5</w:t>
            </w:r>
          </w:p>
        </w:tc>
        <w:tc>
          <w:tcPr>
            <w:tcW w:w="2067"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Наставничество</w:t>
            </w:r>
          </w:p>
        </w:tc>
        <w:tc>
          <w:tcPr>
            <w:tcW w:w="7800"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 организация шефства старших над младшими (наставники «Орлят России»); - организация волонтёрской деятельности;</w:t>
            </w:r>
          </w:p>
        </w:tc>
      </w:tr>
      <w:tr w:rsidR="00D92266" w:rsidRPr="00D92266" w:rsidTr="00D92266">
        <w:trPr>
          <w:trHeight w:val="253"/>
        </w:trPr>
        <w:tc>
          <w:tcPr>
            <w:tcW w:w="560"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6</w:t>
            </w:r>
          </w:p>
        </w:tc>
        <w:tc>
          <w:tcPr>
            <w:tcW w:w="2067"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Социальное партнерство</w:t>
            </w:r>
          </w:p>
        </w:tc>
        <w:tc>
          <w:tcPr>
            <w:tcW w:w="7800"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организация сетевого взаимодействия с государственными и общественными организациями (РДДМ, Орлята России, Юнармия и т.д.);</w:t>
            </w:r>
          </w:p>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привлечение внешних ресурсов к решению проблем обучающихся и школы в целом.</w:t>
            </w:r>
          </w:p>
        </w:tc>
      </w:tr>
    </w:tbl>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Детское самоуправление в образовательной организации осуществляется следующим образом.</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На уровне образовательной организации: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-через деятельность Совета школы, объединяющего лидеров классов для облегчения распространения значимой для обучающихся информации и получения обратной связи от классных коллективов, инициирующих и организующих проведение личностнозначимых для обучающихся событий (соревнований, конкурсов, фестивалей, капустников, флэш-мобов и т. п.);</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-через работу постоянно действующего школьного актива (на уровне ООО), инициирующего и организующего проведение личностно значимых для обучающихся событий (соревнований, конкурсов, фестивалей, капустников, флэш-мобов и т. п.), а также для облегчения распространения значимой для обучающихся информации и получения обратной связи от классных коллективов;</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-через деятельность творческих советов, отвечающих за проведение тех или иных конкретных мероприятий, праздников, вечеров, акций и т. п.</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На уровне классов:</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-через деятельность выборных по инициативе и предложениям обучающихся класса лидеров - старост, представляющих интересы класса в общешкольных делах и призванных координировать его работу сработой общешкольных органов самоуправления и классных руководителей;</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-через деятельность выборных органов самоуправления (Совет класса, комиссии), отвечающих за различные направления работы класса (искусство, здоровье и спорт, образование, экология т.п.);</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-через организацию на принципах самоуправления жизни детских групп, отправляющихся в походы, экспедиции, на экскурсии, осуществляемую через систему распределяемых среди участников ответственных должностей.</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Совет класса – базовая единица структуры ученического самоуправления, который состоит из председателя Совета класса (старосты класса), его заместителя, а также руководителей комиссий. Руководит работой Совета классный руководитель.</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На индивидуальном уровне:</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-через вовлечение обучающихся в планирование, организацию, проведение и анализ общешкольных и внутриклассных дел;</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-через реализацию обучающимися, взявшими на себя соответствующую роль, функций по контролю за порядком и чистотой в классе, уходом за классной комнатой и т. п.</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Модуль «Детские общественные объединения»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Детские общественные объединения следует рассматривать в качестве партнеров органов ученического самоуправления, а не их замены.</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Действующее на базе школы детское общественное объединение - это добровольное самоуправляемое некоммерческое формирование, созданное по инициативе обучающихся и взрослых, объединившихся на основе общности интересов для реализации общих целей, указанных в уставе общественного объединения. Его правовой основой является Федеральный закон от 19 мая 1995 г. № 82-ФЗ «Об общественных объединениях» (ст. 5).</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Детское движение предстает как сложная социально-педагогическая реальность, которая проявляется в добровольной деятельности самих детей по их запросам, потребностям, нуждам, их инициативам, как своеобразный отклик на события окружающей их жизни. Основная их особенность - это деятельность, направленная на реализацию ребенком его естественных потребностей - индивидуального самоопределения и социального развития.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Воспитательным средством детское движение становится при особых условиях, способах его организации, позволяющих положительно влиять на ребенка усилиями самих детей, их сообществ, мягко управлять его развитием как личности, дополняя школу, внешкольные учреждения, семью. Одно из условий - педагогически организованная, социально и личностно значимая деятельность детского общественного объединения - основной формы детского движения.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Детское общественное объединение положительной социальной направленности - структура открытая, демократичная, без жесткой "должностной иерархии". Оно не является структурой ОУ, но создано и действует на базе школы при непосредственной кадровой, финансовой и материально- технической поддержке. В детские объединения школы входят граждане, не достигшие 18 лет (не менее 2/3 от общего числа). Руководство взрослых (обязательно членов или участников объединения) носит добровольный, общественный характер. Относительная самостоятельность детского общественного объединения - характерная его особенность.</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Волонтерский отряд объединяет и вовлекает обучающихся в социально значимые дела муниципалитета, региона, государства.</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Юные инспектора движения - это творческое объединение школьников, которые помогают школе в организации работы по профилактике детского дорожно-транспортного травматизма, пропагандируют правила дорожного движения (безопасного поведения на улицах и дорогах города) среди учащихся своей школы.</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Дружина юных пожарных - добровольное объединения учащихся, которое создано с целью воспитания у них мужества, гражданственности, бережного отношения к собственности, коллективизма и творчества, а также физической закалки, профессиональной ориентации. Основными задачами отряда юных пожарных являются: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активное содействие школе в воспитании учащихся и их всестороннем развитии;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выработка у школьников активной жизненной позиции;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оказание практической помощи взрослым в сохранении собственности, жизни, здоровья и имущества граждан от пожаров;</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овладение основами пожарного дела, умениями и навыками по предупреждению и тушению пожаров, оказанию первой медицинской помощи пострадавшим.</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В отличие от детского объединения детская общественная организация как форма детского движения - это объединение четко выраженной социальной, идеологической направленности, создаваемое, как правило, взрослыми сообществами, государственными структурами. Это относительно закрытая, многоступенчатая структура с подчиненностью нижестоящих вышестоящим, фиксированным членством, обязанностями и правами каждого члена, органа самоуправления, должностного лица. В основе организации - система малых первичных детских структур, через которые реализуется цель, задачи организации, ее законы, права и обязанности. Деятельность организации, ее программу определяют перспективы как организации, так и каждого члена (разряды, степени, звания, должности).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Российское движение детей и молодежи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Цель движения подготовка детей и молодежи к полноценной жизни в обществе, включая формирование их мировоззрения на основе традиционных российских духовных и нравственных ценностей, а также развитие у детей и молодежи общественно значимой и творческой активности, высоких нравственных качеств, любви и уважения к Отечеству. В школе создано первичное отделение РДДМ.</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Одно из направлений РДДМ «Движение первых» - программа «Орлята России» – уникальный проект, направленный на развитие социальной активности школьников младших классов в рамкам патриотического воспитания граждан РФ. Участниками программы «Орлята России» становятся не только дети, но и педагоги, родители, ученики-наставники из старших классов. В содружестве и сотворчестве ребята и взрослые проходят образовательные треки, выполняют задания, получая уникальный опыт командной работы, где «один за всех и все за одного».</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Обучающиеся принимают участие в мероприятиях и Всероссийских акциях «Дней единых действий» в таких как: День знаний, День туризма, День учителя, День народного единства, День</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матери, День героев Отечества, День Конституции РФ, Международный день книгодарения, День защитника Отечества, День космонавтики, Международный женский день, День счастья, День смеха, День Победы, День защиты детей и др.</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Движение «Юнармия» образовано в целях улучшения патриотического воспитания молодежи. Поставленная цель — вызвать интерес у подрастающего поколения к географии и истории России и ее народов, героев, выдающихся ученых и полководцев.</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Детские общественные объединения ОУ реализуются через следующие механизмы:</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договор, заключаемый между обучающимися и детским общественным объединением, традиционной формой которого является Торжественное обещание (клятва) при вступлении в объединение. Договор представляет собой механизм, регулирующий отношения, возникающие между обучающимся и коллективом детского общественного объединения, его руководителем, обучающимися, не являющимися членами данного объединения;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клубные встречи — формальные и неформальные встречи членов детского общественного объединения для обсуждения вопросов управления объединением, планирования дел в образовательной организации и микрорайоне, совместного пения, празднования знаменательных для членов объединения событий;</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лагерные сборы детского объединения, проводимые в каникулярное время на базе загородного лагеря. Здесь в процессе круглосуточного совместного проживания смены формируется костяк объединения, вырабатываются взаимопонимание,система отношений, выявляются лидеры, формируется атмосфера сообщества, формируется и апробируется набор значимых дел;</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организацию общественно полезных дел, дающих обучающимся возможность получить важный для их личностного развития опыт деятельности, направленной на помощь другим людям, своей образовательной организации, обществу вцелом; развить в себе такие качества, как забота, уважение, умение сопереживать, умение общаться, слушать и слышать       других.</w:t>
      </w:r>
      <w:r w:rsidRPr="00D92266">
        <w:rPr>
          <w:rFonts w:ascii="Times New Roman" w:hAnsi="Times New Roman" w:cs="Times New Roman"/>
          <w:sz w:val="24"/>
          <w:szCs w:val="24"/>
        </w:rPr>
        <w:tab/>
        <w:t>Такими делами могут являться посильная помощь, оказываемая обучающимися пожилым людям; совместная работа с учреждениями социальной сферы (проведение культурно-просветительских и развлекательных мероприятий для посетителей этих учреждений, помощь в благоустройстве территории данных учреждений и т. п.); участие обучающихся в работе на прилегающей к образовательной организации территории (работа в школьном саду, уход за деревьями и кустарниками, благоустройство клумб) и др.;</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поддержку и развитие в детском объединении его традиций и ритуалов, формирующих у обучающегося чувство общности с другими его членами, чувство причастности к тому, что происходит в объединении (реализуется посредством введения особой символики объединения, проведения ежегодной церемонии посвящения в члены детского объединения, создания и поддержки интернет- странички объединения в социальных сетях, организации деятельности пресс-центра объединения, проведения традиционных огоньков — формы коллективного анализа проводимых объединением дел);</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рекрутинговые мероприятия в начальной школе, реализующие идею популяризации деятельности детского общественного объединения, привлечения в него новых участников (проводятся в форме игр, квестов, театрализаций и т. п.);</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утверждение и последовательную реализацию в детском общественном объединении демократических процедур (выборы руководящих органов объединения, подотчётность выборных органов общему сбору объединения; ротация состава выборных органов и т. п.), дающих обучающемуся возможность получить социально значимый опыт гражданского поведения;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участие членов детского общественного объединения в волонтёрских акциях, деятельности на благо конкретных людей и социального окружения в целом. Это может быть как</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участием обучающихся в проведении разовых акций, которые часто носят масштабный характер, так и постоянной деятельностью обучающихся.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Модуль «Организация предметно-пространственной среды»</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Воспитывающее влияние на обучающегося осуществляется через такие формы работы с предметно-пространственной средой образовательной организации, как:</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оформление интерьера школьных помещений (вестибюля, коридоров, рекреаций, залов) и их периодическая переориентация, которая может служить хорошим средством разрушения негативных установок обучающихся на учебные и внеучебные занятия;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размещение на стенах образовательной организации регулярно сменяемых экспозиций: творческих работ обучающихся,позволяющих им реализовать свой творческий потенциал, а</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так же знакомящих их с работами друг друга; картин определённого художественного стиля, знакомящего обучающихся с разнообразием эстетического осмысления мира; фотоотчётов об интересных событиях, происходящих в образовательнойорганизации (проведённых ключевых делах, интересных экскурсиях, походах, встречах с интересными людьми и т. п.);</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благоустройство классных кабинетов, осуществляемое классными руководителями вместе с обучающимся своих классов, позволяющее обучающимся проявить свои фантазию и творческие способности, создающее повод для длительного общения классного руководителя с обучающимися;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событийный дизайн — оформление пространства проведения конкретных школьных событий (праздников, церемоний, торжественных линеек, творческих вечеров, выставок, собраний, конференций и т. п.);</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акцентирование внимания обучающихся посредством элементов предметно-эстетической среды (стенды, плакаты, инсталляции) на важных для воспитания ценностях образовательной организации, её традициях, правилах.</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Модуль «Внешкольные мероприятия»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Реализация воспитательного потенциала внешкольных мероприятий предусматривает:</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общие внешкольные мероприятия, в том числе организуемые совместно с социальными партнёрами общеобразовательной организации;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внешкольные тематические мероприятия воспитательной направленности, организуемые педагогами по изучаемым в общеобразовательной организации учебным предметам, курсам, модулям;</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экскурсии, походы выходного дня (в музей, галерею, на предприятие и др.), организуемые в классах классными руководителями, в том числе совместно с родителями (законными представителями) обучающихся с привлечением их к планированию, организации, проведению, оценке мероприятия;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литературные, исторические, экологические и другие походы, экскурсии, экспедиции, слёты и т. п., организуемые педагогами, в том числе совместно с родителями (законными представителями) обучающихся для изучения историк культурных мест, событий, биографий проживавших в этой местности российских поэтов и писателей, деятелей науки, природных и историко-культурных ландшафтов, флоры и фауны и др.;</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выездные события, включающие в себя комплекс коллективных творческих дел, в процессе которых складывается детско-взрослая общность, характеризующаяся доверительными взаимоотношениями, ответственным отношением к делу, атмосферой эмоционально- психологического комфорта.</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Модуль «Профориентация»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Совместная деятельность педагогических работников и обучающихся по направлению</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«профориентация» включает в себя профессиональное просвещение обучающихся; диагностику и консультирование по проблемам профориентации, организацию профессиональных проб обучающихся. Задача совместной деятельности педагогического работника и обучающегося — подготовить обучающегося к осознанному выбору своей будущей профессиональной деятельности. Создавая профориентационно значимые проблемные ситуации, формирующие готовность обучающегося к выбору, педагогический работник актуализирует его профессиональное самоопределение, позитивный взгляд на труд в постиндустриальном мире, охватывающий не только профессиональную, но и внепрофессиональную составляющие такой деятельности.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Эта работа осуществляется через:</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циклы профориентационных часов общения, направленных на подготовку обучающегося к осознанному планированию и реализации своего профессионального будущего;</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профориентационные игры: симуляции, деловые игры, квесты, решение кейсов (ситуаций, в которых необходимо принять решение, занять определённую позицию), расширяющие знания обучающихся о типах профессий, способах выбора профессий, достоинствах и недостатках той или иной интересной обучающимся профессиональной деятельности;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экскурсии на предприятия города, дающие обучающимся начальные представления о существующих профессиях и условиях работы людей, представляющих эти профессии.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Модуль «Взаимодействие с родителями»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Работа с родителями (законными представителями) обучающихся осуществляется для более эффективного достижения цели воспитания, которое обеспечивается согласованием позиций семьи и образовательной организации в данном вопросе.</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Работа с родителями (законными представителями) обучающихся осуществляется в рамках следующих видов и форм деятельности.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На школьном уровне:</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общешкольный Совет родителей, участвующий в управлении образовательной организацией и решении вопросов воспитания и социализации обучающихся;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дни открытых дверей, во время которых родители (законные представители) могут посещать школьные уроки и внеурочные занятия для получения представления о ходе учебно- воспитательного процесса в образовательной организации;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общешкольные родительские собрания, происходящие в режиме обсуждения наиболее острых проблем обучения и воспитания обучающихся;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семейный всеобуч, на котором родители (законные представители) могли бы получать ценные рекомендации и советы от профессиональных психологов, врачей, социальных работников и обмениваться собственным творческим опытом и находками в деле воспитания обучающихся;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обратная связь через сайт школы, аккаунты школы в социальных сетях, на которых обсуждаются интересующие родителей (законных представителей) вопросы, а также осуществляются виртуальные консультации психологов и педагогических работников.</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На уровне классов:</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родительский комитет классов, участвующий в решении вопросов воспитания и социализации детей их класса;</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родительские собрания классов, происходящие в режиме обсуждения наиболее острых проблем обучения и воспитания, обучающихся класса;</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обратная связь через групповые сообщества классов на платформах официальных российских мессенджеров, на которых обсуждаются интересующие родителей (законных представителей) вопросы, а также осуществляются виртуальные консультации педагогических работников.</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На индивидуальном уровне:</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работа специалистов по запросу родителей (законных представителей) для решения острых конфликтных ситуаций;</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участие родителей (законных представителей) в педагогических консилиумах, собираемых в случае возникновения острых проблем, связанных с обучением и воспитанием конкретного обучающегося;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помощь со стороны родителей (законных представителей)в подготовке и проведении общешкольных и внутриклассных мероприятий воспитательной направленности;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индивидуальное консультирование c целью координациивоспитательных усилий педагогических работников и родителей (законных представителей).</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Тематика общешкольных родительских собраний утверждена в плане работы с родительской общественностью.</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Тематика родительских собраний</w:t>
      </w:r>
    </w:p>
    <w:tbl>
      <w:tblPr>
        <w:tblW w:w="0" w:type="auto"/>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44"/>
        <w:gridCol w:w="2552"/>
        <w:gridCol w:w="6402"/>
      </w:tblGrid>
      <w:tr w:rsidR="00D92266" w:rsidRPr="00D92266" w:rsidTr="00D92266">
        <w:trPr>
          <w:trHeight w:val="290"/>
        </w:trPr>
        <w:tc>
          <w:tcPr>
            <w:tcW w:w="1244"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Период</w:t>
            </w:r>
          </w:p>
        </w:tc>
        <w:tc>
          <w:tcPr>
            <w:tcW w:w="2552"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Тема</w:t>
            </w:r>
          </w:p>
        </w:tc>
        <w:tc>
          <w:tcPr>
            <w:tcW w:w="6402"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Повестка</w:t>
            </w:r>
          </w:p>
        </w:tc>
      </w:tr>
      <w:tr w:rsidR="00D92266" w:rsidRPr="00D92266" w:rsidTr="00D92266">
        <w:trPr>
          <w:trHeight w:val="582"/>
        </w:trPr>
        <w:tc>
          <w:tcPr>
            <w:tcW w:w="1244"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1четверть</w:t>
            </w:r>
          </w:p>
        </w:tc>
        <w:tc>
          <w:tcPr>
            <w:tcW w:w="2552"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РС №1 «Основные</w:t>
            </w:r>
          </w:p>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задачи организации учебно-воспитательного процесса в школе на 2023-2024 учебный год. Семья и школа – взгляд в одном направлении».</w:t>
            </w:r>
          </w:p>
        </w:tc>
        <w:tc>
          <w:tcPr>
            <w:tcW w:w="6402"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1.</w:t>
            </w:r>
            <w:r w:rsidRPr="00D92266">
              <w:rPr>
                <w:rFonts w:ascii="Times New Roman" w:hAnsi="Times New Roman" w:cs="Times New Roman"/>
                <w:sz w:val="24"/>
                <w:szCs w:val="24"/>
              </w:rPr>
              <w:tab/>
              <w:t>Особенности организации образовательного процесса в 2023/2024 учебном году.</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Об итогах работы учреждения в 2022/2023 учебном году и задачах на новый учебный год.</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О соблюдении учащимися правил внутреннего распорядка, требований</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безопасности во время образовательного процесса.</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Адаптация первоклассников и пятиклассников</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«Введение обновлённого ФГОС НОО, ООО, СОО с 1 сентября 2023 года.</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Ознакомление родителей с изменениями в образовательной деятельности в связи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с переходом на обновлённый ФГОС»</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Организация внеурочной деятельности – возможность контроля свободного времени обучающихся.</w:t>
            </w:r>
          </w:p>
        </w:tc>
      </w:tr>
      <w:tr w:rsidR="00D92266" w:rsidRPr="00D92266" w:rsidTr="00D92266">
        <w:trPr>
          <w:trHeight w:val="582"/>
        </w:trPr>
        <w:tc>
          <w:tcPr>
            <w:tcW w:w="1244"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2четверть</w:t>
            </w:r>
          </w:p>
        </w:tc>
        <w:tc>
          <w:tcPr>
            <w:tcW w:w="2552"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РС №2 «Проступки и их последствия.</w:t>
            </w:r>
          </w:p>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Взаимодействие школы и семьи по профилактике противоправного поведения».</w:t>
            </w:r>
          </w:p>
        </w:tc>
        <w:tc>
          <w:tcPr>
            <w:tcW w:w="6402"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Ответственность обучающихся за свои действия и поступки.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«Если бы я знал». Статистика правонарушений среди подростков.</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Родительская ответственность за безопасное и противоправное поведение детей.</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Атмосфера жизни семьи как фактор физического и психического здоровья ребёнка</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Роль семьи в профилактике алкогольной, табачной и наркотической зависимости.</w:t>
            </w:r>
          </w:p>
        </w:tc>
      </w:tr>
      <w:tr w:rsidR="00D92266" w:rsidRPr="00D92266" w:rsidTr="00D92266">
        <w:trPr>
          <w:trHeight w:val="582"/>
        </w:trPr>
        <w:tc>
          <w:tcPr>
            <w:tcW w:w="1244"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3четверть</w:t>
            </w:r>
          </w:p>
        </w:tc>
        <w:tc>
          <w:tcPr>
            <w:tcW w:w="2552"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РС № 3 «Здоровье детей</w:t>
            </w:r>
            <w:r>
              <w:rPr>
                <w:rFonts w:ascii="Times New Roman" w:hAnsi="Times New Roman" w:cs="Times New Roman"/>
                <w:sz w:val="24"/>
                <w:szCs w:val="24"/>
              </w:rPr>
              <w:t xml:space="preserve"> </w:t>
            </w:r>
            <w:r w:rsidRPr="00D92266">
              <w:rPr>
                <w:rFonts w:ascii="Times New Roman" w:hAnsi="Times New Roman" w:cs="Times New Roman"/>
                <w:sz w:val="24"/>
                <w:szCs w:val="24"/>
              </w:rPr>
              <w:t>– общая задача взрослых».</w:t>
            </w:r>
          </w:p>
        </w:tc>
        <w:tc>
          <w:tcPr>
            <w:tcW w:w="6402"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Сохранение детского здоровья – приоритетная задача семьи и школы.</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Формирование потребности в здоровом образе жизни.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Типичные правонарушения несовершеннолетних связанные с употреблением алкоголя, наркотиков, курения. Последствия. Профилактика.</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Психическое здоровье обучающихся. О половой неприкосновенности несовершеннолетних.</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Компьютер и здоровье ребенка. Безопасный интернет.</w:t>
            </w:r>
          </w:p>
        </w:tc>
      </w:tr>
      <w:tr w:rsidR="00D92266" w:rsidRPr="00D92266" w:rsidTr="00D92266">
        <w:trPr>
          <w:trHeight w:val="582"/>
        </w:trPr>
        <w:tc>
          <w:tcPr>
            <w:tcW w:w="1244"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4четверть</w:t>
            </w:r>
          </w:p>
        </w:tc>
        <w:tc>
          <w:tcPr>
            <w:tcW w:w="2552"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РС №4 «Безопасность детей – главная задача взрослых»</w:t>
            </w:r>
          </w:p>
        </w:tc>
        <w:tc>
          <w:tcPr>
            <w:tcW w:w="6402"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1.Старт летней оздоровительной программы. 2.Профилактика интернет-рисков и угроз жизни детей и подростков.</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Безопасность детей в летний период. Предупреждение безнадзорности и правонарушений среди несовершеннолетних.</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«Лето без вредных привычек».</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Профилактика детского травматизма, обеспечение контроля за безопасностью жизнедеятельности ребенка в летний период.</w:t>
            </w:r>
          </w:p>
        </w:tc>
      </w:tr>
    </w:tbl>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Модуль «Профилактика и безопасность»</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Реализация воспитательного потенциала профилактической деятельности в целях формирования поддержки безопасной и комфортной среды в школе осуществляется через деятельность Социально-психологической службы (СПС), а также предусматривает организацию деятельности педагогического коллектива по созданию эффективной профилактической среды в классных коллективах.</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Формы профилактической работы:</w:t>
      </w:r>
    </w:p>
    <w:tbl>
      <w:tblPr>
        <w:tblW w:w="0" w:type="auto"/>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45"/>
        <w:gridCol w:w="5389"/>
      </w:tblGrid>
      <w:tr w:rsidR="00D92266" w:rsidRPr="00D92266" w:rsidTr="00D92266">
        <w:trPr>
          <w:trHeight w:val="505"/>
        </w:trPr>
        <w:tc>
          <w:tcPr>
            <w:tcW w:w="4645"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Направления работы</w:t>
            </w:r>
          </w:p>
        </w:tc>
        <w:tc>
          <w:tcPr>
            <w:tcW w:w="5389"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Существующие и возможные формы работы педагогов и членов СПС</w:t>
            </w:r>
          </w:p>
        </w:tc>
      </w:tr>
      <w:tr w:rsidR="00D92266" w:rsidRPr="00D92266" w:rsidTr="00D92266">
        <w:trPr>
          <w:trHeight w:val="1519"/>
        </w:trPr>
        <w:tc>
          <w:tcPr>
            <w:tcW w:w="4645"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Создание эффективной профилактической среды обеспечения безопасности жизнедеятельности.</w:t>
            </w:r>
          </w:p>
        </w:tc>
        <w:tc>
          <w:tcPr>
            <w:tcW w:w="5389"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Классные часы по ПДД, ППБ, Интернет-безопасности. Поведение инструктажей безопасности в соответствии с планом.</w:t>
            </w:r>
          </w:p>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Ведение уголков безопасности в кабинетах. Киноуроки с 1 по 11 класс.</w:t>
            </w:r>
          </w:p>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Профилактические часы от сотрудников СПС.</w:t>
            </w:r>
          </w:p>
        </w:tc>
      </w:tr>
      <w:tr w:rsidR="00D92266" w:rsidRPr="00D92266" w:rsidTr="00D92266">
        <w:trPr>
          <w:trHeight w:val="418"/>
        </w:trPr>
        <w:tc>
          <w:tcPr>
            <w:tcW w:w="4645"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Проведение исследований, мониторингов</w:t>
            </w:r>
          </w:p>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рисков безопасности и ресурсов повышения</w:t>
            </w:r>
            <w:r>
              <w:rPr>
                <w:rFonts w:ascii="Times New Roman" w:hAnsi="Times New Roman" w:cs="Times New Roman"/>
                <w:sz w:val="24"/>
                <w:szCs w:val="24"/>
              </w:rPr>
              <w:t xml:space="preserve"> </w:t>
            </w:r>
            <w:r w:rsidRPr="00D92266">
              <w:rPr>
                <w:rFonts w:ascii="Times New Roman" w:hAnsi="Times New Roman" w:cs="Times New Roman"/>
                <w:sz w:val="24"/>
                <w:szCs w:val="24"/>
              </w:rPr>
              <w:t>безопасности, выделение и психолого-педагогическое сопровождение групп риска обучающихся по разным направлениям.</w:t>
            </w:r>
          </w:p>
        </w:tc>
        <w:tc>
          <w:tcPr>
            <w:tcW w:w="5389"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Ежедневное наблюдение за обучающимися в урочное,</w:t>
            </w:r>
            <w:r>
              <w:rPr>
                <w:rFonts w:ascii="Times New Roman" w:hAnsi="Times New Roman" w:cs="Times New Roman"/>
                <w:sz w:val="24"/>
                <w:szCs w:val="24"/>
              </w:rPr>
              <w:t xml:space="preserve"> </w:t>
            </w:r>
            <w:r w:rsidRPr="00D92266">
              <w:rPr>
                <w:rFonts w:ascii="Times New Roman" w:hAnsi="Times New Roman" w:cs="Times New Roman"/>
                <w:sz w:val="24"/>
                <w:szCs w:val="24"/>
              </w:rPr>
              <w:t>внеурочное время.</w:t>
            </w:r>
          </w:p>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Выделение обучающихся «Группы риска», ведение журнала индивидуальной работы классным руководителем;</w:t>
            </w:r>
          </w:p>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Исследования и мониторинги, проводимые СПС.</w:t>
            </w:r>
          </w:p>
        </w:tc>
      </w:tr>
      <w:tr w:rsidR="00D92266" w:rsidRPr="00D92266" w:rsidTr="00D92266">
        <w:trPr>
          <w:trHeight w:val="506"/>
        </w:trPr>
        <w:tc>
          <w:tcPr>
            <w:tcW w:w="4645"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Проведение коррекционно-воспитательной работы силами педагогического коллектива и с привлечение сторонних специалистов (психологов, коррекционных педагогов,</w:t>
            </w:r>
          </w:p>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работников социальных служб, правоохранительных органов, опеки и др.).</w:t>
            </w:r>
          </w:p>
        </w:tc>
        <w:tc>
          <w:tcPr>
            <w:tcW w:w="5389"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Беседы, деловые игры, включение в организацию и проведение КТД, коррекционно-развивающие занятия в соответствии с планом СПС.</w:t>
            </w:r>
          </w:p>
        </w:tc>
      </w:tr>
      <w:tr w:rsidR="00D92266" w:rsidRPr="00D92266" w:rsidTr="00D92266">
        <w:trPr>
          <w:trHeight w:val="506"/>
        </w:trPr>
        <w:tc>
          <w:tcPr>
            <w:tcW w:w="4645"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Разработка и реализация профилактических программ, направленных на работу как с девиантными обучающимися, так и с их окружением; организацию межведомственного взаимодействия.</w:t>
            </w:r>
          </w:p>
        </w:tc>
        <w:tc>
          <w:tcPr>
            <w:tcW w:w="5389"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Занятия в соответствии с программами профилактики, разработанными сотрудниками СПС и классными руководителями.</w:t>
            </w:r>
          </w:p>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Встречи с родителями (беседы, круглые столы, Советы профилактики), встречи обучающихся, родителей с приглашенными сотрудниками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Социальных партнеров школы.</w:t>
            </w:r>
          </w:p>
        </w:tc>
      </w:tr>
      <w:tr w:rsidR="00D92266" w:rsidRPr="00D92266" w:rsidTr="00D92266">
        <w:trPr>
          <w:trHeight w:val="506"/>
        </w:trPr>
        <w:tc>
          <w:tcPr>
            <w:tcW w:w="4645"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Вовлечение обучающихся в воспитательную деятельность, проекты программы профилактической направленности социальных и природных рисков в образовательной организации и социокультурном окружении с педагогами, родителями, социальными партнёрами (антинаркотические, антиалкогольные, против курения, вовлечения в деструктивные детские молодёжные объединения, культуры, субкультуры, группы в социальных сетях; по безопасности в цифровой среде, на транспорте, на воде, безопасности дорожного движения, противопожарной безопасности,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антитеррористической и антиэкстремистской безопасности, гражданской обороне и другие).</w:t>
            </w:r>
          </w:p>
        </w:tc>
        <w:tc>
          <w:tcPr>
            <w:tcW w:w="5389"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Организация просмотра и обсуждения тематических социальных роликов. Кинолекторий.</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Классные часы соответствующей тематики. Профилактические часы от сотрудников СПС и приглашенных социальных партнеров.</w:t>
            </w:r>
          </w:p>
        </w:tc>
      </w:tr>
      <w:tr w:rsidR="00D92266" w:rsidRPr="00D92266" w:rsidTr="00D92266">
        <w:trPr>
          <w:trHeight w:val="506"/>
        </w:trPr>
        <w:tc>
          <w:tcPr>
            <w:tcW w:w="4645"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Организация превентивной работы с обучающимися со сценариями социального одобряемого поведения, по развитию навыков саморефлексии, самоконтроля, устойчивости к негативным воздействиям, групповому давлению.</w:t>
            </w:r>
          </w:p>
        </w:tc>
        <w:tc>
          <w:tcPr>
            <w:tcW w:w="5389"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Индивидуальные беседы и занятия с психологами, социальными педагогами, привлечение к участию в коммуникативных тренингах.</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Профилактика подросткового суицида, буллинга – ежедневное наблюдение за членами классного коллектива, выявление необъяснимых изменений в психологическом состоянии каждого ребенка.</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Классные часы и текущие беседы, направленные на</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формирование позитивных жизненных перспектив. Мониторинг социальных сетей.</w:t>
            </w:r>
          </w:p>
        </w:tc>
      </w:tr>
      <w:tr w:rsidR="00D92266" w:rsidRPr="00D92266" w:rsidTr="00D92266">
        <w:trPr>
          <w:trHeight w:val="506"/>
        </w:trPr>
        <w:tc>
          <w:tcPr>
            <w:tcW w:w="4645"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Профилактику правонарушений, девиаций посредством организации деятельности, альтернативной девиантному поведению, - познания, испытания себя, значимого</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общения, творчества, деятельности.</w:t>
            </w:r>
          </w:p>
        </w:tc>
        <w:tc>
          <w:tcPr>
            <w:tcW w:w="5389"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Вовлечение детей «группы риска» во внеурочную деятельность школы и систему дополнительного образования.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Организация полезного досуга (походы, спортивные события).</w:t>
            </w:r>
          </w:p>
        </w:tc>
      </w:tr>
      <w:tr w:rsidR="00D92266" w:rsidRPr="00D92266" w:rsidTr="00D92266">
        <w:trPr>
          <w:trHeight w:val="506"/>
        </w:trPr>
        <w:tc>
          <w:tcPr>
            <w:tcW w:w="4645"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Предупреждение, профилактика и целенаправленная деятельность в случаях появления, расширения, влияния в школе маргинальных групп обучающихся (оставивших обучение, криминальной направленности, с агрессивным поведением 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других).</w:t>
            </w:r>
          </w:p>
        </w:tc>
        <w:tc>
          <w:tcPr>
            <w:tcW w:w="5389"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Мониторинг социального окружения школы, привлечение социальных партнеров к профилактическим мероприятиям.</w:t>
            </w:r>
          </w:p>
        </w:tc>
      </w:tr>
      <w:tr w:rsidR="00D92266" w:rsidRPr="00D92266" w:rsidTr="00D92266">
        <w:trPr>
          <w:trHeight w:val="506"/>
        </w:trPr>
        <w:tc>
          <w:tcPr>
            <w:tcW w:w="4645"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Профилактика расширения групп обучающихся, требующих специальной психолого-педагогической поддержки и сопровождения (слабоуспевающие, социально</w:t>
            </w:r>
          </w:p>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запущенные, социально неадаптированные, дети-мигранты, обучающиеся с ОВЗ).</w:t>
            </w:r>
          </w:p>
        </w:tc>
        <w:tc>
          <w:tcPr>
            <w:tcW w:w="5389"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Привлечение обучающихся к внеурочной деятельности в соответствии с запросом детей и родителей. Индивидуальные беседы, занятия.</w:t>
            </w:r>
          </w:p>
        </w:tc>
      </w:tr>
    </w:tbl>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Модуль «Школьные медиа»</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Цель школьных медиа (совместно создаваемых обучающимися и педагогическими работниками средств распространения текстовой, аудио- и видеоинформации) — развитие коммуникативной культуры обучающихся, формирование навыков общения и сотрудничества, поддержка творческой самореализации обучающихся. Воспитательный потенциал школьных медиа реализуется в рамках следующих видов и форм деятельности:</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-разновозрастный редакционный совет обучающихся и консультирующих их педагогических работников, целью которого является освещение (через деятельность видеостудии «Шанс») наиболее интересных моментов жизни образовательной организации, популяризация общешкольных ключевых дел, кружков, секций, деятельности органов ученического самоуправления;</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-школьный медиацентр — созданная из заинтересованных добровольцев группа информационно-технической поддержки школьных мероприятий, осуществляющая видеосъёмку и мультимедийное сопровождение школьных праздников, фестивалей, конкурсов, спектаклей, капустников, вечеров, дискотек;</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-школьная интернет-группа — разновозрастное сообщество обучающихся и педагогических работников, поддерживающее интернет-сайт образовательной организации и соответствующую группу в социальных сетях с целью освещения деятельности образовательной организации в информационном пространстве, привлечения внимания общественности к образовательной организации, информационного продвижения ценностей образовательной организации и организации виртуальной диалоговой площадки, на которой обучающимися, педагогическими работниками и родителями (законными представителями) могли бы открыто обсуждаться значимые для образовательной организации вопросы;</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-участие обучающихся в региональных или всероссийских конкурсах школьных медиа.</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Модуль «Социальное партнерство»</w:t>
      </w:r>
    </w:p>
    <w:tbl>
      <w:tblPr>
        <w:tblW w:w="0" w:type="auto"/>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63"/>
        <w:gridCol w:w="3499"/>
        <w:gridCol w:w="3634"/>
      </w:tblGrid>
      <w:tr w:rsidR="00D92266" w:rsidRPr="00D92266" w:rsidTr="00D92266">
        <w:trPr>
          <w:trHeight w:val="582"/>
        </w:trPr>
        <w:tc>
          <w:tcPr>
            <w:tcW w:w="3063"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Социальные партнеры ОУ</w:t>
            </w:r>
          </w:p>
        </w:tc>
        <w:tc>
          <w:tcPr>
            <w:tcW w:w="3499"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Аспекты взаимодействия</w:t>
            </w:r>
          </w:p>
        </w:tc>
        <w:tc>
          <w:tcPr>
            <w:tcW w:w="3634"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Существующие и возможные</w:t>
            </w:r>
          </w:p>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формы взаимодействия</w:t>
            </w:r>
          </w:p>
        </w:tc>
      </w:tr>
      <w:tr w:rsidR="00D92266" w:rsidRPr="00D92266" w:rsidTr="00D92266">
        <w:trPr>
          <w:trHeight w:val="1264"/>
        </w:trPr>
        <w:tc>
          <w:tcPr>
            <w:tcW w:w="3063"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МБУДО АГО «Музей</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Победы»</w:t>
            </w:r>
          </w:p>
        </w:tc>
        <w:tc>
          <w:tcPr>
            <w:tcW w:w="3499"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Организация дополнительного образования и внеурочной деятельности</w:t>
            </w:r>
          </w:p>
        </w:tc>
        <w:tc>
          <w:tcPr>
            <w:tcW w:w="3634"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Кружковая работа, помощь при проведении массовых мероприятий, участие в акциях, социально- значимых мероприятиях,</w:t>
            </w:r>
            <w:r>
              <w:rPr>
                <w:rFonts w:ascii="Times New Roman" w:hAnsi="Times New Roman" w:cs="Times New Roman"/>
                <w:sz w:val="24"/>
                <w:szCs w:val="24"/>
              </w:rPr>
              <w:t xml:space="preserve"> </w:t>
            </w:r>
            <w:r w:rsidRPr="00D92266">
              <w:rPr>
                <w:rFonts w:ascii="Times New Roman" w:hAnsi="Times New Roman" w:cs="Times New Roman"/>
                <w:sz w:val="24"/>
                <w:szCs w:val="24"/>
              </w:rPr>
              <w:t>экскурсии, творческие конкурсы.</w:t>
            </w:r>
          </w:p>
        </w:tc>
      </w:tr>
      <w:tr w:rsidR="00D92266" w:rsidRPr="00D92266" w:rsidTr="00D92266">
        <w:trPr>
          <w:trHeight w:val="1013"/>
        </w:trPr>
        <w:tc>
          <w:tcPr>
            <w:tcW w:w="3063"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МАУ ДО АГО «МЦ</w:t>
            </w:r>
          </w:p>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«Перспектива»</w:t>
            </w:r>
          </w:p>
        </w:tc>
        <w:tc>
          <w:tcPr>
            <w:tcW w:w="3499"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Организация дополнительного образования и внеурочной деятельности</w:t>
            </w:r>
          </w:p>
        </w:tc>
        <w:tc>
          <w:tcPr>
            <w:tcW w:w="3634"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Кружковая работа, помощь при проведении массовых мероприятий, участие в акциях, социально-значимых мероприятиях.</w:t>
            </w:r>
          </w:p>
        </w:tc>
      </w:tr>
      <w:tr w:rsidR="00D92266" w:rsidRPr="00D92266" w:rsidTr="00D92266">
        <w:trPr>
          <w:trHeight w:val="1012"/>
        </w:trPr>
        <w:tc>
          <w:tcPr>
            <w:tcW w:w="3063"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МБУК «Централизованная библиотечная система» АГО</w:t>
            </w:r>
          </w:p>
        </w:tc>
        <w:tc>
          <w:tcPr>
            <w:tcW w:w="3499"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Приобщение к литературе как искусству</w:t>
            </w:r>
          </w:p>
        </w:tc>
        <w:tc>
          <w:tcPr>
            <w:tcW w:w="3634"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Экскурсии классных коллективов в библиотеку, участие мероприятиях, встречах с писателями, учебно-</w:t>
            </w:r>
          </w:p>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исследовательская работа.</w:t>
            </w:r>
          </w:p>
        </w:tc>
      </w:tr>
      <w:tr w:rsidR="00D92266" w:rsidRPr="00D92266" w:rsidTr="00D92266">
        <w:trPr>
          <w:trHeight w:val="1010"/>
        </w:trPr>
        <w:tc>
          <w:tcPr>
            <w:tcW w:w="3063"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Муниципальная служба психологического</w:t>
            </w:r>
          </w:p>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консультирования детей и их родителей «Зеркало»</w:t>
            </w:r>
          </w:p>
        </w:tc>
        <w:tc>
          <w:tcPr>
            <w:tcW w:w="3499"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Психологическое консультирование детей, семей и педагогов.</w:t>
            </w:r>
          </w:p>
        </w:tc>
        <w:tc>
          <w:tcPr>
            <w:tcW w:w="3634"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Консультативные встречи.</w:t>
            </w:r>
          </w:p>
        </w:tc>
      </w:tr>
      <w:tr w:rsidR="00D92266" w:rsidRPr="00D92266" w:rsidTr="00D92266">
        <w:trPr>
          <w:trHeight w:val="1329"/>
        </w:trPr>
        <w:tc>
          <w:tcPr>
            <w:tcW w:w="3063"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Муниципальные средние общеобразовательные учреждения, гимназии и лицеи АГО</w:t>
            </w:r>
          </w:p>
        </w:tc>
        <w:tc>
          <w:tcPr>
            <w:tcW w:w="3499"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Организация дополнительного образования и внеурочной деятельности</w:t>
            </w:r>
          </w:p>
        </w:tc>
        <w:tc>
          <w:tcPr>
            <w:tcW w:w="3634"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Научно-практические конференции, фестивали, творческие конкурсы, предметные олимпиады, спортивные события и др.</w:t>
            </w:r>
          </w:p>
        </w:tc>
      </w:tr>
      <w:tr w:rsidR="00D92266" w:rsidRPr="00D92266" w:rsidTr="00D92266">
        <w:trPr>
          <w:trHeight w:val="870"/>
        </w:trPr>
        <w:tc>
          <w:tcPr>
            <w:tcW w:w="3063"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МБУДО «Центр развития творчества детей и юношества «Гармония»</w:t>
            </w:r>
          </w:p>
        </w:tc>
        <w:tc>
          <w:tcPr>
            <w:tcW w:w="3499"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Организация дополнительного образования и внеурочной деятельности</w:t>
            </w:r>
          </w:p>
        </w:tc>
        <w:tc>
          <w:tcPr>
            <w:tcW w:w="3634"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Спортивные секции, творческие конкурсы.</w:t>
            </w:r>
          </w:p>
        </w:tc>
      </w:tr>
      <w:tr w:rsidR="00D92266" w:rsidRPr="00D92266" w:rsidTr="00D92266">
        <w:trPr>
          <w:trHeight w:val="505"/>
        </w:trPr>
        <w:tc>
          <w:tcPr>
            <w:tcW w:w="3063"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ВУЗы и ССУЗы АГО</w:t>
            </w:r>
          </w:p>
        </w:tc>
        <w:tc>
          <w:tcPr>
            <w:tcW w:w="3499"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Профориентация</w:t>
            </w:r>
          </w:p>
        </w:tc>
        <w:tc>
          <w:tcPr>
            <w:tcW w:w="3634"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Дни открытых дверей, мастер-</w:t>
            </w:r>
          </w:p>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классы, экскурсии.</w:t>
            </w:r>
          </w:p>
        </w:tc>
      </w:tr>
      <w:tr w:rsidR="00D92266" w:rsidRPr="00D92266" w:rsidTr="00D92266">
        <w:trPr>
          <w:trHeight w:val="1012"/>
        </w:trPr>
        <w:tc>
          <w:tcPr>
            <w:tcW w:w="3063"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Предприятия АГО</w:t>
            </w:r>
          </w:p>
        </w:tc>
        <w:tc>
          <w:tcPr>
            <w:tcW w:w="3499"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Профориентация учащихся, формирование представлений о требованиях к профессиональной</w:t>
            </w:r>
          </w:p>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деятельности</w:t>
            </w:r>
          </w:p>
        </w:tc>
        <w:tc>
          <w:tcPr>
            <w:tcW w:w="3634"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Экскурсии, мастер-классы.</w:t>
            </w:r>
          </w:p>
        </w:tc>
      </w:tr>
      <w:tr w:rsidR="00D92266" w:rsidRPr="00D92266" w:rsidTr="00D92266">
        <w:trPr>
          <w:trHeight w:val="1264"/>
        </w:trPr>
        <w:tc>
          <w:tcPr>
            <w:tcW w:w="3063"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Музеи, театры, галереи АГО</w:t>
            </w:r>
          </w:p>
        </w:tc>
        <w:tc>
          <w:tcPr>
            <w:tcW w:w="3499"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Приобщение к богатству классического и современного искусства, воспитание уважения к творчеству исполнителей,</w:t>
            </w:r>
            <w:r>
              <w:rPr>
                <w:rFonts w:ascii="Times New Roman" w:hAnsi="Times New Roman" w:cs="Times New Roman"/>
                <w:sz w:val="24"/>
                <w:szCs w:val="24"/>
              </w:rPr>
              <w:t xml:space="preserve"> </w:t>
            </w:r>
            <w:r w:rsidRPr="00D92266">
              <w:rPr>
                <w:rFonts w:ascii="Times New Roman" w:hAnsi="Times New Roman" w:cs="Times New Roman"/>
                <w:sz w:val="24"/>
                <w:szCs w:val="24"/>
              </w:rPr>
              <w:t>развитие эстетического кругозора</w:t>
            </w:r>
          </w:p>
        </w:tc>
        <w:tc>
          <w:tcPr>
            <w:tcW w:w="3634"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Посещение спектаклей, выставок, экспозиций. Встречи с деятелями культуры и искусства.</w:t>
            </w:r>
          </w:p>
        </w:tc>
      </w:tr>
      <w:tr w:rsidR="00D92266" w:rsidRPr="00D92266" w:rsidTr="00D92266">
        <w:trPr>
          <w:trHeight w:val="760"/>
        </w:trPr>
        <w:tc>
          <w:tcPr>
            <w:tcW w:w="3063"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Совет ветеранов</w:t>
            </w:r>
          </w:p>
        </w:tc>
        <w:tc>
          <w:tcPr>
            <w:tcW w:w="3499"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Сохранение исторической памяти;</w:t>
            </w:r>
            <w:r>
              <w:rPr>
                <w:rFonts w:ascii="Times New Roman" w:hAnsi="Times New Roman" w:cs="Times New Roman"/>
                <w:sz w:val="24"/>
                <w:szCs w:val="24"/>
              </w:rPr>
              <w:t xml:space="preserve"> </w:t>
            </w:r>
            <w:r w:rsidRPr="00D92266">
              <w:rPr>
                <w:rFonts w:ascii="Times New Roman" w:hAnsi="Times New Roman" w:cs="Times New Roman"/>
                <w:sz w:val="24"/>
                <w:szCs w:val="24"/>
              </w:rPr>
              <w:t>поддержка ветеранов; содействие патриотическому воспитанию</w:t>
            </w:r>
          </w:p>
        </w:tc>
        <w:tc>
          <w:tcPr>
            <w:tcW w:w="3634"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Встречи с ветеранами в рамках</w:t>
            </w:r>
          </w:p>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государственных праздников, мероприятий школы.</w:t>
            </w:r>
          </w:p>
        </w:tc>
      </w:tr>
      <w:tr w:rsidR="00D92266" w:rsidRPr="00D92266" w:rsidTr="00D92266">
        <w:trPr>
          <w:trHeight w:val="1010"/>
        </w:trPr>
        <w:tc>
          <w:tcPr>
            <w:tcW w:w="3063"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ГИБДД</w:t>
            </w:r>
          </w:p>
        </w:tc>
        <w:tc>
          <w:tcPr>
            <w:tcW w:w="3499"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Социальная поддержка и приобщение учащихся к соблюдению ПДД, сохранению</w:t>
            </w:r>
          </w:p>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жизни и здоровья детей</w:t>
            </w:r>
          </w:p>
        </w:tc>
        <w:tc>
          <w:tcPr>
            <w:tcW w:w="3634"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Уроки безопасности, беседы, лекции, совместное проведение акций.</w:t>
            </w:r>
          </w:p>
        </w:tc>
      </w:tr>
      <w:tr w:rsidR="00D92266" w:rsidRPr="00D92266" w:rsidTr="00D92266">
        <w:trPr>
          <w:trHeight w:val="760"/>
        </w:trPr>
        <w:tc>
          <w:tcPr>
            <w:tcW w:w="3063"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ind w:firstLine="709"/>
              <w:jc w:val="both"/>
              <w:rPr>
                <w:rFonts w:ascii="Times New Roman" w:hAnsi="Times New Roman" w:cs="Times New Roman"/>
                <w:sz w:val="24"/>
                <w:szCs w:val="24"/>
              </w:rPr>
            </w:pPr>
            <w:r w:rsidRPr="00D92266">
              <w:rPr>
                <w:rFonts w:ascii="Times New Roman" w:hAnsi="Times New Roman" w:cs="Times New Roman"/>
                <w:sz w:val="24"/>
                <w:szCs w:val="24"/>
              </w:rPr>
              <w:t>Отдел Полиции</w:t>
            </w:r>
          </w:p>
        </w:tc>
        <w:tc>
          <w:tcPr>
            <w:tcW w:w="3499"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Профилактика правонарушений и безнадзорности</w:t>
            </w:r>
          </w:p>
        </w:tc>
        <w:tc>
          <w:tcPr>
            <w:tcW w:w="3634" w:type="dxa"/>
            <w:tcBorders>
              <w:top w:val="single" w:sz="4" w:space="0" w:color="000000"/>
              <w:left w:val="single" w:sz="4" w:space="0" w:color="000000"/>
              <w:bottom w:val="single" w:sz="4" w:space="0" w:color="000000"/>
              <w:right w:val="single" w:sz="4" w:space="0" w:color="000000"/>
            </w:tcBorders>
            <w:hideMark/>
          </w:tcPr>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Уроки безопасности, беседы,</w:t>
            </w:r>
          </w:p>
          <w:p w:rsidR="00D92266" w:rsidRPr="00D92266" w:rsidRDefault="00D92266" w:rsidP="00D92266">
            <w:pPr>
              <w:spacing w:after="0" w:line="240" w:lineRule="auto"/>
              <w:jc w:val="both"/>
              <w:rPr>
                <w:rFonts w:ascii="Times New Roman" w:hAnsi="Times New Roman" w:cs="Times New Roman"/>
                <w:sz w:val="24"/>
                <w:szCs w:val="24"/>
              </w:rPr>
            </w:pPr>
            <w:r w:rsidRPr="00D92266">
              <w:rPr>
                <w:rFonts w:ascii="Times New Roman" w:hAnsi="Times New Roman" w:cs="Times New Roman"/>
                <w:sz w:val="24"/>
                <w:szCs w:val="24"/>
              </w:rPr>
              <w:t>лекции, совместное проведение акций</w:t>
            </w:r>
          </w:p>
        </w:tc>
      </w:tr>
    </w:tbl>
    <w:p w:rsidR="00851499" w:rsidRPr="00851499" w:rsidRDefault="00851499" w:rsidP="00EA6559">
      <w:pPr>
        <w:widowControl w:val="0"/>
        <w:wordWrap w:val="0"/>
        <w:spacing w:after="0" w:line="240" w:lineRule="auto"/>
        <w:ind w:right="-2"/>
        <w:jc w:val="both"/>
        <w:rPr>
          <w:rFonts w:ascii="Times New Roman" w:eastAsia="Batang" w:hAnsi="Times New Roman" w:cs="Times New Roman"/>
          <w:i/>
          <w:color w:val="FF0000"/>
          <w:kern w:val="2"/>
          <w:sz w:val="24"/>
          <w:szCs w:val="24"/>
          <w:lang w:eastAsia="ko-KR"/>
        </w:rPr>
      </w:pPr>
    </w:p>
    <w:p w:rsidR="00851499" w:rsidRPr="00851499" w:rsidRDefault="00D92266"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Pr>
          <w:rFonts w:ascii="Times New Roman" w:eastAsia="Batang" w:hAnsi="Times New Roman" w:cs="Times New Roman"/>
          <w:color w:val="000000"/>
          <w:kern w:val="2"/>
          <w:sz w:val="24"/>
          <w:szCs w:val="24"/>
          <w:lang w:eastAsia="ko-KR"/>
        </w:rPr>
        <w:t>Работа, направленная на п</w:t>
      </w:r>
      <w:r w:rsidR="00851499" w:rsidRPr="00851499">
        <w:rPr>
          <w:rFonts w:ascii="Times New Roman" w:eastAsia="Batang" w:hAnsi="Times New Roman" w:cs="Times New Roman"/>
          <w:color w:val="000000"/>
          <w:kern w:val="2"/>
          <w:sz w:val="24"/>
          <w:szCs w:val="24"/>
          <w:lang w:eastAsia="ko-KR"/>
        </w:rPr>
        <w:t>рофилактику расширения групп, семей обучающихся, требующих специальной психолого-педагогической поддержки и сопровождения (слабоуспевающие, социально запущенные, социально неадаптированные дети-мигранты, обучающиеся с ОВЗ и другие).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28"/>
        <w:gridCol w:w="3730"/>
        <w:gridCol w:w="3123"/>
      </w:tblGrid>
      <w:tr w:rsidR="00851499" w:rsidRPr="00851499" w:rsidTr="00602450">
        <w:tc>
          <w:tcPr>
            <w:tcW w:w="2928" w:type="dxa"/>
            <w:vAlign w:val="center"/>
          </w:tcPr>
          <w:p w:rsidR="00851499" w:rsidRPr="00602450" w:rsidRDefault="00851499" w:rsidP="00602450">
            <w:pPr>
              <w:widowControl w:val="0"/>
              <w:wordWrap w:val="0"/>
              <w:spacing w:after="0" w:line="240" w:lineRule="auto"/>
              <w:jc w:val="center"/>
              <w:rPr>
                <w:rFonts w:ascii="Times New Roman" w:eastAsia="Symbol" w:hAnsi="Times New Roman" w:cs="Times New Roman"/>
                <w:b/>
                <w:kern w:val="2"/>
                <w:sz w:val="24"/>
                <w:szCs w:val="24"/>
                <w:lang w:eastAsia="ko-KR"/>
              </w:rPr>
            </w:pPr>
            <w:r w:rsidRPr="00602450">
              <w:rPr>
                <w:rFonts w:ascii="Times New Roman" w:eastAsia="Symbol" w:hAnsi="Times New Roman" w:cs="Times New Roman"/>
                <w:b/>
                <w:kern w:val="2"/>
                <w:sz w:val="24"/>
                <w:szCs w:val="24"/>
                <w:lang w:eastAsia="ko-KR"/>
              </w:rPr>
              <w:t>Направления</w:t>
            </w:r>
          </w:p>
        </w:tc>
        <w:tc>
          <w:tcPr>
            <w:tcW w:w="3730" w:type="dxa"/>
            <w:vAlign w:val="center"/>
          </w:tcPr>
          <w:p w:rsidR="00851499" w:rsidRPr="00602450" w:rsidRDefault="00851499" w:rsidP="00602450">
            <w:pPr>
              <w:widowControl w:val="0"/>
              <w:wordWrap w:val="0"/>
              <w:spacing w:after="0" w:line="240" w:lineRule="auto"/>
              <w:jc w:val="center"/>
              <w:rPr>
                <w:rFonts w:ascii="Times New Roman" w:eastAsia="Symbol" w:hAnsi="Times New Roman" w:cs="Times New Roman"/>
                <w:b/>
                <w:kern w:val="2"/>
                <w:sz w:val="24"/>
                <w:szCs w:val="24"/>
                <w:lang w:eastAsia="ko-KR"/>
              </w:rPr>
            </w:pPr>
            <w:r w:rsidRPr="00602450">
              <w:rPr>
                <w:rFonts w:ascii="Times New Roman" w:eastAsia="Symbol" w:hAnsi="Times New Roman" w:cs="Times New Roman"/>
                <w:b/>
                <w:kern w:val="2"/>
                <w:sz w:val="24"/>
                <w:szCs w:val="24"/>
                <w:lang w:eastAsia="ko-KR"/>
              </w:rPr>
              <w:t>Виды деятельности</w:t>
            </w:r>
          </w:p>
        </w:tc>
        <w:tc>
          <w:tcPr>
            <w:tcW w:w="3123" w:type="dxa"/>
            <w:vAlign w:val="center"/>
          </w:tcPr>
          <w:p w:rsidR="00851499" w:rsidRPr="00602450" w:rsidRDefault="00851499" w:rsidP="00602450">
            <w:pPr>
              <w:widowControl w:val="0"/>
              <w:wordWrap w:val="0"/>
              <w:spacing w:after="0" w:line="240" w:lineRule="auto"/>
              <w:jc w:val="center"/>
              <w:rPr>
                <w:rFonts w:ascii="Times New Roman" w:eastAsia="Symbol" w:hAnsi="Times New Roman" w:cs="Times New Roman"/>
                <w:b/>
                <w:kern w:val="2"/>
                <w:sz w:val="24"/>
                <w:szCs w:val="24"/>
                <w:lang w:eastAsia="ko-KR"/>
              </w:rPr>
            </w:pPr>
            <w:r w:rsidRPr="00602450">
              <w:rPr>
                <w:rFonts w:ascii="Times New Roman" w:eastAsia="Symbol" w:hAnsi="Times New Roman" w:cs="Times New Roman"/>
                <w:b/>
                <w:kern w:val="2"/>
                <w:sz w:val="24"/>
                <w:szCs w:val="24"/>
                <w:lang w:eastAsia="ko-KR"/>
              </w:rPr>
              <w:t>Формы работы, мероприятия</w:t>
            </w:r>
          </w:p>
        </w:tc>
      </w:tr>
      <w:tr w:rsidR="00851499" w:rsidRPr="00851499" w:rsidTr="00602450">
        <w:tc>
          <w:tcPr>
            <w:tcW w:w="2928" w:type="dxa"/>
          </w:tcPr>
          <w:p w:rsidR="00851499" w:rsidRPr="00851499" w:rsidRDefault="00851499" w:rsidP="00EA6559">
            <w:pPr>
              <w:widowControl w:val="0"/>
              <w:wordWrap w:val="0"/>
              <w:spacing w:after="0" w:line="240" w:lineRule="auto"/>
              <w:jc w:val="both"/>
              <w:rPr>
                <w:rFonts w:ascii="Times New Roman" w:eastAsia="Symbol" w:hAnsi="Times New Roman" w:cs="Times New Roman"/>
                <w:kern w:val="2"/>
                <w:sz w:val="24"/>
                <w:szCs w:val="24"/>
                <w:lang w:eastAsia="ko-KR"/>
              </w:rPr>
            </w:pPr>
            <w:r w:rsidRPr="00851499">
              <w:rPr>
                <w:rFonts w:ascii="Times New Roman" w:eastAsia="Symbol" w:hAnsi="Times New Roman" w:cs="Times New Roman"/>
                <w:kern w:val="2"/>
                <w:sz w:val="24"/>
                <w:szCs w:val="24"/>
                <w:lang w:eastAsia="ko-KR"/>
              </w:rPr>
              <w:t>Ранняя профилактика семейного неблагополучия. Профилактическая работа по предупреждению</w:t>
            </w:r>
          </w:p>
          <w:p w:rsidR="00851499" w:rsidRPr="00851499" w:rsidRDefault="00851499" w:rsidP="00EA6559">
            <w:pPr>
              <w:widowControl w:val="0"/>
              <w:wordWrap w:val="0"/>
              <w:spacing w:after="0" w:line="240" w:lineRule="auto"/>
              <w:jc w:val="both"/>
              <w:rPr>
                <w:rFonts w:ascii="Times New Roman" w:eastAsia="Symbol" w:hAnsi="Times New Roman" w:cs="Times New Roman"/>
                <w:kern w:val="2"/>
                <w:sz w:val="24"/>
                <w:szCs w:val="24"/>
                <w:lang w:eastAsia="ko-KR"/>
              </w:rPr>
            </w:pPr>
            <w:r w:rsidRPr="00851499">
              <w:rPr>
                <w:rFonts w:ascii="Times New Roman" w:eastAsia="Symbol" w:hAnsi="Times New Roman" w:cs="Times New Roman"/>
                <w:kern w:val="2"/>
                <w:sz w:val="24"/>
                <w:szCs w:val="24"/>
                <w:lang w:eastAsia="ko-KR"/>
              </w:rPr>
              <w:t xml:space="preserve">жестокого обращения с детьми. </w:t>
            </w:r>
          </w:p>
          <w:p w:rsidR="00851499" w:rsidRPr="00851499" w:rsidRDefault="00851499" w:rsidP="00EA6559">
            <w:pPr>
              <w:widowControl w:val="0"/>
              <w:wordWrap w:val="0"/>
              <w:spacing w:after="0" w:line="240" w:lineRule="auto"/>
              <w:jc w:val="both"/>
              <w:rPr>
                <w:rFonts w:ascii="Times New Roman" w:eastAsia="Symbol" w:hAnsi="Times New Roman" w:cs="Times New Roman"/>
                <w:kern w:val="2"/>
                <w:sz w:val="24"/>
                <w:szCs w:val="24"/>
                <w:lang w:eastAsia="ko-KR"/>
              </w:rPr>
            </w:pPr>
            <w:r w:rsidRPr="00851499">
              <w:rPr>
                <w:rFonts w:ascii="Times New Roman" w:eastAsia="Symbol" w:hAnsi="Times New Roman" w:cs="Times New Roman"/>
                <w:kern w:val="2"/>
                <w:sz w:val="24"/>
                <w:szCs w:val="24"/>
                <w:lang w:eastAsia="ko-KR"/>
              </w:rPr>
              <w:t>Профилактика самовольного ухода детей из школы, дома.</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Symbol" w:hAnsi="Times New Roman" w:cs="Times New Roman"/>
                <w:kern w:val="2"/>
                <w:sz w:val="24"/>
                <w:szCs w:val="24"/>
                <w:lang w:eastAsia="ko-KR"/>
              </w:rPr>
              <w:t xml:space="preserve"> Профилактика безнадзорности и правонарушений в рамках исполнения федерального закона от 24.06.1999 г. 120-ФЗ «Об основах системы профилактики и правонарушений несовершеннолетних», </w:t>
            </w:r>
            <w:r w:rsidRPr="00851499">
              <w:rPr>
                <w:rFonts w:ascii="Times New Roman" w:eastAsia="Batang" w:hAnsi="Times New Roman" w:cs="Times New Roman"/>
                <w:color w:val="000000"/>
                <w:kern w:val="2"/>
                <w:sz w:val="24"/>
                <w:szCs w:val="24"/>
                <w:lang w:eastAsia="ko-KR"/>
              </w:rPr>
              <w:t>закона Иркутской области от 05.03.2010 N 7-ОЗ "Об отдельных мерах по защите детей от факторов, негативно влияющих на их физическое, интеллектуальное, психическое, духовное и нравственное развитие, в Иркутской области"</w:t>
            </w:r>
          </w:p>
        </w:tc>
        <w:tc>
          <w:tcPr>
            <w:tcW w:w="3730" w:type="dxa"/>
          </w:tcPr>
          <w:p w:rsidR="00851499" w:rsidRPr="00851499" w:rsidRDefault="00851499" w:rsidP="00EA6559">
            <w:pPr>
              <w:widowControl w:val="0"/>
              <w:wordWrap w:val="0"/>
              <w:spacing w:after="0" w:line="240" w:lineRule="auto"/>
              <w:jc w:val="both"/>
              <w:rPr>
                <w:rFonts w:ascii="Times New Roman" w:eastAsia="Symbol" w:hAnsi="Times New Roman" w:cs="Times New Roman"/>
                <w:kern w:val="2"/>
                <w:sz w:val="24"/>
                <w:szCs w:val="24"/>
                <w:lang w:eastAsia="ko-KR"/>
              </w:rPr>
            </w:pPr>
            <w:r w:rsidRPr="00851499">
              <w:rPr>
                <w:rFonts w:ascii="Times New Roman" w:eastAsia="Symbol" w:hAnsi="Times New Roman" w:cs="Times New Roman"/>
                <w:kern w:val="2"/>
                <w:sz w:val="24"/>
                <w:szCs w:val="24"/>
                <w:lang w:eastAsia="ko-KR"/>
              </w:rPr>
              <w:t xml:space="preserve">Профилактика и предупреждение прогулов. Ликвидация пробелов в знаниях. </w:t>
            </w:r>
          </w:p>
          <w:p w:rsidR="00851499" w:rsidRPr="00851499" w:rsidRDefault="00851499" w:rsidP="00EA6559">
            <w:pPr>
              <w:widowControl w:val="0"/>
              <w:wordWrap w:val="0"/>
              <w:spacing w:after="0" w:line="240" w:lineRule="auto"/>
              <w:jc w:val="both"/>
              <w:rPr>
                <w:rFonts w:ascii="Times New Roman" w:eastAsia="Symbol" w:hAnsi="Times New Roman" w:cs="Times New Roman"/>
                <w:kern w:val="2"/>
                <w:sz w:val="24"/>
                <w:szCs w:val="24"/>
                <w:lang w:eastAsia="ko-KR"/>
              </w:rPr>
            </w:pPr>
            <w:r w:rsidRPr="00851499">
              <w:rPr>
                <w:rFonts w:ascii="Times New Roman" w:eastAsia="Symbol" w:hAnsi="Times New Roman" w:cs="Times New Roman"/>
                <w:kern w:val="2"/>
                <w:sz w:val="24"/>
                <w:szCs w:val="24"/>
                <w:lang w:eastAsia="ko-KR"/>
              </w:rPr>
              <w:t xml:space="preserve">Внутришкольный контроль по предупреждению и преодолению неуспешности в обучении. </w:t>
            </w:r>
          </w:p>
          <w:p w:rsidR="00851499" w:rsidRPr="00851499" w:rsidRDefault="00851499" w:rsidP="00EA6559">
            <w:pPr>
              <w:widowControl w:val="0"/>
              <w:wordWrap w:val="0"/>
              <w:spacing w:after="0" w:line="240" w:lineRule="auto"/>
              <w:jc w:val="both"/>
              <w:rPr>
                <w:rFonts w:ascii="Times New Roman" w:eastAsia="Symbol" w:hAnsi="Times New Roman" w:cs="Times New Roman"/>
                <w:kern w:val="2"/>
                <w:sz w:val="24"/>
                <w:szCs w:val="24"/>
                <w:lang w:eastAsia="ko-KR"/>
              </w:rPr>
            </w:pPr>
            <w:r w:rsidRPr="00851499">
              <w:rPr>
                <w:rFonts w:ascii="Times New Roman" w:eastAsia="Symbol" w:hAnsi="Times New Roman" w:cs="Times New Roman"/>
                <w:kern w:val="2"/>
                <w:sz w:val="24"/>
                <w:szCs w:val="24"/>
                <w:lang w:eastAsia="ko-KR"/>
              </w:rPr>
              <w:t>Своевременное принятие мер и обсуждение на заседаниях Совета по профилактике. Обеспечение координации усилий всех участников воспитательного процесса в организации профилактической работы по предупреждению правонарушений среди несовершеннолетних.</w:t>
            </w: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bCs/>
                <w:kern w:val="2"/>
                <w:sz w:val="24"/>
                <w:szCs w:val="24"/>
                <w:lang w:eastAsia="ko-KR"/>
              </w:rPr>
              <w:t xml:space="preserve">Неделя правовых знаний </w:t>
            </w:r>
            <w:r w:rsidRPr="00851499">
              <w:rPr>
                <w:rFonts w:ascii="Times New Roman" w:eastAsia="Batang" w:hAnsi="Times New Roman" w:cs="Times New Roman"/>
                <w:kern w:val="2"/>
                <w:sz w:val="24"/>
                <w:szCs w:val="24"/>
                <w:lang w:eastAsia="ko-KR"/>
              </w:rPr>
              <w:t>«Равноправие»</w:t>
            </w:r>
          </w:p>
          <w:p w:rsidR="00851499" w:rsidRPr="00851499" w:rsidRDefault="00851499" w:rsidP="00EA6559">
            <w:pPr>
              <w:widowControl w:val="0"/>
              <w:wordWrap w:val="0"/>
              <w:spacing w:after="0" w:line="240" w:lineRule="auto"/>
              <w:jc w:val="both"/>
              <w:rPr>
                <w:rFonts w:ascii="Times New Roman" w:eastAsia="Symbol" w:hAnsi="Times New Roman" w:cs="Times New Roman"/>
                <w:kern w:val="2"/>
                <w:sz w:val="24"/>
                <w:szCs w:val="24"/>
                <w:lang w:eastAsia="ko-KR"/>
              </w:rPr>
            </w:pPr>
            <w:r w:rsidRPr="00851499">
              <w:rPr>
                <w:rFonts w:ascii="Times New Roman" w:eastAsia="Symbol" w:hAnsi="Times New Roman" w:cs="Times New Roman"/>
                <w:kern w:val="2"/>
                <w:sz w:val="24"/>
                <w:szCs w:val="24"/>
                <w:lang w:eastAsia="ko-KR"/>
              </w:rPr>
              <w:t xml:space="preserve">Неделя профилактики и правонарушений в подростковой среде </w:t>
            </w:r>
            <w:r w:rsidRPr="00851499">
              <w:rPr>
                <w:rFonts w:ascii="Times New Roman" w:eastAsia="Symbol" w:hAnsi="Times New Roman" w:cs="Times New Roman"/>
                <w:bCs/>
                <w:kern w:val="2"/>
                <w:sz w:val="24"/>
                <w:szCs w:val="24"/>
                <w:lang w:eastAsia="ko-KR"/>
              </w:rPr>
              <w:t>«Высокая ответственность»</w:t>
            </w:r>
          </w:p>
          <w:p w:rsidR="00851499" w:rsidRPr="00851499" w:rsidRDefault="00851499" w:rsidP="00EA6559">
            <w:pPr>
              <w:widowControl w:val="0"/>
              <w:wordWrap w:val="0"/>
              <w:spacing w:after="0" w:line="240" w:lineRule="auto"/>
              <w:jc w:val="both"/>
              <w:rPr>
                <w:rFonts w:ascii="Times New Roman" w:eastAsia="Symbol" w:hAnsi="Times New Roman" w:cs="Times New Roman"/>
                <w:kern w:val="2"/>
                <w:sz w:val="24"/>
                <w:szCs w:val="24"/>
                <w:lang w:eastAsia="ko-KR"/>
              </w:rPr>
            </w:pPr>
          </w:p>
        </w:tc>
        <w:tc>
          <w:tcPr>
            <w:tcW w:w="3123" w:type="dxa"/>
          </w:tcPr>
          <w:p w:rsidR="00851499" w:rsidRPr="00851499" w:rsidRDefault="00851499" w:rsidP="00EA6559">
            <w:pPr>
              <w:widowControl w:val="0"/>
              <w:wordWrap w:val="0"/>
              <w:spacing w:after="0" w:line="240" w:lineRule="auto"/>
              <w:jc w:val="both"/>
              <w:rPr>
                <w:rFonts w:ascii="Times New Roman" w:eastAsia="Symbol" w:hAnsi="Times New Roman" w:cs="Times New Roman"/>
                <w:kern w:val="2"/>
                <w:sz w:val="24"/>
                <w:szCs w:val="24"/>
                <w:lang w:eastAsia="ko-KR"/>
              </w:rPr>
            </w:pPr>
            <w:r w:rsidRPr="00851499">
              <w:rPr>
                <w:rFonts w:ascii="Times New Roman" w:eastAsia="Symbol" w:hAnsi="Times New Roman" w:cs="Times New Roman"/>
                <w:kern w:val="2"/>
                <w:sz w:val="24"/>
                <w:szCs w:val="24"/>
                <w:lang w:eastAsia="ko-KR"/>
              </w:rPr>
              <w:t>1. Ежедневный контроль классными руководителями за посещаемостью уроков, в случае пропуска занятий учеником оперативное  выяснение у родителей причины отсутствия.</w:t>
            </w:r>
          </w:p>
          <w:p w:rsidR="00851499" w:rsidRPr="00851499" w:rsidRDefault="00851499" w:rsidP="00EA6559">
            <w:pPr>
              <w:widowControl w:val="0"/>
              <w:wordWrap w:val="0"/>
              <w:spacing w:after="0" w:line="240" w:lineRule="auto"/>
              <w:jc w:val="both"/>
              <w:rPr>
                <w:rFonts w:ascii="Times New Roman" w:eastAsia="Symbol" w:hAnsi="Times New Roman" w:cs="Times New Roman"/>
                <w:kern w:val="2"/>
                <w:sz w:val="24"/>
                <w:szCs w:val="24"/>
                <w:lang w:eastAsia="ko-KR"/>
              </w:rPr>
            </w:pPr>
            <w:r w:rsidRPr="00851499">
              <w:rPr>
                <w:rFonts w:ascii="Times New Roman" w:eastAsia="Symbol" w:hAnsi="Times New Roman" w:cs="Times New Roman"/>
                <w:kern w:val="2"/>
                <w:sz w:val="24"/>
                <w:szCs w:val="24"/>
                <w:lang w:eastAsia="ko-KR"/>
              </w:rPr>
              <w:t>2. Контроль со стороны родителей и педагогов за поведением «прогульщиков»</w:t>
            </w:r>
          </w:p>
          <w:p w:rsidR="00851499" w:rsidRPr="00851499" w:rsidRDefault="00851499" w:rsidP="00EA6559">
            <w:pPr>
              <w:widowControl w:val="0"/>
              <w:wordWrap w:val="0"/>
              <w:spacing w:after="0" w:line="240" w:lineRule="auto"/>
              <w:jc w:val="both"/>
              <w:rPr>
                <w:rFonts w:ascii="Times New Roman" w:eastAsia="Symbol" w:hAnsi="Times New Roman" w:cs="Times New Roman"/>
                <w:kern w:val="2"/>
                <w:sz w:val="24"/>
                <w:szCs w:val="24"/>
                <w:lang w:eastAsia="ko-KR"/>
              </w:rPr>
            </w:pPr>
            <w:r w:rsidRPr="00851499">
              <w:rPr>
                <w:rFonts w:ascii="Times New Roman" w:eastAsia="Symbol" w:hAnsi="Times New Roman" w:cs="Times New Roman"/>
                <w:kern w:val="2"/>
                <w:sz w:val="24"/>
                <w:szCs w:val="24"/>
                <w:lang w:eastAsia="ko-KR"/>
              </w:rPr>
              <w:t xml:space="preserve"> 3. Обеспечение принятия мер к родителям, которые не обеспечивают контроль за обучением и воспитанием ребенка. </w:t>
            </w:r>
          </w:p>
          <w:p w:rsidR="00851499" w:rsidRPr="00851499" w:rsidRDefault="00851499" w:rsidP="00EA6559">
            <w:pPr>
              <w:widowControl w:val="0"/>
              <w:wordWrap w:val="0"/>
              <w:spacing w:after="0" w:line="240" w:lineRule="auto"/>
              <w:jc w:val="both"/>
              <w:rPr>
                <w:rFonts w:ascii="Times New Roman" w:eastAsia="Symbol" w:hAnsi="Times New Roman" w:cs="Times New Roman"/>
                <w:kern w:val="2"/>
                <w:sz w:val="24"/>
                <w:szCs w:val="24"/>
                <w:lang w:eastAsia="ko-KR"/>
              </w:rPr>
            </w:pPr>
            <w:r w:rsidRPr="00851499">
              <w:rPr>
                <w:rFonts w:ascii="Times New Roman" w:eastAsia="Symbol" w:hAnsi="Times New Roman" w:cs="Times New Roman"/>
                <w:kern w:val="2"/>
                <w:sz w:val="24"/>
                <w:szCs w:val="24"/>
                <w:lang w:eastAsia="ko-KR"/>
              </w:rPr>
              <w:t>4.Посещение на дому учащихся и  их семей, состоящих на различных профилактических видах учёта (профилактические рейды).</w:t>
            </w:r>
          </w:p>
          <w:p w:rsidR="00851499" w:rsidRPr="00851499" w:rsidRDefault="00851499" w:rsidP="00EA6559">
            <w:pPr>
              <w:widowControl w:val="0"/>
              <w:wordWrap w:val="0"/>
              <w:spacing w:after="0" w:line="240" w:lineRule="auto"/>
              <w:jc w:val="both"/>
              <w:rPr>
                <w:rFonts w:ascii="Times New Roman" w:eastAsia="Symbol" w:hAnsi="Times New Roman" w:cs="Times New Roman"/>
                <w:kern w:val="2"/>
                <w:sz w:val="24"/>
                <w:szCs w:val="24"/>
                <w:lang w:eastAsia="ko-KR"/>
              </w:rPr>
            </w:pPr>
            <w:r w:rsidRPr="00851499">
              <w:rPr>
                <w:rFonts w:ascii="Times New Roman" w:eastAsia="Symbol" w:hAnsi="Times New Roman" w:cs="Times New Roman"/>
                <w:kern w:val="2"/>
                <w:sz w:val="24"/>
                <w:szCs w:val="24"/>
                <w:lang w:eastAsia="ko-KR"/>
              </w:rPr>
              <w:t>5.Проведение дополнительных занятий и индивидуальной работы с нуждающимися (прогуливающими) учащимися, организация помощи отстающим как педагогом-предметником, так и успевающими учениками.</w:t>
            </w:r>
          </w:p>
          <w:p w:rsidR="00851499" w:rsidRPr="00851499" w:rsidRDefault="00851499" w:rsidP="00EA6559">
            <w:pPr>
              <w:widowControl w:val="0"/>
              <w:wordWrap w:val="0"/>
              <w:spacing w:after="0" w:line="240" w:lineRule="auto"/>
              <w:jc w:val="both"/>
              <w:rPr>
                <w:rFonts w:ascii="Times New Roman" w:eastAsia="Symbol" w:hAnsi="Times New Roman" w:cs="Times New Roman"/>
                <w:kern w:val="2"/>
                <w:sz w:val="24"/>
                <w:szCs w:val="24"/>
                <w:lang w:eastAsia="ko-KR"/>
              </w:rPr>
            </w:pPr>
            <w:r w:rsidRPr="00851499">
              <w:rPr>
                <w:rFonts w:ascii="Times New Roman" w:eastAsia="Symbol" w:hAnsi="Times New Roman" w:cs="Times New Roman"/>
                <w:kern w:val="2"/>
                <w:sz w:val="24"/>
                <w:szCs w:val="24"/>
                <w:lang w:eastAsia="ko-KR"/>
              </w:rPr>
              <w:t>6.Составление плана работы учителями – предметниками с неуспешными учащимися, учитывая их индивидуальные особенности</w:t>
            </w:r>
          </w:p>
          <w:p w:rsidR="00851499" w:rsidRPr="00851499" w:rsidRDefault="00851499" w:rsidP="00EA6559">
            <w:pPr>
              <w:widowControl w:val="0"/>
              <w:wordWrap w:val="0"/>
              <w:spacing w:after="0" w:line="240" w:lineRule="auto"/>
              <w:jc w:val="both"/>
              <w:rPr>
                <w:rFonts w:ascii="Times New Roman" w:eastAsia="Symbol" w:hAnsi="Times New Roman" w:cs="Times New Roman"/>
                <w:kern w:val="2"/>
                <w:sz w:val="24"/>
                <w:szCs w:val="24"/>
                <w:lang w:eastAsia="ko-KR"/>
              </w:rPr>
            </w:pPr>
            <w:r w:rsidRPr="00851499">
              <w:rPr>
                <w:rFonts w:ascii="Times New Roman" w:eastAsia="Symbol" w:hAnsi="Times New Roman" w:cs="Times New Roman"/>
                <w:kern w:val="2"/>
                <w:sz w:val="24"/>
                <w:szCs w:val="24"/>
                <w:lang w:eastAsia="ko-KR"/>
              </w:rPr>
              <w:t>7.Участие детей в межведомственных конкурсах по безопасности</w:t>
            </w:r>
          </w:p>
          <w:p w:rsidR="00851499" w:rsidRPr="00851499" w:rsidRDefault="00851499" w:rsidP="00EA6559">
            <w:pPr>
              <w:widowControl w:val="0"/>
              <w:wordWrap w:val="0"/>
              <w:spacing w:after="0" w:line="240" w:lineRule="auto"/>
              <w:jc w:val="both"/>
              <w:rPr>
                <w:rFonts w:ascii="Times New Roman" w:eastAsia="Symbol" w:hAnsi="Times New Roman" w:cs="Times New Roman"/>
                <w:kern w:val="2"/>
                <w:sz w:val="24"/>
                <w:szCs w:val="24"/>
                <w:lang w:eastAsia="ko-KR"/>
              </w:rPr>
            </w:pPr>
            <w:r w:rsidRPr="00851499">
              <w:rPr>
                <w:rFonts w:ascii="Times New Roman" w:eastAsia="Symbol" w:hAnsi="Times New Roman" w:cs="Times New Roman"/>
                <w:kern w:val="2"/>
                <w:sz w:val="24"/>
                <w:szCs w:val="24"/>
                <w:lang w:eastAsia="ko-KR"/>
              </w:rPr>
              <w:t xml:space="preserve">8.Просмотр фильмов и социальных видеороликов </w:t>
            </w:r>
          </w:p>
          <w:p w:rsidR="00851499" w:rsidRPr="00851499" w:rsidRDefault="00851499" w:rsidP="00EA6559">
            <w:pPr>
              <w:widowControl w:val="0"/>
              <w:wordWrap w:val="0"/>
              <w:spacing w:after="0" w:line="240" w:lineRule="auto"/>
              <w:jc w:val="both"/>
              <w:rPr>
                <w:rFonts w:ascii="Times New Roman" w:eastAsia="Symbol" w:hAnsi="Times New Roman" w:cs="Times New Roman"/>
                <w:kern w:val="2"/>
                <w:sz w:val="24"/>
                <w:szCs w:val="24"/>
                <w:lang w:eastAsia="ko-KR"/>
              </w:rPr>
            </w:pPr>
            <w:r w:rsidRPr="00851499">
              <w:rPr>
                <w:rFonts w:ascii="Times New Roman" w:eastAsia="Symbol" w:hAnsi="Times New Roman" w:cs="Times New Roman"/>
                <w:kern w:val="2"/>
                <w:sz w:val="24"/>
                <w:szCs w:val="24"/>
                <w:lang w:eastAsia="ko-KR"/>
              </w:rPr>
              <w:t>9.День правовых знаний (встречи с сотрудниками ПДН, КДНиЗП, ГИБДД).</w:t>
            </w:r>
          </w:p>
          <w:p w:rsidR="00851499" w:rsidRPr="00851499" w:rsidRDefault="00851499" w:rsidP="00EA6559">
            <w:pPr>
              <w:widowControl w:val="0"/>
              <w:wordWrap w:val="0"/>
              <w:spacing w:after="0" w:line="240" w:lineRule="auto"/>
              <w:jc w:val="both"/>
              <w:rPr>
                <w:rFonts w:ascii="Times New Roman" w:eastAsia="Symbol" w:hAnsi="Times New Roman" w:cs="Times New Roman"/>
                <w:kern w:val="2"/>
                <w:sz w:val="24"/>
                <w:szCs w:val="24"/>
                <w:lang w:eastAsia="ko-KR"/>
              </w:rPr>
            </w:pPr>
            <w:r w:rsidRPr="00851499">
              <w:rPr>
                <w:rFonts w:ascii="Times New Roman" w:eastAsia="Symbol" w:hAnsi="Times New Roman" w:cs="Times New Roman"/>
                <w:kern w:val="2"/>
                <w:sz w:val="24"/>
                <w:szCs w:val="24"/>
                <w:lang w:eastAsia="ko-KR"/>
              </w:rPr>
              <w:t xml:space="preserve">10.Классные часы, беседы на тему «Знаешь ли ты свои права?» ко Дню принятия в 1989 г. Конвенции о правах ребёнка </w:t>
            </w:r>
          </w:p>
          <w:p w:rsidR="00851499" w:rsidRPr="00851499" w:rsidRDefault="00851499" w:rsidP="00EA6559">
            <w:pPr>
              <w:widowControl w:val="0"/>
              <w:wordWrap w:val="0"/>
              <w:spacing w:after="0" w:line="240" w:lineRule="auto"/>
              <w:jc w:val="both"/>
              <w:rPr>
                <w:rFonts w:ascii="Times New Roman" w:eastAsia="Symbol" w:hAnsi="Times New Roman" w:cs="Times New Roman"/>
                <w:kern w:val="2"/>
                <w:sz w:val="24"/>
                <w:szCs w:val="24"/>
                <w:lang w:eastAsia="ko-KR"/>
              </w:rPr>
            </w:pPr>
            <w:r w:rsidRPr="00851499">
              <w:rPr>
                <w:rFonts w:ascii="Times New Roman" w:eastAsia="Symbol" w:hAnsi="Times New Roman" w:cs="Times New Roman"/>
                <w:kern w:val="2"/>
                <w:sz w:val="24"/>
                <w:szCs w:val="24"/>
                <w:lang w:eastAsia="ko-KR"/>
              </w:rPr>
              <w:t>11.Классные часы, беседы на тему «Профилактика безнадзорности и правонарушений»</w:t>
            </w:r>
          </w:p>
          <w:p w:rsidR="00851499" w:rsidRPr="00851499" w:rsidRDefault="00851499" w:rsidP="00EA6559">
            <w:pPr>
              <w:widowControl w:val="0"/>
              <w:wordWrap w:val="0"/>
              <w:spacing w:after="0" w:line="240" w:lineRule="auto"/>
              <w:jc w:val="both"/>
              <w:rPr>
                <w:rFonts w:ascii="Times New Roman" w:eastAsia="Symbol" w:hAnsi="Times New Roman" w:cs="Times New Roman"/>
                <w:kern w:val="2"/>
                <w:sz w:val="24"/>
                <w:szCs w:val="24"/>
                <w:lang w:eastAsia="ko-KR"/>
              </w:rPr>
            </w:pPr>
            <w:r w:rsidRPr="00851499">
              <w:rPr>
                <w:rFonts w:ascii="Times New Roman" w:eastAsia="Symbol" w:hAnsi="Times New Roman" w:cs="Times New Roman"/>
                <w:kern w:val="2"/>
                <w:sz w:val="24"/>
                <w:szCs w:val="24"/>
                <w:lang w:eastAsia="ko-KR"/>
              </w:rPr>
              <w:t xml:space="preserve"> 12.Мероприятия, приуроченные к </w:t>
            </w:r>
            <w:r w:rsidRPr="00851499">
              <w:rPr>
                <w:rFonts w:ascii="Times New Roman" w:eastAsia="Batang" w:hAnsi="Times New Roman" w:cs="Times New Roman"/>
                <w:bCs/>
                <w:kern w:val="36"/>
                <w:sz w:val="24"/>
                <w:szCs w:val="24"/>
                <w:lang w:eastAsia="ko-KR"/>
              </w:rPr>
              <w:t>3 сентября</w:t>
            </w:r>
            <w:r w:rsidRPr="00851499">
              <w:rPr>
                <w:rFonts w:ascii="Times New Roman" w:eastAsia="Batang" w:hAnsi="Times New Roman" w:cs="Times New Roman"/>
                <w:bCs/>
                <w:kern w:val="2"/>
                <w:sz w:val="24"/>
                <w:szCs w:val="24"/>
                <w:lang w:eastAsia="ko-KR"/>
              </w:rPr>
              <w:t xml:space="preserve"> – Всероссийский день </w:t>
            </w:r>
            <w:r w:rsidRPr="00851499">
              <w:rPr>
                <w:rFonts w:ascii="Times New Roman" w:eastAsia="Batang" w:hAnsi="Times New Roman" w:cs="Times New Roman"/>
                <w:bCs/>
                <w:kern w:val="36"/>
                <w:sz w:val="24"/>
                <w:szCs w:val="24"/>
                <w:lang w:eastAsia="ko-KR"/>
              </w:rPr>
              <w:t>солидарности в борьбе с терроризмом</w:t>
            </w:r>
          </w:p>
          <w:p w:rsidR="00851499" w:rsidRPr="00851499" w:rsidRDefault="00851499" w:rsidP="00EA6559">
            <w:pPr>
              <w:widowControl w:val="0"/>
              <w:wordWrap w:val="0"/>
              <w:spacing w:after="0" w:line="240" w:lineRule="auto"/>
              <w:jc w:val="both"/>
              <w:rPr>
                <w:rFonts w:ascii="Times New Roman" w:eastAsia="Symbol" w:hAnsi="Times New Roman" w:cs="Times New Roman"/>
                <w:kern w:val="2"/>
                <w:sz w:val="24"/>
                <w:szCs w:val="24"/>
                <w:lang w:eastAsia="ko-KR"/>
              </w:rPr>
            </w:pPr>
            <w:r w:rsidRPr="00851499">
              <w:rPr>
                <w:rFonts w:ascii="Times New Roman" w:eastAsia="Symbol" w:hAnsi="Times New Roman" w:cs="Times New Roman"/>
                <w:kern w:val="2"/>
                <w:sz w:val="24"/>
                <w:szCs w:val="24"/>
                <w:lang w:eastAsia="ko-KR"/>
              </w:rPr>
              <w:t xml:space="preserve">13. Проведение инструктажей </w:t>
            </w:r>
          </w:p>
          <w:p w:rsidR="00851499" w:rsidRPr="00851499" w:rsidRDefault="00851499" w:rsidP="00EA6559">
            <w:pPr>
              <w:widowControl w:val="0"/>
              <w:wordWrap w:val="0"/>
              <w:spacing w:after="0" w:line="240" w:lineRule="auto"/>
              <w:jc w:val="both"/>
              <w:rPr>
                <w:rFonts w:ascii="Times New Roman" w:eastAsia="Symbol" w:hAnsi="Times New Roman" w:cs="Times New Roman"/>
                <w:kern w:val="2"/>
                <w:sz w:val="24"/>
                <w:szCs w:val="24"/>
                <w:lang w:eastAsia="ko-KR"/>
              </w:rPr>
            </w:pPr>
          </w:p>
        </w:tc>
      </w:tr>
      <w:tr w:rsidR="00851499" w:rsidRPr="00851499" w:rsidTr="00602450">
        <w:tc>
          <w:tcPr>
            <w:tcW w:w="2928" w:type="dxa"/>
          </w:tcPr>
          <w:p w:rsidR="00851499" w:rsidRPr="00851499" w:rsidRDefault="00851499" w:rsidP="00EA6559">
            <w:pPr>
              <w:widowControl w:val="0"/>
              <w:wordWrap w:val="0"/>
              <w:spacing w:after="0" w:line="240" w:lineRule="auto"/>
              <w:jc w:val="both"/>
              <w:rPr>
                <w:rFonts w:ascii="Times New Roman" w:eastAsia="Symbol" w:hAnsi="Times New Roman" w:cs="Times New Roman"/>
                <w:kern w:val="2"/>
                <w:sz w:val="24"/>
                <w:szCs w:val="24"/>
                <w:lang w:eastAsia="ko-KR"/>
              </w:rPr>
            </w:pPr>
            <w:r w:rsidRPr="00851499">
              <w:rPr>
                <w:rFonts w:ascii="Times New Roman" w:eastAsia="Symbol" w:hAnsi="Times New Roman" w:cs="Times New Roman"/>
                <w:kern w:val="2"/>
                <w:sz w:val="24"/>
                <w:szCs w:val="24"/>
                <w:lang w:eastAsia="ko-KR"/>
              </w:rPr>
              <w:t>Профилактика употребления ПАВ, алкоголя, табакокурения</w:t>
            </w:r>
          </w:p>
        </w:tc>
        <w:tc>
          <w:tcPr>
            <w:tcW w:w="3730" w:type="dxa"/>
          </w:tcPr>
          <w:p w:rsidR="00851499" w:rsidRPr="00851499" w:rsidRDefault="00851499" w:rsidP="00EA6559">
            <w:pPr>
              <w:widowControl w:val="0"/>
              <w:wordWrap w:val="0"/>
              <w:spacing w:after="0" w:line="240" w:lineRule="auto"/>
              <w:jc w:val="both"/>
              <w:rPr>
                <w:rFonts w:ascii="Times New Roman" w:eastAsia="Symbol" w:hAnsi="Times New Roman" w:cs="Times New Roman"/>
                <w:kern w:val="2"/>
                <w:sz w:val="24"/>
                <w:szCs w:val="24"/>
                <w:lang w:eastAsia="ko-KR"/>
              </w:rPr>
            </w:pPr>
            <w:r w:rsidRPr="00851499">
              <w:rPr>
                <w:rFonts w:ascii="Times New Roman" w:eastAsia="Symbol" w:hAnsi="Times New Roman" w:cs="Times New Roman"/>
                <w:kern w:val="2"/>
                <w:sz w:val="24"/>
                <w:szCs w:val="24"/>
                <w:lang w:eastAsia="ko-KR"/>
              </w:rPr>
              <w:t>Осуществление педагогической деятельности по воспитанию здорового образа жизни и формированию негативного отношения к вредным привычкам.</w:t>
            </w:r>
          </w:p>
          <w:p w:rsidR="00851499" w:rsidRPr="00851499" w:rsidRDefault="00851499" w:rsidP="00EA6559">
            <w:pPr>
              <w:widowControl w:val="0"/>
              <w:wordWrap w:val="0"/>
              <w:spacing w:after="0" w:line="240" w:lineRule="auto"/>
              <w:jc w:val="both"/>
              <w:rPr>
                <w:rFonts w:ascii="Times New Roman" w:eastAsia="Symbol" w:hAnsi="Times New Roman" w:cs="Times New Roman"/>
                <w:kern w:val="2"/>
                <w:sz w:val="24"/>
                <w:szCs w:val="24"/>
                <w:lang w:eastAsia="ko-KR"/>
              </w:rPr>
            </w:pPr>
            <w:r w:rsidRPr="00851499">
              <w:rPr>
                <w:rFonts w:ascii="Times New Roman" w:eastAsia="Symbol" w:hAnsi="Times New Roman" w:cs="Times New Roman"/>
                <w:kern w:val="2"/>
                <w:sz w:val="24"/>
                <w:szCs w:val="24"/>
                <w:lang w:eastAsia="ko-KR"/>
              </w:rPr>
              <w:t xml:space="preserve"> Изучение состояния физического здоровья учащихся и определение возможных путей преодоления физического нездоровья, формирование интереса и желания преодолеть собственные проблемы здоровья; </w:t>
            </w:r>
          </w:p>
          <w:p w:rsidR="00851499" w:rsidRPr="00851499" w:rsidRDefault="00851499" w:rsidP="00EA6559">
            <w:pPr>
              <w:widowControl w:val="0"/>
              <w:wordWrap w:val="0"/>
              <w:spacing w:after="0" w:line="240" w:lineRule="auto"/>
              <w:jc w:val="both"/>
              <w:rPr>
                <w:rFonts w:ascii="Times New Roman" w:eastAsia="Symbol" w:hAnsi="Times New Roman" w:cs="Times New Roman"/>
                <w:kern w:val="2"/>
                <w:sz w:val="24"/>
                <w:szCs w:val="24"/>
                <w:lang w:eastAsia="ko-KR"/>
              </w:rPr>
            </w:pPr>
            <w:r w:rsidRPr="00851499">
              <w:rPr>
                <w:rFonts w:ascii="Times New Roman" w:eastAsia="Symbol" w:hAnsi="Times New Roman" w:cs="Times New Roman"/>
                <w:kern w:val="2"/>
                <w:sz w:val="24"/>
                <w:szCs w:val="24"/>
                <w:lang w:eastAsia="ko-KR"/>
              </w:rPr>
              <w:t>Изучение спортивных интересов учащихся, потребностей в занятиях физкультурой и спортом;</w:t>
            </w:r>
          </w:p>
          <w:p w:rsidR="00851499" w:rsidRPr="00851499" w:rsidRDefault="00851499" w:rsidP="00EA6559">
            <w:pPr>
              <w:widowControl w:val="0"/>
              <w:wordWrap w:val="0"/>
              <w:spacing w:after="0" w:line="240" w:lineRule="auto"/>
              <w:jc w:val="both"/>
              <w:rPr>
                <w:rFonts w:ascii="Times New Roman" w:eastAsia="Symbol" w:hAnsi="Times New Roman" w:cs="Times New Roman"/>
                <w:kern w:val="2"/>
                <w:sz w:val="24"/>
                <w:szCs w:val="24"/>
                <w:lang w:eastAsia="ko-KR"/>
              </w:rPr>
            </w:pPr>
            <w:r w:rsidRPr="00851499">
              <w:rPr>
                <w:rFonts w:ascii="Times New Roman" w:eastAsia="Symbol" w:hAnsi="Times New Roman" w:cs="Times New Roman"/>
                <w:kern w:val="2"/>
                <w:sz w:val="24"/>
                <w:szCs w:val="24"/>
                <w:lang w:eastAsia="ko-KR"/>
              </w:rPr>
              <w:t xml:space="preserve"> Разностороннее просвещение и активное привлечение учащихся к занятиям физкультурой и спортом; </w:t>
            </w:r>
          </w:p>
          <w:p w:rsidR="00851499" w:rsidRPr="00851499" w:rsidRDefault="00851499" w:rsidP="00EA6559">
            <w:pPr>
              <w:widowControl w:val="0"/>
              <w:wordWrap w:val="0"/>
              <w:spacing w:after="0" w:line="240" w:lineRule="auto"/>
              <w:jc w:val="both"/>
              <w:rPr>
                <w:rFonts w:ascii="Times New Roman" w:eastAsia="Symbol" w:hAnsi="Times New Roman" w:cs="Times New Roman"/>
                <w:kern w:val="2"/>
                <w:sz w:val="24"/>
                <w:szCs w:val="24"/>
                <w:lang w:eastAsia="ko-KR"/>
              </w:rPr>
            </w:pPr>
            <w:r w:rsidRPr="00851499">
              <w:rPr>
                <w:rFonts w:ascii="Times New Roman" w:eastAsia="Symbol" w:hAnsi="Times New Roman" w:cs="Times New Roman"/>
                <w:kern w:val="2"/>
                <w:sz w:val="24"/>
                <w:szCs w:val="24"/>
                <w:lang w:eastAsia="ko-KR"/>
              </w:rPr>
              <w:t>Организация занятости детей полезной деятельностью (волонтёрство, посещение объединений дополнительного образования детей)</w:t>
            </w:r>
          </w:p>
          <w:p w:rsidR="00851499" w:rsidRPr="00851499" w:rsidRDefault="00851499" w:rsidP="00EA6559">
            <w:pPr>
              <w:widowControl w:val="0"/>
              <w:wordWrap w:val="0"/>
              <w:spacing w:after="0" w:line="240" w:lineRule="auto"/>
              <w:jc w:val="both"/>
              <w:rPr>
                <w:rFonts w:ascii="Times New Roman" w:eastAsia="Symbol" w:hAnsi="Times New Roman" w:cs="Times New Roman"/>
                <w:kern w:val="2"/>
                <w:sz w:val="24"/>
                <w:szCs w:val="24"/>
                <w:lang w:eastAsia="ko-KR"/>
              </w:rPr>
            </w:pPr>
            <w:r w:rsidRPr="00851499">
              <w:rPr>
                <w:rFonts w:ascii="Times New Roman" w:eastAsia="Symbol" w:hAnsi="Times New Roman" w:cs="Times New Roman"/>
                <w:kern w:val="2"/>
                <w:sz w:val="24"/>
                <w:szCs w:val="24"/>
                <w:lang w:eastAsia="ko-KR"/>
              </w:rPr>
              <w:t>Поощрение учащихся, демонстрирующих ответственное отношение к занятиям спортом, физической культурой; Привлечение родителей – энтузиастов спортивного движения для пропаганды здорового образа жизни в семье.</w:t>
            </w: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bCs/>
                <w:kern w:val="2"/>
                <w:sz w:val="24"/>
                <w:szCs w:val="24"/>
                <w:lang w:eastAsia="ko-KR"/>
              </w:rPr>
              <w:t xml:space="preserve">Неделя профилактики ВИЧ-инфекции </w:t>
            </w:r>
            <w:r w:rsidRPr="00851499">
              <w:rPr>
                <w:rFonts w:ascii="Times New Roman" w:eastAsia="Batang" w:hAnsi="Times New Roman" w:cs="Times New Roman"/>
                <w:kern w:val="2"/>
                <w:sz w:val="24"/>
                <w:szCs w:val="24"/>
                <w:lang w:eastAsia="ko-KR"/>
              </w:rPr>
              <w:t>«Здоровая семья».</w:t>
            </w:r>
          </w:p>
          <w:p w:rsidR="00851499" w:rsidRPr="00851499" w:rsidRDefault="00851499" w:rsidP="00EA6559">
            <w:pPr>
              <w:widowControl w:val="0"/>
              <w:wordWrap w:val="0"/>
              <w:spacing w:after="0" w:line="240" w:lineRule="auto"/>
              <w:jc w:val="both"/>
              <w:rPr>
                <w:rFonts w:ascii="Times New Roman" w:eastAsia="Batang" w:hAnsi="Times New Roman" w:cs="Times New Roman"/>
                <w:bCs/>
                <w:kern w:val="2"/>
                <w:sz w:val="24"/>
                <w:szCs w:val="24"/>
                <w:lang w:eastAsia="ko-KR"/>
              </w:rPr>
            </w:pPr>
            <w:r w:rsidRPr="00851499">
              <w:rPr>
                <w:rFonts w:ascii="Times New Roman" w:eastAsia="Batang" w:hAnsi="Times New Roman" w:cs="Times New Roman"/>
                <w:kern w:val="2"/>
                <w:sz w:val="24"/>
                <w:szCs w:val="24"/>
                <w:lang w:eastAsia="ko-KR"/>
              </w:rPr>
              <w:t xml:space="preserve">Неделя профилактики употребления алкоголя </w:t>
            </w:r>
            <w:r w:rsidRPr="00851499">
              <w:rPr>
                <w:rFonts w:ascii="Times New Roman" w:eastAsia="Batang" w:hAnsi="Times New Roman" w:cs="Times New Roman"/>
                <w:bCs/>
                <w:kern w:val="2"/>
                <w:sz w:val="24"/>
                <w:szCs w:val="24"/>
                <w:lang w:eastAsia="ko-KR"/>
              </w:rPr>
              <w:t>«Будущее в моих руках»</w:t>
            </w: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bCs/>
                <w:kern w:val="2"/>
                <w:sz w:val="24"/>
                <w:szCs w:val="24"/>
                <w:lang w:eastAsia="ko-KR"/>
              </w:rPr>
              <w:t xml:space="preserve">Неделя профилактики употребления табачных изделий </w:t>
            </w:r>
            <w:r w:rsidRPr="00851499">
              <w:rPr>
                <w:rFonts w:ascii="Times New Roman" w:eastAsia="Batang" w:hAnsi="Times New Roman" w:cs="Times New Roman"/>
                <w:kern w:val="2"/>
                <w:sz w:val="24"/>
                <w:szCs w:val="24"/>
                <w:lang w:eastAsia="ko-KR"/>
              </w:rPr>
              <w:t>«Мы – за чистые легкие»</w:t>
            </w: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bCs/>
                <w:kern w:val="2"/>
                <w:sz w:val="24"/>
                <w:szCs w:val="24"/>
                <w:lang w:eastAsia="ko-KR"/>
              </w:rPr>
              <w:t xml:space="preserve">Неделя профилактики наркозависимости </w:t>
            </w:r>
            <w:r w:rsidRPr="00851499">
              <w:rPr>
                <w:rFonts w:ascii="Times New Roman" w:eastAsia="Batang" w:hAnsi="Times New Roman" w:cs="Times New Roman"/>
                <w:kern w:val="2"/>
                <w:sz w:val="24"/>
                <w:szCs w:val="24"/>
                <w:lang w:eastAsia="ko-KR"/>
              </w:rPr>
              <w:t>«Независимое детство»</w:t>
            </w: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ko-KR"/>
              </w:rPr>
              <w:t>Программа превентивного обучения «Все цвета, кроме чёрного», «Всё, что тебя касается».</w:t>
            </w: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ko-KR"/>
              </w:rPr>
              <w:t>Реализация  плана совместной профилакти</w:t>
            </w:r>
            <w:r w:rsidR="00D92266">
              <w:rPr>
                <w:rFonts w:ascii="Times New Roman" w:eastAsia="Batang" w:hAnsi="Times New Roman" w:cs="Times New Roman"/>
                <w:kern w:val="2"/>
                <w:sz w:val="24"/>
                <w:szCs w:val="24"/>
                <w:lang w:eastAsia="ko-KR"/>
              </w:rPr>
              <w:t>ческой деятельности МБОУ «СОШ№5</w:t>
            </w:r>
            <w:r w:rsidRPr="00851499">
              <w:rPr>
                <w:rFonts w:ascii="Times New Roman" w:eastAsia="Batang" w:hAnsi="Times New Roman" w:cs="Times New Roman"/>
                <w:kern w:val="2"/>
                <w:sz w:val="24"/>
                <w:szCs w:val="24"/>
                <w:lang w:eastAsia="ko-KR"/>
              </w:rPr>
              <w:t>» и ОБГУЗ АО ПБ  по предупреждению наркомании, негативных при</w:t>
            </w:r>
            <w:r w:rsidR="00D92266">
              <w:rPr>
                <w:rFonts w:ascii="Times New Roman" w:eastAsia="Batang" w:hAnsi="Times New Roman" w:cs="Times New Roman"/>
                <w:kern w:val="2"/>
                <w:sz w:val="24"/>
                <w:szCs w:val="24"/>
                <w:lang w:eastAsia="ko-KR"/>
              </w:rPr>
              <w:t>вычек среди учащихся МБОУ «СОШ5</w:t>
            </w:r>
            <w:r w:rsidRPr="00851499">
              <w:rPr>
                <w:rFonts w:ascii="Times New Roman" w:eastAsia="Batang" w:hAnsi="Times New Roman" w:cs="Times New Roman"/>
                <w:kern w:val="2"/>
                <w:sz w:val="24"/>
                <w:szCs w:val="24"/>
                <w:lang w:eastAsia="ko-KR"/>
              </w:rPr>
              <w:t>1»</w:t>
            </w:r>
          </w:p>
          <w:p w:rsidR="00851499" w:rsidRPr="00851499" w:rsidRDefault="00851499" w:rsidP="00EA6559">
            <w:pPr>
              <w:widowControl w:val="0"/>
              <w:wordWrap w:val="0"/>
              <w:spacing w:after="0" w:line="240" w:lineRule="auto"/>
              <w:jc w:val="both"/>
              <w:rPr>
                <w:rFonts w:ascii="Times New Roman" w:eastAsia="Symbol" w:hAnsi="Times New Roman" w:cs="Times New Roman"/>
                <w:kern w:val="2"/>
                <w:sz w:val="24"/>
                <w:szCs w:val="24"/>
                <w:lang w:eastAsia="ko-KR"/>
              </w:rPr>
            </w:pPr>
            <w:r w:rsidRPr="00851499">
              <w:rPr>
                <w:rFonts w:ascii="Times New Roman" w:eastAsia="Batang" w:hAnsi="Times New Roman" w:cs="Times New Roman"/>
                <w:kern w:val="2"/>
                <w:sz w:val="24"/>
                <w:szCs w:val="24"/>
                <w:lang w:eastAsia="ko-KR"/>
              </w:rPr>
              <w:t>План работы школьного спортивного клуба «Здоровое поколение»</w:t>
            </w:r>
          </w:p>
        </w:tc>
        <w:tc>
          <w:tcPr>
            <w:tcW w:w="3123" w:type="dxa"/>
          </w:tcPr>
          <w:p w:rsidR="00851499" w:rsidRPr="00851499" w:rsidRDefault="00851499" w:rsidP="00EA6559">
            <w:pPr>
              <w:widowControl w:val="0"/>
              <w:wordWrap w:val="0"/>
              <w:spacing w:after="0" w:line="240" w:lineRule="auto"/>
              <w:jc w:val="both"/>
              <w:rPr>
                <w:rFonts w:ascii="Times New Roman" w:eastAsia="Symbol" w:hAnsi="Times New Roman" w:cs="Times New Roman"/>
                <w:kern w:val="2"/>
                <w:sz w:val="24"/>
                <w:szCs w:val="24"/>
                <w:lang w:eastAsia="ko-KR"/>
              </w:rPr>
            </w:pPr>
            <w:r w:rsidRPr="00851499">
              <w:rPr>
                <w:rFonts w:ascii="Times New Roman" w:eastAsia="Symbol" w:hAnsi="Times New Roman" w:cs="Times New Roman"/>
                <w:kern w:val="2"/>
                <w:sz w:val="24"/>
                <w:szCs w:val="24"/>
                <w:lang w:eastAsia="ko-KR"/>
              </w:rPr>
              <w:t>Встречи с медработниками Встречи с работниками КДНиЗП с целью предупреждения нарушений. Индивидуальные беседы с детьми, стоящими на различных видах  учёта. Мероприятия, направленные на обеспечение реализации Федерального закона «Об ограничении курения табака». Профилактики наркомании и алкоголизма. Совместные рейды учителей совместно с представителями родительской общественности в местах массового пребывания учащихся в вечернее время с целью предупреждения правонарушений. Встречи с работниками военкомата. Тематические акции и мероприятия. Дни здоровья. Школьная и муниципальная спартакиада. Мониторинг состояния здоровья учащихся. Пропаганда здорового образа жизни через работу волонтерского отряда «Неотложка».</w:t>
            </w:r>
            <w:r w:rsidRPr="00851499">
              <w:rPr>
                <w:rFonts w:ascii="Times New Roman" w:eastAsia="Batang" w:hAnsi="Times New Roman" w:cs="Times New Roman"/>
                <w:color w:val="000000"/>
                <w:kern w:val="2"/>
                <w:sz w:val="24"/>
                <w:szCs w:val="24"/>
                <w:shd w:val="clear" w:color="auto" w:fill="FFFFFF"/>
                <w:lang w:eastAsia="ko-KR"/>
              </w:rPr>
              <w:t xml:space="preserve">  В движении здравоохранения «Волонтеры-медики».</w:t>
            </w:r>
            <w:r w:rsidRPr="00851499">
              <w:rPr>
                <w:rFonts w:ascii="Times New Roman" w:eastAsia="Symbol" w:hAnsi="Times New Roman" w:cs="Times New Roman"/>
                <w:kern w:val="2"/>
                <w:sz w:val="24"/>
                <w:szCs w:val="24"/>
                <w:lang w:eastAsia="ko-KR"/>
              </w:rPr>
              <w:t xml:space="preserve"> Конкурсы рисунков и плакатов, буклетов и листовок пропагандистского содержания. Просмотр фильмов о вреде ПАВ (</w:t>
            </w:r>
            <w:hyperlink r:id="rId31" w:history="1">
              <w:r w:rsidRPr="00851499">
                <w:rPr>
                  <w:rFonts w:ascii="Times New Roman" w:eastAsia="Batang" w:hAnsi="Times New Roman" w:cs="Times New Roman"/>
                  <w:color w:val="0000FF"/>
                  <w:kern w:val="2"/>
                  <w:sz w:val="24"/>
                  <w:szCs w:val="24"/>
                  <w:u w:val="single"/>
                  <w:lang w:eastAsia="ko-KR"/>
                </w:rPr>
                <w:t>Общее дело (xn----9sbkcac6brh7h.xn--p1ai)</w:t>
              </w:r>
            </w:hyperlink>
            <w:r w:rsidRPr="00851499">
              <w:rPr>
                <w:rFonts w:ascii="Times New Roman" w:eastAsia="Symbol" w:hAnsi="Times New Roman" w:cs="Times New Roman"/>
                <w:kern w:val="2"/>
                <w:sz w:val="24"/>
                <w:szCs w:val="24"/>
                <w:lang w:eastAsia="ko-KR"/>
              </w:rPr>
              <w:t>) День правовых знаний (встречи с сотрудниками ПДН, КДН иЗП, ГИБДД). Размещение информационно-методических материалов на сайте школы.</w:t>
            </w:r>
          </w:p>
          <w:p w:rsidR="00851499" w:rsidRPr="00851499" w:rsidRDefault="00851499" w:rsidP="00EA6559">
            <w:pPr>
              <w:widowControl w:val="0"/>
              <w:wordWrap w:val="0"/>
              <w:spacing w:after="0" w:line="240" w:lineRule="auto"/>
              <w:jc w:val="both"/>
              <w:rPr>
                <w:rFonts w:ascii="Times New Roman" w:eastAsia="Symbol" w:hAnsi="Times New Roman" w:cs="Times New Roman"/>
                <w:kern w:val="2"/>
                <w:sz w:val="24"/>
                <w:szCs w:val="24"/>
                <w:lang w:eastAsia="ko-KR"/>
              </w:rPr>
            </w:pP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ko-KR"/>
              </w:rPr>
              <w:t>Конкурс «Самый спортивный класс»</w:t>
            </w: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ko-KR"/>
              </w:rPr>
              <w:t>Конкурс «Спортсмен года»</w:t>
            </w:r>
          </w:p>
          <w:p w:rsidR="00851499" w:rsidRPr="00851499" w:rsidRDefault="00851499" w:rsidP="00EA6559">
            <w:pPr>
              <w:widowControl w:val="0"/>
              <w:wordWrap w:val="0"/>
              <w:spacing w:after="0" w:line="240" w:lineRule="auto"/>
              <w:jc w:val="both"/>
              <w:rPr>
                <w:rFonts w:ascii="Times New Roman" w:eastAsia="Symbol" w:hAnsi="Times New Roman" w:cs="Times New Roman"/>
                <w:kern w:val="2"/>
                <w:sz w:val="24"/>
                <w:szCs w:val="24"/>
                <w:lang w:eastAsia="ko-KR"/>
              </w:rPr>
            </w:pPr>
          </w:p>
        </w:tc>
      </w:tr>
      <w:tr w:rsidR="00851499" w:rsidRPr="00851499" w:rsidTr="00602450">
        <w:tc>
          <w:tcPr>
            <w:tcW w:w="2928" w:type="dxa"/>
          </w:tcPr>
          <w:p w:rsidR="00851499" w:rsidRPr="00851499" w:rsidRDefault="00851499" w:rsidP="00EA6559">
            <w:pPr>
              <w:widowControl w:val="0"/>
              <w:wordWrap w:val="0"/>
              <w:spacing w:after="0" w:line="240" w:lineRule="auto"/>
              <w:jc w:val="both"/>
              <w:rPr>
                <w:rFonts w:ascii="Times New Roman" w:eastAsia="Symbol" w:hAnsi="Times New Roman" w:cs="Times New Roman"/>
                <w:kern w:val="2"/>
                <w:sz w:val="24"/>
                <w:szCs w:val="24"/>
                <w:lang w:eastAsia="ko-KR"/>
              </w:rPr>
            </w:pPr>
            <w:r w:rsidRPr="00851499">
              <w:rPr>
                <w:rFonts w:ascii="Times New Roman" w:eastAsia="Batang" w:hAnsi="Times New Roman" w:cs="Times New Roman"/>
                <w:kern w:val="2"/>
                <w:sz w:val="24"/>
                <w:szCs w:val="24"/>
                <w:lang w:eastAsia="ko-KR"/>
              </w:rPr>
              <w:t>Профилактика суицидального поведения</w:t>
            </w:r>
          </w:p>
        </w:tc>
        <w:tc>
          <w:tcPr>
            <w:tcW w:w="3730" w:type="dxa"/>
          </w:tcPr>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ko-KR"/>
              </w:rPr>
              <w:t>С педагогами систематически проводится психологическое просвещение в вопросах дезадаптивного поведения детей и подростков, в том числе суицидального, информация о мерах профилактики суицида среди детей и подростков.</w:t>
            </w: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ko-KR"/>
              </w:rPr>
              <w:t xml:space="preserve">Учет и выявление уч-ся «группы риска» </w:t>
            </w: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ko-KR"/>
              </w:rPr>
              <w:t>Организация диагностической и коррекционной работы по профилактике суицидов.</w:t>
            </w:r>
          </w:p>
          <w:p w:rsidR="00851499" w:rsidRPr="00851499" w:rsidRDefault="00851499" w:rsidP="00EA6559">
            <w:pPr>
              <w:widowControl w:val="0"/>
              <w:wordWrap w:val="0"/>
              <w:spacing w:after="0" w:line="240" w:lineRule="auto"/>
              <w:jc w:val="both"/>
              <w:rPr>
                <w:rFonts w:ascii="Times New Roman" w:eastAsia="Batang" w:hAnsi="Times New Roman" w:cs="Times New Roman"/>
                <w:bCs/>
                <w:kern w:val="2"/>
                <w:sz w:val="24"/>
                <w:szCs w:val="24"/>
                <w:lang w:eastAsia="ko-KR"/>
              </w:rPr>
            </w:pP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bCs/>
                <w:kern w:val="2"/>
                <w:sz w:val="24"/>
                <w:szCs w:val="24"/>
                <w:lang w:eastAsia="ko-KR"/>
              </w:rPr>
              <w:t>Неделя профилактики экстремизма «</w:t>
            </w:r>
            <w:r w:rsidRPr="00851499">
              <w:rPr>
                <w:rFonts w:ascii="Times New Roman" w:eastAsia="Batang" w:hAnsi="Times New Roman" w:cs="Times New Roman"/>
                <w:kern w:val="2"/>
                <w:sz w:val="24"/>
                <w:szCs w:val="24"/>
                <w:lang w:eastAsia="ko-KR"/>
              </w:rPr>
              <w:t>Единство многообразия»</w:t>
            </w:r>
          </w:p>
          <w:p w:rsidR="00851499" w:rsidRPr="00851499" w:rsidRDefault="00851499" w:rsidP="00EA6559">
            <w:pPr>
              <w:widowControl w:val="0"/>
              <w:wordWrap w:val="0"/>
              <w:spacing w:after="0" w:line="240" w:lineRule="auto"/>
              <w:jc w:val="both"/>
              <w:rPr>
                <w:rFonts w:ascii="Times New Roman" w:eastAsia="Batang" w:hAnsi="Times New Roman" w:cs="Times New Roman"/>
                <w:bCs/>
                <w:kern w:val="2"/>
                <w:sz w:val="24"/>
                <w:szCs w:val="24"/>
                <w:lang w:eastAsia="ko-KR"/>
              </w:rPr>
            </w:pPr>
            <w:r w:rsidRPr="00851499">
              <w:rPr>
                <w:rFonts w:ascii="Times New Roman" w:eastAsia="Batang" w:hAnsi="Times New Roman" w:cs="Times New Roman"/>
                <w:kern w:val="2"/>
                <w:sz w:val="24"/>
                <w:szCs w:val="24"/>
                <w:lang w:eastAsia="ko-KR"/>
              </w:rPr>
              <w:t xml:space="preserve">Неделя профилактики насилия в образовательной среде </w:t>
            </w:r>
            <w:r w:rsidRPr="00851499">
              <w:rPr>
                <w:rFonts w:ascii="Times New Roman" w:eastAsia="Batang" w:hAnsi="Times New Roman" w:cs="Times New Roman"/>
                <w:bCs/>
                <w:kern w:val="2"/>
                <w:sz w:val="24"/>
                <w:szCs w:val="24"/>
                <w:lang w:eastAsia="ko-KR"/>
              </w:rPr>
              <w:t>«Дружить здорово!»</w:t>
            </w:r>
          </w:p>
          <w:p w:rsidR="00851499" w:rsidRPr="00851499" w:rsidRDefault="00851499" w:rsidP="00EA6559">
            <w:pPr>
              <w:widowControl w:val="0"/>
              <w:wordWrap w:val="0"/>
              <w:spacing w:after="0" w:line="240" w:lineRule="auto"/>
              <w:jc w:val="both"/>
              <w:rPr>
                <w:rFonts w:ascii="Times New Roman" w:eastAsia="Batang" w:hAnsi="Times New Roman" w:cs="Times New Roman"/>
                <w:bCs/>
                <w:kern w:val="2"/>
                <w:sz w:val="24"/>
                <w:szCs w:val="24"/>
                <w:lang w:eastAsia="ko-KR"/>
              </w:rPr>
            </w:pPr>
            <w:r w:rsidRPr="00851499">
              <w:rPr>
                <w:rFonts w:ascii="Times New Roman" w:eastAsia="Batang" w:hAnsi="Times New Roman" w:cs="Times New Roman"/>
                <w:kern w:val="2"/>
                <w:sz w:val="24"/>
                <w:szCs w:val="24"/>
                <w:lang w:eastAsia="ko-KR"/>
              </w:rPr>
              <w:t xml:space="preserve">Неделя профилактики аутоагрессивного поведения среди несовершеннолетних </w:t>
            </w:r>
            <w:r w:rsidRPr="00851499">
              <w:rPr>
                <w:rFonts w:ascii="Times New Roman" w:eastAsia="Batang" w:hAnsi="Times New Roman" w:cs="Times New Roman"/>
                <w:bCs/>
                <w:kern w:val="2"/>
                <w:sz w:val="24"/>
                <w:szCs w:val="24"/>
                <w:lang w:eastAsia="ko-KR"/>
              </w:rPr>
              <w:t>«Разноцветная Неделя»</w:t>
            </w:r>
          </w:p>
          <w:p w:rsidR="00851499" w:rsidRPr="00851499" w:rsidRDefault="00851499" w:rsidP="00EA6559">
            <w:pPr>
              <w:widowControl w:val="0"/>
              <w:wordWrap w:val="0"/>
              <w:spacing w:after="0" w:line="240" w:lineRule="auto"/>
              <w:jc w:val="both"/>
              <w:rPr>
                <w:rFonts w:ascii="Times New Roman" w:eastAsia="Batang" w:hAnsi="Times New Roman" w:cs="Times New Roman"/>
                <w:bCs/>
                <w:kern w:val="2"/>
                <w:sz w:val="24"/>
                <w:szCs w:val="24"/>
                <w:lang w:eastAsia="ko-KR"/>
              </w:rPr>
            </w:pPr>
          </w:p>
          <w:p w:rsidR="00851499" w:rsidRPr="00851499" w:rsidRDefault="00851499" w:rsidP="00EA6559">
            <w:pPr>
              <w:widowControl w:val="0"/>
              <w:wordWrap w:val="0"/>
              <w:spacing w:after="0" w:line="240" w:lineRule="auto"/>
              <w:jc w:val="both"/>
              <w:rPr>
                <w:rFonts w:ascii="Times New Roman" w:eastAsia="Symbol" w:hAnsi="Times New Roman" w:cs="Times New Roman"/>
                <w:kern w:val="2"/>
                <w:sz w:val="24"/>
                <w:szCs w:val="24"/>
                <w:lang w:eastAsia="ko-KR"/>
              </w:rPr>
            </w:pPr>
            <w:r w:rsidRPr="00851499">
              <w:rPr>
                <w:rFonts w:ascii="Times New Roman" w:eastAsia="Batang" w:hAnsi="Times New Roman" w:cs="Times New Roman"/>
                <w:kern w:val="2"/>
                <w:sz w:val="24"/>
                <w:szCs w:val="24"/>
                <w:lang w:eastAsia="ko-KR"/>
              </w:rPr>
              <w:t>Просвещение родителей</w:t>
            </w:r>
          </w:p>
        </w:tc>
        <w:tc>
          <w:tcPr>
            <w:tcW w:w="3123" w:type="dxa"/>
          </w:tcPr>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ko-KR"/>
              </w:rPr>
              <w:t>Семинар классных рук-лей «Профилактика стресса и суицида в подростковой среде»</w:t>
            </w: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ko-KR"/>
              </w:rPr>
              <w:t>Формирование банка данных детей группы «риска».</w:t>
            </w: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ko-KR"/>
              </w:rPr>
              <w:t>Диагностика адаптации учащихся 1 классов к новым условиям обучения .</w:t>
            </w: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ko-KR"/>
              </w:rPr>
              <w:t>Индивидуальные и профилактические беседы с уч-ся.</w:t>
            </w: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ko-KR"/>
              </w:rPr>
              <w:t>Индивидуальная психологическая работа с учащимися с высоким уровнем тревожности и депрессии</w:t>
            </w: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ko-KR"/>
              </w:rPr>
              <w:t>Оформление информационного стенда на тему: «Психологическая помощь. Телефон доверия»</w:t>
            </w: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ko-KR"/>
              </w:rPr>
              <w:t>Лекции и беседы</w:t>
            </w: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ko-KR"/>
              </w:rPr>
              <w:t>Родительское собрание по адаптации 1-ых .</w:t>
            </w: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ko-KR"/>
              </w:rPr>
              <w:t>Проведение родительских собраний для учащихся 1-4 классов «Семейные конфликты и конструктивные способы их разрешения»</w:t>
            </w: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ko-KR"/>
              </w:rPr>
              <w:t>Индивидуальные консультации для родителей</w:t>
            </w:r>
          </w:p>
          <w:p w:rsidR="00851499" w:rsidRPr="00851499" w:rsidRDefault="00851499" w:rsidP="00D92266">
            <w:pPr>
              <w:widowControl w:val="0"/>
              <w:wordWrap w:val="0"/>
              <w:spacing w:after="0" w:line="240" w:lineRule="auto"/>
              <w:jc w:val="both"/>
              <w:rPr>
                <w:rFonts w:ascii="Times New Roman" w:eastAsia="Symbol" w:hAnsi="Times New Roman" w:cs="Times New Roman"/>
                <w:kern w:val="2"/>
                <w:sz w:val="24"/>
                <w:szCs w:val="24"/>
                <w:lang w:eastAsia="ko-KR"/>
              </w:rPr>
            </w:pPr>
            <w:r w:rsidRPr="00851499">
              <w:rPr>
                <w:rFonts w:ascii="Times New Roman" w:eastAsia="Batang" w:hAnsi="Times New Roman" w:cs="Times New Roman"/>
                <w:kern w:val="2"/>
                <w:sz w:val="24"/>
                <w:szCs w:val="24"/>
                <w:lang w:eastAsia="ko-KR"/>
              </w:rPr>
              <w:t>Разработаны рекомендации, памятки и буклеты для родителей: «Как не допустить суицид у детей?», «Дети «группы риска»», «Как разговаривать с подростком?». Вся необходимая информация регулярно размещается на школьном сайте в рубрике «Психологическое сопровождение»</w:t>
            </w:r>
            <w:r w:rsidR="00D92266">
              <w:rPr>
                <w:rFonts w:ascii="Times New Roman" w:eastAsia="Batang" w:hAnsi="Times New Roman" w:cs="Times New Roman"/>
                <w:kern w:val="2"/>
                <w:sz w:val="24"/>
                <w:szCs w:val="24"/>
                <w:lang w:eastAsia="ko-KR"/>
              </w:rPr>
              <w:t>.</w:t>
            </w:r>
          </w:p>
        </w:tc>
      </w:tr>
      <w:tr w:rsidR="00851499" w:rsidRPr="00851499" w:rsidTr="00602450">
        <w:tc>
          <w:tcPr>
            <w:tcW w:w="2928" w:type="dxa"/>
          </w:tcPr>
          <w:p w:rsidR="00851499" w:rsidRPr="00851499" w:rsidRDefault="00851499" w:rsidP="00EA6559">
            <w:pPr>
              <w:widowControl w:val="0"/>
              <w:wordWrap w:val="0"/>
              <w:spacing w:after="0" w:line="240" w:lineRule="auto"/>
              <w:jc w:val="both"/>
              <w:rPr>
                <w:rFonts w:ascii="Times New Roman" w:eastAsia="Symbol" w:hAnsi="Times New Roman" w:cs="Times New Roman"/>
                <w:kern w:val="2"/>
                <w:sz w:val="24"/>
                <w:szCs w:val="24"/>
                <w:lang w:eastAsia="ko-KR"/>
              </w:rPr>
            </w:pPr>
            <w:r w:rsidRPr="00851499">
              <w:rPr>
                <w:rFonts w:ascii="Times New Roman" w:eastAsia="Batang" w:hAnsi="Times New Roman" w:cs="Times New Roman"/>
                <w:kern w:val="2"/>
                <w:sz w:val="24"/>
                <w:szCs w:val="24"/>
                <w:lang w:eastAsia="ko-KR"/>
              </w:rPr>
              <w:t>Интернет-безопасность</w:t>
            </w:r>
          </w:p>
        </w:tc>
        <w:tc>
          <w:tcPr>
            <w:tcW w:w="3730" w:type="dxa"/>
          </w:tcPr>
          <w:p w:rsidR="00851499" w:rsidRPr="00851499" w:rsidRDefault="00851499" w:rsidP="00EA6559">
            <w:pPr>
              <w:widowControl w:val="0"/>
              <w:wordWrap w:val="0"/>
              <w:spacing w:after="0" w:line="240" w:lineRule="auto"/>
              <w:jc w:val="both"/>
              <w:rPr>
                <w:rFonts w:ascii="Times New Roman" w:eastAsia="Symbol" w:hAnsi="Times New Roman" w:cs="Times New Roman"/>
                <w:kern w:val="2"/>
                <w:sz w:val="24"/>
                <w:szCs w:val="24"/>
                <w:lang w:eastAsia="ko-KR"/>
              </w:rPr>
            </w:pPr>
            <w:r w:rsidRPr="00851499">
              <w:rPr>
                <w:rFonts w:ascii="Times New Roman" w:eastAsia="Batang" w:hAnsi="Times New Roman" w:cs="Times New Roman"/>
                <w:kern w:val="2"/>
                <w:sz w:val="24"/>
                <w:szCs w:val="24"/>
                <w:lang w:eastAsia="ko-KR"/>
              </w:rPr>
              <w:t>Защита детей от информации, причиняющей вред их здоровью и развитию, осуществляется посредством использования систем контентной фильтрации и путем осуществления педагогами визуального контроля работы детей в сети «Интернет».</w:t>
            </w:r>
          </w:p>
        </w:tc>
        <w:tc>
          <w:tcPr>
            <w:tcW w:w="3123" w:type="dxa"/>
          </w:tcPr>
          <w:p w:rsidR="00851499" w:rsidRPr="00851499" w:rsidRDefault="00851499" w:rsidP="00D92266">
            <w:pPr>
              <w:widowControl w:val="0"/>
              <w:wordWrap w:val="0"/>
              <w:spacing w:after="0" w:line="240" w:lineRule="auto"/>
              <w:jc w:val="both"/>
              <w:rPr>
                <w:rFonts w:ascii="Times New Roman" w:eastAsia="Symbol" w:hAnsi="Times New Roman" w:cs="Times New Roman"/>
                <w:kern w:val="2"/>
                <w:sz w:val="24"/>
                <w:szCs w:val="24"/>
                <w:lang w:eastAsia="ko-KR"/>
              </w:rPr>
            </w:pPr>
            <w:r w:rsidRPr="00851499">
              <w:rPr>
                <w:rFonts w:ascii="Times New Roman" w:eastAsia="Batang" w:hAnsi="Times New Roman" w:cs="Times New Roman"/>
                <w:kern w:val="2"/>
                <w:sz w:val="24"/>
                <w:szCs w:val="24"/>
                <w:lang w:eastAsia="ko-KR"/>
              </w:rPr>
              <w:t>Классные руководители осуществляют мониторинг сети «Интернет», в том числе социальных сетей («ВКонтакте», «Одноклассники» и др.) с целью исключения связи несовершеннолетних с интернетсообществами, пропагандирующими сбыт наркотических средств, психотропных и сильнодействующих веществ, и иные противоправные действия (экстремистских и суицидальных). Размещение информационно</w:t>
            </w:r>
            <w:r w:rsidR="00D92266">
              <w:rPr>
                <w:rFonts w:ascii="Times New Roman" w:eastAsia="Batang" w:hAnsi="Times New Roman" w:cs="Times New Roman"/>
                <w:kern w:val="2"/>
                <w:sz w:val="24"/>
                <w:szCs w:val="24"/>
                <w:lang w:eastAsia="ko-KR"/>
              </w:rPr>
              <w:t xml:space="preserve"> </w:t>
            </w:r>
            <w:r w:rsidRPr="00851499">
              <w:rPr>
                <w:rFonts w:ascii="Times New Roman" w:eastAsia="Batang" w:hAnsi="Times New Roman" w:cs="Times New Roman"/>
                <w:kern w:val="2"/>
                <w:sz w:val="24"/>
                <w:szCs w:val="24"/>
                <w:lang w:eastAsia="ko-KR"/>
              </w:rPr>
              <w:t>методических материалов на сайте школы.</w:t>
            </w:r>
            <w:r w:rsidR="00D92266" w:rsidRPr="00851499">
              <w:rPr>
                <w:rFonts w:ascii="Times New Roman" w:eastAsia="Symbol" w:hAnsi="Times New Roman" w:cs="Times New Roman"/>
                <w:kern w:val="2"/>
                <w:sz w:val="24"/>
                <w:szCs w:val="24"/>
                <w:lang w:eastAsia="ko-KR"/>
              </w:rPr>
              <w:t xml:space="preserve"> </w:t>
            </w:r>
          </w:p>
        </w:tc>
      </w:tr>
      <w:tr w:rsidR="00851499" w:rsidRPr="00851499" w:rsidTr="00602450">
        <w:tc>
          <w:tcPr>
            <w:tcW w:w="2928" w:type="dxa"/>
          </w:tcPr>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ko-KR"/>
              </w:rPr>
              <w:t>Профилактика экстремизма</w:t>
            </w:r>
          </w:p>
        </w:tc>
        <w:tc>
          <w:tcPr>
            <w:tcW w:w="3730" w:type="dxa"/>
          </w:tcPr>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ko-KR"/>
              </w:rPr>
              <w:t>Работа по предупреждению вовлечения учащихся в экстремистски</w:t>
            </w:r>
            <w:r w:rsidR="00D92266">
              <w:rPr>
                <w:rFonts w:ascii="Times New Roman" w:eastAsia="Batang" w:hAnsi="Times New Roman" w:cs="Times New Roman"/>
                <w:kern w:val="2"/>
                <w:sz w:val="24"/>
                <w:szCs w:val="24"/>
                <w:lang w:eastAsia="ko-KR"/>
              </w:rPr>
              <w:t>х</w:t>
            </w:r>
            <w:r w:rsidRPr="00851499">
              <w:rPr>
                <w:rFonts w:ascii="Times New Roman" w:eastAsia="Batang" w:hAnsi="Times New Roman" w:cs="Times New Roman"/>
                <w:kern w:val="2"/>
                <w:sz w:val="24"/>
                <w:szCs w:val="24"/>
                <w:lang w:eastAsia="ko-KR"/>
              </w:rPr>
              <w:t xml:space="preserve"> настроенные организации и группировки. Работа консультативного пункта для учащихся, родителей с привлечением педагога - психолога, социального педагога,  инспекторов по делам несовершеннолетних . Создание условий для проявления учащимися собственных достижений в проявлении своих нравственных качеств. </w:t>
            </w: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ko-KR"/>
              </w:rPr>
              <w:t>Поощрение учащихся, совершающих нравственные поступки</w:t>
            </w: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bCs/>
                <w:kern w:val="2"/>
                <w:sz w:val="24"/>
                <w:szCs w:val="24"/>
                <w:lang w:eastAsia="ko-KR"/>
              </w:rPr>
              <w:t>Неделя профилактики экстремизма «</w:t>
            </w:r>
            <w:r w:rsidRPr="00851499">
              <w:rPr>
                <w:rFonts w:ascii="Times New Roman" w:eastAsia="Batang" w:hAnsi="Times New Roman" w:cs="Times New Roman"/>
                <w:kern w:val="2"/>
                <w:sz w:val="24"/>
                <w:szCs w:val="24"/>
                <w:lang w:eastAsia="ko-KR"/>
              </w:rPr>
              <w:t>Единство многообразия»</w:t>
            </w:r>
          </w:p>
        </w:tc>
        <w:tc>
          <w:tcPr>
            <w:tcW w:w="3123" w:type="dxa"/>
          </w:tcPr>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ko-KR"/>
              </w:rPr>
              <w:t>Профилактические беседы по классам на темы: толерантности, недопущения межнациональной вражды и экстремизма с разъяснением административной и уголовной ответственности подростков и их законных представителей, в целях повышения уровня правосознания несовершеннолетних.</w:t>
            </w: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ko-KR"/>
              </w:rPr>
              <w:t>Мероприятия месячников безопасности и гражданской защиты детей (по профилактике ДДТТ, пожарной безопасности, экстремизма, терроризма, разработка схемы-маршрута «Дом-школа-дом», учебно-тренировочная эвакуация учащихся из здания) Мероприятия, приуроченные ко Дню единых действий в память о геноциде советского народа нацистами и их пособниками в годы Великой Отечественной войны Беседы «В дружбе сила» 1-2 классы, «Толерантность - мир навсегда» 3-4 классы, «Памятка по антитеррору</w:t>
            </w:r>
          </w:p>
        </w:tc>
      </w:tr>
      <w:tr w:rsidR="00851499" w:rsidRPr="00851499" w:rsidTr="00602450">
        <w:tc>
          <w:tcPr>
            <w:tcW w:w="2928" w:type="dxa"/>
          </w:tcPr>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ko-KR"/>
              </w:rPr>
              <w:t>Детский дорожнотранспортный травматизм. Пожарная безопасность</w:t>
            </w:r>
          </w:p>
        </w:tc>
        <w:tc>
          <w:tcPr>
            <w:tcW w:w="3730" w:type="dxa"/>
          </w:tcPr>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ko-KR"/>
              </w:rPr>
              <w:t xml:space="preserve">Осуществление пропагандистской работы по вовлечению обучающихся в отряд ЮИД. Поддержание активной связи с ГИБДД АГО. Оформление школьного стенда по безопасности дорожного движения, отрядного уголка ЮИД. Информационнопросветительская работа с родителями: </w:t>
            </w: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ko-KR"/>
              </w:rPr>
              <w:t xml:space="preserve">- родительские собрания; </w:t>
            </w: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ko-KR"/>
              </w:rPr>
              <w:t xml:space="preserve">- Организация работы родительского патруля </w:t>
            </w: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ko-KR"/>
              </w:rPr>
              <w:t xml:space="preserve">Неделя профилактики от несчастных случаев и детского травматизма </w:t>
            </w:r>
            <w:r w:rsidRPr="00851499">
              <w:rPr>
                <w:rFonts w:ascii="Times New Roman" w:eastAsia="Batang" w:hAnsi="Times New Roman" w:cs="Times New Roman"/>
                <w:bCs/>
                <w:kern w:val="2"/>
                <w:sz w:val="24"/>
                <w:szCs w:val="24"/>
                <w:lang w:eastAsia="ko-KR"/>
              </w:rPr>
              <w:t>«Жизнь! Здоровье! Красота!»</w:t>
            </w:r>
          </w:p>
        </w:tc>
        <w:tc>
          <w:tcPr>
            <w:tcW w:w="3123" w:type="dxa"/>
          </w:tcPr>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ru-RU"/>
              </w:rPr>
              <w:t>Реализация программы  по изучению правил дорожного движения с использованием автогородка.</w:t>
            </w: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ru-RU"/>
              </w:rPr>
              <w:t>Приобретение методической литературы,  буклетов, листовок, плакатов по изучению правил безопасности дорожного движения</w:t>
            </w: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ru-RU"/>
              </w:rPr>
              <w:t>Ежемесячно отслеживать дорожно-транспортные происшествия, результаты доводить до сведения заинтересованных служб по каждому факту ДТП с участием учащихся.</w:t>
            </w: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ru-RU"/>
              </w:rPr>
              <w:t>Общешкольные  родительские собрания  с привлечением инспектора ГИБДД.</w:t>
            </w: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ru-RU"/>
              </w:rPr>
              <w:t>Родительские собрания, в начальной школе, посвященные профилактике ДТП и формированию в семье транспортной культуры «Будьте примером для детей в правильном поведении на дорогах»</w:t>
            </w: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bCs/>
                <w:kern w:val="2"/>
                <w:sz w:val="24"/>
                <w:szCs w:val="24"/>
                <w:lang w:eastAsia="ru-RU"/>
              </w:rPr>
              <w:t>Профилактические мероприятия: беседы, лекции, диспуты, тренинги, акции.</w:t>
            </w: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ru-RU"/>
              </w:rPr>
              <w:t>Составление схем безопасных маршрутов движения детей (первоклассников) в школу и обратно, с привлечением «зон риска» связанных с детским дорожно-транспортным травматизмом</w:t>
            </w: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ru-RU"/>
              </w:rPr>
              <w:t>План совместных мероприятий органов образования и подразделений ГИБДД, направленных на профилактику ДТП на текущий год</w:t>
            </w: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ru-RU"/>
              </w:rPr>
              <w:t>Участие в ежегодной акции «Внимание, дети»</w:t>
            </w: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ru-RU"/>
              </w:rPr>
              <w:t>Праздник «Посвящение первоклассников в пешеходы»</w:t>
            </w: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ru-RU"/>
              </w:rPr>
              <w:t>Неделя безопасности дорожного движения</w:t>
            </w: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ru-RU"/>
              </w:rPr>
              <w:t>Профилактические мероприятия, направленные на обучение детей безопасному поведению на дорогах</w:t>
            </w: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ru-RU"/>
              </w:rPr>
              <w:t>Классные часы и инструктажи по профилактике  ДДП</w:t>
            </w: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ru-RU"/>
              </w:rPr>
              <w:t>Беседы инспектора ГИБДД</w:t>
            </w: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bCs/>
                <w:kern w:val="2"/>
                <w:sz w:val="24"/>
                <w:szCs w:val="24"/>
                <w:lang w:eastAsia="ru-RU"/>
              </w:rPr>
              <w:t>Конкурсы, смотры, фестивали.</w:t>
            </w: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ru-RU"/>
              </w:rPr>
              <w:t>Соревнование «Безопасное колесо» среди 1-4 классов</w:t>
            </w: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ru-RU"/>
              </w:rPr>
              <w:t>Соревнования юных инспекторов движения «Безопасное колесо»</w:t>
            </w: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ru-RU"/>
              </w:rPr>
              <w:t>Конкурс инсценированных сказок «Правила дорожного движения – наши верные друзья»</w:t>
            </w: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ru-RU"/>
              </w:rPr>
            </w:pPr>
            <w:r w:rsidRPr="00851499">
              <w:rPr>
                <w:rFonts w:ascii="Times New Roman" w:eastAsia="Batang" w:hAnsi="Times New Roman" w:cs="Times New Roman"/>
                <w:kern w:val="2"/>
                <w:sz w:val="24"/>
                <w:szCs w:val="24"/>
                <w:lang w:eastAsia="ru-RU"/>
              </w:rPr>
              <w:t>Конкурс среди преподавателей ПДД «Педагогическая копилка»</w:t>
            </w: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ko-KR"/>
              </w:rPr>
              <w:t>Изучение ПДД на уроках ОБЖ</w:t>
            </w: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p>
        </w:tc>
      </w:tr>
    </w:tbl>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ko-KR"/>
        </w:rPr>
        <w:t>Модуль «Социальное партнёрство».</w:t>
      </w: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ko-KR"/>
        </w:rPr>
        <w:tab/>
      </w:r>
      <w:bookmarkStart w:id="2" w:name="_heading=h.1t3h5sf" w:colFirst="0" w:colLast="0"/>
      <w:bookmarkEnd w:id="2"/>
      <w:r w:rsidRPr="00851499">
        <w:rPr>
          <w:rFonts w:ascii="Times New Roman" w:eastAsia="Batang" w:hAnsi="Times New Roman" w:cs="Times New Roman"/>
          <w:kern w:val="2"/>
          <w:sz w:val="24"/>
          <w:szCs w:val="24"/>
          <w:lang w:eastAsia="ko-KR"/>
        </w:rPr>
        <w:t xml:space="preserve">Реализация воспитательного потенциала социального партнёрства предусматривает: </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участие представителей организаций-партнёров, в том числе в соответствии с договорами о сотрудничестве, в проведении отдельных мероприятий в рамках рабочей программы воспитания и календарного плана воспитательной работы (дни открытых дверей, государственные, региональные, школьные праздники, торжественные мероприятия и т. п.);</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участие представителей организаций-партнёров в проведении отдельных уроков, внеурочных занятий, внешкольных мероприятий соответствующей тематической направленности;</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проведение на базе организаций-партнёров отдельных уроков, занятий, внешкольных мероприятий, акций воспитательной направленности;</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проведение открытых дискуссионных площадок (детских, педагогических, родительских) с представителями организаций-партнеров для обсуждений актуальных проблем, касающихся жизни Школы, города Ангарска, Иркутской области, страны;</w:t>
      </w: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color w:val="000000"/>
          <w:kern w:val="2"/>
          <w:sz w:val="24"/>
          <w:szCs w:val="24"/>
          <w:lang w:eastAsia="ko-KR"/>
        </w:rPr>
        <w:t>реализация социальных проектов, совместно разрабатываемых обучающимися, педагогами с организациями-партнерами благотворительной, экологической, патриотической, трудовой и другой направленности, ориентированных на воспитание обучающихся, преобразование окружающего социума, позитивное воздействие на социальное окружение.</w:t>
      </w: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p>
    <w:p w:rsidR="00851499" w:rsidRPr="00D92266" w:rsidRDefault="00851499" w:rsidP="00D92266">
      <w:pPr>
        <w:widowControl w:val="0"/>
        <w:wordWrap w:val="0"/>
        <w:spacing w:after="0" w:line="240" w:lineRule="auto"/>
        <w:jc w:val="center"/>
        <w:rPr>
          <w:rFonts w:ascii="Times New Roman" w:eastAsia="Batang" w:hAnsi="Times New Roman" w:cs="Times New Roman"/>
          <w:b/>
          <w:kern w:val="2"/>
          <w:sz w:val="24"/>
          <w:szCs w:val="24"/>
          <w:lang w:eastAsia="ko-KR"/>
        </w:rPr>
      </w:pPr>
      <w:r w:rsidRPr="00D92266">
        <w:rPr>
          <w:rFonts w:ascii="Times New Roman" w:eastAsia="Batang" w:hAnsi="Times New Roman" w:cs="Times New Roman"/>
          <w:b/>
          <w:kern w:val="2"/>
          <w:sz w:val="24"/>
          <w:szCs w:val="24"/>
          <w:lang w:eastAsia="ko-KR"/>
        </w:rPr>
        <w:t>РАЗДЕЛ 3. ОРГАНИЗАЦИОННЫЙ.</w:t>
      </w: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bookmarkStart w:id="3" w:name="_heading=h.4d34og8" w:colFirst="0" w:colLast="0"/>
      <w:bookmarkEnd w:id="3"/>
      <w:r w:rsidRPr="00851499">
        <w:rPr>
          <w:rFonts w:ascii="Times New Roman" w:eastAsia="Batang" w:hAnsi="Times New Roman" w:cs="Times New Roman"/>
          <w:kern w:val="2"/>
          <w:sz w:val="24"/>
          <w:szCs w:val="24"/>
          <w:lang w:eastAsia="ko-KR"/>
        </w:rPr>
        <w:t>Кадровое обеспечение.</w:t>
      </w: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ko-KR"/>
        </w:rPr>
        <w:t>Реализацию рабочей программы воспитания обеспечивают следующие педагогические работники Школы:</w:t>
      </w:r>
    </w:p>
    <w:tbl>
      <w:tblPr>
        <w:tblStyle w:val="TableNormal"/>
        <w:tblW w:w="0" w:type="auto"/>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468"/>
        <w:gridCol w:w="7588"/>
      </w:tblGrid>
      <w:tr w:rsidR="00D92266" w:rsidTr="00D92266">
        <w:trPr>
          <w:trHeight w:val="251"/>
        </w:trPr>
        <w:tc>
          <w:tcPr>
            <w:tcW w:w="2468" w:type="dxa"/>
            <w:tcBorders>
              <w:top w:val="single" w:sz="4" w:space="0" w:color="000000"/>
              <w:left w:val="single" w:sz="4" w:space="0" w:color="000000"/>
              <w:bottom w:val="single" w:sz="4" w:space="0" w:color="000000"/>
              <w:right w:val="single" w:sz="4" w:space="0" w:color="000000"/>
            </w:tcBorders>
            <w:hideMark/>
          </w:tcPr>
          <w:p w:rsidR="00D92266" w:rsidRDefault="00D92266">
            <w:pPr>
              <w:pStyle w:val="TableParagraph"/>
              <w:jc w:val="both"/>
              <w:rPr>
                <w:b/>
                <w:sz w:val="24"/>
                <w:szCs w:val="24"/>
                <w:lang w:eastAsia="en-US"/>
              </w:rPr>
            </w:pPr>
            <w:r>
              <w:rPr>
                <w:b/>
                <w:sz w:val="24"/>
                <w:szCs w:val="24"/>
              </w:rPr>
              <w:t>Член</w:t>
            </w:r>
            <w:r>
              <w:rPr>
                <w:b/>
                <w:spacing w:val="-1"/>
                <w:sz w:val="24"/>
                <w:szCs w:val="24"/>
              </w:rPr>
              <w:t xml:space="preserve"> </w:t>
            </w:r>
            <w:r>
              <w:rPr>
                <w:b/>
                <w:sz w:val="24"/>
                <w:szCs w:val="24"/>
              </w:rPr>
              <w:t>ШВР</w:t>
            </w:r>
          </w:p>
        </w:tc>
        <w:tc>
          <w:tcPr>
            <w:tcW w:w="7588" w:type="dxa"/>
            <w:tcBorders>
              <w:top w:val="single" w:sz="4" w:space="0" w:color="000000"/>
              <w:left w:val="single" w:sz="4" w:space="0" w:color="000000"/>
              <w:bottom w:val="single" w:sz="4" w:space="0" w:color="000000"/>
              <w:right w:val="single" w:sz="4" w:space="0" w:color="000000"/>
            </w:tcBorders>
            <w:hideMark/>
          </w:tcPr>
          <w:p w:rsidR="00D92266" w:rsidRDefault="00D92266">
            <w:pPr>
              <w:pStyle w:val="TableParagraph"/>
              <w:jc w:val="both"/>
              <w:rPr>
                <w:b/>
                <w:sz w:val="24"/>
                <w:szCs w:val="24"/>
                <w:lang w:eastAsia="en-US"/>
              </w:rPr>
            </w:pPr>
            <w:r>
              <w:rPr>
                <w:b/>
                <w:sz w:val="24"/>
                <w:szCs w:val="24"/>
              </w:rPr>
              <w:t>Функционал</w:t>
            </w:r>
          </w:p>
        </w:tc>
      </w:tr>
      <w:tr w:rsidR="00D92266" w:rsidTr="00D92266">
        <w:trPr>
          <w:trHeight w:val="1013"/>
        </w:trPr>
        <w:tc>
          <w:tcPr>
            <w:tcW w:w="2468" w:type="dxa"/>
            <w:tcBorders>
              <w:top w:val="single" w:sz="4" w:space="0" w:color="000000"/>
              <w:left w:val="single" w:sz="4" w:space="0" w:color="000000"/>
              <w:bottom w:val="single" w:sz="4" w:space="0" w:color="000000"/>
              <w:right w:val="single" w:sz="4" w:space="0" w:color="000000"/>
            </w:tcBorders>
            <w:hideMark/>
          </w:tcPr>
          <w:p w:rsidR="00D92266" w:rsidRDefault="00D92266">
            <w:pPr>
              <w:pStyle w:val="TableParagraph"/>
              <w:jc w:val="both"/>
              <w:rPr>
                <w:sz w:val="24"/>
                <w:szCs w:val="24"/>
                <w:lang w:eastAsia="en-US"/>
              </w:rPr>
            </w:pPr>
            <w:r>
              <w:rPr>
                <w:sz w:val="24"/>
                <w:szCs w:val="24"/>
              </w:rPr>
              <w:t>Руководитель</w:t>
            </w:r>
            <w:r>
              <w:rPr>
                <w:spacing w:val="1"/>
                <w:sz w:val="24"/>
                <w:szCs w:val="24"/>
              </w:rPr>
              <w:t xml:space="preserve"> </w:t>
            </w:r>
            <w:r>
              <w:rPr>
                <w:sz w:val="24"/>
                <w:szCs w:val="24"/>
              </w:rPr>
              <w:t>общеобразовательной</w:t>
            </w:r>
            <w:r>
              <w:rPr>
                <w:spacing w:val="1"/>
                <w:sz w:val="24"/>
                <w:szCs w:val="24"/>
              </w:rPr>
              <w:t xml:space="preserve"> </w:t>
            </w:r>
            <w:r>
              <w:rPr>
                <w:sz w:val="24"/>
                <w:szCs w:val="24"/>
              </w:rPr>
              <w:t>организации</w:t>
            </w:r>
            <w:r>
              <w:rPr>
                <w:spacing w:val="-11"/>
                <w:sz w:val="24"/>
                <w:szCs w:val="24"/>
              </w:rPr>
              <w:t xml:space="preserve"> </w:t>
            </w:r>
            <w:r>
              <w:rPr>
                <w:sz w:val="24"/>
                <w:szCs w:val="24"/>
              </w:rPr>
              <w:t>(директор)</w:t>
            </w:r>
          </w:p>
        </w:tc>
        <w:tc>
          <w:tcPr>
            <w:tcW w:w="7588" w:type="dxa"/>
            <w:tcBorders>
              <w:top w:val="single" w:sz="4" w:space="0" w:color="000000"/>
              <w:left w:val="single" w:sz="4" w:space="0" w:color="000000"/>
              <w:bottom w:val="single" w:sz="4" w:space="0" w:color="000000"/>
              <w:right w:val="single" w:sz="4" w:space="0" w:color="000000"/>
            </w:tcBorders>
            <w:hideMark/>
          </w:tcPr>
          <w:p w:rsidR="00D92266" w:rsidRDefault="00D92266">
            <w:pPr>
              <w:pStyle w:val="TableParagraph"/>
              <w:jc w:val="both"/>
              <w:rPr>
                <w:sz w:val="24"/>
                <w:szCs w:val="24"/>
              </w:rPr>
            </w:pPr>
            <w:r>
              <w:rPr>
                <w:sz w:val="24"/>
                <w:szCs w:val="24"/>
              </w:rPr>
              <w:t>Общее</w:t>
            </w:r>
            <w:r>
              <w:rPr>
                <w:spacing w:val="-2"/>
                <w:sz w:val="24"/>
                <w:szCs w:val="24"/>
              </w:rPr>
              <w:t xml:space="preserve"> </w:t>
            </w:r>
            <w:r>
              <w:rPr>
                <w:sz w:val="24"/>
                <w:szCs w:val="24"/>
              </w:rPr>
              <w:t>руководство</w:t>
            </w:r>
            <w:r>
              <w:rPr>
                <w:spacing w:val="-2"/>
                <w:sz w:val="24"/>
                <w:szCs w:val="24"/>
              </w:rPr>
              <w:t xml:space="preserve"> </w:t>
            </w:r>
            <w:r>
              <w:rPr>
                <w:sz w:val="24"/>
                <w:szCs w:val="24"/>
              </w:rPr>
              <w:t>ШВР.</w:t>
            </w:r>
          </w:p>
          <w:p w:rsidR="00D92266" w:rsidRDefault="00D92266">
            <w:pPr>
              <w:pStyle w:val="TableParagraph"/>
              <w:jc w:val="both"/>
              <w:rPr>
                <w:rFonts w:eastAsia="Cambria"/>
                <w:sz w:val="24"/>
                <w:szCs w:val="24"/>
              </w:rPr>
            </w:pPr>
            <w:r>
              <w:rPr>
                <w:sz w:val="24"/>
                <w:szCs w:val="24"/>
              </w:rPr>
              <w:t>Рассматривает модели создания штаба с учетом региональных особенностей,</w:t>
            </w:r>
            <w:r>
              <w:rPr>
                <w:spacing w:val="-53"/>
                <w:sz w:val="24"/>
                <w:szCs w:val="24"/>
              </w:rPr>
              <w:t xml:space="preserve"> </w:t>
            </w:r>
            <w:r>
              <w:rPr>
                <w:sz w:val="24"/>
                <w:szCs w:val="24"/>
              </w:rPr>
              <w:t>особенностей</w:t>
            </w:r>
            <w:r>
              <w:rPr>
                <w:spacing w:val="-1"/>
                <w:sz w:val="24"/>
                <w:szCs w:val="24"/>
              </w:rPr>
              <w:t xml:space="preserve"> </w:t>
            </w:r>
            <w:r>
              <w:rPr>
                <w:sz w:val="24"/>
                <w:szCs w:val="24"/>
              </w:rPr>
              <w:t>образовательной</w:t>
            </w:r>
            <w:r>
              <w:rPr>
                <w:spacing w:val="-1"/>
                <w:sz w:val="24"/>
                <w:szCs w:val="24"/>
              </w:rPr>
              <w:t xml:space="preserve"> </w:t>
            </w:r>
            <w:r>
              <w:rPr>
                <w:sz w:val="24"/>
                <w:szCs w:val="24"/>
              </w:rPr>
              <w:t>организации.</w:t>
            </w:r>
          </w:p>
          <w:p w:rsidR="00D92266" w:rsidRDefault="00D92266">
            <w:pPr>
              <w:pStyle w:val="TableParagraph"/>
              <w:jc w:val="both"/>
              <w:rPr>
                <w:sz w:val="24"/>
                <w:szCs w:val="24"/>
                <w:lang w:eastAsia="en-US"/>
              </w:rPr>
            </w:pPr>
            <w:r>
              <w:rPr>
                <w:sz w:val="24"/>
                <w:szCs w:val="24"/>
              </w:rPr>
              <w:t>Приказом</w:t>
            </w:r>
            <w:r>
              <w:rPr>
                <w:spacing w:val="-2"/>
                <w:sz w:val="24"/>
                <w:szCs w:val="24"/>
              </w:rPr>
              <w:t xml:space="preserve"> </w:t>
            </w:r>
            <w:r>
              <w:rPr>
                <w:sz w:val="24"/>
                <w:szCs w:val="24"/>
              </w:rPr>
              <w:t>назначает</w:t>
            </w:r>
            <w:r>
              <w:rPr>
                <w:spacing w:val="-3"/>
                <w:sz w:val="24"/>
                <w:szCs w:val="24"/>
              </w:rPr>
              <w:t xml:space="preserve"> </w:t>
            </w:r>
            <w:r>
              <w:rPr>
                <w:sz w:val="24"/>
                <w:szCs w:val="24"/>
              </w:rPr>
              <w:t>членов</w:t>
            </w:r>
            <w:r>
              <w:rPr>
                <w:spacing w:val="-2"/>
                <w:sz w:val="24"/>
                <w:szCs w:val="24"/>
              </w:rPr>
              <w:t xml:space="preserve"> </w:t>
            </w:r>
            <w:r>
              <w:rPr>
                <w:sz w:val="24"/>
                <w:szCs w:val="24"/>
              </w:rPr>
              <w:t>ШВР.</w:t>
            </w:r>
          </w:p>
        </w:tc>
      </w:tr>
      <w:tr w:rsidR="00D92266" w:rsidTr="00D92266">
        <w:trPr>
          <w:trHeight w:val="2025"/>
        </w:trPr>
        <w:tc>
          <w:tcPr>
            <w:tcW w:w="2468" w:type="dxa"/>
            <w:tcBorders>
              <w:top w:val="single" w:sz="4" w:space="0" w:color="000000"/>
              <w:left w:val="single" w:sz="4" w:space="0" w:color="000000"/>
              <w:bottom w:val="single" w:sz="4" w:space="0" w:color="000000"/>
              <w:right w:val="single" w:sz="4" w:space="0" w:color="000000"/>
            </w:tcBorders>
            <w:hideMark/>
          </w:tcPr>
          <w:p w:rsidR="00D92266" w:rsidRDefault="00D92266">
            <w:pPr>
              <w:pStyle w:val="TableParagraph"/>
              <w:jc w:val="both"/>
              <w:rPr>
                <w:sz w:val="24"/>
                <w:szCs w:val="24"/>
                <w:lang w:eastAsia="en-US"/>
              </w:rPr>
            </w:pPr>
            <w:r>
              <w:rPr>
                <w:sz w:val="24"/>
                <w:szCs w:val="24"/>
              </w:rPr>
              <w:t>Заместитель</w:t>
            </w:r>
            <w:r>
              <w:rPr>
                <w:spacing w:val="1"/>
                <w:sz w:val="24"/>
                <w:szCs w:val="24"/>
              </w:rPr>
              <w:t xml:space="preserve"> </w:t>
            </w:r>
            <w:r>
              <w:rPr>
                <w:sz w:val="24"/>
                <w:szCs w:val="24"/>
              </w:rPr>
              <w:t>руководителя по</w:t>
            </w:r>
            <w:r>
              <w:rPr>
                <w:spacing w:val="1"/>
                <w:sz w:val="24"/>
                <w:szCs w:val="24"/>
              </w:rPr>
              <w:t xml:space="preserve"> </w:t>
            </w:r>
            <w:r>
              <w:rPr>
                <w:sz w:val="24"/>
                <w:szCs w:val="24"/>
              </w:rPr>
              <w:t>учебно-воспитательной</w:t>
            </w:r>
            <w:r>
              <w:rPr>
                <w:spacing w:val="-52"/>
                <w:sz w:val="24"/>
                <w:szCs w:val="24"/>
              </w:rPr>
              <w:t xml:space="preserve"> </w:t>
            </w:r>
            <w:r>
              <w:rPr>
                <w:sz w:val="24"/>
                <w:szCs w:val="24"/>
              </w:rPr>
              <w:t>работе</w:t>
            </w:r>
            <w:r>
              <w:rPr>
                <w:spacing w:val="-4"/>
                <w:sz w:val="24"/>
                <w:szCs w:val="24"/>
              </w:rPr>
              <w:t xml:space="preserve"> </w:t>
            </w:r>
            <w:r>
              <w:rPr>
                <w:sz w:val="24"/>
                <w:szCs w:val="24"/>
              </w:rPr>
              <w:t>(воспитание)</w:t>
            </w:r>
          </w:p>
        </w:tc>
        <w:tc>
          <w:tcPr>
            <w:tcW w:w="7588" w:type="dxa"/>
            <w:tcBorders>
              <w:top w:val="single" w:sz="4" w:space="0" w:color="000000"/>
              <w:left w:val="single" w:sz="4" w:space="0" w:color="000000"/>
              <w:bottom w:val="single" w:sz="4" w:space="0" w:color="000000"/>
              <w:right w:val="single" w:sz="4" w:space="0" w:color="000000"/>
            </w:tcBorders>
            <w:hideMark/>
          </w:tcPr>
          <w:p w:rsidR="00D92266" w:rsidRDefault="00D92266">
            <w:pPr>
              <w:pStyle w:val="TableParagraph"/>
              <w:jc w:val="both"/>
              <w:rPr>
                <w:sz w:val="24"/>
                <w:szCs w:val="24"/>
              </w:rPr>
            </w:pPr>
            <w:r>
              <w:rPr>
                <w:sz w:val="24"/>
                <w:szCs w:val="24"/>
              </w:rPr>
              <w:t>Куратор деятельности ШВР по модулям программы воспитательной работы.</w:t>
            </w:r>
            <w:r>
              <w:rPr>
                <w:spacing w:val="-52"/>
                <w:sz w:val="24"/>
                <w:szCs w:val="24"/>
              </w:rPr>
              <w:t xml:space="preserve"> </w:t>
            </w:r>
            <w:r>
              <w:rPr>
                <w:sz w:val="24"/>
                <w:szCs w:val="24"/>
              </w:rPr>
              <w:t>Анализ</w:t>
            </w:r>
            <w:r>
              <w:rPr>
                <w:spacing w:val="-3"/>
                <w:sz w:val="24"/>
                <w:szCs w:val="24"/>
              </w:rPr>
              <w:t xml:space="preserve"> </w:t>
            </w:r>
            <w:r>
              <w:rPr>
                <w:sz w:val="24"/>
                <w:szCs w:val="24"/>
              </w:rPr>
              <w:t>воспитывающей деятельности</w:t>
            </w:r>
            <w:r>
              <w:rPr>
                <w:spacing w:val="-4"/>
                <w:sz w:val="24"/>
                <w:szCs w:val="24"/>
              </w:rPr>
              <w:t xml:space="preserve"> </w:t>
            </w:r>
            <w:r>
              <w:rPr>
                <w:sz w:val="24"/>
                <w:szCs w:val="24"/>
              </w:rPr>
              <w:t>школы.</w:t>
            </w:r>
          </w:p>
          <w:p w:rsidR="00D92266" w:rsidRDefault="00D92266">
            <w:pPr>
              <w:pStyle w:val="TableParagraph"/>
              <w:jc w:val="both"/>
              <w:rPr>
                <w:rFonts w:eastAsia="Cambria"/>
                <w:sz w:val="24"/>
                <w:szCs w:val="24"/>
              </w:rPr>
            </w:pPr>
            <w:r>
              <w:rPr>
                <w:sz w:val="24"/>
                <w:szCs w:val="24"/>
              </w:rPr>
              <w:t>Планирование, организация разнообразной воспитывающей деятельности.</w:t>
            </w:r>
            <w:r>
              <w:rPr>
                <w:spacing w:val="-52"/>
                <w:sz w:val="24"/>
                <w:szCs w:val="24"/>
              </w:rPr>
              <w:t xml:space="preserve"> </w:t>
            </w:r>
            <w:r>
              <w:rPr>
                <w:sz w:val="24"/>
                <w:szCs w:val="24"/>
              </w:rPr>
              <w:t>Методическая</w:t>
            </w:r>
            <w:r>
              <w:rPr>
                <w:spacing w:val="-1"/>
                <w:sz w:val="24"/>
                <w:szCs w:val="24"/>
              </w:rPr>
              <w:t xml:space="preserve"> </w:t>
            </w:r>
            <w:r>
              <w:rPr>
                <w:sz w:val="24"/>
                <w:szCs w:val="24"/>
              </w:rPr>
              <w:t>помощь членам ШВР и</w:t>
            </w:r>
            <w:r>
              <w:rPr>
                <w:spacing w:val="-4"/>
                <w:sz w:val="24"/>
                <w:szCs w:val="24"/>
              </w:rPr>
              <w:t xml:space="preserve"> </w:t>
            </w:r>
            <w:r>
              <w:rPr>
                <w:sz w:val="24"/>
                <w:szCs w:val="24"/>
              </w:rPr>
              <w:t>классным</w:t>
            </w:r>
            <w:r>
              <w:rPr>
                <w:spacing w:val="-1"/>
                <w:sz w:val="24"/>
                <w:szCs w:val="24"/>
              </w:rPr>
              <w:t xml:space="preserve"> </w:t>
            </w:r>
            <w:r>
              <w:rPr>
                <w:sz w:val="24"/>
                <w:szCs w:val="24"/>
              </w:rPr>
              <w:t>руководителям.</w:t>
            </w:r>
          </w:p>
          <w:p w:rsidR="00D92266" w:rsidRDefault="00D92266">
            <w:pPr>
              <w:pStyle w:val="TableParagraph"/>
              <w:jc w:val="both"/>
              <w:rPr>
                <w:sz w:val="24"/>
                <w:szCs w:val="24"/>
              </w:rPr>
            </w:pPr>
            <w:r>
              <w:rPr>
                <w:sz w:val="24"/>
                <w:szCs w:val="24"/>
              </w:rPr>
              <w:t>Осуществление связи с социальными партнерами школы, муниципальными</w:t>
            </w:r>
            <w:r>
              <w:rPr>
                <w:spacing w:val="-52"/>
                <w:sz w:val="24"/>
                <w:szCs w:val="24"/>
              </w:rPr>
              <w:t xml:space="preserve"> </w:t>
            </w:r>
            <w:r>
              <w:rPr>
                <w:sz w:val="24"/>
                <w:szCs w:val="24"/>
              </w:rPr>
              <w:t>властями,</w:t>
            </w:r>
            <w:r>
              <w:rPr>
                <w:spacing w:val="-1"/>
                <w:sz w:val="24"/>
                <w:szCs w:val="24"/>
              </w:rPr>
              <w:t xml:space="preserve"> </w:t>
            </w:r>
            <w:r>
              <w:rPr>
                <w:sz w:val="24"/>
                <w:szCs w:val="24"/>
              </w:rPr>
              <w:t>родительской общественностью.</w:t>
            </w:r>
          </w:p>
          <w:p w:rsidR="00D92266" w:rsidRDefault="00D92266">
            <w:pPr>
              <w:pStyle w:val="TableParagraph"/>
              <w:jc w:val="both"/>
              <w:rPr>
                <w:sz w:val="24"/>
                <w:szCs w:val="24"/>
                <w:lang w:eastAsia="en-US"/>
              </w:rPr>
            </w:pPr>
            <w:r>
              <w:rPr>
                <w:sz w:val="24"/>
                <w:szCs w:val="24"/>
              </w:rPr>
              <w:t>Контроль выполнения программы воспитательной работы.</w:t>
            </w:r>
            <w:r>
              <w:rPr>
                <w:spacing w:val="1"/>
                <w:sz w:val="24"/>
                <w:szCs w:val="24"/>
              </w:rPr>
              <w:t xml:space="preserve"> </w:t>
            </w:r>
            <w:r>
              <w:rPr>
                <w:sz w:val="24"/>
                <w:szCs w:val="24"/>
              </w:rPr>
              <w:t>Непосредственное</w:t>
            </w:r>
            <w:r>
              <w:rPr>
                <w:spacing w:val="-3"/>
                <w:sz w:val="24"/>
                <w:szCs w:val="24"/>
              </w:rPr>
              <w:t xml:space="preserve"> </w:t>
            </w:r>
            <w:r>
              <w:rPr>
                <w:sz w:val="24"/>
                <w:szCs w:val="24"/>
              </w:rPr>
              <w:t>взаимодействие</w:t>
            </w:r>
            <w:r>
              <w:rPr>
                <w:spacing w:val="-3"/>
                <w:sz w:val="24"/>
                <w:szCs w:val="24"/>
              </w:rPr>
              <w:t xml:space="preserve"> </w:t>
            </w:r>
            <w:r>
              <w:rPr>
                <w:sz w:val="24"/>
                <w:szCs w:val="24"/>
              </w:rPr>
              <w:t>с</w:t>
            </w:r>
            <w:r>
              <w:rPr>
                <w:spacing w:val="-5"/>
                <w:sz w:val="24"/>
                <w:szCs w:val="24"/>
              </w:rPr>
              <w:t xml:space="preserve"> </w:t>
            </w:r>
            <w:r>
              <w:rPr>
                <w:sz w:val="24"/>
                <w:szCs w:val="24"/>
              </w:rPr>
              <w:t>субъектами</w:t>
            </w:r>
            <w:r>
              <w:rPr>
                <w:spacing w:val="-3"/>
                <w:sz w:val="24"/>
                <w:szCs w:val="24"/>
              </w:rPr>
              <w:t xml:space="preserve"> </w:t>
            </w:r>
            <w:r>
              <w:rPr>
                <w:sz w:val="24"/>
                <w:szCs w:val="24"/>
              </w:rPr>
              <w:t>воспитательного</w:t>
            </w:r>
            <w:r>
              <w:rPr>
                <w:spacing w:val="-3"/>
                <w:sz w:val="24"/>
                <w:szCs w:val="24"/>
              </w:rPr>
              <w:t xml:space="preserve"> </w:t>
            </w:r>
            <w:r>
              <w:rPr>
                <w:sz w:val="24"/>
                <w:szCs w:val="24"/>
              </w:rPr>
              <w:t>процесса.</w:t>
            </w:r>
          </w:p>
        </w:tc>
      </w:tr>
      <w:tr w:rsidR="00D92266" w:rsidTr="00D92266">
        <w:trPr>
          <w:trHeight w:val="2527"/>
        </w:trPr>
        <w:tc>
          <w:tcPr>
            <w:tcW w:w="2468" w:type="dxa"/>
            <w:tcBorders>
              <w:top w:val="single" w:sz="4" w:space="0" w:color="000000"/>
              <w:left w:val="single" w:sz="4" w:space="0" w:color="000000"/>
              <w:bottom w:val="single" w:sz="4" w:space="0" w:color="000000"/>
              <w:right w:val="single" w:sz="4" w:space="0" w:color="000000"/>
            </w:tcBorders>
            <w:hideMark/>
          </w:tcPr>
          <w:p w:rsidR="00D92266" w:rsidRDefault="00D92266">
            <w:pPr>
              <w:pStyle w:val="TableParagraph"/>
              <w:jc w:val="both"/>
              <w:rPr>
                <w:sz w:val="24"/>
                <w:szCs w:val="24"/>
                <w:lang w:eastAsia="en-US"/>
              </w:rPr>
            </w:pPr>
            <w:r>
              <w:rPr>
                <w:sz w:val="24"/>
                <w:szCs w:val="24"/>
              </w:rPr>
              <w:t>Советники директора</w:t>
            </w:r>
            <w:r>
              <w:rPr>
                <w:spacing w:val="-52"/>
                <w:sz w:val="24"/>
                <w:szCs w:val="24"/>
              </w:rPr>
              <w:t xml:space="preserve"> </w:t>
            </w:r>
            <w:r>
              <w:rPr>
                <w:sz w:val="24"/>
                <w:szCs w:val="24"/>
              </w:rPr>
              <w:t>по воспитанию и</w:t>
            </w:r>
            <w:r>
              <w:rPr>
                <w:spacing w:val="1"/>
                <w:sz w:val="24"/>
                <w:szCs w:val="24"/>
              </w:rPr>
              <w:t xml:space="preserve"> </w:t>
            </w:r>
            <w:r>
              <w:rPr>
                <w:sz w:val="24"/>
                <w:szCs w:val="24"/>
              </w:rPr>
              <w:t>взаимодействию с</w:t>
            </w:r>
            <w:r>
              <w:rPr>
                <w:spacing w:val="1"/>
                <w:sz w:val="24"/>
                <w:szCs w:val="24"/>
              </w:rPr>
              <w:t xml:space="preserve"> </w:t>
            </w:r>
            <w:r>
              <w:rPr>
                <w:sz w:val="24"/>
                <w:szCs w:val="24"/>
              </w:rPr>
              <w:t>детскими</w:t>
            </w:r>
            <w:r>
              <w:rPr>
                <w:spacing w:val="1"/>
                <w:sz w:val="24"/>
                <w:szCs w:val="24"/>
              </w:rPr>
              <w:t xml:space="preserve"> </w:t>
            </w:r>
            <w:r>
              <w:rPr>
                <w:sz w:val="24"/>
                <w:szCs w:val="24"/>
              </w:rPr>
              <w:t>общественными</w:t>
            </w:r>
            <w:r>
              <w:rPr>
                <w:spacing w:val="1"/>
                <w:sz w:val="24"/>
                <w:szCs w:val="24"/>
              </w:rPr>
              <w:t xml:space="preserve"> </w:t>
            </w:r>
            <w:r>
              <w:rPr>
                <w:sz w:val="24"/>
                <w:szCs w:val="24"/>
              </w:rPr>
              <w:t>объединениями</w:t>
            </w:r>
          </w:p>
        </w:tc>
        <w:tc>
          <w:tcPr>
            <w:tcW w:w="7588" w:type="dxa"/>
            <w:tcBorders>
              <w:top w:val="single" w:sz="4" w:space="0" w:color="000000"/>
              <w:left w:val="single" w:sz="4" w:space="0" w:color="000000"/>
              <w:bottom w:val="single" w:sz="4" w:space="0" w:color="000000"/>
              <w:right w:val="single" w:sz="4" w:space="0" w:color="000000"/>
            </w:tcBorders>
            <w:hideMark/>
          </w:tcPr>
          <w:p w:rsidR="00D92266" w:rsidRDefault="00D92266">
            <w:pPr>
              <w:pStyle w:val="TableParagraph"/>
              <w:jc w:val="both"/>
              <w:rPr>
                <w:sz w:val="24"/>
                <w:szCs w:val="24"/>
              </w:rPr>
            </w:pPr>
            <w:r>
              <w:rPr>
                <w:sz w:val="24"/>
                <w:szCs w:val="24"/>
              </w:rPr>
              <w:t>Куратор</w:t>
            </w:r>
            <w:r>
              <w:rPr>
                <w:spacing w:val="1"/>
                <w:sz w:val="24"/>
                <w:szCs w:val="24"/>
              </w:rPr>
              <w:t xml:space="preserve"> </w:t>
            </w:r>
            <w:r>
              <w:rPr>
                <w:sz w:val="24"/>
                <w:szCs w:val="24"/>
              </w:rPr>
              <w:t>ключевых</w:t>
            </w:r>
            <w:r>
              <w:rPr>
                <w:spacing w:val="55"/>
                <w:sz w:val="24"/>
                <w:szCs w:val="24"/>
              </w:rPr>
              <w:t xml:space="preserve"> </w:t>
            </w:r>
            <w:r>
              <w:rPr>
                <w:sz w:val="24"/>
                <w:szCs w:val="24"/>
              </w:rPr>
              <w:t>дел</w:t>
            </w:r>
            <w:r>
              <w:rPr>
                <w:spacing w:val="55"/>
                <w:sz w:val="24"/>
                <w:szCs w:val="24"/>
              </w:rPr>
              <w:t xml:space="preserve"> </w:t>
            </w:r>
            <w:r>
              <w:rPr>
                <w:sz w:val="24"/>
                <w:szCs w:val="24"/>
              </w:rPr>
              <w:t>школы.</w:t>
            </w:r>
            <w:r>
              <w:rPr>
                <w:spacing w:val="1"/>
                <w:sz w:val="24"/>
                <w:szCs w:val="24"/>
              </w:rPr>
              <w:t xml:space="preserve"> </w:t>
            </w:r>
            <w:r>
              <w:rPr>
                <w:sz w:val="24"/>
                <w:szCs w:val="24"/>
              </w:rPr>
              <w:t>Поддержка</w:t>
            </w:r>
            <w:r>
              <w:rPr>
                <w:spacing w:val="-4"/>
                <w:sz w:val="24"/>
                <w:szCs w:val="24"/>
              </w:rPr>
              <w:t xml:space="preserve"> </w:t>
            </w:r>
            <w:r>
              <w:rPr>
                <w:sz w:val="24"/>
                <w:szCs w:val="24"/>
              </w:rPr>
              <w:t>ученического</w:t>
            </w:r>
            <w:r>
              <w:rPr>
                <w:spacing w:val="-7"/>
                <w:sz w:val="24"/>
                <w:szCs w:val="24"/>
              </w:rPr>
              <w:t xml:space="preserve"> </w:t>
            </w:r>
            <w:r>
              <w:rPr>
                <w:sz w:val="24"/>
                <w:szCs w:val="24"/>
              </w:rPr>
              <w:t>самоуправления.</w:t>
            </w:r>
          </w:p>
          <w:p w:rsidR="00D92266" w:rsidRDefault="00D92266">
            <w:pPr>
              <w:pStyle w:val="TableParagraph"/>
              <w:jc w:val="both"/>
              <w:rPr>
                <w:rFonts w:eastAsia="Cambria"/>
                <w:sz w:val="24"/>
                <w:szCs w:val="24"/>
              </w:rPr>
            </w:pPr>
            <w:r>
              <w:rPr>
                <w:sz w:val="24"/>
                <w:szCs w:val="24"/>
              </w:rPr>
              <w:t>Поддержка деятельности функционирующих на базе школы детских</w:t>
            </w:r>
            <w:r>
              <w:rPr>
                <w:spacing w:val="-52"/>
                <w:sz w:val="24"/>
                <w:szCs w:val="24"/>
              </w:rPr>
              <w:t xml:space="preserve"> </w:t>
            </w:r>
            <w:r>
              <w:rPr>
                <w:sz w:val="24"/>
                <w:szCs w:val="24"/>
              </w:rPr>
              <w:t>общественных</w:t>
            </w:r>
            <w:r>
              <w:rPr>
                <w:spacing w:val="-1"/>
                <w:sz w:val="24"/>
                <w:szCs w:val="24"/>
              </w:rPr>
              <w:t xml:space="preserve"> </w:t>
            </w:r>
            <w:r>
              <w:rPr>
                <w:sz w:val="24"/>
                <w:szCs w:val="24"/>
              </w:rPr>
              <w:t>объединений</w:t>
            </w:r>
            <w:r>
              <w:rPr>
                <w:spacing w:val="-1"/>
                <w:sz w:val="24"/>
                <w:szCs w:val="24"/>
              </w:rPr>
              <w:t xml:space="preserve"> </w:t>
            </w:r>
            <w:r>
              <w:rPr>
                <w:sz w:val="24"/>
                <w:szCs w:val="24"/>
              </w:rPr>
              <w:t>и организаций.</w:t>
            </w:r>
          </w:p>
          <w:p w:rsidR="00D92266" w:rsidRDefault="00D92266">
            <w:pPr>
              <w:pStyle w:val="TableParagraph"/>
              <w:jc w:val="both"/>
              <w:rPr>
                <w:sz w:val="24"/>
                <w:szCs w:val="24"/>
              </w:rPr>
            </w:pPr>
            <w:r>
              <w:rPr>
                <w:sz w:val="24"/>
                <w:szCs w:val="24"/>
              </w:rPr>
              <w:t>Организация</w:t>
            </w:r>
            <w:r>
              <w:rPr>
                <w:spacing w:val="-3"/>
                <w:sz w:val="24"/>
                <w:szCs w:val="24"/>
              </w:rPr>
              <w:t xml:space="preserve"> </w:t>
            </w:r>
            <w:r>
              <w:rPr>
                <w:sz w:val="24"/>
                <w:szCs w:val="24"/>
              </w:rPr>
              <w:t>работы</w:t>
            </w:r>
            <w:r>
              <w:rPr>
                <w:spacing w:val="-2"/>
                <w:sz w:val="24"/>
                <w:szCs w:val="24"/>
              </w:rPr>
              <w:t xml:space="preserve"> </w:t>
            </w:r>
            <w:r>
              <w:rPr>
                <w:sz w:val="24"/>
                <w:szCs w:val="24"/>
              </w:rPr>
              <w:t>школьных</w:t>
            </w:r>
            <w:r>
              <w:rPr>
                <w:spacing w:val="-2"/>
                <w:sz w:val="24"/>
                <w:szCs w:val="24"/>
              </w:rPr>
              <w:t xml:space="preserve"> </w:t>
            </w:r>
            <w:r>
              <w:rPr>
                <w:sz w:val="24"/>
                <w:szCs w:val="24"/>
              </w:rPr>
              <w:t>медиа.</w:t>
            </w:r>
          </w:p>
          <w:p w:rsidR="00D92266" w:rsidRDefault="00D92266">
            <w:pPr>
              <w:pStyle w:val="TableParagraph"/>
              <w:jc w:val="both"/>
              <w:rPr>
                <w:sz w:val="24"/>
                <w:szCs w:val="24"/>
              </w:rPr>
            </w:pPr>
            <w:r>
              <w:rPr>
                <w:sz w:val="24"/>
                <w:szCs w:val="24"/>
              </w:rPr>
              <w:t>Вовлечение обучающихся в кружки, секции, клубы, студии и иные</w:t>
            </w:r>
            <w:r>
              <w:rPr>
                <w:spacing w:val="1"/>
                <w:sz w:val="24"/>
                <w:szCs w:val="24"/>
              </w:rPr>
              <w:t xml:space="preserve"> </w:t>
            </w:r>
            <w:r>
              <w:rPr>
                <w:sz w:val="24"/>
                <w:szCs w:val="24"/>
              </w:rPr>
              <w:t>объединения, работающие по программам внеурочной деятельности и</w:t>
            </w:r>
            <w:r>
              <w:rPr>
                <w:spacing w:val="1"/>
                <w:sz w:val="24"/>
                <w:szCs w:val="24"/>
              </w:rPr>
              <w:t xml:space="preserve"> </w:t>
            </w:r>
            <w:r>
              <w:rPr>
                <w:sz w:val="24"/>
                <w:szCs w:val="24"/>
              </w:rPr>
              <w:t>дополнительным общеобразовательным общеразвивающим программам,</w:t>
            </w:r>
            <w:r>
              <w:rPr>
                <w:spacing w:val="-52"/>
                <w:sz w:val="24"/>
                <w:szCs w:val="24"/>
              </w:rPr>
              <w:t xml:space="preserve"> </w:t>
            </w:r>
            <w:r>
              <w:rPr>
                <w:sz w:val="24"/>
                <w:szCs w:val="24"/>
              </w:rPr>
              <w:t>реализация</w:t>
            </w:r>
            <w:r>
              <w:rPr>
                <w:spacing w:val="-2"/>
                <w:sz w:val="24"/>
                <w:szCs w:val="24"/>
              </w:rPr>
              <w:t xml:space="preserve"> </w:t>
            </w:r>
            <w:r>
              <w:rPr>
                <w:sz w:val="24"/>
                <w:szCs w:val="24"/>
              </w:rPr>
              <w:t>их воспитательных возможностей.</w:t>
            </w:r>
          </w:p>
          <w:p w:rsidR="00D92266" w:rsidRDefault="00D92266">
            <w:pPr>
              <w:pStyle w:val="TableParagraph"/>
              <w:jc w:val="both"/>
              <w:rPr>
                <w:sz w:val="24"/>
                <w:szCs w:val="24"/>
                <w:lang w:eastAsia="en-US"/>
              </w:rPr>
            </w:pPr>
            <w:r>
              <w:rPr>
                <w:sz w:val="24"/>
                <w:szCs w:val="24"/>
              </w:rPr>
              <w:t>Непосредственное</w:t>
            </w:r>
            <w:r>
              <w:rPr>
                <w:spacing w:val="-3"/>
                <w:sz w:val="24"/>
                <w:szCs w:val="24"/>
              </w:rPr>
              <w:t xml:space="preserve"> </w:t>
            </w:r>
            <w:r>
              <w:rPr>
                <w:sz w:val="24"/>
                <w:szCs w:val="24"/>
              </w:rPr>
              <w:t>взаимодействие</w:t>
            </w:r>
            <w:r>
              <w:rPr>
                <w:spacing w:val="-2"/>
                <w:sz w:val="24"/>
                <w:szCs w:val="24"/>
              </w:rPr>
              <w:t xml:space="preserve"> </w:t>
            </w:r>
            <w:r>
              <w:rPr>
                <w:sz w:val="24"/>
                <w:szCs w:val="24"/>
              </w:rPr>
              <w:t>с</w:t>
            </w:r>
            <w:r>
              <w:rPr>
                <w:spacing w:val="-5"/>
                <w:sz w:val="24"/>
                <w:szCs w:val="24"/>
              </w:rPr>
              <w:t xml:space="preserve"> </w:t>
            </w:r>
            <w:r>
              <w:rPr>
                <w:sz w:val="24"/>
                <w:szCs w:val="24"/>
              </w:rPr>
              <w:t>субъектами</w:t>
            </w:r>
            <w:r>
              <w:rPr>
                <w:spacing w:val="-3"/>
                <w:sz w:val="24"/>
                <w:szCs w:val="24"/>
              </w:rPr>
              <w:t xml:space="preserve"> </w:t>
            </w:r>
            <w:r>
              <w:rPr>
                <w:sz w:val="24"/>
                <w:szCs w:val="24"/>
              </w:rPr>
              <w:t>воспитательного</w:t>
            </w:r>
            <w:r>
              <w:rPr>
                <w:spacing w:val="-2"/>
                <w:sz w:val="24"/>
                <w:szCs w:val="24"/>
              </w:rPr>
              <w:t xml:space="preserve"> </w:t>
            </w:r>
            <w:r>
              <w:rPr>
                <w:sz w:val="24"/>
                <w:szCs w:val="24"/>
              </w:rPr>
              <w:t>процесса.</w:t>
            </w:r>
          </w:p>
        </w:tc>
      </w:tr>
      <w:tr w:rsidR="00D92266" w:rsidTr="00D92266">
        <w:trPr>
          <w:trHeight w:val="1516"/>
        </w:trPr>
        <w:tc>
          <w:tcPr>
            <w:tcW w:w="2468" w:type="dxa"/>
            <w:tcBorders>
              <w:top w:val="single" w:sz="4" w:space="0" w:color="000000"/>
              <w:left w:val="single" w:sz="4" w:space="0" w:color="000000"/>
              <w:bottom w:val="single" w:sz="4" w:space="0" w:color="000000"/>
              <w:right w:val="single" w:sz="4" w:space="0" w:color="000000"/>
            </w:tcBorders>
            <w:hideMark/>
          </w:tcPr>
          <w:p w:rsidR="00D92266" w:rsidRDefault="00D92266">
            <w:pPr>
              <w:pStyle w:val="TableParagraph"/>
              <w:jc w:val="both"/>
              <w:rPr>
                <w:sz w:val="24"/>
                <w:szCs w:val="24"/>
                <w:lang w:eastAsia="en-US"/>
              </w:rPr>
            </w:pPr>
            <w:r>
              <w:rPr>
                <w:sz w:val="24"/>
                <w:szCs w:val="24"/>
              </w:rPr>
              <w:t>Педагоги-организаторы</w:t>
            </w:r>
          </w:p>
        </w:tc>
        <w:tc>
          <w:tcPr>
            <w:tcW w:w="7588" w:type="dxa"/>
            <w:tcBorders>
              <w:top w:val="single" w:sz="4" w:space="0" w:color="000000"/>
              <w:left w:val="single" w:sz="4" w:space="0" w:color="000000"/>
              <w:bottom w:val="single" w:sz="4" w:space="0" w:color="000000"/>
              <w:right w:val="single" w:sz="4" w:space="0" w:color="000000"/>
            </w:tcBorders>
            <w:hideMark/>
          </w:tcPr>
          <w:p w:rsidR="00D92266" w:rsidRDefault="00D92266">
            <w:pPr>
              <w:pStyle w:val="TableParagraph"/>
              <w:jc w:val="both"/>
              <w:rPr>
                <w:sz w:val="24"/>
                <w:szCs w:val="24"/>
              </w:rPr>
            </w:pPr>
            <w:r>
              <w:rPr>
                <w:sz w:val="24"/>
                <w:szCs w:val="24"/>
              </w:rPr>
              <w:t>Организационно-педагогическое обеспечение проектирования и реализации</w:t>
            </w:r>
            <w:r>
              <w:rPr>
                <w:spacing w:val="-53"/>
                <w:sz w:val="24"/>
                <w:szCs w:val="24"/>
              </w:rPr>
              <w:t xml:space="preserve"> </w:t>
            </w:r>
            <w:r>
              <w:rPr>
                <w:sz w:val="24"/>
                <w:szCs w:val="24"/>
              </w:rPr>
              <w:t>программ</w:t>
            </w:r>
            <w:r>
              <w:rPr>
                <w:spacing w:val="-1"/>
                <w:sz w:val="24"/>
                <w:szCs w:val="24"/>
              </w:rPr>
              <w:t xml:space="preserve"> </w:t>
            </w:r>
            <w:r>
              <w:rPr>
                <w:sz w:val="24"/>
                <w:szCs w:val="24"/>
              </w:rPr>
              <w:t>воспитания.</w:t>
            </w:r>
          </w:p>
          <w:p w:rsidR="00D92266" w:rsidRDefault="00D92266">
            <w:pPr>
              <w:pStyle w:val="TableParagraph"/>
              <w:jc w:val="both"/>
              <w:rPr>
                <w:rFonts w:eastAsia="Cambria"/>
                <w:sz w:val="24"/>
                <w:szCs w:val="24"/>
              </w:rPr>
            </w:pPr>
            <w:r>
              <w:rPr>
                <w:sz w:val="24"/>
                <w:szCs w:val="24"/>
              </w:rPr>
              <w:t>Организация работы по одному или нескольким направлениям внеурочной</w:t>
            </w:r>
            <w:r>
              <w:rPr>
                <w:spacing w:val="-52"/>
                <w:sz w:val="24"/>
                <w:szCs w:val="24"/>
              </w:rPr>
              <w:t xml:space="preserve"> </w:t>
            </w:r>
            <w:r>
              <w:rPr>
                <w:sz w:val="24"/>
                <w:szCs w:val="24"/>
              </w:rPr>
              <w:t>деятельности.</w:t>
            </w:r>
          </w:p>
          <w:p w:rsidR="00D92266" w:rsidRDefault="00D92266">
            <w:pPr>
              <w:pStyle w:val="TableParagraph"/>
              <w:jc w:val="both"/>
              <w:rPr>
                <w:sz w:val="24"/>
                <w:szCs w:val="24"/>
                <w:lang w:eastAsia="en-US"/>
              </w:rPr>
            </w:pPr>
            <w:r>
              <w:rPr>
                <w:sz w:val="24"/>
                <w:szCs w:val="24"/>
              </w:rPr>
              <w:t>Организационно-методическое обеспечение воспитывающей деятельности.</w:t>
            </w:r>
            <w:r>
              <w:rPr>
                <w:spacing w:val="-52"/>
                <w:sz w:val="24"/>
                <w:szCs w:val="24"/>
              </w:rPr>
              <w:t xml:space="preserve"> </w:t>
            </w:r>
            <w:r>
              <w:rPr>
                <w:sz w:val="24"/>
                <w:szCs w:val="24"/>
              </w:rPr>
              <w:t>Непосредственное</w:t>
            </w:r>
            <w:r>
              <w:rPr>
                <w:spacing w:val="-3"/>
                <w:sz w:val="24"/>
                <w:szCs w:val="24"/>
              </w:rPr>
              <w:t xml:space="preserve"> </w:t>
            </w:r>
            <w:r>
              <w:rPr>
                <w:sz w:val="24"/>
                <w:szCs w:val="24"/>
              </w:rPr>
              <w:t>взаимодействие</w:t>
            </w:r>
            <w:r>
              <w:rPr>
                <w:spacing w:val="-3"/>
                <w:sz w:val="24"/>
                <w:szCs w:val="24"/>
              </w:rPr>
              <w:t xml:space="preserve"> </w:t>
            </w:r>
            <w:r>
              <w:rPr>
                <w:sz w:val="24"/>
                <w:szCs w:val="24"/>
              </w:rPr>
              <w:t>с</w:t>
            </w:r>
            <w:r>
              <w:rPr>
                <w:spacing w:val="-5"/>
                <w:sz w:val="24"/>
                <w:szCs w:val="24"/>
              </w:rPr>
              <w:t xml:space="preserve"> </w:t>
            </w:r>
            <w:r>
              <w:rPr>
                <w:sz w:val="24"/>
                <w:szCs w:val="24"/>
              </w:rPr>
              <w:t>субъектами</w:t>
            </w:r>
            <w:r>
              <w:rPr>
                <w:spacing w:val="-3"/>
                <w:sz w:val="24"/>
                <w:szCs w:val="24"/>
              </w:rPr>
              <w:t xml:space="preserve"> </w:t>
            </w:r>
            <w:r>
              <w:rPr>
                <w:sz w:val="24"/>
                <w:szCs w:val="24"/>
              </w:rPr>
              <w:t>воспитательного</w:t>
            </w:r>
            <w:r>
              <w:rPr>
                <w:spacing w:val="-3"/>
                <w:sz w:val="24"/>
                <w:szCs w:val="24"/>
              </w:rPr>
              <w:t xml:space="preserve"> </w:t>
            </w:r>
            <w:r>
              <w:rPr>
                <w:sz w:val="24"/>
                <w:szCs w:val="24"/>
              </w:rPr>
              <w:t>процесса.</w:t>
            </w:r>
          </w:p>
        </w:tc>
      </w:tr>
      <w:tr w:rsidR="00D92266" w:rsidTr="00D92266">
        <w:trPr>
          <w:trHeight w:val="2784"/>
        </w:trPr>
        <w:tc>
          <w:tcPr>
            <w:tcW w:w="2468" w:type="dxa"/>
            <w:tcBorders>
              <w:top w:val="single" w:sz="4" w:space="0" w:color="000000"/>
              <w:left w:val="single" w:sz="4" w:space="0" w:color="000000"/>
              <w:bottom w:val="single" w:sz="4" w:space="0" w:color="000000"/>
              <w:right w:val="single" w:sz="4" w:space="0" w:color="000000"/>
            </w:tcBorders>
            <w:hideMark/>
          </w:tcPr>
          <w:p w:rsidR="00D92266" w:rsidRDefault="00D92266">
            <w:pPr>
              <w:pStyle w:val="TableParagraph"/>
              <w:jc w:val="both"/>
              <w:rPr>
                <w:sz w:val="24"/>
                <w:szCs w:val="24"/>
                <w:lang w:eastAsia="en-US"/>
              </w:rPr>
            </w:pPr>
            <w:r>
              <w:rPr>
                <w:sz w:val="24"/>
                <w:szCs w:val="24"/>
              </w:rPr>
              <w:t>Социальные</w:t>
            </w:r>
            <w:r>
              <w:rPr>
                <w:spacing w:val="-2"/>
                <w:sz w:val="24"/>
                <w:szCs w:val="24"/>
              </w:rPr>
              <w:t xml:space="preserve"> </w:t>
            </w:r>
            <w:r>
              <w:rPr>
                <w:sz w:val="24"/>
                <w:szCs w:val="24"/>
              </w:rPr>
              <w:t>педагоги</w:t>
            </w:r>
          </w:p>
        </w:tc>
        <w:tc>
          <w:tcPr>
            <w:tcW w:w="7588" w:type="dxa"/>
            <w:tcBorders>
              <w:top w:val="single" w:sz="4" w:space="0" w:color="000000"/>
              <w:left w:val="single" w:sz="4" w:space="0" w:color="000000"/>
              <w:bottom w:val="single" w:sz="4" w:space="0" w:color="000000"/>
              <w:right w:val="single" w:sz="4" w:space="0" w:color="000000"/>
            </w:tcBorders>
            <w:hideMark/>
          </w:tcPr>
          <w:p w:rsidR="00D92266" w:rsidRDefault="00D92266">
            <w:pPr>
              <w:pStyle w:val="TableParagraph"/>
              <w:jc w:val="both"/>
              <w:rPr>
                <w:sz w:val="24"/>
                <w:szCs w:val="24"/>
              </w:rPr>
            </w:pPr>
            <w:r>
              <w:rPr>
                <w:sz w:val="24"/>
                <w:szCs w:val="24"/>
              </w:rPr>
              <w:t>Анализ</w:t>
            </w:r>
            <w:r>
              <w:rPr>
                <w:spacing w:val="-5"/>
                <w:sz w:val="24"/>
                <w:szCs w:val="24"/>
              </w:rPr>
              <w:t xml:space="preserve"> </w:t>
            </w:r>
            <w:r>
              <w:rPr>
                <w:sz w:val="24"/>
                <w:szCs w:val="24"/>
              </w:rPr>
              <w:t>ситуаций</w:t>
            </w:r>
            <w:r>
              <w:rPr>
                <w:spacing w:val="-2"/>
                <w:sz w:val="24"/>
                <w:szCs w:val="24"/>
              </w:rPr>
              <w:t xml:space="preserve"> </w:t>
            </w:r>
            <w:r>
              <w:rPr>
                <w:sz w:val="24"/>
                <w:szCs w:val="24"/>
              </w:rPr>
              <w:t>жизнедеятельности</w:t>
            </w:r>
            <w:r>
              <w:rPr>
                <w:spacing w:val="-3"/>
                <w:sz w:val="24"/>
                <w:szCs w:val="24"/>
              </w:rPr>
              <w:t xml:space="preserve"> </w:t>
            </w:r>
            <w:r>
              <w:rPr>
                <w:sz w:val="24"/>
                <w:szCs w:val="24"/>
              </w:rPr>
              <w:t>школьников.</w:t>
            </w:r>
          </w:p>
          <w:p w:rsidR="00D92266" w:rsidRDefault="00D92266">
            <w:pPr>
              <w:pStyle w:val="TableParagraph"/>
              <w:jc w:val="both"/>
              <w:rPr>
                <w:rFonts w:eastAsia="Cambria"/>
                <w:sz w:val="24"/>
                <w:szCs w:val="24"/>
              </w:rPr>
            </w:pPr>
            <w:r>
              <w:rPr>
                <w:sz w:val="24"/>
                <w:szCs w:val="24"/>
              </w:rPr>
              <w:t>Разработка мер по социально-педагогической поддержке детей в</w:t>
            </w:r>
            <w:r>
              <w:rPr>
                <w:spacing w:val="-52"/>
                <w:sz w:val="24"/>
                <w:szCs w:val="24"/>
              </w:rPr>
              <w:t xml:space="preserve"> </w:t>
            </w:r>
            <w:r>
              <w:rPr>
                <w:sz w:val="24"/>
                <w:szCs w:val="24"/>
              </w:rPr>
              <w:t>процессе</w:t>
            </w:r>
            <w:r>
              <w:rPr>
                <w:spacing w:val="-3"/>
                <w:sz w:val="24"/>
                <w:szCs w:val="24"/>
              </w:rPr>
              <w:t xml:space="preserve"> </w:t>
            </w:r>
            <w:r>
              <w:rPr>
                <w:sz w:val="24"/>
                <w:szCs w:val="24"/>
              </w:rPr>
              <w:t>образования.</w:t>
            </w:r>
          </w:p>
          <w:p w:rsidR="00D92266" w:rsidRDefault="00D92266">
            <w:pPr>
              <w:pStyle w:val="TableParagraph"/>
              <w:tabs>
                <w:tab w:val="left" w:pos="1942"/>
                <w:tab w:val="left" w:pos="3135"/>
                <w:tab w:val="left" w:pos="4795"/>
                <w:tab w:val="left" w:pos="5184"/>
                <w:tab w:val="left" w:pos="6379"/>
              </w:tabs>
              <w:jc w:val="both"/>
              <w:rPr>
                <w:sz w:val="24"/>
                <w:szCs w:val="24"/>
              </w:rPr>
            </w:pPr>
            <w:r>
              <w:rPr>
                <w:sz w:val="24"/>
                <w:szCs w:val="24"/>
              </w:rPr>
              <w:t>Проектирование</w:t>
            </w:r>
            <w:r>
              <w:rPr>
                <w:sz w:val="24"/>
                <w:szCs w:val="24"/>
              </w:rPr>
              <w:tab/>
              <w:t>программ</w:t>
            </w:r>
            <w:r>
              <w:rPr>
                <w:sz w:val="24"/>
                <w:szCs w:val="24"/>
              </w:rPr>
              <w:tab/>
              <w:t>формирования</w:t>
            </w:r>
            <w:r>
              <w:rPr>
                <w:sz w:val="24"/>
                <w:szCs w:val="24"/>
              </w:rPr>
              <w:tab/>
              <w:t>у</w:t>
            </w:r>
            <w:r>
              <w:rPr>
                <w:sz w:val="24"/>
                <w:szCs w:val="24"/>
              </w:rPr>
              <w:tab/>
              <w:t xml:space="preserve">учащихся </w:t>
            </w:r>
            <w:r>
              <w:rPr>
                <w:spacing w:val="-1"/>
                <w:sz w:val="24"/>
                <w:szCs w:val="24"/>
              </w:rPr>
              <w:t>социальной</w:t>
            </w:r>
            <w:r>
              <w:rPr>
                <w:spacing w:val="-52"/>
                <w:sz w:val="24"/>
                <w:szCs w:val="24"/>
              </w:rPr>
              <w:t xml:space="preserve"> </w:t>
            </w:r>
            <w:r>
              <w:rPr>
                <w:sz w:val="24"/>
                <w:szCs w:val="24"/>
              </w:rPr>
              <w:t>компетентности,</w:t>
            </w:r>
            <w:r>
              <w:rPr>
                <w:spacing w:val="-4"/>
                <w:sz w:val="24"/>
                <w:szCs w:val="24"/>
              </w:rPr>
              <w:t xml:space="preserve"> </w:t>
            </w:r>
            <w:r>
              <w:rPr>
                <w:sz w:val="24"/>
                <w:szCs w:val="24"/>
              </w:rPr>
              <w:t>социокультурного опыта;</w:t>
            </w:r>
          </w:p>
          <w:p w:rsidR="00D92266" w:rsidRDefault="00D92266">
            <w:pPr>
              <w:pStyle w:val="TableParagraph"/>
              <w:jc w:val="both"/>
              <w:rPr>
                <w:sz w:val="24"/>
                <w:szCs w:val="24"/>
              </w:rPr>
            </w:pPr>
            <w:r>
              <w:rPr>
                <w:sz w:val="24"/>
                <w:szCs w:val="24"/>
              </w:rPr>
              <w:t>Разработка мер по социально-педагогическому сопровождению</w:t>
            </w:r>
            <w:r>
              <w:rPr>
                <w:spacing w:val="-52"/>
                <w:sz w:val="24"/>
                <w:szCs w:val="24"/>
              </w:rPr>
              <w:t xml:space="preserve"> </w:t>
            </w:r>
            <w:r>
              <w:rPr>
                <w:sz w:val="24"/>
                <w:szCs w:val="24"/>
              </w:rPr>
              <w:t>обучающихся</w:t>
            </w:r>
            <w:r>
              <w:rPr>
                <w:spacing w:val="-1"/>
                <w:sz w:val="24"/>
                <w:szCs w:val="24"/>
              </w:rPr>
              <w:t xml:space="preserve"> </w:t>
            </w:r>
            <w:r>
              <w:rPr>
                <w:sz w:val="24"/>
                <w:szCs w:val="24"/>
              </w:rPr>
              <w:t>в</w:t>
            </w:r>
            <w:r>
              <w:rPr>
                <w:spacing w:val="-2"/>
                <w:sz w:val="24"/>
                <w:szCs w:val="24"/>
              </w:rPr>
              <w:t xml:space="preserve"> </w:t>
            </w:r>
            <w:r>
              <w:rPr>
                <w:sz w:val="24"/>
                <w:szCs w:val="24"/>
              </w:rPr>
              <w:t>трудной</w:t>
            </w:r>
            <w:r>
              <w:rPr>
                <w:spacing w:val="-3"/>
                <w:sz w:val="24"/>
                <w:szCs w:val="24"/>
              </w:rPr>
              <w:t xml:space="preserve"> </w:t>
            </w:r>
            <w:r>
              <w:rPr>
                <w:sz w:val="24"/>
                <w:szCs w:val="24"/>
              </w:rPr>
              <w:t>жизненной</w:t>
            </w:r>
            <w:r>
              <w:rPr>
                <w:spacing w:val="-1"/>
                <w:sz w:val="24"/>
                <w:szCs w:val="24"/>
              </w:rPr>
              <w:t xml:space="preserve"> </w:t>
            </w:r>
            <w:r>
              <w:rPr>
                <w:sz w:val="24"/>
                <w:szCs w:val="24"/>
              </w:rPr>
              <w:t>ситуации;</w:t>
            </w:r>
          </w:p>
          <w:p w:rsidR="00D92266" w:rsidRDefault="00D92266">
            <w:pPr>
              <w:pStyle w:val="TableParagraph"/>
              <w:jc w:val="both"/>
              <w:rPr>
                <w:sz w:val="24"/>
                <w:szCs w:val="24"/>
              </w:rPr>
            </w:pPr>
            <w:r>
              <w:rPr>
                <w:sz w:val="24"/>
                <w:szCs w:val="24"/>
              </w:rPr>
              <w:t>Разработка мер по профилактике социальных девиаций среди детей;</w:t>
            </w:r>
            <w:r>
              <w:rPr>
                <w:spacing w:val="1"/>
                <w:sz w:val="24"/>
                <w:szCs w:val="24"/>
              </w:rPr>
              <w:t xml:space="preserve"> </w:t>
            </w:r>
            <w:r>
              <w:rPr>
                <w:sz w:val="24"/>
                <w:szCs w:val="24"/>
              </w:rPr>
              <w:t>Осуществление</w:t>
            </w:r>
            <w:r>
              <w:rPr>
                <w:spacing w:val="18"/>
                <w:sz w:val="24"/>
                <w:szCs w:val="24"/>
              </w:rPr>
              <w:t xml:space="preserve"> </w:t>
            </w:r>
            <w:r>
              <w:rPr>
                <w:sz w:val="24"/>
                <w:szCs w:val="24"/>
              </w:rPr>
              <w:t>комплекса</w:t>
            </w:r>
            <w:r>
              <w:rPr>
                <w:spacing w:val="19"/>
                <w:sz w:val="24"/>
                <w:szCs w:val="24"/>
              </w:rPr>
              <w:t xml:space="preserve"> </w:t>
            </w:r>
            <w:r>
              <w:rPr>
                <w:sz w:val="24"/>
                <w:szCs w:val="24"/>
              </w:rPr>
              <w:t>мероприятий,</w:t>
            </w:r>
            <w:r>
              <w:rPr>
                <w:spacing w:val="18"/>
                <w:sz w:val="24"/>
                <w:szCs w:val="24"/>
              </w:rPr>
              <w:t xml:space="preserve"> </w:t>
            </w:r>
            <w:r>
              <w:rPr>
                <w:sz w:val="24"/>
                <w:szCs w:val="24"/>
              </w:rPr>
              <w:t>направленных</w:t>
            </w:r>
            <w:r>
              <w:rPr>
                <w:spacing w:val="19"/>
                <w:sz w:val="24"/>
                <w:szCs w:val="24"/>
              </w:rPr>
              <w:t xml:space="preserve"> </w:t>
            </w:r>
            <w:r>
              <w:rPr>
                <w:sz w:val="24"/>
                <w:szCs w:val="24"/>
              </w:rPr>
              <w:t>на</w:t>
            </w:r>
            <w:r>
              <w:rPr>
                <w:spacing w:val="18"/>
                <w:sz w:val="24"/>
                <w:szCs w:val="24"/>
              </w:rPr>
              <w:t xml:space="preserve"> </w:t>
            </w:r>
            <w:r>
              <w:rPr>
                <w:sz w:val="24"/>
                <w:szCs w:val="24"/>
              </w:rPr>
              <w:t>воспитание,</w:t>
            </w:r>
            <w:r>
              <w:rPr>
                <w:spacing w:val="-52"/>
                <w:sz w:val="24"/>
                <w:szCs w:val="24"/>
              </w:rPr>
              <w:t xml:space="preserve"> </w:t>
            </w:r>
            <w:r>
              <w:rPr>
                <w:sz w:val="24"/>
                <w:szCs w:val="24"/>
              </w:rPr>
              <w:t>образование,</w:t>
            </w:r>
            <w:r>
              <w:rPr>
                <w:spacing w:val="4"/>
                <w:sz w:val="24"/>
                <w:szCs w:val="24"/>
              </w:rPr>
              <w:t xml:space="preserve"> </w:t>
            </w:r>
            <w:r>
              <w:rPr>
                <w:sz w:val="24"/>
                <w:szCs w:val="24"/>
              </w:rPr>
              <w:t>развитие</w:t>
            </w:r>
            <w:r>
              <w:rPr>
                <w:spacing w:val="3"/>
                <w:sz w:val="24"/>
                <w:szCs w:val="24"/>
              </w:rPr>
              <w:t xml:space="preserve"> </w:t>
            </w:r>
            <w:r>
              <w:rPr>
                <w:sz w:val="24"/>
                <w:szCs w:val="24"/>
              </w:rPr>
              <w:t>и</w:t>
            </w:r>
            <w:r>
              <w:rPr>
                <w:spacing w:val="3"/>
                <w:sz w:val="24"/>
                <w:szCs w:val="24"/>
              </w:rPr>
              <w:t xml:space="preserve"> </w:t>
            </w:r>
            <w:r>
              <w:rPr>
                <w:sz w:val="24"/>
                <w:szCs w:val="24"/>
              </w:rPr>
              <w:t>социальную</w:t>
            </w:r>
            <w:r>
              <w:rPr>
                <w:spacing w:val="4"/>
                <w:sz w:val="24"/>
                <w:szCs w:val="24"/>
              </w:rPr>
              <w:t xml:space="preserve"> </w:t>
            </w:r>
            <w:r>
              <w:rPr>
                <w:sz w:val="24"/>
                <w:szCs w:val="24"/>
              </w:rPr>
              <w:t>защиту</w:t>
            </w:r>
            <w:r>
              <w:rPr>
                <w:spacing w:val="1"/>
                <w:sz w:val="24"/>
                <w:szCs w:val="24"/>
              </w:rPr>
              <w:t xml:space="preserve"> </w:t>
            </w:r>
            <w:r>
              <w:rPr>
                <w:sz w:val="24"/>
                <w:szCs w:val="24"/>
              </w:rPr>
              <w:t>личности</w:t>
            </w:r>
            <w:r>
              <w:rPr>
                <w:spacing w:val="2"/>
                <w:sz w:val="24"/>
                <w:szCs w:val="24"/>
              </w:rPr>
              <w:t xml:space="preserve"> </w:t>
            </w:r>
            <w:r>
              <w:rPr>
                <w:sz w:val="24"/>
                <w:szCs w:val="24"/>
              </w:rPr>
              <w:t>в</w:t>
            </w:r>
            <w:r>
              <w:rPr>
                <w:spacing w:val="2"/>
                <w:sz w:val="24"/>
                <w:szCs w:val="24"/>
              </w:rPr>
              <w:t xml:space="preserve"> </w:t>
            </w:r>
            <w:r>
              <w:rPr>
                <w:sz w:val="24"/>
                <w:szCs w:val="24"/>
              </w:rPr>
              <w:t>образовательном</w:t>
            </w:r>
          </w:p>
          <w:p w:rsidR="00D92266" w:rsidRDefault="00D92266">
            <w:pPr>
              <w:pStyle w:val="TableParagraph"/>
              <w:jc w:val="both"/>
              <w:rPr>
                <w:sz w:val="24"/>
                <w:szCs w:val="24"/>
                <w:lang w:eastAsia="en-US"/>
              </w:rPr>
            </w:pPr>
            <w:r>
              <w:rPr>
                <w:sz w:val="24"/>
                <w:szCs w:val="24"/>
              </w:rPr>
              <w:t>учреждении</w:t>
            </w:r>
            <w:r>
              <w:rPr>
                <w:spacing w:val="-2"/>
                <w:sz w:val="24"/>
                <w:szCs w:val="24"/>
              </w:rPr>
              <w:t xml:space="preserve"> </w:t>
            </w:r>
            <w:r>
              <w:rPr>
                <w:sz w:val="24"/>
                <w:szCs w:val="24"/>
              </w:rPr>
              <w:t>и</w:t>
            </w:r>
            <w:r>
              <w:rPr>
                <w:spacing w:val="-2"/>
                <w:sz w:val="24"/>
                <w:szCs w:val="24"/>
              </w:rPr>
              <w:t xml:space="preserve"> </w:t>
            </w:r>
            <w:r>
              <w:rPr>
                <w:sz w:val="24"/>
                <w:szCs w:val="24"/>
              </w:rPr>
              <w:t>по</w:t>
            </w:r>
            <w:r>
              <w:rPr>
                <w:spacing w:val="-1"/>
                <w:sz w:val="24"/>
                <w:szCs w:val="24"/>
              </w:rPr>
              <w:t xml:space="preserve"> </w:t>
            </w:r>
            <w:r>
              <w:rPr>
                <w:sz w:val="24"/>
                <w:szCs w:val="24"/>
              </w:rPr>
              <w:t>месту</w:t>
            </w:r>
            <w:r>
              <w:rPr>
                <w:spacing w:val="-5"/>
                <w:sz w:val="24"/>
                <w:szCs w:val="24"/>
              </w:rPr>
              <w:t xml:space="preserve"> </w:t>
            </w:r>
            <w:r>
              <w:rPr>
                <w:sz w:val="24"/>
                <w:szCs w:val="24"/>
              </w:rPr>
              <w:t>жительства</w:t>
            </w:r>
            <w:r>
              <w:rPr>
                <w:spacing w:val="-1"/>
                <w:sz w:val="24"/>
                <w:szCs w:val="24"/>
              </w:rPr>
              <w:t xml:space="preserve"> </w:t>
            </w:r>
            <w:r>
              <w:rPr>
                <w:sz w:val="24"/>
                <w:szCs w:val="24"/>
              </w:rPr>
              <w:t>учащихся.</w:t>
            </w:r>
          </w:p>
        </w:tc>
      </w:tr>
      <w:tr w:rsidR="00D92266" w:rsidTr="00D92266">
        <w:trPr>
          <w:trHeight w:val="418"/>
        </w:trPr>
        <w:tc>
          <w:tcPr>
            <w:tcW w:w="2468" w:type="dxa"/>
            <w:tcBorders>
              <w:top w:val="single" w:sz="4" w:space="0" w:color="000000"/>
              <w:left w:val="single" w:sz="4" w:space="0" w:color="000000"/>
              <w:bottom w:val="single" w:sz="4" w:space="0" w:color="000000"/>
              <w:right w:val="single" w:sz="4" w:space="0" w:color="000000"/>
            </w:tcBorders>
            <w:hideMark/>
          </w:tcPr>
          <w:p w:rsidR="00D92266" w:rsidRDefault="00D92266">
            <w:pPr>
              <w:pStyle w:val="TableParagraph"/>
              <w:jc w:val="both"/>
              <w:rPr>
                <w:sz w:val="24"/>
                <w:szCs w:val="24"/>
                <w:lang w:eastAsia="en-US"/>
              </w:rPr>
            </w:pPr>
            <w:r>
              <w:rPr>
                <w:sz w:val="24"/>
                <w:szCs w:val="24"/>
              </w:rPr>
              <w:t>Педагоги-психологи</w:t>
            </w:r>
          </w:p>
        </w:tc>
        <w:tc>
          <w:tcPr>
            <w:tcW w:w="7588" w:type="dxa"/>
            <w:tcBorders>
              <w:top w:val="single" w:sz="4" w:space="0" w:color="000000"/>
              <w:left w:val="single" w:sz="4" w:space="0" w:color="000000"/>
              <w:bottom w:val="single" w:sz="4" w:space="0" w:color="000000"/>
              <w:right w:val="single" w:sz="4" w:space="0" w:color="000000"/>
            </w:tcBorders>
            <w:hideMark/>
          </w:tcPr>
          <w:p w:rsidR="00D92266" w:rsidRDefault="00D92266">
            <w:pPr>
              <w:pStyle w:val="TableParagraph"/>
              <w:jc w:val="both"/>
              <w:rPr>
                <w:sz w:val="24"/>
                <w:szCs w:val="24"/>
              </w:rPr>
            </w:pPr>
            <w:r>
              <w:rPr>
                <w:sz w:val="24"/>
                <w:szCs w:val="24"/>
              </w:rPr>
              <w:t>Оказывают квалифицированную методическую и практическую помощь</w:t>
            </w:r>
            <w:r>
              <w:rPr>
                <w:spacing w:val="-52"/>
                <w:sz w:val="24"/>
                <w:szCs w:val="24"/>
              </w:rPr>
              <w:t xml:space="preserve"> </w:t>
            </w:r>
            <w:r>
              <w:rPr>
                <w:sz w:val="24"/>
                <w:szCs w:val="24"/>
              </w:rPr>
              <w:t>членам</w:t>
            </w:r>
            <w:r>
              <w:rPr>
                <w:spacing w:val="-1"/>
                <w:sz w:val="24"/>
                <w:szCs w:val="24"/>
              </w:rPr>
              <w:t xml:space="preserve"> </w:t>
            </w:r>
            <w:r>
              <w:rPr>
                <w:sz w:val="24"/>
                <w:szCs w:val="24"/>
              </w:rPr>
              <w:t>ШВР</w:t>
            </w:r>
            <w:r>
              <w:rPr>
                <w:spacing w:val="-1"/>
                <w:sz w:val="24"/>
                <w:szCs w:val="24"/>
              </w:rPr>
              <w:t xml:space="preserve"> </w:t>
            </w:r>
            <w:r>
              <w:rPr>
                <w:sz w:val="24"/>
                <w:szCs w:val="24"/>
              </w:rPr>
              <w:t>в</w:t>
            </w:r>
            <w:r>
              <w:rPr>
                <w:spacing w:val="-1"/>
                <w:sz w:val="24"/>
                <w:szCs w:val="24"/>
              </w:rPr>
              <w:t xml:space="preserve"> </w:t>
            </w:r>
            <w:r>
              <w:rPr>
                <w:sz w:val="24"/>
                <w:szCs w:val="24"/>
              </w:rPr>
              <w:t>вопросах:</w:t>
            </w:r>
          </w:p>
          <w:p w:rsidR="00D92266" w:rsidRDefault="00D92266" w:rsidP="00D92266">
            <w:pPr>
              <w:pStyle w:val="TableParagraph"/>
              <w:numPr>
                <w:ilvl w:val="0"/>
                <w:numId w:val="104"/>
              </w:numPr>
              <w:tabs>
                <w:tab w:val="left" w:pos="286"/>
              </w:tabs>
              <w:autoSpaceDE w:val="0"/>
              <w:autoSpaceDN w:val="0"/>
              <w:ind w:left="0" w:firstLine="0"/>
              <w:jc w:val="both"/>
              <w:rPr>
                <w:rFonts w:eastAsia="Cambria"/>
                <w:sz w:val="24"/>
                <w:szCs w:val="24"/>
              </w:rPr>
            </w:pPr>
            <w:r>
              <w:rPr>
                <w:sz w:val="24"/>
                <w:szCs w:val="24"/>
              </w:rPr>
              <w:t>саморазвития, самооценки, самоутверждения и самореализации</w:t>
            </w:r>
            <w:r>
              <w:rPr>
                <w:spacing w:val="-52"/>
                <w:sz w:val="24"/>
                <w:szCs w:val="24"/>
              </w:rPr>
              <w:t xml:space="preserve"> </w:t>
            </w:r>
            <w:r>
              <w:rPr>
                <w:sz w:val="24"/>
                <w:szCs w:val="24"/>
              </w:rPr>
              <w:t>обучающихся;</w:t>
            </w:r>
          </w:p>
          <w:p w:rsidR="00D92266" w:rsidRDefault="00D92266" w:rsidP="00D92266">
            <w:pPr>
              <w:pStyle w:val="TableParagraph"/>
              <w:numPr>
                <w:ilvl w:val="0"/>
                <w:numId w:val="104"/>
              </w:numPr>
              <w:tabs>
                <w:tab w:val="left" w:pos="286"/>
              </w:tabs>
              <w:autoSpaceDE w:val="0"/>
              <w:autoSpaceDN w:val="0"/>
              <w:ind w:left="0" w:firstLine="0"/>
              <w:jc w:val="both"/>
              <w:rPr>
                <w:sz w:val="24"/>
                <w:szCs w:val="24"/>
              </w:rPr>
            </w:pPr>
            <w:r>
              <w:rPr>
                <w:sz w:val="24"/>
                <w:szCs w:val="24"/>
              </w:rPr>
              <w:t>профилактика девиантного поведения обучающихся, в том числе</w:t>
            </w:r>
            <w:r>
              <w:rPr>
                <w:spacing w:val="1"/>
                <w:sz w:val="24"/>
                <w:szCs w:val="24"/>
              </w:rPr>
              <w:t xml:space="preserve"> </w:t>
            </w:r>
            <w:r>
              <w:rPr>
                <w:sz w:val="24"/>
                <w:szCs w:val="24"/>
              </w:rPr>
              <w:t>суицидального поведения, формирование жизнестойкости, навыков</w:t>
            </w:r>
            <w:r>
              <w:rPr>
                <w:spacing w:val="-52"/>
                <w:sz w:val="24"/>
                <w:szCs w:val="24"/>
              </w:rPr>
              <w:t xml:space="preserve"> </w:t>
            </w:r>
            <w:r>
              <w:rPr>
                <w:sz w:val="24"/>
                <w:szCs w:val="24"/>
              </w:rPr>
              <w:t>эффективного</w:t>
            </w:r>
            <w:r>
              <w:rPr>
                <w:spacing w:val="-5"/>
                <w:sz w:val="24"/>
                <w:szCs w:val="24"/>
              </w:rPr>
              <w:t xml:space="preserve"> </w:t>
            </w:r>
            <w:r>
              <w:rPr>
                <w:sz w:val="24"/>
                <w:szCs w:val="24"/>
              </w:rPr>
              <w:t>социального</w:t>
            </w:r>
            <w:r>
              <w:rPr>
                <w:spacing w:val="-5"/>
                <w:sz w:val="24"/>
                <w:szCs w:val="24"/>
              </w:rPr>
              <w:t xml:space="preserve"> </w:t>
            </w:r>
            <w:r>
              <w:rPr>
                <w:sz w:val="24"/>
                <w:szCs w:val="24"/>
              </w:rPr>
              <w:t>взаимодействия,</w:t>
            </w:r>
            <w:r>
              <w:rPr>
                <w:spacing w:val="-5"/>
                <w:sz w:val="24"/>
                <w:szCs w:val="24"/>
              </w:rPr>
              <w:t xml:space="preserve"> </w:t>
            </w:r>
            <w:r>
              <w:rPr>
                <w:sz w:val="24"/>
                <w:szCs w:val="24"/>
              </w:rPr>
              <w:t>позитивного</w:t>
            </w:r>
            <w:r>
              <w:rPr>
                <w:spacing w:val="-5"/>
                <w:sz w:val="24"/>
                <w:szCs w:val="24"/>
              </w:rPr>
              <w:t xml:space="preserve"> </w:t>
            </w:r>
            <w:r>
              <w:rPr>
                <w:sz w:val="24"/>
                <w:szCs w:val="24"/>
              </w:rPr>
              <w:t>общения,</w:t>
            </w:r>
          </w:p>
          <w:p w:rsidR="00D92266" w:rsidRDefault="00D92266">
            <w:pPr>
              <w:pStyle w:val="TableParagraph"/>
              <w:jc w:val="both"/>
              <w:rPr>
                <w:sz w:val="24"/>
                <w:szCs w:val="24"/>
              </w:rPr>
            </w:pPr>
            <w:r>
              <w:rPr>
                <w:sz w:val="24"/>
                <w:szCs w:val="24"/>
              </w:rPr>
              <w:t>конструктивного</w:t>
            </w:r>
            <w:r>
              <w:rPr>
                <w:spacing w:val="-4"/>
                <w:sz w:val="24"/>
                <w:szCs w:val="24"/>
              </w:rPr>
              <w:t xml:space="preserve"> </w:t>
            </w:r>
            <w:r>
              <w:rPr>
                <w:sz w:val="24"/>
                <w:szCs w:val="24"/>
              </w:rPr>
              <w:t>разрешения</w:t>
            </w:r>
            <w:r>
              <w:rPr>
                <w:spacing w:val="-5"/>
                <w:sz w:val="24"/>
                <w:szCs w:val="24"/>
              </w:rPr>
              <w:t xml:space="preserve"> </w:t>
            </w:r>
            <w:r>
              <w:rPr>
                <w:sz w:val="24"/>
                <w:szCs w:val="24"/>
              </w:rPr>
              <w:t>конфликтных</w:t>
            </w:r>
            <w:r>
              <w:rPr>
                <w:spacing w:val="-4"/>
                <w:sz w:val="24"/>
                <w:szCs w:val="24"/>
              </w:rPr>
              <w:t xml:space="preserve"> </w:t>
            </w:r>
            <w:r>
              <w:rPr>
                <w:sz w:val="24"/>
                <w:szCs w:val="24"/>
              </w:rPr>
              <w:t>ситуаций;</w:t>
            </w:r>
          </w:p>
          <w:p w:rsidR="00D92266" w:rsidRDefault="00D92266" w:rsidP="00D92266">
            <w:pPr>
              <w:pStyle w:val="TableParagraph"/>
              <w:numPr>
                <w:ilvl w:val="0"/>
                <w:numId w:val="105"/>
              </w:numPr>
              <w:tabs>
                <w:tab w:val="left" w:pos="341"/>
              </w:tabs>
              <w:autoSpaceDE w:val="0"/>
              <w:autoSpaceDN w:val="0"/>
              <w:ind w:left="0" w:firstLine="55"/>
              <w:jc w:val="both"/>
              <w:rPr>
                <w:sz w:val="24"/>
                <w:szCs w:val="24"/>
              </w:rPr>
            </w:pPr>
            <w:r>
              <w:rPr>
                <w:sz w:val="24"/>
                <w:szCs w:val="24"/>
              </w:rPr>
              <w:t>выявление причин возникновения проблемных ситуаций между</w:t>
            </w:r>
            <w:r>
              <w:rPr>
                <w:spacing w:val="1"/>
                <w:sz w:val="24"/>
                <w:szCs w:val="24"/>
              </w:rPr>
              <w:t xml:space="preserve"> </w:t>
            </w:r>
            <w:r>
              <w:rPr>
                <w:sz w:val="24"/>
                <w:szCs w:val="24"/>
              </w:rPr>
              <w:t>обучающимися, а также оказание психологической помощи обучающимся,</w:t>
            </w:r>
            <w:r>
              <w:rPr>
                <w:spacing w:val="-52"/>
                <w:sz w:val="24"/>
                <w:szCs w:val="24"/>
              </w:rPr>
              <w:t xml:space="preserve"> </w:t>
            </w:r>
            <w:r>
              <w:rPr>
                <w:sz w:val="24"/>
                <w:szCs w:val="24"/>
              </w:rPr>
              <w:t>которые</w:t>
            </w:r>
            <w:r>
              <w:rPr>
                <w:spacing w:val="-1"/>
                <w:sz w:val="24"/>
                <w:szCs w:val="24"/>
              </w:rPr>
              <w:t xml:space="preserve"> </w:t>
            </w:r>
            <w:r>
              <w:rPr>
                <w:sz w:val="24"/>
                <w:szCs w:val="24"/>
              </w:rPr>
              <w:t>в этом</w:t>
            </w:r>
            <w:r>
              <w:rPr>
                <w:spacing w:val="-1"/>
                <w:sz w:val="24"/>
                <w:szCs w:val="24"/>
              </w:rPr>
              <w:t xml:space="preserve"> </w:t>
            </w:r>
            <w:r>
              <w:rPr>
                <w:sz w:val="24"/>
                <w:szCs w:val="24"/>
              </w:rPr>
              <w:t>нуждаются;</w:t>
            </w:r>
          </w:p>
          <w:p w:rsidR="00D92266" w:rsidRDefault="00D92266" w:rsidP="00D92266">
            <w:pPr>
              <w:pStyle w:val="TableParagraph"/>
              <w:numPr>
                <w:ilvl w:val="0"/>
                <w:numId w:val="105"/>
              </w:numPr>
              <w:tabs>
                <w:tab w:val="left" w:pos="286"/>
              </w:tabs>
              <w:autoSpaceDE w:val="0"/>
              <w:autoSpaceDN w:val="0"/>
              <w:ind w:left="0" w:firstLine="0"/>
              <w:jc w:val="both"/>
              <w:rPr>
                <w:rFonts w:eastAsia="Cambria"/>
                <w:sz w:val="24"/>
                <w:szCs w:val="24"/>
              </w:rPr>
            </w:pPr>
            <w:r>
              <w:rPr>
                <w:sz w:val="24"/>
                <w:szCs w:val="24"/>
              </w:rPr>
              <w:t>консультирование педагогов и родителей (законных представителей) по</w:t>
            </w:r>
            <w:r>
              <w:rPr>
                <w:spacing w:val="-52"/>
                <w:sz w:val="24"/>
                <w:szCs w:val="24"/>
              </w:rPr>
              <w:t xml:space="preserve"> </w:t>
            </w:r>
            <w:r>
              <w:rPr>
                <w:sz w:val="24"/>
                <w:szCs w:val="24"/>
              </w:rPr>
              <w:t>вопросам</w:t>
            </w:r>
            <w:r>
              <w:rPr>
                <w:spacing w:val="-1"/>
                <w:sz w:val="24"/>
                <w:szCs w:val="24"/>
              </w:rPr>
              <w:t xml:space="preserve"> </w:t>
            </w:r>
            <w:r>
              <w:rPr>
                <w:sz w:val="24"/>
                <w:szCs w:val="24"/>
              </w:rPr>
              <w:t>развития, социализации и</w:t>
            </w:r>
            <w:r>
              <w:rPr>
                <w:spacing w:val="-2"/>
                <w:sz w:val="24"/>
                <w:szCs w:val="24"/>
              </w:rPr>
              <w:t xml:space="preserve"> </w:t>
            </w:r>
            <w:r>
              <w:rPr>
                <w:sz w:val="24"/>
                <w:szCs w:val="24"/>
              </w:rPr>
              <w:t>адаптации</w:t>
            </w:r>
            <w:r>
              <w:rPr>
                <w:spacing w:val="-1"/>
                <w:sz w:val="24"/>
                <w:szCs w:val="24"/>
              </w:rPr>
              <w:t xml:space="preserve"> </w:t>
            </w:r>
            <w:r>
              <w:rPr>
                <w:sz w:val="24"/>
                <w:szCs w:val="24"/>
              </w:rPr>
              <w:t>обучающихся;</w:t>
            </w:r>
          </w:p>
          <w:p w:rsidR="00D92266" w:rsidRDefault="00D92266" w:rsidP="00D92266">
            <w:pPr>
              <w:pStyle w:val="TableParagraph"/>
              <w:numPr>
                <w:ilvl w:val="0"/>
                <w:numId w:val="105"/>
              </w:numPr>
              <w:tabs>
                <w:tab w:val="left" w:pos="286"/>
              </w:tabs>
              <w:autoSpaceDE w:val="0"/>
              <w:autoSpaceDN w:val="0"/>
              <w:ind w:left="0" w:firstLine="0"/>
              <w:jc w:val="both"/>
              <w:rPr>
                <w:sz w:val="24"/>
                <w:szCs w:val="24"/>
                <w:lang w:eastAsia="en-US"/>
              </w:rPr>
            </w:pPr>
            <w:r>
              <w:rPr>
                <w:sz w:val="24"/>
                <w:szCs w:val="24"/>
              </w:rPr>
              <w:t>формирование и поддержка благоприятной психологической атмосферы в</w:t>
            </w:r>
            <w:r>
              <w:rPr>
                <w:spacing w:val="-52"/>
                <w:sz w:val="24"/>
                <w:szCs w:val="24"/>
              </w:rPr>
              <w:t xml:space="preserve"> </w:t>
            </w:r>
            <w:r>
              <w:rPr>
                <w:sz w:val="24"/>
                <w:szCs w:val="24"/>
              </w:rPr>
              <w:t>ученическом</w:t>
            </w:r>
            <w:r>
              <w:rPr>
                <w:spacing w:val="-1"/>
                <w:sz w:val="24"/>
                <w:szCs w:val="24"/>
              </w:rPr>
              <w:t xml:space="preserve"> </w:t>
            </w:r>
            <w:r>
              <w:rPr>
                <w:sz w:val="24"/>
                <w:szCs w:val="24"/>
              </w:rPr>
              <w:t>и</w:t>
            </w:r>
            <w:r>
              <w:rPr>
                <w:spacing w:val="-1"/>
                <w:sz w:val="24"/>
                <w:szCs w:val="24"/>
              </w:rPr>
              <w:t xml:space="preserve"> </w:t>
            </w:r>
            <w:r>
              <w:rPr>
                <w:sz w:val="24"/>
                <w:szCs w:val="24"/>
              </w:rPr>
              <w:t>педагогическом</w:t>
            </w:r>
            <w:r>
              <w:rPr>
                <w:spacing w:val="-3"/>
                <w:sz w:val="24"/>
                <w:szCs w:val="24"/>
              </w:rPr>
              <w:t xml:space="preserve"> </w:t>
            </w:r>
            <w:r>
              <w:rPr>
                <w:sz w:val="24"/>
                <w:szCs w:val="24"/>
              </w:rPr>
              <w:t>коллективах.</w:t>
            </w:r>
          </w:p>
        </w:tc>
      </w:tr>
      <w:tr w:rsidR="00D92266" w:rsidTr="00D92266">
        <w:trPr>
          <w:trHeight w:val="4389"/>
        </w:trPr>
        <w:tc>
          <w:tcPr>
            <w:tcW w:w="2468" w:type="dxa"/>
            <w:tcBorders>
              <w:top w:val="single" w:sz="4" w:space="0" w:color="000000"/>
              <w:left w:val="single" w:sz="4" w:space="0" w:color="000000"/>
              <w:bottom w:val="single" w:sz="4" w:space="0" w:color="000000"/>
              <w:right w:val="single" w:sz="4" w:space="0" w:color="000000"/>
            </w:tcBorders>
            <w:hideMark/>
          </w:tcPr>
          <w:p w:rsidR="00D92266" w:rsidRDefault="00D92266">
            <w:pPr>
              <w:pStyle w:val="TableParagraph"/>
              <w:jc w:val="both"/>
              <w:rPr>
                <w:sz w:val="24"/>
                <w:szCs w:val="24"/>
                <w:lang w:eastAsia="en-US"/>
              </w:rPr>
            </w:pPr>
            <w:r>
              <w:rPr>
                <w:sz w:val="24"/>
                <w:szCs w:val="24"/>
              </w:rPr>
              <w:t>Классные</w:t>
            </w:r>
            <w:r>
              <w:rPr>
                <w:spacing w:val="1"/>
                <w:sz w:val="24"/>
                <w:szCs w:val="24"/>
              </w:rPr>
              <w:t xml:space="preserve"> </w:t>
            </w:r>
            <w:r>
              <w:rPr>
                <w:sz w:val="24"/>
                <w:szCs w:val="24"/>
              </w:rPr>
              <w:t>руководители</w:t>
            </w:r>
          </w:p>
        </w:tc>
        <w:tc>
          <w:tcPr>
            <w:tcW w:w="7588" w:type="dxa"/>
            <w:tcBorders>
              <w:top w:val="single" w:sz="4" w:space="0" w:color="000000"/>
              <w:left w:val="single" w:sz="4" w:space="0" w:color="000000"/>
              <w:bottom w:val="single" w:sz="4" w:space="0" w:color="000000"/>
              <w:right w:val="single" w:sz="4" w:space="0" w:color="000000"/>
            </w:tcBorders>
            <w:hideMark/>
          </w:tcPr>
          <w:p w:rsidR="00D92266" w:rsidRDefault="00D92266">
            <w:pPr>
              <w:pStyle w:val="TableParagraph"/>
              <w:jc w:val="both"/>
              <w:rPr>
                <w:sz w:val="24"/>
                <w:szCs w:val="24"/>
              </w:rPr>
            </w:pPr>
            <w:r>
              <w:rPr>
                <w:sz w:val="24"/>
                <w:szCs w:val="24"/>
              </w:rPr>
              <w:t>Формирование</w:t>
            </w:r>
            <w:r>
              <w:rPr>
                <w:spacing w:val="-1"/>
                <w:sz w:val="24"/>
                <w:szCs w:val="24"/>
              </w:rPr>
              <w:t xml:space="preserve"> </w:t>
            </w:r>
            <w:r>
              <w:rPr>
                <w:sz w:val="24"/>
                <w:szCs w:val="24"/>
              </w:rPr>
              <w:t>и</w:t>
            </w:r>
            <w:r>
              <w:rPr>
                <w:spacing w:val="-4"/>
                <w:sz w:val="24"/>
                <w:szCs w:val="24"/>
              </w:rPr>
              <w:t xml:space="preserve"> </w:t>
            </w:r>
            <w:r>
              <w:rPr>
                <w:sz w:val="24"/>
                <w:szCs w:val="24"/>
              </w:rPr>
              <w:t>развитие коллектива</w:t>
            </w:r>
            <w:r>
              <w:rPr>
                <w:spacing w:val="-3"/>
                <w:sz w:val="24"/>
                <w:szCs w:val="24"/>
              </w:rPr>
              <w:t xml:space="preserve"> </w:t>
            </w:r>
            <w:r>
              <w:rPr>
                <w:sz w:val="24"/>
                <w:szCs w:val="24"/>
              </w:rPr>
              <w:t>класса.</w:t>
            </w:r>
          </w:p>
          <w:p w:rsidR="00D92266" w:rsidRDefault="00D92266">
            <w:pPr>
              <w:pStyle w:val="TableParagraph"/>
              <w:tabs>
                <w:tab w:val="left" w:pos="1415"/>
                <w:tab w:val="left" w:pos="3450"/>
                <w:tab w:val="left" w:pos="4603"/>
                <w:tab w:val="left" w:pos="6400"/>
              </w:tabs>
              <w:jc w:val="both"/>
              <w:rPr>
                <w:rFonts w:eastAsia="Cambria"/>
                <w:sz w:val="24"/>
                <w:szCs w:val="24"/>
              </w:rPr>
            </w:pPr>
            <w:r>
              <w:rPr>
                <w:sz w:val="24"/>
                <w:szCs w:val="24"/>
              </w:rPr>
              <w:t>Создание</w:t>
            </w:r>
            <w:r>
              <w:rPr>
                <w:spacing w:val="8"/>
                <w:sz w:val="24"/>
                <w:szCs w:val="24"/>
              </w:rPr>
              <w:t xml:space="preserve"> </w:t>
            </w:r>
            <w:r>
              <w:rPr>
                <w:sz w:val="24"/>
                <w:szCs w:val="24"/>
              </w:rPr>
              <w:t>благоприятных</w:t>
            </w:r>
            <w:r>
              <w:rPr>
                <w:spacing w:val="5"/>
                <w:sz w:val="24"/>
                <w:szCs w:val="24"/>
              </w:rPr>
              <w:t xml:space="preserve"> </w:t>
            </w:r>
            <w:r>
              <w:rPr>
                <w:sz w:val="24"/>
                <w:szCs w:val="24"/>
              </w:rPr>
              <w:t>психолого-педагогических</w:t>
            </w:r>
            <w:r>
              <w:rPr>
                <w:spacing w:val="7"/>
                <w:sz w:val="24"/>
                <w:szCs w:val="24"/>
              </w:rPr>
              <w:t xml:space="preserve"> </w:t>
            </w:r>
            <w:r>
              <w:rPr>
                <w:sz w:val="24"/>
                <w:szCs w:val="24"/>
              </w:rPr>
              <w:t>условий</w:t>
            </w:r>
            <w:r>
              <w:rPr>
                <w:spacing w:val="7"/>
                <w:sz w:val="24"/>
                <w:szCs w:val="24"/>
              </w:rPr>
              <w:t xml:space="preserve"> </w:t>
            </w:r>
            <w:r>
              <w:rPr>
                <w:sz w:val="24"/>
                <w:szCs w:val="24"/>
              </w:rPr>
              <w:t>для</w:t>
            </w:r>
            <w:r>
              <w:rPr>
                <w:spacing w:val="7"/>
                <w:sz w:val="24"/>
                <w:szCs w:val="24"/>
              </w:rPr>
              <w:t xml:space="preserve"> </w:t>
            </w:r>
            <w:r>
              <w:rPr>
                <w:sz w:val="24"/>
                <w:szCs w:val="24"/>
              </w:rPr>
              <w:t>развития</w:t>
            </w:r>
            <w:r>
              <w:rPr>
                <w:spacing w:val="-52"/>
                <w:sz w:val="24"/>
                <w:szCs w:val="24"/>
              </w:rPr>
              <w:t xml:space="preserve"> </w:t>
            </w:r>
            <w:r>
              <w:rPr>
                <w:sz w:val="24"/>
                <w:szCs w:val="24"/>
              </w:rPr>
              <w:t>личности,</w:t>
            </w:r>
            <w:r>
              <w:rPr>
                <w:sz w:val="24"/>
                <w:szCs w:val="24"/>
              </w:rPr>
              <w:tab/>
              <w:t>самоутверждения</w:t>
            </w:r>
            <w:r>
              <w:rPr>
                <w:sz w:val="24"/>
                <w:szCs w:val="24"/>
              </w:rPr>
              <w:tab/>
              <w:t>каждого обучающегося,</w:t>
            </w:r>
            <w:r>
              <w:rPr>
                <w:sz w:val="24"/>
                <w:szCs w:val="24"/>
              </w:rPr>
              <w:tab/>
            </w:r>
            <w:r>
              <w:rPr>
                <w:spacing w:val="-1"/>
                <w:sz w:val="24"/>
                <w:szCs w:val="24"/>
              </w:rPr>
              <w:t>сохранения</w:t>
            </w:r>
            <w:r>
              <w:rPr>
                <w:spacing w:val="-52"/>
                <w:sz w:val="24"/>
                <w:szCs w:val="24"/>
              </w:rPr>
              <w:t xml:space="preserve"> </w:t>
            </w:r>
            <w:r>
              <w:rPr>
                <w:sz w:val="24"/>
                <w:szCs w:val="24"/>
              </w:rPr>
              <w:t>неповторимости и раскрытия его потенциальных способностей;</w:t>
            </w:r>
            <w:r>
              <w:rPr>
                <w:spacing w:val="1"/>
                <w:sz w:val="24"/>
                <w:szCs w:val="24"/>
              </w:rPr>
              <w:t xml:space="preserve"> </w:t>
            </w:r>
            <w:r>
              <w:rPr>
                <w:sz w:val="24"/>
                <w:szCs w:val="24"/>
              </w:rPr>
              <w:t>Формирование</w:t>
            </w:r>
            <w:r>
              <w:rPr>
                <w:spacing w:val="-1"/>
                <w:sz w:val="24"/>
                <w:szCs w:val="24"/>
              </w:rPr>
              <w:t xml:space="preserve"> </w:t>
            </w:r>
            <w:r>
              <w:rPr>
                <w:sz w:val="24"/>
                <w:szCs w:val="24"/>
              </w:rPr>
              <w:t>здорового</w:t>
            </w:r>
            <w:r>
              <w:rPr>
                <w:spacing w:val="-3"/>
                <w:sz w:val="24"/>
                <w:szCs w:val="24"/>
              </w:rPr>
              <w:t xml:space="preserve"> </w:t>
            </w:r>
            <w:r>
              <w:rPr>
                <w:sz w:val="24"/>
                <w:szCs w:val="24"/>
              </w:rPr>
              <w:t>образа</w:t>
            </w:r>
            <w:r>
              <w:rPr>
                <w:spacing w:val="-2"/>
                <w:sz w:val="24"/>
                <w:szCs w:val="24"/>
              </w:rPr>
              <w:t xml:space="preserve"> </w:t>
            </w:r>
            <w:r>
              <w:rPr>
                <w:sz w:val="24"/>
                <w:szCs w:val="24"/>
              </w:rPr>
              <w:t>жизни.</w:t>
            </w:r>
          </w:p>
          <w:p w:rsidR="00D92266" w:rsidRDefault="00D92266">
            <w:pPr>
              <w:pStyle w:val="TableParagraph"/>
              <w:tabs>
                <w:tab w:val="left" w:pos="1671"/>
                <w:tab w:val="left" w:pos="2816"/>
                <w:tab w:val="left" w:pos="4222"/>
                <w:tab w:val="left" w:pos="5073"/>
                <w:tab w:val="left" w:pos="6831"/>
              </w:tabs>
              <w:jc w:val="both"/>
              <w:rPr>
                <w:sz w:val="24"/>
                <w:szCs w:val="24"/>
              </w:rPr>
            </w:pPr>
            <w:r>
              <w:rPr>
                <w:sz w:val="24"/>
                <w:szCs w:val="24"/>
              </w:rPr>
              <w:t>Организация</w:t>
            </w:r>
            <w:r>
              <w:rPr>
                <w:sz w:val="24"/>
                <w:szCs w:val="24"/>
              </w:rPr>
              <w:tab/>
              <w:t>системы</w:t>
            </w:r>
            <w:r>
              <w:rPr>
                <w:sz w:val="24"/>
                <w:szCs w:val="24"/>
              </w:rPr>
              <w:tab/>
              <w:t>отношений</w:t>
            </w:r>
            <w:r>
              <w:rPr>
                <w:sz w:val="24"/>
                <w:szCs w:val="24"/>
              </w:rPr>
              <w:tab/>
              <w:t>через</w:t>
            </w:r>
            <w:r>
              <w:rPr>
                <w:sz w:val="24"/>
                <w:szCs w:val="24"/>
              </w:rPr>
              <w:tab/>
              <w:t xml:space="preserve">разнообразные </w:t>
            </w:r>
            <w:r>
              <w:rPr>
                <w:spacing w:val="-1"/>
                <w:sz w:val="24"/>
                <w:szCs w:val="24"/>
              </w:rPr>
              <w:t>формы</w:t>
            </w:r>
            <w:r>
              <w:rPr>
                <w:spacing w:val="-52"/>
                <w:sz w:val="24"/>
                <w:szCs w:val="24"/>
              </w:rPr>
              <w:t xml:space="preserve"> </w:t>
            </w:r>
            <w:r>
              <w:rPr>
                <w:sz w:val="24"/>
                <w:szCs w:val="24"/>
              </w:rPr>
              <w:t>воспитывающей</w:t>
            </w:r>
            <w:r>
              <w:rPr>
                <w:spacing w:val="-1"/>
                <w:sz w:val="24"/>
                <w:szCs w:val="24"/>
              </w:rPr>
              <w:t xml:space="preserve"> </w:t>
            </w:r>
            <w:r>
              <w:rPr>
                <w:sz w:val="24"/>
                <w:szCs w:val="24"/>
              </w:rPr>
              <w:t>деятельности коллектива</w:t>
            </w:r>
            <w:r>
              <w:rPr>
                <w:spacing w:val="-2"/>
                <w:sz w:val="24"/>
                <w:szCs w:val="24"/>
              </w:rPr>
              <w:t xml:space="preserve"> </w:t>
            </w:r>
            <w:r>
              <w:rPr>
                <w:sz w:val="24"/>
                <w:szCs w:val="24"/>
              </w:rPr>
              <w:t>класса.</w:t>
            </w:r>
          </w:p>
          <w:p w:rsidR="00D92266" w:rsidRDefault="00D92266">
            <w:pPr>
              <w:pStyle w:val="TableParagraph"/>
              <w:jc w:val="both"/>
              <w:rPr>
                <w:sz w:val="24"/>
                <w:szCs w:val="24"/>
              </w:rPr>
            </w:pPr>
            <w:r>
              <w:rPr>
                <w:sz w:val="24"/>
                <w:szCs w:val="24"/>
              </w:rPr>
              <w:t>Защита</w:t>
            </w:r>
            <w:r>
              <w:rPr>
                <w:spacing w:val="-1"/>
                <w:sz w:val="24"/>
                <w:szCs w:val="24"/>
              </w:rPr>
              <w:t xml:space="preserve"> </w:t>
            </w:r>
            <w:r>
              <w:rPr>
                <w:sz w:val="24"/>
                <w:szCs w:val="24"/>
              </w:rPr>
              <w:t>прав</w:t>
            </w:r>
            <w:r>
              <w:rPr>
                <w:spacing w:val="-2"/>
                <w:sz w:val="24"/>
                <w:szCs w:val="24"/>
              </w:rPr>
              <w:t xml:space="preserve"> </w:t>
            </w:r>
            <w:r>
              <w:rPr>
                <w:sz w:val="24"/>
                <w:szCs w:val="24"/>
              </w:rPr>
              <w:t>и интересов</w:t>
            </w:r>
            <w:r>
              <w:rPr>
                <w:spacing w:val="-4"/>
                <w:sz w:val="24"/>
                <w:szCs w:val="24"/>
              </w:rPr>
              <w:t xml:space="preserve"> </w:t>
            </w:r>
            <w:r>
              <w:rPr>
                <w:sz w:val="24"/>
                <w:szCs w:val="24"/>
              </w:rPr>
              <w:t>обучающихся.</w:t>
            </w:r>
          </w:p>
          <w:p w:rsidR="00D92266" w:rsidRDefault="00D92266">
            <w:pPr>
              <w:pStyle w:val="TableParagraph"/>
              <w:jc w:val="both"/>
              <w:rPr>
                <w:sz w:val="24"/>
                <w:szCs w:val="24"/>
              </w:rPr>
            </w:pPr>
            <w:r>
              <w:rPr>
                <w:sz w:val="24"/>
                <w:szCs w:val="24"/>
              </w:rPr>
              <w:t>Организация</w:t>
            </w:r>
            <w:r>
              <w:rPr>
                <w:spacing w:val="-2"/>
                <w:sz w:val="24"/>
                <w:szCs w:val="24"/>
              </w:rPr>
              <w:t xml:space="preserve"> </w:t>
            </w:r>
            <w:r>
              <w:rPr>
                <w:sz w:val="24"/>
                <w:szCs w:val="24"/>
              </w:rPr>
              <w:t>системной</w:t>
            </w:r>
            <w:r>
              <w:rPr>
                <w:spacing w:val="-3"/>
                <w:sz w:val="24"/>
                <w:szCs w:val="24"/>
              </w:rPr>
              <w:t xml:space="preserve"> </w:t>
            </w:r>
            <w:r>
              <w:rPr>
                <w:sz w:val="24"/>
                <w:szCs w:val="24"/>
              </w:rPr>
              <w:t>работы</w:t>
            </w:r>
            <w:r>
              <w:rPr>
                <w:spacing w:val="-3"/>
                <w:sz w:val="24"/>
                <w:szCs w:val="24"/>
              </w:rPr>
              <w:t xml:space="preserve"> </w:t>
            </w:r>
            <w:r>
              <w:rPr>
                <w:sz w:val="24"/>
                <w:szCs w:val="24"/>
              </w:rPr>
              <w:t>с обучающимися в</w:t>
            </w:r>
            <w:r>
              <w:rPr>
                <w:spacing w:val="-2"/>
                <w:sz w:val="24"/>
                <w:szCs w:val="24"/>
              </w:rPr>
              <w:t xml:space="preserve"> </w:t>
            </w:r>
            <w:r>
              <w:rPr>
                <w:sz w:val="24"/>
                <w:szCs w:val="24"/>
              </w:rPr>
              <w:t>классе.</w:t>
            </w:r>
          </w:p>
          <w:p w:rsidR="00D92266" w:rsidRDefault="00D92266">
            <w:pPr>
              <w:pStyle w:val="TableParagraph"/>
              <w:ind w:firstLine="55"/>
              <w:jc w:val="both"/>
              <w:rPr>
                <w:sz w:val="24"/>
                <w:szCs w:val="24"/>
              </w:rPr>
            </w:pPr>
            <w:r>
              <w:rPr>
                <w:sz w:val="24"/>
                <w:szCs w:val="24"/>
              </w:rPr>
              <w:t>Гуманизация</w:t>
            </w:r>
            <w:r>
              <w:rPr>
                <w:spacing w:val="12"/>
                <w:sz w:val="24"/>
                <w:szCs w:val="24"/>
              </w:rPr>
              <w:t xml:space="preserve"> </w:t>
            </w:r>
            <w:r>
              <w:rPr>
                <w:sz w:val="24"/>
                <w:szCs w:val="24"/>
              </w:rPr>
              <w:t>отношений</w:t>
            </w:r>
            <w:r>
              <w:rPr>
                <w:spacing w:val="13"/>
                <w:sz w:val="24"/>
                <w:szCs w:val="24"/>
              </w:rPr>
              <w:t xml:space="preserve"> </w:t>
            </w:r>
            <w:r>
              <w:rPr>
                <w:sz w:val="24"/>
                <w:szCs w:val="24"/>
              </w:rPr>
              <w:t>между</w:t>
            </w:r>
            <w:r>
              <w:rPr>
                <w:spacing w:val="11"/>
                <w:sz w:val="24"/>
                <w:szCs w:val="24"/>
              </w:rPr>
              <w:t xml:space="preserve"> </w:t>
            </w:r>
            <w:r>
              <w:rPr>
                <w:sz w:val="24"/>
                <w:szCs w:val="24"/>
              </w:rPr>
              <w:t>обучающимися,</w:t>
            </w:r>
            <w:r>
              <w:rPr>
                <w:spacing w:val="13"/>
                <w:sz w:val="24"/>
                <w:szCs w:val="24"/>
              </w:rPr>
              <w:t xml:space="preserve"> </w:t>
            </w:r>
            <w:r>
              <w:rPr>
                <w:sz w:val="24"/>
                <w:szCs w:val="24"/>
              </w:rPr>
              <w:t>между</w:t>
            </w:r>
            <w:r>
              <w:rPr>
                <w:spacing w:val="11"/>
                <w:sz w:val="24"/>
                <w:szCs w:val="24"/>
              </w:rPr>
              <w:t xml:space="preserve"> </w:t>
            </w:r>
            <w:r>
              <w:rPr>
                <w:sz w:val="24"/>
                <w:szCs w:val="24"/>
              </w:rPr>
              <w:t>обучающимися</w:t>
            </w:r>
            <w:r>
              <w:rPr>
                <w:spacing w:val="13"/>
                <w:sz w:val="24"/>
                <w:szCs w:val="24"/>
              </w:rPr>
              <w:t xml:space="preserve"> </w:t>
            </w:r>
            <w:r>
              <w:rPr>
                <w:sz w:val="24"/>
                <w:szCs w:val="24"/>
              </w:rPr>
              <w:t>и</w:t>
            </w:r>
            <w:r>
              <w:rPr>
                <w:spacing w:val="-52"/>
                <w:sz w:val="24"/>
                <w:szCs w:val="24"/>
              </w:rPr>
              <w:t xml:space="preserve"> </w:t>
            </w:r>
            <w:r>
              <w:rPr>
                <w:sz w:val="24"/>
                <w:szCs w:val="24"/>
              </w:rPr>
              <w:t>педагогическими</w:t>
            </w:r>
            <w:r>
              <w:rPr>
                <w:spacing w:val="-1"/>
                <w:sz w:val="24"/>
                <w:szCs w:val="24"/>
              </w:rPr>
              <w:t xml:space="preserve"> </w:t>
            </w:r>
            <w:r>
              <w:rPr>
                <w:sz w:val="24"/>
                <w:szCs w:val="24"/>
              </w:rPr>
              <w:t>работниками.</w:t>
            </w:r>
          </w:p>
          <w:p w:rsidR="00D92266" w:rsidRDefault="00D92266">
            <w:pPr>
              <w:pStyle w:val="TableParagraph"/>
              <w:tabs>
                <w:tab w:val="left" w:pos="1746"/>
                <w:tab w:val="left" w:pos="2087"/>
                <w:tab w:val="left" w:pos="3621"/>
                <w:tab w:val="left" w:pos="5169"/>
                <w:tab w:val="left" w:pos="6208"/>
                <w:tab w:val="left" w:pos="6555"/>
              </w:tabs>
              <w:jc w:val="both"/>
              <w:rPr>
                <w:sz w:val="24"/>
                <w:szCs w:val="24"/>
              </w:rPr>
            </w:pPr>
            <w:r>
              <w:rPr>
                <w:sz w:val="24"/>
                <w:szCs w:val="24"/>
              </w:rPr>
              <w:t>Формирование</w:t>
            </w:r>
            <w:r>
              <w:rPr>
                <w:sz w:val="24"/>
                <w:szCs w:val="24"/>
              </w:rPr>
              <w:tab/>
              <w:t>у</w:t>
            </w:r>
            <w:r>
              <w:rPr>
                <w:sz w:val="24"/>
                <w:szCs w:val="24"/>
              </w:rPr>
              <w:tab/>
              <w:t>обучающихся</w:t>
            </w:r>
            <w:r>
              <w:rPr>
                <w:sz w:val="24"/>
                <w:szCs w:val="24"/>
              </w:rPr>
              <w:tab/>
              <w:t>нравственных</w:t>
            </w:r>
            <w:r>
              <w:rPr>
                <w:sz w:val="24"/>
                <w:szCs w:val="24"/>
              </w:rPr>
              <w:tab/>
              <w:t>смыслов</w:t>
            </w:r>
            <w:r>
              <w:rPr>
                <w:sz w:val="24"/>
                <w:szCs w:val="24"/>
              </w:rPr>
              <w:tab/>
              <w:t>и</w:t>
            </w:r>
            <w:r>
              <w:rPr>
                <w:sz w:val="24"/>
                <w:szCs w:val="24"/>
              </w:rPr>
              <w:tab/>
            </w:r>
            <w:r>
              <w:rPr>
                <w:spacing w:val="-1"/>
                <w:sz w:val="24"/>
                <w:szCs w:val="24"/>
              </w:rPr>
              <w:t>духовных</w:t>
            </w:r>
            <w:r>
              <w:rPr>
                <w:spacing w:val="-52"/>
                <w:sz w:val="24"/>
                <w:szCs w:val="24"/>
              </w:rPr>
              <w:t xml:space="preserve"> </w:t>
            </w:r>
            <w:r>
              <w:rPr>
                <w:sz w:val="24"/>
                <w:szCs w:val="24"/>
              </w:rPr>
              <w:t>ориентиров.</w:t>
            </w:r>
          </w:p>
          <w:p w:rsidR="00D92266" w:rsidRDefault="00D92266">
            <w:pPr>
              <w:pStyle w:val="TableParagraph"/>
              <w:jc w:val="both"/>
              <w:rPr>
                <w:sz w:val="24"/>
                <w:szCs w:val="24"/>
                <w:lang w:eastAsia="en-US"/>
              </w:rPr>
            </w:pPr>
            <w:r>
              <w:rPr>
                <w:sz w:val="24"/>
                <w:szCs w:val="24"/>
              </w:rPr>
              <w:t>Организация</w:t>
            </w:r>
            <w:r>
              <w:rPr>
                <w:spacing w:val="-4"/>
                <w:sz w:val="24"/>
                <w:szCs w:val="24"/>
              </w:rPr>
              <w:t xml:space="preserve"> </w:t>
            </w:r>
            <w:r>
              <w:rPr>
                <w:sz w:val="24"/>
                <w:szCs w:val="24"/>
              </w:rPr>
              <w:t>социально-значимой</w:t>
            </w:r>
            <w:r>
              <w:rPr>
                <w:spacing w:val="-3"/>
                <w:sz w:val="24"/>
                <w:szCs w:val="24"/>
              </w:rPr>
              <w:t xml:space="preserve"> </w:t>
            </w:r>
            <w:r>
              <w:rPr>
                <w:sz w:val="24"/>
                <w:szCs w:val="24"/>
              </w:rPr>
              <w:t>творческой</w:t>
            </w:r>
            <w:r>
              <w:rPr>
                <w:spacing w:val="-5"/>
                <w:sz w:val="24"/>
                <w:szCs w:val="24"/>
              </w:rPr>
              <w:t xml:space="preserve"> </w:t>
            </w:r>
            <w:r>
              <w:rPr>
                <w:sz w:val="24"/>
                <w:szCs w:val="24"/>
              </w:rPr>
              <w:t>деятельности</w:t>
            </w:r>
            <w:r>
              <w:rPr>
                <w:spacing w:val="-4"/>
                <w:sz w:val="24"/>
                <w:szCs w:val="24"/>
              </w:rPr>
              <w:t xml:space="preserve"> </w:t>
            </w:r>
            <w:r>
              <w:rPr>
                <w:sz w:val="24"/>
                <w:szCs w:val="24"/>
              </w:rPr>
              <w:t>обучающихся.</w:t>
            </w:r>
          </w:p>
        </w:tc>
      </w:tr>
    </w:tbl>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bookmarkStart w:id="4" w:name="_heading=h.2s8eyo1" w:colFirst="0" w:colLast="0"/>
      <w:bookmarkEnd w:id="4"/>
      <w:r w:rsidRPr="00851499">
        <w:rPr>
          <w:rFonts w:ascii="Times New Roman" w:eastAsia="Batang" w:hAnsi="Times New Roman" w:cs="Times New Roman"/>
          <w:kern w:val="2"/>
          <w:sz w:val="24"/>
          <w:szCs w:val="24"/>
          <w:lang w:eastAsia="ko-KR"/>
        </w:rPr>
        <w:t>Нормативно-методическое обеспечение.</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ab/>
      </w:r>
      <w:bookmarkStart w:id="5" w:name="_heading=h.17dp8vu" w:colFirst="0" w:colLast="0"/>
      <w:bookmarkEnd w:id="5"/>
      <w:r w:rsidRPr="00851499">
        <w:rPr>
          <w:rFonts w:ascii="Times New Roman" w:eastAsia="Batang" w:hAnsi="Times New Roman" w:cs="Times New Roman"/>
          <w:color w:val="000000"/>
          <w:kern w:val="2"/>
          <w:sz w:val="24"/>
          <w:szCs w:val="24"/>
          <w:lang w:eastAsia="ko-KR"/>
        </w:rPr>
        <w:t>Воспитательная деятельность в Школе регламентируется следующими локальными актами:</w:t>
      </w:r>
    </w:p>
    <w:p w:rsidR="00851499" w:rsidRPr="00851499" w:rsidRDefault="00CE2048" w:rsidP="00EA6559">
      <w:pPr>
        <w:widowControl w:val="0"/>
        <w:wordWrap w:val="0"/>
        <w:spacing w:after="0" w:line="240" w:lineRule="auto"/>
        <w:jc w:val="both"/>
        <w:rPr>
          <w:rFonts w:ascii="Times New Roman" w:eastAsia="Batang" w:hAnsi="Times New Roman" w:cs="Times New Roman"/>
          <w:kern w:val="2"/>
          <w:sz w:val="24"/>
          <w:szCs w:val="24"/>
          <w:lang w:eastAsia="ko-KR"/>
        </w:rPr>
      </w:pPr>
      <w:hyperlink r:id="rId32" w:history="1">
        <w:r w:rsidR="00851499" w:rsidRPr="00851499">
          <w:rPr>
            <w:rFonts w:ascii="Times New Roman" w:eastAsia="Batang" w:hAnsi="Times New Roman" w:cs="Times New Roman"/>
            <w:kern w:val="2"/>
            <w:sz w:val="24"/>
            <w:szCs w:val="24"/>
            <w:u w:val="single"/>
            <w:lang w:eastAsia="ko-KR"/>
          </w:rPr>
          <w:t>Положение о комиссии по урегулированию споров между участниками образовательных отношений</w:t>
        </w:r>
      </w:hyperlink>
    </w:p>
    <w:p w:rsidR="00851499" w:rsidRPr="00851499" w:rsidRDefault="00CE2048" w:rsidP="00EA6559">
      <w:pPr>
        <w:widowControl w:val="0"/>
        <w:wordWrap w:val="0"/>
        <w:spacing w:after="0" w:line="240" w:lineRule="auto"/>
        <w:jc w:val="both"/>
        <w:rPr>
          <w:rFonts w:ascii="Times New Roman" w:eastAsia="Batang" w:hAnsi="Times New Roman" w:cs="Times New Roman"/>
          <w:kern w:val="2"/>
          <w:sz w:val="24"/>
          <w:szCs w:val="24"/>
          <w:lang w:eastAsia="ko-KR"/>
        </w:rPr>
      </w:pPr>
      <w:hyperlink r:id="rId33" w:history="1">
        <w:r w:rsidR="00851499" w:rsidRPr="00851499">
          <w:rPr>
            <w:rFonts w:ascii="Times New Roman" w:eastAsia="Batang" w:hAnsi="Times New Roman" w:cs="Times New Roman"/>
            <w:kern w:val="2"/>
            <w:sz w:val="24"/>
            <w:szCs w:val="24"/>
            <w:u w:val="single"/>
            <w:lang w:eastAsia="ko-KR"/>
          </w:rPr>
          <w:t>Правила внутреннего распорядка обучающихся</w:t>
        </w:r>
      </w:hyperlink>
      <w:r w:rsidR="00D92266">
        <w:rPr>
          <w:rFonts w:ascii="Times New Roman" w:eastAsia="Batang" w:hAnsi="Times New Roman" w:cs="Times New Roman"/>
          <w:kern w:val="2"/>
          <w:sz w:val="24"/>
          <w:szCs w:val="24"/>
          <w:lang w:eastAsia="ko-KR"/>
        </w:rPr>
        <w:t xml:space="preserve"> МБОУ «СОШ№5</w:t>
      </w:r>
      <w:r w:rsidR="00851499" w:rsidRPr="00851499">
        <w:rPr>
          <w:rFonts w:ascii="Times New Roman" w:eastAsia="Batang" w:hAnsi="Times New Roman" w:cs="Times New Roman"/>
          <w:kern w:val="2"/>
          <w:sz w:val="24"/>
          <w:szCs w:val="24"/>
          <w:lang w:eastAsia="ko-KR"/>
        </w:rPr>
        <w:t>»</w:t>
      </w:r>
    </w:p>
    <w:p w:rsidR="00851499" w:rsidRPr="00851499" w:rsidRDefault="00CE2048" w:rsidP="00EA6559">
      <w:pPr>
        <w:widowControl w:val="0"/>
        <w:wordWrap w:val="0"/>
        <w:spacing w:after="0" w:line="240" w:lineRule="auto"/>
        <w:jc w:val="both"/>
        <w:rPr>
          <w:rFonts w:ascii="Times New Roman" w:eastAsia="Batang" w:hAnsi="Times New Roman" w:cs="Times New Roman"/>
          <w:kern w:val="2"/>
          <w:sz w:val="24"/>
          <w:szCs w:val="24"/>
          <w:lang w:eastAsia="ko-KR"/>
        </w:rPr>
      </w:pPr>
      <w:hyperlink r:id="rId34" w:history="1">
        <w:r w:rsidR="00851499" w:rsidRPr="00851499">
          <w:rPr>
            <w:rFonts w:ascii="Times New Roman" w:eastAsia="Batang" w:hAnsi="Times New Roman" w:cs="Times New Roman"/>
            <w:kern w:val="2"/>
            <w:sz w:val="24"/>
            <w:szCs w:val="24"/>
            <w:u w:val="single"/>
            <w:lang w:eastAsia="ko-KR"/>
          </w:rPr>
          <w:t xml:space="preserve">Положение о порядке учёта посещаемости </w:t>
        </w:r>
        <w:r w:rsidR="00D92266">
          <w:rPr>
            <w:rFonts w:ascii="Times New Roman" w:eastAsia="Batang" w:hAnsi="Times New Roman" w:cs="Times New Roman"/>
            <w:kern w:val="2"/>
            <w:sz w:val="24"/>
            <w:szCs w:val="24"/>
            <w:u w:val="single"/>
            <w:lang w:eastAsia="ko-KR"/>
          </w:rPr>
          <w:t>учебных занятий в МБОУ «СОШ № 5</w:t>
        </w:r>
        <w:r w:rsidR="00851499" w:rsidRPr="00851499">
          <w:rPr>
            <w:rFonts w:ascii="Times New Roman" w:eastAsia="Batang" w:hAnsi="Times New Roman" w:cs="Times New Roman"/>
            <w:kern w:val="2"/>
            <w:sz w:val="24"/>
            <w:szCs w:val="24"/>
            <w:u w:val="single"/>
            <w:lang w:eastAsia="ko-KR"/>
          </w:rPr>
          <w:t>»</w:t>
        </w:r>
      </w:hyperlink>
    </w:p>
    <w:p w:rsidR="00851499" w:rsidRPr="00851499" w:rsidRDefault="00CE2048" w:rsidP="00EA6559">
      <w:pPr>
        <w:widowControl w:val="0"/>
        <w:wordWrap w:val="0"/>
        <w:spacing w:after="0" w:line="240" w:lineRule="auto"/>
        <w:jc w:val="both"/>
        <w:rPr>
          <w:rFonts w:ascii="Times New Roman" w:eastAsia="Batang" w:hAnsi="Times New Roman" w:cs="Times New Roman"/>
          <w:kern w:val="2"/>
          <w:sz w:val="24"/>
          <w:szCs w:val="24"/>
          <w:lang w:eastAsia="ko-KR"/>
        </w:rPr>
      </w:pPr>
      <w:hyperlink r:id="rId35" w:history="1">
        <w:r w:rsidR="00851499" w:rsidRPr="00851499">
          <w:rPr>
            <w:rFonts w:ascii="Times New Roman" w:eastAsia="Batang" w:hAnsi="Times New Roman" w:cs="Times New Roman"/>
            <w:kern w:val="2"/>
            <w:sz w:val="24"/>
            <w:szCs w:val="24"/>
            <w:u w:val="single"/>
            <w:lang w:eastAsia="ko-KR"/>
          </w:rPr>
          <w:t>Положение об организации образовательной деятельности по дополнительным общеобразовательным программам</w:t>
        </w:r>
      </w:hyperlink>
    </w:p>
    <w:p w:rsidR="00851499" w:rsidRPr="00851499" w:rsidRDefault="00CE2048" w:rsidP="00EA6559">
      <w:pPr>
        <w:widowControl w:val="0"/>
        <w:wordWrap w:val="0"/>
        <w:spacing w:after="0" w:line="240" w:lineRule="auto"/>
        <w:jc w:val="both"/>
        <w:rPr>
          <w:rFonts w:ascii="Times New Roman" w:eastAsia="Batang" w:hAnsi="Times New Roman" w:cs="Times New Roman"/>
          <w:kern w:val="2"/>
          <w:sz w:val="24"/>
          <w:szCs w:val="24"/>
          <w:lang w:eastAsia="ko-KR"/>
        </w:rPr>
      </w:pPr>
      <w:hyperlink r:id="rId36" w:history="1">
        <w:r w:rsidR="00851499" w:rsidRPr="00851499">
          <w:rPr>
            <w:rFonts w:ascii="Times New Roman" w:eastAsia="Batang" w:hAnsi="Times New Roman" w:cs="Times New Roman"/>
            <w:kern w:val="2"/>
            <w:sz w:val="24"/>
            <w:szCs w:val="24"/>
            <w:u w:val="single"/>
            <w:lang w:eastAsia="ko-KR"/>
          </w:rPr>
          <w:t>Положение о классном уголке</w:t>
        </w:r>
      </w:hyperlink>
    </w:p>
    <w:p w:rsidR="00851499" w:rsidRPr="00851499" w:rsidRDefault="00CE2048" w:rsidP="00EA6559">
      <w:pPr>
        <w:widowControl w:val="0"/>
        <w:wordWrap w:val="0"/>
        <w:spacing w:after="0" w:line="240" w:lineRule="auto"/>
        <w:jc w:val="both"/>
        <w:rPr>
          <w:rFonts w:ascii="Times New Roman" w:eastAsia="Batang" w:hAnsi="Times New Roman" w:cs="Times New Roman"/>
          <w:kern w:val="2"/>
          <w:sz w:val="24"/>
          <w:szCs w:val="24"/>
          <w:lang w:eastAsia="ko-KR"/>
        </w:rPr>
      </w:pPr>
      <w:hyperlink r:id="rId37" w:history="1">
        <w:r w:rsidR="00851499" w:rsidRPr="00851499">
          <w:rPr>
            <w:rFonts w:ascii="Times New Roman" w:eastAsia="Batang" w:hAnsi="Times New Roman" w:cs="Times New Roman"/>
            <w:kern w:val="2"/>
            <w:sz w:val="24"/>
            <w:szCs w:val="24"/>
            <w:u w:val="single"/>
            <w:lang w:eastAsia="ko-KR"/>
          </w:rPr>
          <w:t>Положение о постановке на внутришкольный учет и снятии с него обучающихся и семей</w:t>
        </w:r>
      </w:hyperlink>
    </w:p>
    <w:p w:rsidR="00851499" w:rsidRPr="00851499" w:rsidRDefault="00CE2048" w:rsidP="00EA6559">
      <w:pPr>
        <w:widowControl w:val="0"/>
        <w:wordWrap w:val="0"/>
        <w:spacing w:after="0" w:line="240" w:lineRule="auto"/>
        <w:jc w:val="both"/>
        <w:rPr>
          <w:rFonts w:ascii="Times New Roman" w:eastAsia="Batang" w:hAnsi="Times New Roman" w:cs="Times New Roman"/>
          <w:kern w:val="2"/>
          <w:sz w:val="24"/>
          <w:szCs w:val="24"/>
          <w:lang w:eastAsia="ko-KR"/>
        </w:rPr>
      </w:pPr>
      <w:hyperlink r:id="rId38" w:history="1">
        <w:r w:rsidR="00851499" w:rsidRPr="00851499">
          <w:rPr>
            <w:rFonts w:ascii="Times New Roman" w:eastAsia="Batang" w:hAnsi="Times New Roman" w:cs="Times New Roman"/>
            <w:kern w:val="2"/>
            <w:sz w:val="24"/>
            <w:szCs w:val="24"/>
            <w:u w:val="single"/>
            <w:lang w:eastAsia="ko-KR"/>
          </w:rPr>
          <w:t>Положение о Совете профилактики безнадзорности и правонарушений несовершеннолетних</w:t>
        </w:r>
      </w:hyperlink>
    </w:p>
    <w:p w:rsidR="00851499" w:rsidRPr="00851499" w:rsidRDefault="00CE2048" w:rsidP="00EA6559">
      <w:pPr>
        <w:widowControl w:val="0"/>
        <w:wordWrap w:val="0"/>
        <w:spacing w:after="0" w:line="240" w:lineRule="auto"/>
        <w:jc w:val="both"/>
        <w:rPr>
          <w:rFonts w:ascii="Times New Roman" w:eastAsia="Batang" w:hAnsi="Times New Roman" w:cs="Times New Roman"/>
          <w:kern w:val="2"/>
          <w:sz w:val="24"/>
          <w:szCs w:val="24"/>
          <w:lang w:eastAsia="ko-KR"/>
        </w:rPr>
      </w:pPr>
      <w:hyperlink r:id="rId39" w:history="1">
        <w:r w:rsidR="00851499" w:rsidRPr="00851499">
          <w:rPr>
            <w:rFonts w:ascii="Times New Roman" w:eastAsia="Batang" w:hAnsi="Times New Roman" w:cs="Times New Roman"/>
            <w:kern w:val="2"/>
            <w:sz w:val="24"/>
            <w:szCs w:val="24"/>
            <w:u w:val="single"/>
            <w:lang w:eastAsia="ko-KR"/>
          </w:rPr>
          <w:t>Положение об организации дежурства</w:t>
        </w:r>
      </w:hyperlink>
    </w:p>
    <w:p w:rsidR="00851499" w:rsidRPr="00851499" w:rsidRDefault="00CE2048" w:rsidP="00EA6559">
      <w:pPr>
        <w:widowControl w:val="0"/>
        <w:wordWrap w:val="0"/>
        <w:spacing w:after="0" w:line="240" w:lineRule="auto"/>
        <w:jc w:val="both"/>
        <w:rPr>
          <w:rFonts w:ascii="Times New Roman" w:eastAsia="Batang" w:hAnsi="Times New Roman" w:cs="Times New Roman"/>
          <w:kern w:val="2"/>
          <w:sz w:val="24"/>
          <w:szCs w:val="24"/>
          <w:lang w:eastAsia="ko-KR"/>
        </w:rPr>
      </w:pPr>
      <w:hyperlink r:id="rId40" w:history="1">
        <w:r w:rsidR="00851499" w:rsidRPr="00851499">
          <w:rPr>
            <w:rFonts w:ascii="Times New Roman" w:eastAsia="Batang" w:hAnsi="Times New Roman" w:cs="Times New Roman"/>
            <w:kern w:val="2"/>
            <w:sz w:val="24"/>
            <w:szCs w:val="24"/>
            <w:u w:val="single"/>
            <w:lang w:eastAsia="ko-KR"/>
          </w:rPr>
          <w:t>Положение о работе клубов, отрядов, студий</w:t>
        </w:r>
      </w:hyperlink>
    </w:p>
    <w:p w:rsidR="00851499" w:rsidRPr="00851499" w:rsidRDefault="00CE2048" w:rsidP="00EA6559">
      <w:pPr>
        <w:widowControl w:val="0"/>
        <w:wordWrap w:val="0"/>
        <w:spacing w:after="0" w:line="240" w:lineRule="auto"/>
        <w:jc w:val="both"/>
        <w:rPr>
          <w:rFonts w:ascii="Times New Roman" w:eastAsia="Batang" w:hAnsi="Times New Roman" w:cs="Times New Roman"/>
          <w:kern w:val="2"/>
          <w:sz w:val="24"/>
          <w:szCs w:val="24"/>
          <w:lang w:eastAsia="ko-KR"/>
        </w:rPr>
      </w:pPr>
      <w:hyperlink r:id="rId41" w:history="1">
        <w:r w:rsidR="00851499" w:rsidRPr="00851499">
          <w:rPr>
            <w:rFonts w:ascii="Times New Roman" w:eastAsia="Batang" w:hAnsi="Times New Roman" w:cs="Times New Roman"/>
            <w:kern w:val="2"/>
            <w:sz w:val="24"/>
            <w:szCs w:val="24"/>
            <w:u w:val="single"/>
            <w:lang w:eastAsia="ko-KR"/>
          </w:rPr>
          <w:t>Положение о планировании воспитательной работы</w:t>
        </w:r>
      </w:hyperlink>
    </w:p>
    <w:p w:rsidR="00851499" w:rsidRPr="00851499" w:rsidRDefault="00CE2048" w:rsidP="00EA6559">
      <w:pPr>
        <w:widowControl w:val="0"/>
        <w:wordWrap w:val="0"/>
        <w:spacing w:after="0" w:line="240" w:lineRule="auto"/>
        <w:jc w:val="both"/>
        <w:rPr>
          <w:rFonts w:ascii="Times New Roman" w:eastAsia="Batang" w:hAnsi="Times New Roman" w:cs="Times New Roman"/>
          <w:kern w:val="2"/>
          <w:sz w:val="24"/>
          <w:szCs w:val="24"/>
          <w:lang w:eastAsia="ko-KR"/>
        </w:rPr>
      </w:pPr>
      <w:hyperlink r:id="rId42" w:history="1">
        <w:r w:rsidR="00851499" w:rsidRPr="00851499">
          <w:rPr>
            <w:rFonts w:ascii="Times New Roman" w:eastAsia="Batang" w:hAnsi="Times New Roman" w:cs="Times New Roman"/>
            <w:kern w:val="2"/>
            <w:sz w:val="24"/>
            <w:szCs w:val="24"/>
            <w:u w:val="single"/>
            <w:lang w:eastAsia="ko-KR"/>
          </w:rPr>
          <w:t>Положение о наставничестве для обучающиеся, состоящих на учёте в Банке данных Иркутской области</w:t>
        </w:r>
      </w:hyperlink>
    </w:p>
    <w:p w:rsidR="00851499" w:rsidRPr="00851499" w:rsidRDefault="00CE2048" w:rsidP="00EA6559">
      <w:pPr>
        <w:widowControl w:val="0"/>
        <w:wordWrap w:val="0"/>
        <w:spacing w:after="0" w:line="240" w:lineRule="auto"/>
        <w:jc w:val="both"/>
        <w:rPr>
          <w:rFonts w:ascii="Times New Roman" w:eastAsia="Batang" w:hAnsi="Times New Roman" w:cs="Times New Roman"/>
          <w:kern w:val="2"/>
          <w:sz w:val="24"/>
          <w:szCs w:val="24"/>
          <w:lang w:eastAsia="ko-KR"/>
        </w:rPr>
      </w:pPr>
      <w:hyperlink r:id="rId43" w:history="1">
        <w:r w:rsidR="00851499" w:rsidRPr="00851499">
          <w:rPr>
            <w:rFonts w:ascii="Times New Roman" w:eastAsia="Batang" w:hAnsi="Times New Roman" w:cs="Times New Roman"/>
            <w:kern w:val="2"/>
            <w:sz w:val="24"/>
            <w:szCs w:val="24"/>
            <w:u w:val="single"/>
            <w:lang w:eastAsia="ko-KR"/>
          </w:rPr>
          <w:t>Положение о школьном самоуправлении</w:t>
        </w:r>
      </w:hyperlink>
    </w:p>
    <w:p w:rsidR="00851499" w:rsidRPr="00851499" w:rsidRDefault="00CE2048" w:rsidP="00EA6559">
      <w:pPr>
        <w:widowControl w:val="0"/>
        <w:wordWrap w:val="0"/>
        <w:spacing w:after="0" w:line="240" w:lineRule="auto"/>
        <w:jc w:val="both"/>
        <w:rPr>
          <w:rFonts w:ascii="Times New Roman" w:eastAsia="Batang" w:hAnsi="Times New Roman" w:cs="Times New Roman"/>
          <w:kern w:val="2"/>
          <w:sz w:val="24"/>
          <w:szCs w:val="24"/>
          <w:lang w:eastAsia="ko-KR"/>
        </w:rPr>
      </w:pPr>
      <w:hyperlink r:id="rId44" w:history="1">
        <w:r w:rsidR="00851499" w:rsidRPr="00851499">
          <w:rPr>
            <w:rFonts w:ascii="Times New Roman" w:eastAsia="Batang" w:hAnsi="Times New Roman" w:cs="Times New Roman"/>
            <w:kern w:val="2"/>
            <w:sz w:val="24"/>
            <w:szCs w:val="24"/>
            <w:u w:val="single"/>
            <w:lang w:eastAsia="ko-KR"/>
          </w:rPr>
          <w:t>Положение о внеклассном мероприятии</w:t>
        </w:r>
      </w:hyperlink>
    </w:p>
    <w:p w:rsidR="00851499" w:rsidRPr="00851499" w:rsidRDefault="00CE2048" w:rsidP="00EA6559">
      <w:pPr>
        <w:widowControl w:val="0"/>
        <w:wordWrap w:val="0"/>
        <w:spacing w:after="0" w:line="240" w:lineRule="auto"/>
        <w:jc w:val="both"/>
        <w:rPr>
          <w:rFonts w:ascii="Times New Roman" w:eastAsia="Batang" w:hAnsi="Times New Roman" w:cs="Times New Roman"/>
          <w:kern w:val="2"/>
          <w:sz w:val="24"/>
          <w:szCs w:val="24"/>
          <w:lang w:eastAsia="ko-KR"/>
        </w:rPr>
      </w:pPr>
      <w:hyperlink r:id="rId45" w:history="1">
        <w:r w:rsidR="00851499" w:rsidRPr="00851499">
          <w:rPr>
            <w:rFonts w:ascii="Times New Roman" w:eastAsia="Batang" w:hAnsi="Times New Roman" w:cs="Times New Roman"/>
            <w:kern w:val="2"/>
            <w:sz w:val="24"/>
            <w:szCs w:val="24"/>
            <w:u w:val="single"/>
            <w:lang w:eastAsia="ko-KR"/>
          </w:rPr>
          <w:t>Положение о работе клубов, кружков, секций</w:t>
        </w:r>
      </w:hyperlink>
    </w:p>
    <w:p w:rsidR="00851499" w:rsidRPr="00851499" w:rsidRDefault="00CE2048" w:rsidP="00EA6559">
      <w:pPr>
        <w:widowControl w:val="0"/>
        <w:wordWrap w:val="0"/>
        <w:spacing w:after="0" w:line="240" w:lineRule="auto"/>
        <w:jc w:val="both"/>
        <w:rPr>
          <w:rFonts w:ascii="Times New Roman" w:eastAsia="Batang" w:hAnsi="Times New Roman" w:cs="Times New Roman"/>
          <w:kern w:val="2"/>
          <w:sz w:val="24"/>
          <w:szCs w:val="24"/>
          <w:lang w:eastAsia="ko-KR"/>
        </w:rPr>
      </w:pPr>
      <w:hyperlink r:id="rId46" w:history="1">
        <w:r w:rsidR="00851499" w:rsidRPr="00851499">
          <w:rPr>
            <w:rFonts w:ascii="Times New Roman" w:eastAsia="Batang" w:hAnsi="Times New Roman" w:cs="Times New Roman"/>
            <w:kern w:val="2"/>
            <w:sz w:val="24"/>
            <w:szCs w:val="24"/>
            <w:u w:val="single"/>
            <w:lang w:eastAsia="ko-KR"/>
          </w:rPr>
          <w:t>Положение о родительском комитете</w:t>
        </w:r>
      </w:hyperlink>
    </w:p>
    <w:p w:rsidR="00851499" w:rsidRPr="00851499" w:rsidRDefault="00CE2048" w:rsidP="00EA6559">
      <w:pPr>
        <w:widowControl w:val="0"/>
        <w:wordWrap w:val="0"/>
        <w:spacing w:after="0" w:line="240" w:lineRule="auto"/>
        <w:jc w:val="both"/>
        <w:rPr>
          <w:rFonts w:ascii="Times New Roman" w:eastAsia="Batang" w:hAnsi="Times New Roman" w:cs="Times New Roman"/>
          <w:kern w:val="2"/>
          <w:sz w:val="24"/>
          <w:szCs w:val="24"/>
          <w:lang w:eastAsia="ko-KR"/>
        </w:rPr>
      </w:pPr>
      <w:hyperlink r:id="rId47" w:history="1">
        <w:r w:rsidR="00851499" w:rsidRPr="00851499">
          <w:rPr>
            <w:rFonts w:ascii="Times New Roman" w:eastAsia="Batang" w:hAnsi="Times New Roman" w:cs="Times New Roman"/>
            <w:kern w:val="2"/>
            <w:sz w:val="24"/>
            <w:szCs w:val="24"/>
            <w:u w:val="single"/>
            <w:lang w:eastAsia="ko-KR"/>
          </w:rPr>
          <w:t>Положение о школьной форме</w:t>
        </w:r>
      </w:hyperlink>
    </w:p>
    <w:p w:rsidR="00851499" w:rsidRPr="00851499" w:rsidRDefault="00CE2048" w:rsidP="00EA6559">
      <w:pPr>
        <w:widowControl w:val="0"/>
        <w:wordWrap w:val="0"/>
        <w:spacing w:after="0" w:line="240" w:lineRule="auto"/>
        <w:jc w:val="both"/>
        <w:rPr>
          <w:rFonts w:ascii="Times New Roman" w:eastAsia="Batang" w:hAnsi="Times New Roman" w:cs="Times New Roman"/>
          <w:kern w:val="2"/>
          <w:sz w:val="24"/>
          <w:szCs w:val="24"/>
          <w:lang w:eastAsia="ko-KR"/>
        </w:rPr>
      </w:pPr>
      <w:hyperlink r:id="rId48" w:history="1">
        <w:r w:rsidR="00851499" w:rsidRPr="00851499">
          <w:rPr>
            <w:rFonts w:ascii="Times New Roman" w:eastAsia="Batang" w:hAnsi="Times New Roman" w:cs="Times New Roman"/>
            <w:kern w:val="2"/>
            <w:sz w:val="24"/>
            <w:szCs w:val="24"/>
            <w:u w:val="single"/>
            <w:lang w:eastAsia="ko-KR"/>
          </w:rPr>
          <w:t>Положение  о порядке проведения инструктажей по с обучающимися</w:t>
        </w:r>
      </w:hyperlink>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ko-KR"/>
        </w:rPr>
        <w:t>Положение о стимулировании классных коллективов по итогам участия в общешкольных конкурсах, успехах в учебно-воспитательном процессе Муниципального бюджетного общеобразовательного учреждения «Средн</w:t>
      </w:r>
      <w:r w:rsidR="00D92266">
        <w:rPr>
          <w:rFonts w:ascii="Times New Roman" w:eastAsia="Batang" w:hAnsi="Times New Roman" w:cs="Times New Roman"/>
          <w:kern w:val="2"/>
          <w:sz w:val="24"/>
          <w:szCs w:val="24"/>
          <w:lang w:eastAsia="ko-KR"/>
        </w:rPr>
        <w:t>яя общеобразовательная школа №5</w:t>
      </w:r>
      <w:r w:rsidRPr="00851499">
        <w:rPr>
          <w:rFonts w:ascii="Times New Roman" w:eastAsia="Batang" w:hAnsi="Times New Roman" w:cs="Times New Roman"/>
          <w:kern w:val="2"/>
          <w:sz w:val="24"/>
          <w:szCs w:val="24"/>
          <w:lang w:eastAsia="ko-KR"/>
        </w:rPr>
        <w:t>»</w:t>
      </w: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u w:val="single"/>
          <w:lang w:eastAsia="ko-KR"/>
        </w:rPr>
        <w:t>Положение о школьном спортивном клубе</w:t>
      </w: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ko-KR"/>
        </w:rPr>
        <w:t>Положение об организации дежурства обуча</w:t>
      </w:r>
      <w:r w:rsidR="00D92266">
        <w:rPr>
          <w:rFonts w:ascii="Times New Roman" w:eastAsia="Batang" w:hAnsi="Times New Roman" w:cs="Times New Roman"/>
          <w:kern w:val="2"/>
          <w:sz w:val="24"/>
          <w:szCs w:val="24"/>
          <w:lang w:eastAsia="ko-KR"/>
        </w:rPr>
        <w:t>ющихся МБОУ «СОШ№5</w:t>
      </w:r>
      <w:r w:rsidRPr="00851499">
        <w:rPr>
          <w:rFonts w:ascii="Times New Roman" w:eastAsia="Batang" w:hAnsi="Times New Roman" w:cs="Times New Roman"/>
          <w:kern w:val="2"/>
          <w:sz w:val="24"/>
          <w:szCs w:val="24"/>
          <w:lang w:eastAsia="ko-KR"/>
        </w:rPr>
        <w:t>»</w:t>
      </w: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ko-KR"/>
        </w:rPr>
        <w:t>Требования к условиям работы с обучающимися с особыми образовательными потребностями.</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В воспитательной работе с категориями обучающихся, имеющих особые образовательные потребности: обучающихся с инвалидностью, с ОВЗ, одарённых, с отклоняющимся поведением, созданы особые условия:</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336"/>
        <w:gridCol w:w="7695"/>
      </w:tblGrid>
      <w:tr w:rsidR="00851499" w:rsidRPr="00851499" w:rsidTr="00602450">
        <w:trPr>
          <w:cantSplit/>
          <w:tblHeader/>
        </w:trPr>
        <w:tc>
          <w:tcPr>
            <w:tcW w:w="2336" w:type="dxa"/>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Категория</w:t>
            </w:r>
          </w:p>
        </w:tc>
        <w:tc>
          <w:tcPr>
            <w:tcW w:w="7695" w:type="dxa"/>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Условия</w:t>
            </w:r>
          </w:p>
        </w:tc>
      </w:tr>
      <w:tr w:rsidR="00851499" w:rsidRPr="00851499" w:rsidTr="00602450">
        <w:trPr>
          <w:cantSplit/>
          <w:tblHeader/>
        </w:trPr>
        <w:tc>
          <w:tcPr>
            <w:tcW w:w="2336" w:type="dxa"/>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Обучающиеся с инвалидностью, ОВЗ</w:t>
            </w:r>
          </w:p>
        </w:tc>
        <w:tc>
          <w:tcPr>
            <w:tcW w:w="7695" w:type="dxa"/>
          </w:tcPr>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ko-KR"/>
              </w:rPr>
              <w:t>Разработаны адаптированные основные общеобразовательные программы для детей с ОВЗ.</w:t>
            </w: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ko-KR"/>
              </w:rPr>
              <w:t>Педагогом-психологом, учителем-логопедом, учителем-дефектологом проводятся регулярные индивидуальные и групповые коррекционно-развивающие занятия.</w:t>
            </w: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ko-KR"/>
              </w:rPr>
              <w:t>При необходимости, обучение осуществляется индивидуально на дому.</w:t>
            </w: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ko-KR"/>
              </w:rPr>
              <w:t>Имеются специальные учебники и учебные пособия (ФГОС ОВЗ для образовательных организаций, реализующих адаптированные основные общеобразовательные программы).</w:t>
            </w: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ko-KR"/>
              </w:rPr>
              <w:t>Организовано бесплатное двухразовое питание (ОВЗ).</w:t>
            </w:r>
          </w:p>
        </w:tc>
      </w:tr>
      <w:tr w:rsidR="00851499" w:rsidRPr="00851499" w:rsidTr="00602450">
        <w:trPr>
          <w:cantSplit/>
          <w:tblHeader/>
        </w:trPr>
        <w:tc>
          <w:tcPr>
            <w:tcW w:w="2336" w:type="dxa"/>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Обучающиеся с отклоняющимся поведением</w:t>
            </w:r>
          </w:p>
        </w:tc>
        <w:tc>
          <w:tcPr>
            <w:tcW w:w="7695" w:type="dxa"/>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Обеспечено социально-психологическое сопровождение.</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Организована педагогическая поддержка.</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Проводятся консультации родителей (законных представителей) педагога-психолога, социального педагога.</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Проводятся коррекционно-развивающие групповые и индивидуальные занятия.</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Оказывается помощь в решении семейных и бытовых проблем.</w:t>
            </w:r>
          </w:p>
        </w:tc>
      </w:tr>
      <w:tr w:rsidR="00851499" w:rsidRPr="00851499" w:rsidTr="00602450">
        <w:trPr>
          <w:cantSplit/>
          <w:tblHeader/>
        </w:trPr>
        <w:tc>
          <w:tcPr>
            <w:tcW w:w="2336" w:type="dxa"/>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Одаренные дети</w:t>
            </w:r>
          </w:p>
        </w:tc>
        <w:tc>
          <w:tcPr>
            <w:tcW w:w="7695" w:type="dxa"/>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Проводятся консультации педагога-психолога.</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Организовано психолого-педагогическое сопровождение.</w:t>
            </w:r>
          </w:p>
        </w:tc>
      </w:tr>
    </w:tbl>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Особыми задачами воспитания обучающихся с особыми образовательными потребностями являются:</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налаживание эмоционально-положительного взаимодействия с окружающими для их успешной социальной адаптации и интеграции в Школе;</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формирование доброжелательного отношения к обучающимся и их семьям со стороны всех участников образовательных отношений;</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построение воспитательной деятельности с учётом индивидуальных особенностей и возможностей каждого обучающегося;</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обеспечение психолого-педагогической поддержки семей обучающихся, содействие повышению уровня их педагогической, психологической, медико-социальной компетентности.</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ab/>
        <w:t>При организации воспитания обучающихся с особыми образовательными потребностями педагогический коллектив ориентируется на:</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формирование личности ребёнка с особыми образовательными потребностями с использованием адекватных возрасту и физическому и (или) психическому состоянию методов воспитания;</w:t>
      </w: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color w:val="000000"/>
          <w:kern w:val="2"/>
          <w:sz w:val="24"/>
          <w:szCs w:val="24"/>
          <w:lang w:eastAsia="ko-KR"/>
        </w:rPr>
        <w:t>создание оптимальных условий совместного воспитания и обучения обучающихся с особыми образовательными потребностями и их сверстников, с использованием адекватных вспомогательных средств и педагогических приёмов, организацией совместных форм работы классных руководителей, педагогов-психологов, социальных педагогов, учителей-логопедов, учителей-дефектологов, педагогов дополнительного образования;</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личностно-ориентированный подход в организации всех видов деятельности обучающихся с особыми образовательными потребностями.</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bookmarkStart w:id="6" w:name="_heading=h.3rdcrjn" w:colFirst="0" w:colLast="0"/>
      <w:bookmarkEnd w:id="6"/>
      <w:r w:rsidRPr="00851499">
        <w:rPr>
          <w:rFonts w:ascii="Times New Roman" w:eastAsia="Batang" w:hAnsi="Times New Roman" w:cs="Times New Roman"/>
          <w:kern w:val="2"/>
          <w:sz w:val="24"/>
          <w:szCs w:val="24"/>
          <w:lang w:eastAsia="ko-KR"/>
        </w:rPr>
        <w:t>Система поощрения социальной успешности и проявлений активной жизненной позиции обучающихся.</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 xml:space="preserve">Система поощрения проявлений активной жизненной позиции и социальной успешности обучающихся призвана способствовать формированию у обучающихся ориентации на активную жизненную позицию, инициативность, максимально вовлекать их в совместную деятельность в воспитательных целях. </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Система проявлений активной жизненной позиции и поощрения социальной успешности обучающихся строится на принципах:</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публичности, открытости поощрений - информирование всех обучающихся о награждении, проведение награждений в присутствии значительного числа обучающихся;</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соответствия артефактов и процедур награждения укладу Школы, качеству воспитывающей среды, символике Школы;</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прозрачности правил поощрения - наличие положения о стимулировании классных коллективов;</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регулирования частоты награждений - недопущение избыточности в поощрениях, чрезмерно больших групп поощряемых и т. п.;</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сочетания индивидуального и коллективного поощрения - использование индивидуальных и коллективных наград даёт возможность стимулировать индивидуальную и коллективную активность обучающихся, преодолевать межличностные противоречия между обучающимися, получившими и не получившими награды;</w:t>
      </w: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color w:val="000000"/>
          <w:kern w:val="2"/>
          <w:sz w:val="24"/>
          <w:szCs w:val="24"/>
          <w:lang w:eastAsia="ko-KR"/>
        </w:rPr>
        <w:t>привлечения к участию в системе поощрений на всех стадиях родителей (законных представителей) обучающихся, представителей родительского сообщества, самих обучающихся, их представителей (с учётом наличия ученического самоуправления), сторонних организаций, их статусных представителей;</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дифференцированности поощрений (наличие уровней и типов наград позволяет продлить стимулирующее действие системы поощрения).</w:t>
      </w: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ko-KR"/>
        </w:rPr>
        <w:t>Формы поощрения проявлений активной жизненной позиции обучающихся и социальной успешности: индиви</w:t>
      </w:r>
      <w:r w:rsidR="00D92266">
        <w:rPr>
          <w:rFonts w:ascii="Times New Roman" w:eastAsia="Batang" w:hAnsi="Times New Roman" w:cs="Times New Roman"/>
          <w:kern w:val="2"/>
          <w:sz w:val="24"/>
          <w:szCs w:val="24"/>
          <w:lang w:eastAsia="ko-KR"/>
        </w:rPr>
        <w:t xml:space="preserve">дуальные и групповые </w:t>
      </w:r>
      <w:r w:rsidRPr="00851499">
        <w:rPr>
          <w:rFonts w:ascii="Times New Roman" w:eastAsia="Batang" w:hAnsi="Times New Roman" w:cs="Times New Roman"/>
          <w:kern w:val="2"/>
          <w:sz w:val="24"/>
          <w:szCs w:val="24"/>
          <w:lang w:eastAsia="ko-KR"/>
        </w:rPr>
        <w:t>рейтинги, благотворительная поддержка.</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Рейтинги формируются через размещение имен (фамилий) обучающихся или названий (номеров) групп обучающихся, классов в последовательности, определяемой их успешностью, достижениями.</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Благотворительная поддержка обучающихся, групп обучающихся (классов) может заключаться в материальной поддержке проведения в Школе воспитательных дел, мероприятий, проведения внешкольных мероприятий, различных форм совместной деятельности воспитательной направленности, в индивидуальной поддержке нуждающихся в помощи обучающихся, семей, педагогических работников.</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Благотворительность предусматривает публичную презентацию благотворителей и их деятельности.</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Использование рейтингов, их форма, публичность, привлечение благотворителей, в том числе из социальных партнеров, их статус, акции, деятельность организуются в соответствии с укладом Школы, целью, задачами, традициями воспитания, согласовываются с представителями родительского сообщества во избежание деструктивного воздействия на взаимоотношения в Школе.</w:t>
      </w:r>
    </w:p>
    <w:p w:rsidR="00851499" w:rsidRPr="00851499" w:rsidRDefault="00851499" w:rsidP="00EA6559">
      <w:pPr>
        <w:widowControl w:val="0"/>
        <w:wordWrap w:val="0"/>
        <w:spacing w:after="0" w:line="240" w:lineRule="auto"/>
        <w:jc w:val="both"/>
        <w:rPr>
          <w:rFonts w:ascii="Times New Roman" w:eastAsia="Batang" w:hAnsi="Times New Roman" w:cs="Times New Roman"/>
          <w:i/>
          <w:color w:val="000000"/>
          <w:kern w:val="2"/>
          <w:sz w:val="24"/>
          <w:szCs w:val="24"/>
          <w:lang w:eastAsia="ko-KR"/>
        </w:rPr>
      </w:pP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bookmarkStart w:id="7" w:name="_heading=h.26in1rg" w:colFirst="0" w:colLast="0"/>
      <w:bookmarkEnd w:id="7"/>
      <w:r w:rsidRPr="00851499">
        <w:rPr>
          <w:rFonts w:ascii="Times New Roman" w:eastAsia="Batang" w:hAnsi="Times New Roman" w:cs="Times New Roman"/>
          <w:kern w:val="2"/>
          <w:sz w:val="24"/>
          <w:szCs w:val="24"/>
          <w:lang w:eastAsia="ko-KR"/>
        </w:rPr>
        <w:t>Анализ воспитательного процесса.</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Анализ воспитательного процесса осуществляется в соответствии с целевыми ориентирами результатов воспитания, личностными результатами обучающихся на уровне начального общего образования, установленными ФГОС НОО.</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Основным методом анализа воспитательного процесса в Школе является ежегодный самоанализ воспитательной работы с целью выявления основных проблем и последующего их решения, с привлечением (при необходимости) внешних экспертов, специалистов.</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Планирование анализа воспитательного процесса включается в календарный план воспитательной работы.</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Основные принципы самоанализа воспитательной работы:</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взаимное уважение всех участников образовательных отношений;</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приоритет анализа сущностных сторон воспитания ориентирует на изучение прежде всего не количественных, а качественных показателей, таких как сохранение уклада образовательной организации, содержание и разнообразие деятельности, стиль общения, отношений между педагогическими работниками, обучающимися и родителями;</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развивающий характер осуществляемого анализа ориентирует на использование его результатов для совершенствования воспитательной деятельности педагогических работников (знания и сохранения в работе цели и задач воспитания, умелого планирования воспитательной работы, адекватного подбора видов, форм и содержания совместной деятельности с обучающимися, коллегами, социальными партнерами);</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распределенная ответственность за результаты личностного развития обучающихся ориентирует на понимание того, что личностное развитие — это результат как организованного социального воспитания, в котором образовательная организация участвует наряду с другими социальными институтами, так и стихийной социализации и саморазвития.</w:t>
      </w: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ko-KR"/>
        </w:rPr>
        <w:t>Основные направления анализа воспитательного процесса:</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 xml:space="preserve">Результаты воспитания, социализации и саморазвития обучающихся. </w:t>
      </w: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ko-KR"/>
        </w:rPr>
        <w:tab/>
        <w:t xml:space="preserve">Критерием, на основе которого осуществляется данный анализ, является динамика личностного развития обучающихся в каждом классе.  </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Анализ проводится классными руководителями вместе с заместителем директора по воспитательной работе, советником директора по воспитанию, педагогом-психологом, социальным педагогом с последующим обсуждением результатов на заседании Штаба воспитательной работы, методическом объединении классных руководителей или педагогическом совете.</w:t>
      </w:r>
    </w:p>
    <w:p w:rsidR="00851499" w:rsidRPr="00851499" w:rsidRDefault="00851499" w:rsidP="00EA6559">
      <w:pPr>
        <w:widowControl w:val="0"/>
        <w:wordWrap w:val="0"/>
        <w:spacing w:after="0" w:line="240" w:lineRule="auto"/>
        <w:jc w:val="both"/>
        <w:rPr>
          <w:rFonts w:ascii="Times New Roman" w:eastAsia="Batang" w:hAnsi="Times New Roman" w:cs="Times New Roman"/>
          <w:i/>
          <w:color w:val="FF0000"/>
          <w:kern w:val="2"/>
          <w:sz w:val="24"/>
          <w:szCs w:val="24"/>
          <w:lang w:eastAsia="ko-KR"/>
        </w:rPr>
      </w:pPr>
      <w:r w:rsidRPr="00851499">
        <w:rPr>
          <w:rFonts w:ascii="Times New Roman" w:eastAsia="Batang" w:hAnsi="Times New Roman" w:cs="Times New Roman"/>
          <w:color w:val="000000"/>
          <w:kern w:val="2"/>
          <w:sz w:val="24"/>
          <w:szCs w:val="24"/>
          <w:lang w:eastAsia="ko-KR"/>
        </w:rPr>
        <w:t xml:space="preserve">Основным способом получения информации о результатах воспитания, социализации и саморазвития обучающихся является педагогическое наблюдение, </w:t>
      </w:r>
      <w:r w:rsidRPr="00851499">
        <w:rPr>
          <w:rFonts w:ascii="Times New Roman" w:eastAsia="Batang" w:hAnsi="Times New Roman" w:cs="Times New Roman"/>
          <w:kern w:val="2"/>
          <w:sz w:val="24"/>
          <w:szCs w:val="24"/>
          <w:lang w:eastAsia="ko-KR"/>
        </w:rPr>
        <w:t xml:space="preserve">которое осуществляется в течение всего учебного года как в режиме обычной жизнедеятельности классного коллектива, так и в специально создаваемых педагогом ситуаций ценностного и нравственного выбора. По результатам педагогического наблюдения в конце учебного года проводится мониторинг уровня сформированности личностных результатов обучающихся по направлениям воспитательной деятельности и личностным результатам, заданным ФГОС НОО. Результаты педагогического наблюдения заносятся в автоматизированные карты учащихся, а затем – в автоматизированные таблицы по Школе, что значительно облегчает процесс обработки данных и получения информации о «западающих» направлениях воспитательной работы в классе, параллелях, уровнях образования, Школе. Полученные результаты анализируются в сравнении с результатами предыдущего учебного года, по наиболее проблемным направлениям воспитания планируется работа, направленная на повышение эффективности воспитательных воздействий.  </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 xml:space="preserve">Кроме этого, в течение учебного года педагогами-психологами проводится ряд психологических исследований личностных результатов обучающихся,результаты которых также учитываются при анализе воспитательного процесса: </w:t>
      </w: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p>
    <w:tbl>
      <w:tblPr>
        <w:tblW w:w="10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tblPr>
      <w:tblGrid>
        <w:gridCol w:w="2122"/>
        <w:gridCol w:w="5036"/>
        <w:gridCol w:w="992"/>
        <w:gridCol w:w="1910"/>
      </w:tblGrid>
      <w:tr w:rsidR="00851499" w:rsidRPr="00851499" w:rsidTr="00602450">
        <w:trPr>
          <w:cantSplit/>
          <w:trHeight w:val="726"/>
          <w:tblHeader/>
          <w:jc w:val="center"/>
        </w:trPr>
        <w:tc>
          <w:tcPr>
            <w:tcW w:w="2122" w:type="dxa"/>
            <w:tcBorders>
              <w:bottom w:val="single" w:sz="4" w:space="0" w:color="000000"/>
            </w:tcBorders>
            <w:shd w:val="clear" w:color="auto" w:fill="FFFFFF"/>
            <w:tcMar>
              <w:left w:w="108" w:type="dxa"/>
              <w:right w:w="108" w:type="dxa"/>
            </w:tcMar>
            <w:vAlign w:val="center"/>
          </w:tcPr>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ko-KR"/>
              </w:rPr>
              <w:t>Процедура</w:t>
            </w:r>
          </w:p>
        </w:tc>
        <w:tc>
          <w:tcPr>
            <w:tcW w:w="5036" w:type="dxa"/>
            <w:tcBorders>
              <w:bottom w:val="single" w:sz="4" w:space="0" w:color="000000"/>
            </w:tcBorders>
            <w:shd w:val="clear" w:color="auto" w:fill="FFFFFF"/>
          </w:tcPr>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ko-KR"/>
              </w:rPr>
              <w:t>Диагностический инструментарий</w:t>
            </w:r>
          </w:p>
        </w:tc>
        <w:tc>
          <w:tcPr>
            <w:tcW w:w="992" w:type="dxa"/>
            <w:tcBorders>
              <w:bottom w:val="single" w:sz="4" w:space="0" w:color="000000"/>
            </w:tcBorders>
            <w:shd w:val="clear" w:color="auto" w:fill="FFFFFF"/>
            <w:vAlign w:val="center"/>
          </w:tcPr>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ko-KR"/>
              </w:rPr>
              <w:t>Класс</w:t>
            </w:r>
          </w:p>
        </w:tc>
        <w:tc>
          <w:tcPr>
            <w:tcW w:w="1910" w:type="dxa"/>
            <w:tcBorders>
              <w:bottom w:val="single" w:sz="4" w:space="0" w:color="000000"/>
            </w:tcBorders>
            <w:shd w:val="clear" w:color="auto" w:fill="FFFFFF"/>
            <w:vAlign w:val="center"/>
          </w:tcPr>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ko-KR"/>
              </w:rPr>
              <w:t>Сроки проведения</w:t>
            </w:r>
          </w:p>
        </w:tc>
      </w:tr>
      <w:tr w:rsidR="00851499" w:rsidRPr="00851499" w:rsidTr="00602450">
        <w:trPr>
          <w:cantSplit/>
          <w:trHeight w:val="280"/>
          <w:tblHeader/>
          <w:jc w:val="center"/>
        </w:trPr>
        <w:tc>
          <w:tcPr>
            <w:tcW w:w="2122" w:type="dxa"/>
            <w:vMerge w:val="restart"/>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ko-KR"/>
              </w:rPr>
              <w:t>Оценка мотивации обучения школьников</w:t>
            </w: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p>
        </w:tc>
        <w:tc>
          <w:tcPr>
            <w:tcW w:w="5036" w:type="dxa"/>
            <w:vMerge w:val="restart"/>
            <w:tcBorders>
              <w:top w:val="single" w:sz="4" w:space="0" w:color="000000"/>
              <w:left w:val="single" w:sz="4" w:space="0" w:color="000000"/>
              <w:right w:val="single" w:sz="4" w:space="0" w:color="000000"/>
            </w:tcBorders>
            <w:shd w:val="clear" w:color="auto" w:fill="FFFFFF"/>
          </w:tcPr>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ko-KR"/>
              </w:rPr>
              <w:t>Методика «Изучение мотивации обучения</w:t>
            </w: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ko-KR"/>
              </w:rPr>
              <w:t xml:space="preserve"> у младших школьников» М.Р. Гинзбурга</w:t>
            </w: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ko-KR"/>
              </w:rPr>
              <w:t>2 класс</w:t>
            </w:r>
          </w:p>
        </w:tc>
        <w:tc>
          <w:tcPr>
            <w:tcW w:w="1910" w:type="dxa"/>
            <w:tcBorders>
              <w:top w:val="single" w:sz="4" w:space="0" w:color="000000"/>
              <w:left w:val="single" w:sz="4" w:space="0" w:color="000000"/>
              <w:bottom w:val="single" w:sz="4" w:space="0" w:color="000000"/>
              <w:right w:val="single" w:sz="4" w:space="0" w:color="000000"/>
            </w:tcBorders>
            <w:shd w:val="clear" w:color="auto" w:fill="FFFFFF"/>
          </w:tcPr>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ko-KR"/>
              </w:rPr>
              <w:t>Апрель</w:t>
            </w: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p>
        </w:tc>
      </w:tr>
      <w:tr w:rsidR="00851499" w:rsidRPr="00851499" w:rsidTr="00602450">
        <w:trPr>
          <w:cantSplit/>
          <w:trHeight w:val="370"/>
          <w:tblHeader/>
          <w:jc w:val="center"/>
        </w:trPr>
        <w:tc>
          <w:tcPr>
            <w:tcW w:w="2122" w:type="dxa"/>
            <w:vMerge/>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p>
        </w:tc>
        <w:tc>
          <w:tcPr>
            <w:tcW w:w="5036" w:type="dxa"/>
            <w:vMerge/>
            <w:tcBorders>
              <w:top w:val="single" w:sz="4" w:space="0" w:color="000000"/>
              <w:left w:val="single" w:sz="4" w:space="0" w:color="000000"/>
              <w:right w:val="single" w:sz="4" w:space="0" w:color="000000"/>
            </w:tcBorders>
            <w:shd w:val="clear" w:color="auto" w:fill="FFFFFF"/>
          </w:tcPr>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ko-KR"/>
              </w:rPr>
              <w:t>4 класс</w:t>
            </w:r>
          </w:p>
        </w:tc>
        <w:tc>
          <w:tcPr>
            <w:tcW w:w="1910"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ko-KR"/>
              </w:rPr>
              <w:t>Конец октября-начало ноября</w:t>
            </w:r>
          </w:p>
        </w:tc>
      </w:tr>
      <w:tr w:rsidR="00851499" w:rsidRPr="00851499" w:rsidTr="00602450">
        <w:trPr>
          <w:cantSplit/>
          <w:trHeight w:val="370"/>
          <w:tblHeader/>
          <w:jc w:val="center"/>
        </w:trPr>
        <w:tc>
          <w:tcPr>
            <w:tcW w:w="2122" w:type="dxa"/>
            <w:vMerge/>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p>
        </w:tc>
        <w:tc>
          <w:tcPr>
            <w:tcW w:w="5036" w:type="dxa"/>
            <w:vMerge/>
            <w:tcBorders>
              <w:top w:val="single" w:sz="4" w:space="0" w:color="000000"/>
              <w:left w:val="single" w:sz="4" w:space="0" w:color="000000"/>
              <w:right w:val="single" w:sz="4" w:space="0" w:color="000000"/>
            </w:tcBorders>
            <w:shd w:val="clear" w:color="auto" w:fill="FFFFFF"/>
          </w:tcPr>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p>
        </w:tc>
        <w:tc>
          <w:tcPr>
            <w:tcW w:w="1910" w:type="dxa"/>
            <w:vMerge/>
            <w:tcBorders>
              <w:top w:val="single" w:sz="4" w:space="0" w:color="000000"/>
              <w:left w:val="single" w:sz="4" w:space="0" w:color="000000"/>
              <w:bottom w:val="single" w:sz="4" w:space="0" w:color="000000"/>
              <w:right w:val="single" w:sz="4" w:space="0" w:color="000000"/>
            </w:tcBorders>
            <w:shd w:val="clear" w:color="auto" w:fill="FFFFFF"/>
          </w:tcPr>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p>
        </w:tc>
      </w:tr>
      <w:tr w:rsidR="00851499" w:rsidRPr="00851499" w:rsidTr="00602450">
        <w:trPr>
          <w:cantSplit/>
          <w:trHeight w:val="370"/>
          <w:tblHeader/>
          <w:jc w:val="center"/>
        </w:trPr>
        <w:tc>
          <w:tcPr>
            <w:tcW w:w="2122" w:type="dxa"/>
            <w:vMerge/>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p>
        </w:tc>
        <w:tc>
          <w:tcPr>
            <w:tcW w:w="5036" w:type="dxa"/>
            <w:vMerge/>
            <w:tcBorders>
              <w:top w:val="single" w:sz="4" w:space="0" w:color="000000"/>
              <w:left w:val="single" w:sz="4" w:space="0" w:color="000000"/>
              <w:right w:val="single" w:sz="4" w:space="0" w:color="000000"/>
            </w:tcBorders>
            <w:shd w:val="clear" w:color="auto" w:fill="FFFFFF"/>
          </w:tcPr>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p>
        </w:tc>
        <w:tc>
          <w:tcPr>
            <w:tcW w:w="1910" w:type="dxa"/>
            <w:vMerge/>
            <w:tcBorders>
              <w:top w:val="single" w:sz="4" w:space="0" w:color="000000"/>
              <w:left w:val="single" w:sz="4" w:space="0" w:color="000000"/>
              <w:bottom w:val="single" w:sz="4" w:space="0" w:color="000000"/>
              <w:right w:val="single" w:sz="4" w:space="0" w:color="000000"/>
            </w:tcBorders>
            <w:shd w:val="clear" w:color="auto" w:fill="FFFFFF"/>
          </w:tcPr>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p>
        </w:tc>
      </w:tr>
      <w:tr w:rsidR="00851499" w:rsidRPr="00851499" w:rsidTr="00602450">
        <w:trPr>
          <w:cantSplit/>
          <w:trHeight w:val="370"/>
          <w:tblHeader/>
          <w:jc w:val="center"/>
        </w:trPr>
        <w:tc>
          <w:tcPr>
            <w:tcW w:w="2122" w:type="dxa"/>
            <w:vMerge/>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p>
        </w:tc>
        <w:tc>
          <w:tcPr>
            <w:tcW w:w="5036" w:type="dxa"/>
            <w:vMerge/>
            <w:tcBorders>
              <w:top w:val="single" w:sz="4" w:space="0" w:color="000000"/>
              <w:left w:val="single" w:sz="4" w:space="0" w:color="000000"/>
              <w:right w:val="single" w:sz="4" w:space="0" w:color="000000"/>
            </w:tcBorders>
            <w:shd w:val="clear" w:color="auto" w:fill="FFFFFF"/>
          </w:tcPr>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p>
        </w:tc>
        <w:tc>
          <w:tcPr>
            <w:tcW w:w="1910" w:type="dxa"/>
            <w:vMerge/>
            <w:tcBorders>
              <w:top w:val="single" w:sz="4" w:space="0" w:color="000000"/>
              <w:left w:val="single" w:sz="4" w:space="0" w:color="000000"/>
              <w:bottom w:val="single" w:sz="4" w:space="0" w:color="000000"/>
              <w:right w:val="single" w:sz="4" w:space="0" w:color="000000"/>
            </w:tcBorders>
            <w:shd w:val="clear" w:color="auto" w:fill="FFFFFF"/>
          </w:tcPr>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p>
        </w:tc>
      </w:tr>
      <w:tr w:rsidR="00851499" w:rsidRPr="00851499" w:rsidTr="00602450">
        <w:trPr>
          <w:cantSplit/>
          <w:trHeight w:val="1065"/>
          <w:tblHeader/>
          <w:jc w:val="center"/>
        </w:trPr>
        <w:tc>
          <w:tcPr>
            <w:tcW w:w="2122" w:type="dxa"/>
            <w:vMerge w:val="restart"/>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ko-KR"/>
              </w:rPr>
              <w:t>Оценка уровня развития самооценки и притязания</w:t>
            </w:r>
          </w:p>
        </w:tc>
        <w:tc>
          <w:tcPr>
            <w:tcW w:w="5036" w:type="dxa"/>
            <w:vMerge w:val="restart"/>
            <w:tcBorders>
              <w:top w:val="single" w:sz="4" w:space="0" w:color="000000"/>
              <w:left w:val="single" w:sz="4" w:space="0" w:color="000000"/>
              <w:right w:val="single" w:sz="4" w:space="0" w:color="000000"/>
            </w:tcBorders>
            <w:shd w:val="clear" w:color="auto" w:fill="FFFFFF"/>
          </w:tcPr>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ko-KR"/>
              </w:rPr>
              <w:t>Методика исследования самооценки и уровня притязаний Дембо-Рубинштейн (в интерпретации Прихожан А.М.)</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ko-KR"/>
              </w:rPr>
              <w:t>3 класс</w:t>
            </w:r>
          </w:p>
        </w:tc>
        <w:tc>
          <w:tcPr>
            <w:tcW w:w="1910" w:type="dxa"/>
            <w:tcBorders>
              <w:top w:val="single" w:sz="4" w:space="0" w:color="000000"/>
              <w:left w:val="single" w:sz="4" w:space="0" w:color="000000"/>
              <w:bottom w:val="single" w:sz="4" w:space="0" w:color="000000"/>
              <w:right w:val="single" w:sz="4" w:space="0" w:color="000000"/>
            </w:tcBorders>
            <w:shd w:val="clear" w:color="auto" w:fill="FFFFFF"/>
          </w:tcPr>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ko-KR"/>
              </w:rPr>
              <w:t>Октябрь</w:t>
            </w:r>
          </w:p>
        </w:tc>
      </w:tr>
      <w:tr w:rsidR="00851499" w:rsidRPr="00851499" w:rsidTr="00602450">
        <w:trPr>
          <w:cantSplit/>
          <w:trHeight w:val="159"/>
          <w:tblHeader/>
          <w:jc w:val="center"/>
        </w:trPr>
        <w:tc>
          <w:tcPr>
            <w:tcW w:w="2122" w:type="dxa"/>
            <w:vMerge/>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p>
        </w:tc>
        <w:tc>
          <w:tcPr>
            <w:tcW w:w="5036" w:type="dxa"/>
            <w:vMerge/>
            <w:tcBorders>
              <w:top w:val="single" w:sz="4" w:space="0" w:color="000000"/>
              <w:left w:val="single" w:sz="4" w:space="0" w:color="000000"/>
              <w:right w:val="single" w:sz="4" w:space="0" w:color="000000"/>
            </w:tcBorders>
            <w:shd w:val="clear" w:color="auto" w:fill="FFFFFF"/>
          </w:tcPr>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ko-KR"/>
              </w:rPr>
              <w:t>4 класс</w:t>
            </w:r>
          </w:p>
        </w:tc>
        <w:tc>
          <w:tcPr>
            <w:tcW w:w="1910" w:type="dxa"/>
            <w:tcBorders>
              <w:top w:val="single" w:sz="4" w:space="0" w:color="000000"/>
              <w:left w:val="single" w:sz="4" w:space="0" w:color="000000"/>
              <w:bottom w:val="single" w:sz="4" w:space="0" w:color="000000"/>
              <w:right w:val="single" w:sz="4" w:space="0" w:color="000000"/>
            </w:tcBorders>
            <w:shd w:val="clear" w:color="auto" w:fill="FFFFFF"/>
          </w:tcPr>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ko-KR"/>
              </w:rPr>
              <w:t>Ноябрь</w:t>
            </w:r>
          </w:p>
        </w:tc>
      </w:tr>
      <w:tr w:rsidR="00851499" w:rsidRPr="00851499" w:rsidTr="00602450">
        <w:trPr>
          <w:cantSplit/>
          <w:trHeight w:val="370"/>
          <w:tblHeader/>
          <w:jc w:val="center"/>
        </w:trPr>
        <w:tc>
          <w:tcPr>
            <w:tcW w:w="2122" w:type="dxa"/>
            <w:vMerge w:val="restart"/>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51499" w:rsidRPr="00851499" w:rsidRDefault="00851499" w:rsidP="00EA6559">
            <w:pPr>
              <w:widowControl w:val="0"/>
              <w:wordWrap w:val="0"/>
              <w:spacing w:after="0" w:line="240" w:lineRule="auto"/>
              <w:jc w:val="both"/>
              <w:rPr>
                <w:rFonts w:ascii="Times New Roman" w:eastAsia="Batang" w:hAnsi="Times New Roman" w:cs="Times New Roman"/>
                <w:color w:val="FFFFFF"/>
                <w:kern w:val="2"/>
                <w:sz w:val="24"/>
                <w:szCs w:val="24"/>
                <w:lang w:eastAsia="ko-KR"/>
              </w:rPr>
            </w:pPr>
            <w:r w:rsidRPr="00851499">
              <w:rPr>
                <w:rFonts w:ascii="Times New Roman" w:eastAsia="Batang" w:hAnsi="Times New Roman" w:cs="Times New Roman"/>
                <w:kern w:val="2"/>
                <w:sz w:val="24"/>
                <w:szCs w:val="24"/>
                <w:lang w:eastAsia="ko-KR"/>
              </w:rPr>
              <w:t xml:space="preserve">Оценка ценностных ориентаций </w:t>
            </w:r>
          </w:p>
        </w:tc>
        <w:tc>
          <w:tcPr>
            <w:tcW w:w="5036" w:type="dxa"/>
            <w:vMerge w:val="restart"/>
            <w:tcBorders>
              <w:top w:val="single" w:sz="4" w:space="0" w:color="000000"/>
              <w:left w:val="single" w:sz="4" w:space="0" w:color="000000"/>
              <w:right w:val="single" w:sz="4" w:space="0" w:color="000000"/>
            </w:tcBorders>
            <w:shd w:val="clear" w:color="auto" w:fill="FFFFFF"/>
          </w:tcPr>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ko-KR"/>
              </w:rPr>
              <w:t>Адаптированный вариант теста «Размышляем о жизненном опыте» для младших школьников. Составлена доктором педагогических наук Н.Е. Щурковой, адаптирован В.М, Ивановой, Т.Е. Павловой, Е.Н. Степановым.</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ko-KR"/>
              </w:rPr>
              <w:t>3 класс</w:t>
            </w:r>
          </w:p>
        </w:tc>
        <w:tc>
          <w:tcPr>
            <w:tcW w:w="1910"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ko-KR"/>
              </w:rPr>
              <w:t>Ноябрь</w:t>
            </w:r>
          </w:p>
        </w:tc>
      </w:tr>
      <w:tr w:rsidR="00851499" w:rsidRPr="00851499" w:rsidTr="00602450">
        <w:trPr>
          <w:cantSplit/>
          <w:trHeight w:val="322"/>
          <w:tblHeader/>
          <w:jc w:val="center"/>
        </w:trPr>
        <w:tc>
          <w:tcPr>
            <w:tcW w:w="2122" w:type="dxa"/>
            <w:vMerge/>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p>
        </w:tc>
        <w:tc>
          <w:tcPr>
            <w:tcW w:w="5036" w:type="dxa"/>
            <w:vMerge/>
            <w:tcBorders>
              <w:top w:val="single" w:sz="4" w:space="0" w:color="000000"/>
              <w:left w:val="single" w:sz="4" w:space="0" w:color="000000"/>
              <w:right w:val="single" w:sz="4" w:space="0" w:color="000000"/>
            </w:tcBorders>
            <w:shd w:val="clear" w:color="auto" w:fill="FFFFFF"/>
          </w:tcPr>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p>
        </w:tc>
        <w:tc>
          <w:tcPr>
            <w:tcW w:w="1910" w:type="dxa"/>
            <w:vMerge/>
            <w:tcBorders>
              <w:top w:val="single" w:sz="4" w:space="0" w:color="000000"/>
              <w:left w:val="single" w:sz="4" w:space="0" w:color="000000"/>
              <w:bottom w:val="single" w:sz="4" w:space="0" w:color="000000"/>
              <w:right w:val="single" w:sz="4" w:space="0" w:color="000000"/>
            </w:tcBorders>
            <w:shd w:val="clear" w:color="auto" w:fill="FFFFFF"/>
          </w:tcPr>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p>
        </w:tc>
      </w:tr>
      <w:tr w:rsidR="00851499" w:rsidRPr="00851499" w:rsidTr="00602450">
        <w:trPr>
          <w:cantSplit/>
          <w:trHeight w:val="367"/>
          <w:tblHeader/>
          <w:jc w:val="center"/>
        </w:trPr>
        <w:tc>
          <w:tcPr>
            <w:tcW w:w="2122" w:type="dxa"/>
            <w:vMerge/>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p>
        </w:tc>
        <w:tc>
          <w:tcPr>
            <w:tcW w:w="5036" w:type="dxa"/>
            <w:vMerge/>
            <w:tcBorders>
              <w:top w:val="single" w:sz="4" w:space="0" w:color="000000"/>
              <w:left w:val="single" w:sz="4" w:space="0" w:color="000000"/>
              <w:right w:val="single" w:sz="4" w:space="0" w:color="000000"/>
            </w:tcBorders>
            <w:shd w:val="clear" w:color="auto" w:fill="FFFFFF"/>
          </w:tcPr>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p>
        </w:tc>
        <w:tc>
          <w:tcPr>
            <w:tcW w:w="1910" w:type="dxa"/>
            <w:vMerge/>
            <w:tcBorders>
              <w:top w:val="single" w:sz="4" w:space="0" w:color="000000"/>
              <w:left w:val="single" w:sz="4" w:space="0" w:color="000000"/>
              <w:bottom w:val="single" w:sz="4" w:space="0" w:color="000000"/>
              <w:right w:val="single" w:sz="4" w:space="0" w:color="000000"/>
            </w:tcBorders>
            <w:shd w:val="clear" w:color="auto" w:fill="FFFFFF"/>
          </w:tcPr>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p>
        </w:tc>
      </w:tr>
      <w:tr w:rsidR="00851499" w:rsidRPr="00851499" w:rsidTr="00602450">
        <w:trPr>
          <w:cantSplit/>
          <w:trHeight w:val="280"/>
          <w:tblHeader/>
          <w:jc w:val="center"/>
        </w:trPr>
        <w:tc>
          <w:tcPr>
            <w:tcW w:w="2122" w:type="dxa"/>
            <w:vMerge/>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p>
        </w:tc>
        <w:tc>
          <w:tcPr>
            <w:tcW w:w="5036" w:type="dxa"/>
            <w:vMerge/>
            <w:tcBorders>
              <w:top w:val="single" w:sz="4" w:space="0" w:color="000000"/>
              <w:left w:val="single" w:sz="4" w:space="0" w:color="000000"/>
              <w:right w:val="single" w:sz="4" w:space="0" w:color="000000"/>
            </w:tcBorders>
            <w:shd w:val="clear" w:color="auto" w:fill="FFFFFF"/>
          </w:tcPr>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ko-KR"/>
              </w:rPr>
              <w:t>4 класс</w:t>
            </w:r>
          </w:p>
        </w:tc>
        <w:tc>
          <w:tcPr>
            <w:tcW w:w="1910" w:type="dxa"/>
            <w:tcBorders>
              <w:top w:val="single" w:sz="4" w:space="0" w:color="000000"/>
              <w:left w:val="single" w:sz="4" w:space="0" w:color="000000"/>
              <w:bottom w:val="single" w:sz="4" w:space="0" w:color="000000"/>
              <w:right w:val="single" w:sz="4" w:space="0" w:color="000000"/>
            </w:tcBorders>
            <w:shd w:val="clear" w:color="auto" w:fill="FFFFFF"/>
          </w:tcPr>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ko-KR"/>
              </w:rPr>
              <w:t>Декабрь</w:t>
            </w:r>
          </w:p>
        </w:tc>
      </w:tr>
    </w:tbl>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При проведении анализа воспитательной работы за учебный год внимание педагогов сосредоточивается на вопросах: насколько сформированы те или иные личностные результаты и ценностные ориентации у обучающихся и класса в целом, какие проблемы, затруднения в личностном развитии обучающихся удалось решить за прошедший учебный год; какие проблемы, затруднения решить не удалось и почему; какие новые проблемы, трудности появились, над чем предстоит работать педагогическому коллективу.</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Состояние совместной деятельности обучающихся и взрослых.</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ab/>
        <w:t>Критерием, на основе которого осуществляется данный анализ, является наличие интересной, событийно насыщенной и личностно развивающей совместной деятельности обучающихся и взрослых в соответствии с модулями данной программы.</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 xml:space="preserve">Анализ проводится заместителем директора по учебно-воспитательной работе при помощи советника директора по воспитанию и взаимодействию с детскими общественными объединениями, классными руководителями, педагогами дополнительного образования, учителями-предметниками, социальным педагогом, педагогами-психологами,  с привлечением родительских активов класса, Управляющего совета школы, Совета старшеклассников «Новое поколение». </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 xml:space="preserve">Способами получения информации о состоянии организуемой совместной деятельности обучающихся и педагогических работников является анкетирование обучающихся, родителей и педагогов с использованием онлайн-сервисов (приложение 2). Результаты обсуждаются на заседании методических объединений классных руководителей или педагогическом совете. </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Внимание сосредоточивается на вопросах, связанных с качеством:</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реализация воспитательного потенциала урочной деятельности;</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организуемой внеурочной деятельности обучающихся;</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деятельности классных руководителей и их классов;</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проводимых общешкольных основных дел, мероприятий;</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внешкольных мероприятий;</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создания и поддержки предметно-пространственной среды;</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взаимодействия с родительским сообществом;</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деятельности ученического самоуправления;</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деятельности по профилактике и безопасности;</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реализации потенциала социального партнерства;</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деятельности по профориентации обучающихся.</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Итогом самоанализа является перечень выявленных проблем, над решением которых предстоит работать педагогическому коллективу в течение следующего учебного года.</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Итоги самоанализа оформляются в виде отчёта, составляемого заместителем директора по учебно-воспитательной работе совместно с советником директора по воспитанию и взаимодействию с детскими общественными объединениями в конце учебного года, рассматриваются и утверждаются педагогическим советом.</w:t>
      </w: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p>
    <w:p w:rsidR="00851499" w:rsidRPr="00851499" w:rsidRDefault="00851499" w:rsidP="00EA6559">
      <w:pPr>
        <w:widowControl w:val="0"/>
        <w:wordWrap w:val="0"/>
        <w:spacing w:after="0" w:line="240" w:lineRule="auto"/>
        <w:jc w:val="right"/>
        <w:rPr>
          <w:rFonts w:ascii="Times New Roman" w:eastAsia="Batang" w:hAnsi="Times New Roman" w:cs="Times New Roman"/>
          <w:b/>
          <w:kern w:val="2"/>
          <w:sz w:val="24"/>
          <w:szCs w:val="24"/>
          <w:lang w:eastAsia="ko-KR"/>
        </w:rPr>
      </w:pPr>
      <w:r w:rsidRPr="00851499">
        <w:rPr>
          <w:rFonts w:ascii="Times New Roman" w:eastAsia="Batang" w:hAnsi="Times New Roman" w:cs="Times New Roman"/>
          <w:b/>
          <w:kern w:val="2"/>
          <w:sz w:val="24"/>
          <w:szCs w:val="24"/>
          <w:lang w:eastAsia="ko-KR"/>
        </w:rPr>
        <w:t>Приложение 1</w:t>
      </w:r>
    </w:p>
    <w:tbl>
      <w:tblP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115" w:type="dxa"/>
          <w:right w:w="115" w:type="dxa"/>
        </w:tblCellMar>
        <w:tblLook w:val="0400"/>
      </w:tblPr>
      <w:tblGrid>
        <w:gridCol w:w="1997"/>
        <w:gridCol w:w="7102"/>
        <w:gridCol w:w="1052"/>
      </w:tblGrid>
      <w:tr w:rsidR="00851499" w:rsidRPr="00851499" w:rsidTr="00602450">
        <w:trPr>
          <w:cantSplit/>
          <w:trHeight w:val="300"/>
          <w:tblHeader/>
        </w:trPr>
        <w:tc>
          <w:tcPr>
            <w:tcW w:w="5000" w:type="pct"/>
            <w:gridSpan w:val="3"/>
            <w:shd w:val="clear" w:color="auto" w:fill="C5E0B3" w:themeFill="accent6" w:themeFillTint="66"/>
          </w:tcPr>
          <w:p w:rsidR="00851499" w:rsidRPr="00602450" w:rsidRDefault="00851499" w:rsidP="00602450">
            <w:pPr>
              <w:widowControl w:val="0"/>
              <w:wordWrap w:val="0"/>
              <w:spacing w:after="0" w:line="240" w:lineRule="auto"/>
              <w:jc w:val="center"/>
              <w:rPr>
                <w:rFonts w:ascii="Times New Roman" w:eastAsia="Batang" w:hAnsi="Times New Roman" w:cs="Times New Roman"/>
                <w:b/>
                <w:color w:val="000000"/>
                <w:kern w:val="2"/>
                <w:sz w:val="24"/>
                <w:szCs w:val="24"/>
                <w:lang w:eastAsia="ko-KR"/>
              </w:rPr>
            </w:pPr>
            <w:r w:rsidRPr="00602450">
              <w:rPr>
                <w:rFonts w:ascii="Times New Roman" w:eastAsia="Batang" w:hAnsi="Times New Roman" w:cs="Times New Roman"/>
                <w:b/>
                <w:color w:val="000000"/>
                <w:kern w:val="2"/>
                <w:sz w:val="24"/>
                <w:szCs w:val="24"/>
                <w:lang w:eastAsia="ko-KR"/>
              </w:rPr>
              <w:t>Карта педагогического наблюдения в рамках</w:t>
            </w:r>
          </w:p>
          <w:p w:rsidR="00851499" w:rsidRPr="00602450" w:rsidRDefault="00851499" w:rsidP="00602450">
            <w:pPr>
              <w:widowControl w:val="0"/>
              <w:wordWrap w:val="0"/>
              <w:spacing w:after="0" w:line="240" w:lineRule="auto"/>
              <w:jc w:val="center"/>
              <w:rPr>
                <w:rFonts w:ascii="Times New Roman" w:eastAsia="Batang" w:hAnsi="Times New Roman" w:cs="Times New Roman"/>
                <w:b/>
                <w:color w:val="000000"/>
                <w:kern w:val="2"/>
                <w:sz w:val="24"/>
                <w:szCs w:val="24"/>
                <w:lang w:eastAsia="ko-KR"/>
              </w:rPr>
            </w:pPr>
            <w:r w:rsidRPr="00602450">
              <w:rPr>
                <w:rFonts w:ascii="Times New Roman" w:eastAsia="Batang" w:hAnsi="Times New Roman" w:cs="Times New Roman"/>
                <w:b/>
                <w:color w:val="000000"/>
                <w:kern w:val="2"/>
                <w:sz w:val="24"/>
                <w:szCs w:val="24"/>
                <w:lang w:eastAsia="ko-KR"/>
              </w:rPr>
              <w:t>мониторинга личностных результатов обучающихся (НОО)</w:t>
            </w:r>
          </w:p>
          <w:p w:rsidR="00851499" w:rsidRPr="00851499" w:rsidRDefault="00851499" w:rsidP="00602450">
            <w:pPr>
              <w:widowControl w:val="0"/>
              <w:wordWrap w:val="0"/>
              <w:spacing w:after="0" w:line="240" w:lineRule="auto"/>
              <w:jc w:val="center"/>
              <w:rPr>
                <w:rFonts w:ascii="Times New Roman" w:eastAsia="Batang" w:hAnsi="Times New Roman" w:cs="Times New Roman"/>
                <w:color w:val="000000"/>
                <w:kern w:val="2"/>
                <w:sz w:val="24"/>
                <w:szCs w:val="24"/>
                <w:lang w:eastAsia="ko-KR"/>
              </w:rPr>
            </w:pPr>
            <w:r w:rsidRPr="00602450">
              <w:rPr>
                <w:rFonts w:ascii="Times New Roman" w:eastAsia="Batang" w:hAnsi="Times New Roman" w:cs="Times New Roman"/>
                <w:b/>
                <w:color w:val="000000"/>
                <w:kern w:val="2"/>
                <w:sz w:val="24"/>
                <w:szCs w:val="24"/>
                <w:lang w:eastAsia="ko-KR"/>
              </w:rPr>
              <w:t>(автоматизированная форма)</w:t>
            </w:r>
          </w:p>
        </w:tc>
      </w:tr>
      <w:tr w:rsidR="00851499" w:rsidRPr="00851499" w:rsidTr="00602450">
        <w:trPr>
          <w:cantSplit/>
          <w:trHeight w:val="315"/>
          <w:tblHeader/>
        </w:trPr>
        <w:tc>
          <w:tcPr>
            <w:tcW w:w="984" w:type="pct"/>
            <w:shd w:val="clear" w:color="auto" w:fill="C5E0B3" w:themeFill="accent6" w:themeFillTint="66"/>
          </w:tcPr>
          <w:p w:rsidR="00851499" w:rsidRPr="00851499" w:rsidRDefault="00851499" w:rsidP="00EA6559">
            <w:pPr>
              <w:widowControl w:val="0"/>
              <w:wordWrap w:val="0"/>
              <w:spacing w:after="0" w:line="240" w:lineRule="auto"/>
              <w:jc w:val="both"/>
              <w:rPr>
                <w:rFonts w:ascii="Times New Roman" w:eastAsia="Batang" w:hAnsi="Times New Roman" w:cs="Times New Roman"/>
                <w:i/>
                <w:color w:val="000000"/>
                <w:kern w:val="2"/>
                <w:sz w:val="24"/>
                <w:szCs w:val="24"/>
                <w:lang w:eastAsia="ko-KR"/>
              </w:rPr>
            </w:pPr>
            <w:r w:rsidRPr="00851499">
              <w:rPr>
                <w:rFonts w:ascii="Times New Roman" w:eastAsia="Batang" w:hAnsi="Times New Roman" w:cs="Times New Roman"/>
                <w:i/>
                <w:color w:val="000000"/>
                <w:kern w:val="2"/>
                <w:sz w:val="24"/>
                <w:szCs w:val="24"/>
                <w:lang w:eastAsia="ko-KR"/>
              </w:rPr>
              <w:t>Дата заполнения</w:t>
            </w:r>
          </w:p>
        </w:tc>
        <w:tc>
          <w:tcPr>
            <w:tcW w:w="3498" w:type="pct"/>
            <w:shd w:val="clear" w:color="auto" w:fill="C5E0B3" w:themeFill="accent6" w:themeFillTint="66"/>
          </w:tcPr>
          <w:p w:rsidR="00851499" w:rsidRPr="00851499" w:rsidRDefault="00851499" w:rsidP="00EA6559">
            <w:pPr>
              <w:widowControl w:val="0"/>
              <w:wordWrap w:val="0"/>
              <w:spacing w:after="0" w:line="240" w:lineRule="auto"/>
              <w:jc w:val="both"/>
              <w:rPr>
                <w:rFonts w:ascii="Times New Roman" w:eastAsia="Batang" w:hAnsi="Times New Roman" w:cs="Times New Roman"/>
                <w:i/>
                <w:color w:val="000000"/>
                <w:kern w:val="2"/>
                <w:sz w:val="24"/>
                <w:szCs w:val="24"/>
                <w:lang w:eastAsia="ko-KR"/>
              </w:rPr>
            </w:pPr>
            <w:r w:rsidRPr="00851499">
              <w:rPr>
                <w:rFonts w:ascii="Times New Roman" w:eastAsia="Batang" w:hAnsi="Times New Roman" w:cs="Times New Roman"/>
                <w:i/>
                <w:color w:val="000000"/>
                <w:kern w:val="2"/>
                <w:sz w:val="24"/>
                <w:szCs w:val="24"/>
                <w:lang w:eastAsia="ko-KR"/>
              </w:rPr>
              <w:t> </w:t>
            </w:r>
          </w:p>
        </w:tc>
        <w:tc>
          <w:tcPr>
            <w:tcW w:w="518" w:type="pct"/>
            <w:shd w:val="clear" w:color="auto" w:fill="C5E0B3" w:themeFill="accent6" w:themeFillTint="66"/>
          </w:tcPr>
          <w:p w:rsidR="00851499" w:rsidRPr="00851499" w:rsidRDefault="00851499" w:rsidP="00EA6559">
            <w:pPr>
              <w:widowControl w:val="0"/>
              <w:wordWrap w:val="0"/>
              <w:spacing w:after="0" w:line="240" w:lineRule="auto"/>
              <w:jc w:val="both"/>
              <w:rPr>
                <w:rFonts w:ascii="Times New Roman" w:eastAsia="Batang" w:hAnsi="Times New Roman" w:cs="Times New Roman"/>
                <w:i/>
                <w:color w:val="000000"/>
                <w:kern w:val="2"/>
                <w:sz w:val="24"/>
                <w:szCs w:val="24"/>
                <w:lang w:eastAsia="ko-KR"/>
              </w:rPr>
            </w:pPr>
            <w:r w:rsidRPr="00851499">
              <w:rPr>
                <w:rFonts w:ascii="Times New Roman" w:eastAsia="Batang" w:hAnsi="Times New Roman" w:cs="Times New Roman"/>
                <w:i/>
                <w:color w:val="000000"/>
                <w:kern w:val="2"/>
                <w:sz w:val="24"/>
                <w:szCs w:val="24"/>
                <w:lang w:eastAsia="ko-KR"/>
              </w:rPr>
              <w:t>Класс</w:t>
            </w:r>
          </w:p>
        </w:tc>
      </w:tr>
      <w:tr w:rsidR="00851499" w:rsidRPr="00851499" w:rsidTr="00602450">
        <w:trPr>
          <w:cantSplit/>
          <w:trHeight w:val="623"/>
          <w:tblHeader/>
        </w:trPr>
        <w:tc>
          <w:tcPr>
            <w:tcW w:w="984" w:type="pct"/>
            <w:shd w:val="clear" w:color="auto" w:fill="FFF2CC"/>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Направление воспитательной деятельности</w:t>
            </w:r>
          </w:p>
        </w:tc>
        <w:tc>
          <w:tcPr>
            <w:tcW w:w="3498" w:type="pct"/>
            <w:shd w:val="clear" w:color="auto" w:fill="FFF2CC"/>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Показатели/качества</w:t>
            </w:r>
          </w:p>
        </w:tc>
        <w:tc>
          <w:tcPr>
            <w:tcW w:w="518" w:type="pct"/>
            <w:shd w:val="clear" w:color="auto" w:fill="FFF2CC"/>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Балл</w:t>
            </w:r>
          </w:p>
        </w:tc>
      </w:tr>
      <w:tr w:rsidR="00851499" w:rsidRPr="00851499" w:rsidTr="00602450">
        <w:trPr>
          <w:cantSplit/>
          <w:trHeight w:val="495"/>
          <w:tblHeader/>
        </w:trPr>
        <w:tc>
          <w:tcPr>
            <w:tcW w:w="984" w:type="pct"/>
            <w:vMerge w:val="restart"/>
            <w:shd w:val="clear" w:color="auto" w:fill="auto"/>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Гражданско-патриотическое воспитание</w:t>
            </w:r>
          </w:p>
        </w:tc>
        <w:tc>
          <w:tcPr>
            <w:tcW w:w="3498" w:type="pct"/>
            <w:shd w:val="clear" w:color="auto" w:fill="auto"/>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Знает и   любит свою малую родину, свой край, имеет   представление о Родине — России, её территории, расположении.</w:t>
            </w:r>
          </w:p>
        </w:tc>
        <w:tc>
          <w:tcPr>
            <w:tcW w:w="518" w:type="pct"/>
            <w:shd w:val="clear" w:color="auto" w:fill="FFF2CC"/>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 </w:t>
            </w:r>
          </w:p>
        </w:tc>
      </w:tr>
      <w:tr w:rsidR="00851499" w:rsidRPr="00851499" w:rsidTr="00602450">
        <w:trPr>
          <w:cantSplit/>
          <w:trHeight w:val="417"/>
          <w:tblHeader/>
        </w:trPr>
        <w:tc>
          <w:tcPr>
            <w:tcW w:w="984" w:type="pct"/>
            <w:vMerge/>
            <w:shd w:val="clear" w:color="auto" w:fill="auto"/>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p>
        </w:tc>
        <w:tc>
          <w:tcPr>
            <w:tcW w:w="3498" w:type="pct"/>
            <w:shd w:val="clear" w:color="auto" w:fill="auto"/>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Сознает принадлежность к своему народу и к общности граждан России, проявляет уважение к своему и другим народам.</w:t>
            </w:r>
          </w:p>
        </w:tc>
        <w:tc>
          <w:tcPr>
            <w:tcW w:w="518" w:type="pct"/>
            <w:shd w:val="clear" w:color="auto" w:fill="FFF2CC"/>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 </w:t>
            </w:r>
          </w:p>
        </w:tc>
      </w:tr>
      <w:tr w:rsidR="00851499" w:rsidRPr="00851499" w:rsidTr="00602450">
        <w:trPr>
          <w:cantSplit/>
          <w:trHeight w:val="469"/>
          <w:tblHeader/>
        </w:trPr>
        <w:tc>
          <w:tcPr>
            <w:tcW w:w="984" w:type="pct"/>
            <w:vMerge/>
            <w:shd w:val="clear" w:color="auto" w:fill="auto"/>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p>
        </w:tc>
        <w:tc>
          <w:tcPr>
            <w:tcW w:w="3498" w:type="pct"/>
            <w:shd w:val="clear" w:color="auto" w:fill="auto"/>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Понимает свою сопричастность к прошлому, настоящему и будущему родного края, своей Родины — России, Российского государства.</w:t>
            </w:r>
          </w:p>
        </w:tc>
        <w:tc>
          <w:tcPr>
            <w:tcW w:w="518" w:type="pct"/>
            <w:shd w:val="clear" w:color="auto" w:fill="FFF2CC"/>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 </w:t>
            </w:r>
          </w:p>
        </w:tc>
      </w:tr>
      <w:tr w:rsidR="00851499" w:rsidRPr="00851499" w:rsidTr="00602450">
        <w:trPr>
          <w:cantSplit/>
          <w:trHeight w:val="252"/>
          <w:tblHeader/>
        </w:trPr>
        <w:tc>
          <w:tcPr>
            <w:tcW w:w="984" w:type="pct"/>
            <w:vMerge/>
            <w:shd w:val="clear" w:color="auto" w:fill="auto"/>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p>
        </w:tc>
        <w:tc>
          <w:tcPr>
            <w:tcW w:w="3498" w:type="pct"/>
            <w:shd w:val="clear" w:color="auto" w:fill="auto"/>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Демонстрирует уважение к своему и другим народам.</w:t>
            </w:r>
          </w:p>
        </w:tc>
        <w:tc>
          <w:tcPr>
            <w:tcW w:w="518" w:type="pct"/>
            <w:shd w:val="clear" w:color="auto" w:fill="FFF2CC"/>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 </w:t>
            </w:r>
          </w:p>
        </w:tc>
      </w:tr>
      <w:tr w:rsidR="00851499" w:rsidRPr="00851499" w:rsidTr="00602450">
        <w:trPr>
          <w:cantSplit/>
          <w:trHeight w:val="739"/>
          <w:tblHeader/>
        </w:trPr>
        <w:tc>
          <w:tcPr>
            <w:tcW w:w="984" w:type="pct"/>
            <w:vMerge/>
            <w:shd w:val="clear" w:color="auto" w:fill="auto"/>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p>
        </w:tc>
        <w:tc>
          <w:tcPr>
            <w:tcW w:w="3498" w:type="pct"/>
            <w:shd w:val="clear" w:color="auto" w:fill="auto"/>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Понимает значение гражданских символов (государственная символика России, своего региона), праздников, мест почитания героев и защитников Отечества, проявляет к ним уважение.</w:t>
            </w:r>
          </w:p>
        </w:tc>
        <w:tc>
          <w:tcPr>
            <w:tcW w:w="518" w:type="pct"/>
            <w:shd w:val="clear" w:color="auto" w:fill="FFF2CC"/>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 </w:t>
            </w:r>
          </w:p>
        </w:tc>
      </w:tr>
      <w:tr w:rsidR="00851499" w:rsidRPr="00851499" w:rsidTr="00602450">
        <w:trPr>
          <w:cantSplit/>
          <w:trHeight w:val="469"/>
          <w:tblHeader/>
        </w:trPr>
        <w:tc>
          <w:tcPr>
            <w:tcW w:w="984" w:type="pct"/>
            <w:vMerge/>
            <w:shd w:val="clear" w:color="auto" w:fill="auto"/>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p>
        </w:tc>
        <w:tc>
          <w:tcPr>
            <w:tcW w:w="3498" w:type="pct"/>
            <w:shd w:val="clear" w:color="auto" w:fill="auto"/>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Имеет первоначальные представления о правах и ответственности человека в обществе, гражданских правах и обязанностях.</w:t>
            </w:r>
          </w:p>
        </w:tc>
        <w:tc>
          <w:tcPr>
            <w:tcW w:w="518" w:type="pct"/>
            <w:shd w:val="clear" w:color="auto" w:fill="FFF2CC"/>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 </w:t>
            </w:r>
          </w:p>
        </w:tc>
      </w:tr>
      <w:tr w:rsidR="00851499" w:rsidRPr="00851499" w:rsidTr="00602450">
        <w:trPr>
          <w:cantSplit/>
          <w:trHeight w:val="493"/>
          <w:tblHeader/>
        </w:trPr>
        <w:tc>
          <w:tcPr>
            <w:tcW w:w="984" w:type="pct"/>
            <w:vMerge/>
            <w:shd w:val="clear" w:color="auto" w:fill="auto"/>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p>
        </w:tc>
        <w:tc>
          <w:tcPr>
            <w:tcW w:w="3498" w:type="pct"/>
            <w:shd w:val="clear" w:color="auto" w:fill="auto"/>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Принимает   участие    в    жизни    класса, общеобразовательной    организации, в доступной по возрасту социально значимой деятельности.</w:t>
            </w:r>
          </w:p>
        </w:tc>
        <w:tc>
          <w:tcPr>
            <w:tcW w:w="518" w:type="pct"/>
            <w:shd w:val="clear" w:color="auto" w:fill="FFF2CC"/>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 </w:t>
            </w:r>
          </w:p>
        </w:tc>
      </w:tr>
      <w:tr w:rsidR="00851499" w:rsidRPr="00851499" w:rsidTr="00602450">
        <w:trPr>
          <w:cantSplit/>
          <w:trHeight w:val="360"/>
          <w:tblHeader/>
        </w:trPr>
        <w:tc>
          <w:tcPr>
            <w:tcW w:w="4482" w:type="pct"/>
            <w:gridSpan w:val="2"/>
            <w:shd w:val="clear" w:color="auto" w:fill="D9E1F2"/>
          </w:tcPr>
          <w:p w:rsidR="00851499" w:rsidRPr="00851499" w:rsidRDefault="00851499" w:rsidP="00EA6559">
            <w:pPr>
              <w:widowControl w:val="0"/>
              <w:wordWrap w:val="0"/>
              <w:spacing w:after="0" w:line="240" w:lineRule="auto"/>
              <w:jc w:val="both"/>
              <w:rPr>
                <w:rFonts w:ascii="Times New Roman" w:eastAsia="Batang" w:hAnsi="Times New Roman" w:cs="Times New Roman"/>
                <w:i/>
                <w:color w:val="002060"/>
                <w:kern w:val="2"/>
                <w:sz w:val="24"/>
                <w:szCs w:val="24"/>
                <w:lang w:eastAsia="ko-KR"/>
              </w:rPr>
            </w:pPr>
            <w:r w:rsidRPr="00851499">
              <w:rPr>
                <w:rFonts w:ascii="Times New Roman" w:eastAsia="Batang" w:hAnsi="Times New Roman" w:cs="Times New Roman"/>
                <w:i/>
                <w:color w:val="002060"/>
                <w:kern w:val="2"/>
                <w:sz w:val="24"/>
                <w:szCs w:val="24"/>
                <w:lang w:eastAsia="ko-KR"/>
              </w:rPr>
              <w:t>Средний балл по направлению "Гражданско-патриотическое воспитание"</w:t>
            </w:r>
          </w:p>
        </w:tc>
        <w:tc>
          <w:tcPr>
            <w:tcW w:w="518" w:type="pct"/>
            <w:shd w:val="clear" w:color="auto" w:fill="D9E1F2"/>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p>
        </w:tc>
      </w:tr>
      <w:tr w:rsidR="00851499" w:rsidRPr="00851499" w:rsidTr="00602450">
        <w:trPr>
          <w:cantSplit/>
          <w:trHeight w:val="381"/>
          <w:tblHeader/>
        </w:trPr>
        <w:tc>
          <w:tcPr>
            <w:tcW w:w="984" w:type="pct"/>
            <w:vMerge w:val="restart"/>
            <w:shd w:val="clear" w:color="auto" w:fill="auto"/>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Духовно-нравственное воспитание</w:t>
            </w:r>
          </w:p>
        </w:tc>
        <w:tc>
          <w:tcPr>
            <w:tcW w:w="3498" w:type="pct"/>
            <w:shd w:val="clear" w:color="auto" w:fill="auto"/>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Уважает духовно-нравственную культуру своей семьи, своего народа, семейные ценности с учётом национальной, религиозной принадлежности.</w:t>
            </w:r>
          </w:p>
        </w:tc>
        <w:tc>
          <w:tcPr>
            <w:tcW w:w="518" w:type="pct"/>
            <w:shd w:val="clear" w:color="auto" w:fill="FFF2CC"/>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 </w:t>
            </w:r>
          </w:p>
        </w:tc>
      </w:tr>
      <w:tr w:rsidR="00851499" w:rsidRPr="00851499" w:rsidTr="00602450">
        <w:trPr>
          <w:cantSplit/>
          <w:trHeight w:val="461"/>
          <w:tblHeader/>
        </w:trPr>
        <w:tc>
          <w:tcPr>
            <w:tcW w:w="984" w:type="pct"/>
            <w:vMerge/>
            <w:shd w:val="clear" w:color="auto" w:fill="auto"/>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p>
        </w:tc>
        <w:tc>
          <w:tcPr>
            <w:tcW w:w="3498" w:type="pct"/>
            <w:shd w:val="clear" w:color="auto" w:fill="auto"/>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Сознаёт ценность каждой человеческой жизни, признаёт индивидуальность и достоинство каждого человека.</w:t>
            </w:r>
          </w:p>
        </w:tc>
        <w:tc>
          <w:tcPr>
            <w:tcW w:w="518" w:type="pct"/>
            <w:shd w:val="clear" w:color="auto" w:fill="FFF2CC"/>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 </w:t>
            </w:r>
          </w:p>
        </w:tc>
      </w:tr>
      <w:tr w:rsidR="00851499" w:rsidRPr="00851499" w:rsidTr="00602450">
        <w:trPr>
          <w:cantSplit/>
          <w:trHeight w:val="243"/>
          <w:tblHeader/>
        </w:trPr>
        <w:tc>
          <w:tcPr>
            <w:tcW w:w="984" w:type="pct"/>
            <w:vMerge/>
            <w:shd w:val="clear" w:color="auto" w:fill="auto"/>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p>
        </w:tc>
        <w:tc>
          <w:tcPr>
            <w:tcW w:w="3498" w:type="pct"/>
            <w:shd w:val="clear" w:color="auto" w:fill="auto"/>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 xml:space="preserve">Доброжелательный, проявляет сопереживание, готовность оказывать помощь. </w:t>
            </w:r>
          </w:p>
        </w:tc>
        <w:tc>
          <w:tcPr>
            <w:tcW w:w="518" w:type="pct"/>
            <w:shd w:val="clear" w:color="auto" w:fill="FFF2CC"/>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 </w:t>
            </w:r>
          </w:p>
        </w:tc>
      </w:tr>
      <w:tr w:rsidR="00851499" w:rsidRPr="00851499" w:rsidTr="00602450">
        <w:trPr>
          <w:cantSplit/>
          <w:trHeight w:val="451"/>
          <w:tblHeader/>
        </w:trPr>
        <w:tc>
          <w:tcPr>
            <w:tcW w:w="984" w:type="pct"/>
            <w:vMerge/>
            <w:shd w:val="clear" w:color="auto" w:fill="auto"/>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p>
        </w:tc>
        <w:tc>
          <w:tcPr>
            <w:tcW w:w="3498" w:type="pct"/>
            <w:shd w:val="clear" w:color="auto" w:fill="auto"/>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Выражает неприятие поведения, причиняющего физический и моральный вред другим людям.</w:t>
            </w:r>
          </w:p>
        </w:tc>
        <w:tc>
          <w:tcPr>
            <w:tcW w:w="518" w:type="pct"/>
            <w:shd w:val="clear" w:color="auto" w:fill="FFF2CC"/>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p>
        </w:tc>
      </w:tr>
      <w:tr w:rsidR="00851499" w:rsidRPr="00851499" w:rsidTr="00602450">
        <w:trPr>
          <w:cantSplit/>
          <w:trHeight w:val="234"/>
          <w:tblHeader/>
        </w:trPr>
        <w:tc>
          <w:tcPr>
            <w:tcW w:w="984" w:type="pct"/>
            <w:vMerge/>
            <w:shd w:val="clear" w:color="auto" w:fill="auto"/>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p>
        </w:tc>
        <w:tc>
          <w:tcPr>
            <w:tcW w:w="3498" w:type="pct"/>
            <w:shd w:val="clear" w:color="auto" w:fill="auto"/>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Уважает старших.</w:t>
            </w:r>
          </w:p>
        </w:tc>
        <w:tc>
          <w:tcPr>
            <w:tcW w:w="518" w:type="pct"/>
            <w:shd w:val="clear" w:color="auto" w:fill="FFF2CC"/>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p>
        </w:tc>
      </w:tr>
      <w:tr w:rsidR="00851499" w:rsidRPr="00851499" w:rsidTr="00602450">
        <w:trPr>
          <w:cantSplit/>
          <w:trHeight w:val="409"/>
          <w:tblHeader/>
        </w:trPr>
        <w:tc>
          <w:tcPr>
            <w:tcW w:w="984" w:type="pct"/>
            <w:vMerge/>
            <w:shd w:val="clear" w:color="auto" w:fill="auto"/>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p>
        </w:tc>
        <w:tc>
          <w:tcPr>
            <w:tcW w:w="3498" w:type="pct"/>
            <w:shd w:val="clear" w:color="auto" w:fill="auto"/>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Умеет оценивать поступки с позиции их соответствия нравственным нормам, осознает ответственность за свои поступки.</w:t>
            </w:r>
          </w:p>
        </w:tc>
        <w:tc>
          <w:tcPr>
            <w:tcW w:w="518" w:type="pct"/>
            <w:shd w:val="clear" w:color="auto" w:fill="FFF2CC"/>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p>
        </w:tc>
      </w:tr>
      <w:tr w:rsidR="00851499" w:rsidRPr="00851499" w:rsidTr="00602450">
        <w:trPr>
          <w:cantSplit/>
          <w:trHeight w:val="630"/>
          <w:tblHeader/>
        </w:trPr>
        <w:tc>
          <w:tcPr>
            <w:tcW w:w="984" w:type="pct"/>
            <w:vMerge/>
            <w:shd w:val="clear" w:color="auto" w:fill="auto"/>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p>
        </w:tc>
        <w:tc>
          <w:tcPr>
            <w:tcW w:w="3498" w:type="pct"/>
            <w:shd w:val="clear" w:color="auto" w:fill="auto"/>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Владеет представлениями о многообразии языкового и культурного пространства России, имеет первоначальные навыки общения с людьми разных народов, вероисповеданий.</w:t>
            </w:r>
          </w:p>
        </w:tc>
        <w:tc>
          <w:tcPr>
            <w:tcW w:w="518" w:type="pct"/>
            <w:shd w:val="clear" w:color="auto" w:fill="FFF2CC"/>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p>
        </w:tc>
      </w:tr>
      <w:tr w:rsidR="00851499" w:rsidRPr="00851499" w:rsidTr="00602450">
        <w:trPr>
          <w:cantSplit/>
          <w:trHeight w:val="375"/>
          <w:tblHeader/>
        </w:trPr>
        <w:tc>
          <w:tcPr>
            <w:tcW w:w="984" w:type="pct"/>
            <w:vMerge/>
            <w:shd w:val="clear" w:color="auto" w:fill="auto"/>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p>
        </w:tc>
        <w:tc>
          <w:tcPr>
            <w:tcW w:w="3498" w:type="pct"/>
            <w:shd w:val="clear" w:color="auto" w:fill="auto"/>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Сознает нравственную и эстетическую ценность литературы, родного языка, русского языка, проявляет интерес к чтению.</w:t>
            </w:r>
          </w:p>
        </w:tc>
        <w:tc>
          <w:tcPr>
            <w:tcW w:w="518" w:type="pct"/>
            <w:shd w:val="clear" w:color="auto" w:fill="FFF2CC"/>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p>
        </w:tc>
      </w:tr>
      <w:tr w:rsidR="00851499" w:rsidRPr="00851499" w:rsidTr="00602450">
        <w:trPr>
          <w:cantSplit/>
          <w:trHeight w:val="360"/>
          <w:tblHeader/>
        </w:trPr>
        <w:tc>
          <w:tcPr>
            <w:tcW w:w="4482" w:type="pct"/>
            <w:gridSpan w:val="2"/>
            <w:shd w:val="clear" w:color="auto" w:fill="D9E1F2"/>
          </w:tcPr>
          <w:p w:rsidR="00851499" w:rsidRPr="00851499" w:rsidRDefault="00851499" w:rsidP="00EA6559">
            <w:pPr>
              <w:widowControl w:val="0"/>
              <w:wordWrap w:val="0"/>
              <w:spacing w:after="0" w:line="240" w:lineRule="auto"/>
              <w:jc w:val="both"/>
              <w:rPr>
                <w:rFonts w:ascii="Times New Roman" w:eastAsia="Batang" w:hAnsi="Times New Roman" w:cs="Times New Roman"/>
                <w:i/>
                <w:color w:val="002060"/>
                <w:kern w:val="2"/>
                <w:sz w:val="24"/>
                <w:szCs w:val="24"/>
                <w:lang w:eastAsia="ko-KR"/>
              </w:rPr>
            </w:pPr>
            <w:r w:rsidRPr="00851499">
              <w:rPr>
                <w:rFonts w:ascii="Times New Roman" w:eastAsia="Batang" w:hAnsi="Times New Roman" w:cs="Times New Roman"/>
                <w:i/>
                <w:color w:val="002060"/>
                <w:kern w:val="2"/>
                <w:sz w:val="24"/>
                <w:szCs w:val="24"/>
                <w:lang w:eastAsia="ko-KR"/>
              </w:rPr>
              <w:t>Средний балл по направлению "Духовно-нравственное воспитание"</w:t>
            </w:r>
          </w:p>
        </w:tc>
        <w:tc>
          <w:tcPr>
            <w:tcW w:w="518" w:type="pct"/>
            <w:shd w:val="clear" w:color="auto" w:fill="D9E1F2"/>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p>
        </w:tc>
      </w:tr>
      <w:tr w:rsidR="00851499" w:rsidRPr="00851499" w:rsidTr="00602450">
        <w:trPr>
          <w:cantSplit/>
          <w:trHeight w:val="433"/>
          <w:tblHeader/>
        </w:trPr>
        <w:tc>
          <w:tcPr>
            <w:tcW w:w="984" w:type="pct"/>
            <w:vMerge w:val="restart"/>
            <w:shd w:val="clear" w:color="auto" w:fill="auto"/>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Эстетическое воспитания</w:t>
            </w:r>
          </w:p>
        </w:tc>
        <w:tc>
          <w:tcPr>
            <w:tcW w:w="3498" w:type="pct"/>
            <w:shd w:val="clear" w:color="auto" w:fill="auto"/>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Демонстрирует способность воспринимать и чувствовать прекрасное в быту, природе, искусстве, творчестве людей.</w:t>
            </w:r>
          </w:p>
        </w:tc>
        <w:tc>
          <w:tcPr>
            <w:tcW w:w="518" w:type="pct"/>
            <w:shd w:val="clear" w:color="auto" w:fill="FFF2CC"/>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p>
        </w:tc>
      </w:tr>
      <w:tr w:rsidR="00851499" w:rsidRPr="00851499" w:rsidTr="00602450">
        <w:trPr>
          <w:cantSplit/>
          <w:trHeight w:val="415"/>
          <w:tblHeader/>
        </w:trPr>
        <w:tc>
          <w:tcPr>
            <w:tcW w:w="984" w:type="pct"/>
            <w:vMerge/>
            <w:shd w:val="clear" w:color="auto" w:fill="auto"/>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p>
        </w:tc>
        <w:tc>
          <w:tcPr>
            <w:tcW w:w="3498" w:type="pct"/>
            <w:shd w:val="clear" w:color="auto" w:fill="auto"/>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Проявляет интерес и уважение к отечественной и мировой художественной культуре.</w:t>
            </w:r>
          </w:p>
        </w:tc>
        <w:tc>
          <w:tcPr>
            <w:tcW w:w="518" w:type="pct"/>
            <w:shd w:val="clear" w:color="auto" w:fill="FFF2CC"/>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p>
        </w:tc>
      </w:tr>
      <w:tr w:rsidR="00851499" w:rsidRPr="00851499" w:rsidTr="00602450">
        <w:trPr>
          <w:cantSplit/>
          <w:trHeight w:val="481"/>
          <w:tblHeader/>
        </w:trPr>
        <w:tc>
          <w:tcPr>
            <w:tcW w:w="984" w:type="pct"/>
            <w:vMerge/>
            <w:shd w:val="clear" w:color="auto" w:fill="auto"/>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p>
        </w:tc>
        <w:tc>
          <w:tcPr>
            <w:tcW w:w="3498" w:type="pct"/>
            <w:shd w:val="clear" w:color="auto" w:fill="auto"/>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Проявляет стремление к самовыражению в разных видах художественной деятельности, искусстве.</w:t>
            </w:r>
          </w:p>
        </w:tc>
        <w:tc>
          <w:tcPr>
            <w:tcW w:w="518" w:type="pct"/>
            <w:shd w:val="clear" w:color="auto" w:fill="FFF2CC"/>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p>
        </w:tc>
      </w:tr>
      <w:tr w:rsidR="00851499" w:rsidRPr="00851499" w:rsidTr="00602450">
        <w:trPr>
          <w:cantSplit/>
          <w:trHeight w:val="360"/>
          <w:tblHeader/>
        </w:trPr>
        <w:tc>
          <w:tcPr>
            <w:tcW w:w="4482" w:type="pct"/>
            <w:gridSpan w:val="2"/>
            <w:shd w:val="clear" w:color="auto" w:fill="D9E1F2"/>
          </w:tcPr>
          <w:p w:rsidR="00851499" w:rsidRPr="00851499" w:rsidRDefault="00851499" w:rsidP="00EA6559">
            <w:pPr>
              <w:widowControl w:val="0"/>
              <w:wordWrap w:val="0"/>
              <w:spacing w:after="0" w:line="240" w:lineRule="auto"/>
              <w:jc w:val="both"/>
              <w:rPr>
                <w:rFonts w:ascii="Times New Roman" w:eastAsia="Batang" w:hAnsi="Times New Roman" w:cs="Times New Roman"/>
                <w:i/>
                <w:color w:val="002060"/>
                <w:kern w:val="2"/>
                <w:sz w:val="24"/>
                <w:szCs w:val="24"/>
                <w:lang w:eastAsia="ko-KR"/>
              </w:rPr>
            </w:pPr>
            <w:r w:rsidRPr="00851499">
              <w:rPr>
                <w:rFonts w:ascii="Times New Roman" w:eastAsia="Batang" w:hAnsi="Times New Roman" w:cs="Times New Roman"/>
                <w:i/>
                <w:color w:val="002060"/>
                <w:kern w:val="2"/>
                <w:sz w:val="24"/>
                <w:szCs w:val="24"/>
                <w:lang w:eastAsia="ko-KR"/>
              </w:rPr>
              <w:t>Средний балл по направлению "Эстетическое воспитание"</w:t>
            </w:r>
          </w:p>
        </w:tc>
        <w:tc>
          <w:tcPr>
            <w:tcW w:w="518" w:type="pct"/>
            <w:shd w:val="clear" w:color="auto" w:fill="D9E1F2"/>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p>
        </w:tc>
      </w:tr>
      <w:tr w:rsidR="00851499" w:rsidRPr="00851499" w:rsidTr="00602450">
        <w:trPr>
          <w:cantSplit/>
          <w:trHeight w:val="679"/>
          <w:tblHeader/>
        </w:trPr>
        <w:tc>
          <w:tcPr>
            <w:tcW w:w="984" w:type="pct"/>
            <w:vMerge w:val="restart"/>
            <w:shd w:val="clear" w:color="auto" w:fill="auto"/>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Физическое воспитание, формирование культуры здоровья и эмоционального благополучия (далее - Физическое воспитание)</w:t>
            </w:r>
          </w:p>
        </w:tc>
        <w:tc>
          <w:tcPr>
            <w:tcW w:w="3498" w:type="pct"/>
            <w:shd w:val="clear" w:color="auto" w:fill="auto"/>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Бережно относится к физическому здоровью, соблюдает основные правила здорового и безопасного для себя и других людей образа жизни, в том числе в информационной среде.</w:t>
            </w:r>
          </w:p>
        </w:tc>
        <w:tc>
          <w:tcPr>
            <w:tcW w:w="518" w:type="pct"/>
            <w:shd w:val="clear" w:color="auto" w:fill="FFF2CC"/>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p>
        </w:tc>
      </w:tr>
      <w:tr w:rsidR="00851499" w:rsidRPr="00851499" w:rsidTr="00602450">
        <w:trPr>
          <w:cantSplit/>
          <w:trHeight w:val="451"/>
          <w:tblHeader/>
        </w:trPr>
        <w:tc>
          <w:tcPr>
            <w:tcW w:w="984" w:type="pct"/>
            <w:vMerge/>
            <w:shd w:val="clear" w:color="auto" w:fill="auto"/>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p>
        </w:tc>
        <w:tc>
          <w:tcPr>
            <w:tcW w:w="3498" w:type="pct"/>
            <w:shd w:val="clear" w:color="auto" w:fill="auto"/>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Владеет основными навыками личной и общественной гигиены, безопасного поведения в быту, природе, обществе.</w:t>
            </w:r>
          </w:p>
        </w:tc>
        <w:tc>
          <w:tcPr>
            <w:tcW w:w="518" w:type="pct"/>
            <w:shd w:val="clear" w:color="auto" w:fill="FFF2CC"/>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p>
        </w:tc>
      </w:tr>
      <w:tr w:rsidR="00851499" w:rsidRPr="00851499" w:rsidTr="00602450">
        <w:trPr>
          <w:cantSplit/>
          <w:trHeight w:val="333"/>
          <w:tblHeader/>
        </w:trPr>
        <w:tc>
          <w:tcPr>
            <w:tcW w:w="984" w:type="pct"/>
            <w:vMerge/>
            <w:shd w:val="clear" w:color="auto" w:fill="auto"/>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p>
        </w:tc>
        <w:tc>
          <w:tcPr>
            <w:tcW w:w="3498" w:type="pct"/>
            <w:shd w:val="clear" w:color="auto" w:fill="auto"/>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Ориентирован на физическое развитие с учётом возможностей здоровья, занятия физкультурой и спортом.</w:t>
            </w:r>
          </w:p>
        </w:tc>
        <w:tc>
          <w:tcPr>
            <w:tcW w:w="518" w:type="pct"/>
            <w:shd w:val="clear" w:color="auto" w:fill="FFF2CC"/>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p>
        </w:tc>
      </w:tr>
      <w:tr w:rsidR="00851499" w:rsidRPr="00851499" w:rsidTr="00602450">
        <w:trPr>
          <w:cantSplit/>
          <w:trHeight w:val="386"/>
          <w:tblHeader/>
        </w:trPr>
        <w:tc>
          <w:tcPr>
            <w:tcW w:w="984" w:type="pct"/>
            <w:vMerge/>
            <w:shd w:val="clear" w:color="auto" w:fill="auto"/>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p>
        </w:tc>
        <w:tc>
          <w:tcPr>
            <w:tcW w:w="3498" w:type="pct"/>
            <w:shd w:val="clear" w:color="auto" w:fill="auto"/>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Сознает и принимает свою половую принадлежность, соответствующие ей психофизические и поведенческие особенности с учётом возраста.</w:t>
            </w:r>
          </w:p>
        </w:tc>
        <w:tc>
          <w:tcPr>
            <w:tcW w:w="518" w:type="pct"/>
            <w:shd w:val="clear" w:color="auto" w:fill="FFF2CC"/>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p>
        </w:tc>
      </w:tr>
      <w:tr w:rsidR="00851499" w:rsidRPr="00851499" w:rsidTr="00602450">
        <w:trPr>
          <w:cantSplit/>
          <w:trHeight w:val="360"/>
          <w:tblHeader/>
        </w:trPr>
        <w:tc>
          <w:tcPr>
            <w:tcW w:w="4482" w:type="pct"/>
            <w:gridSpan w:val="2"/>
            <w:shd w:val="clear" w:color="auto" w:fill="D9E1F2"/>
          </w:tcPr>
          <w:p w:rsidR="00851499" w:rsidRPr="00851499" w:rsidRDefault="00851499" w:rsidP="00EA6559">
            <w:pPr>
              <w:widowControl w:val="0"/>
              <w:wordWrap w:val="0"/>
              <w:spacing w:after="0" w:line="240" w:lineRule="auto"/>
              <w:jc w:val="both"/>
              <w:rPr>
                <w:rFonts w:ascii="Times New Roman" w:eastAsia="Batang" w:hAnsi="Times New Roman" w:cs="Times New Roman"/>
                <w:i/>
                <w:color w:val="002060"/>
                <w:kern w:val="2"/>
                <w:sz w:val="24"/>
                <w:szCs w:val="24"/>
                <w:lang w:eastAsia="ko-KR"/>
              </w:rPr>
            </w:pPr>
            <w:r w:rsidRPr="00851499">
              <w:rPr>
                <w:rFonts w:ascii="Times New Roman" w:eastAsia="Batang" w:hAnsi="Times New Roman" w:cs="Times New Roman"/>
                <w:i/>
                <w:color w:val="002060"/>
                <w:kern w:val="2"/>
                <w:sz w:val="24"/>
                <w:szCs w:val="24"/>
                <w:lang w:eastAsia="ko-KR"/>
              </w:rPr>
              <w:t>Средний балл по направлению "Физическое воспитание"</w:t>
            </w:r>
          </w:p>
        </w:tc>
        <w:tc>
          <w:tcPr>
            <w:tcW w:w="518" w:type="pct"/>
            <w:shd w:val="clear" w:color="auto" w:fill="D9E1F2"/>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p>
        </w:tc>
      </w:tr>
      <w:tr w:rsidR="00851499" w:rsidRPr="00851499" w:rsidTr="00602450">
        <w:trPr>
          <w:cantSplit/>
          <w:trHeight w:val="360"/>
          <w:tblHeader/>
        </w:trPr>
        <w:tc>
          <w:tcPr>
            <w:tcW w:w="984" w:type="pct"/>
            <w:vMerge w:val="restart"/>
            <w:shd w:val="clear" w:color="auto" w:fill="auto"/>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Трудовое воспитание</w:t>
            </w:r>
          </w:p>
        </w:tc>
        <w:tc>
          <w:tcPr>
            <w:tcW w:w="3498" w:type="pct"/>
            <w:shd w:val="clear" w:color="auto" w:fill="auto"/>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Осознаёт ценность труда в жизни человека, семьи, общества.</w:t>
            </w:r>
          </w:p>
        </w:tc>
        <w:tc>
          <w:tcPr>
            <w:tcW w:w="518" w:type="pct"/>
            <w:shd w:val="clear" w:color="auto" w:fill="FFF2CC"/>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 </w:t>
            </w:r>
          </w:p>
        </w:tc>
      </w:tr>
      <w:tr w:rsidR="00851499" w:rsidRPr="00851499" w:rsidTr="00602450">
        <w:trPr>
          <w:cantSplit/>
          <w:trHeight w:val="405"/>
          <w:tblHeader/>
        </w:trPr>
        <w:tc>
          <w:tcPr>
            <w:tcW w:w="984" w:type="pct"/>
            <w:vMerge/>
            <w:shd w:val="clear" w:color="auto" w:fill="auto"/>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p>
        </w:tc>
        <w:tc>
          <w:tcPr>
            <w:tcW w:w="3498" w:type="pct"/>
            <w:shd w:val="clear" w:color="auto" w:fill="auto"/>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Проявляет уважение к труду, людям труда, бережное отношение к результатам труда, ответственное потребление.</w:t>
            </w:r>
          </w:p>
        </w:tc>
        <w:tc>
          <w:tcPr>
            <w:tcW w:w="518" w:type="pct"/>
            <w:shd w:val="clear" w:color="auto" w:fill="FFF2CC"/>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 </w:t>
            </w:r>
          </w:p>
        </w:tc>
      </w:tr>
      <w:tr w:rsidR="00851499" w:rsidRPr="00851499" w:rsidTr="00602450">
        <w:trPr>
          <w:cantSplit/>
          <w:trHeight w:val="345"/>
          <w:tblHeader/>
        </w:trPr>
        <w:tc>
          <w:tcPr>
            <w:tcW w:w="984" w:type="pct"/>
            <w:vMerge/>
            <w:shd w:val="clear" w:color="auto" w:fill="auto"/>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p>
        </w:tc>
        <w:tc>
          <w:tcPr>
            <w:tcW w:w="3498" w:type="pct"/>
            <w:shd w:val="clear" w:color="auto" w:fill="auto"/>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Проявляет интерес к разным профессиям.</w:t>
            </w:r>
          </w:p>
        </w:tc>
        <w:tc>
          <w:tcPr>
            <w:tcW w:w="518" w:type="pct"/>
            <w:shd w:val="clear" w:color="auto" w:fill="FFF2CC"/>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 </w:t>
            </w:r>
          </w:p>
        </w:tc>
      </w:tr>
      <w:tr w:rsidR="00851499" w:rsidRPr="00851499" w:rsidTr="00602450">
        <w:trPr>
          <w:cantSplit/>
          <w:trHeight w:val="392"/>
          <w:tblHeader/>
        </w:trPr>
        <w:tc>
          <w:tcPr>
            <w:tcW w:w="984" w:type="pct"/>
            <w:vMerge/>
            <w:shd w:val="clear" w:color="auto" w:fill="auto"/>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p>
        </w:tc>
        <w:tc>
          <w:tcPr>
            <w:tcW w:w="3498" w:type="pct"/>
            <w:shd w:val="clear" w:color="auto" w:fill="auto"/>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Участвует в различных видах доступного по возрасту труда, трудовой деятельности.</w:t>
            </w:r>
          </w:p>
        </w:tc>
        <w:tc>
          <w:tcPr>
            <w:tcW w:w="518" w:type="pct"/>
            <w:shd w:val="clear" w:color="auto" w:fill="FFF2CC"/>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p>
        </w:tc>
      </w:tr>
      <w:tr w:rsidR="00851499" w:rsidRPr="00851499" w:rsidTr="00602450">
        <w:trPr>
          <w:cantSplit/>
          <w:trHeight w:val="345"/>
          <w:tblHeader/>
        </w:trPr>
        <w:tc>
          <w:tcPr>
            <w:tcW w:w="4482" w:type="pct"/>
            <w:gridSpan w:val="2"/>
            <w:shd w:val="clear" w:color="auto" w:fill="D9E1F2"/>
          </w:tcPr>
          <w:p w:rsidR="00851499" w:rsidRPr="00851499" w:rsidRDefault="00851499" w:rsidP="00EA6559">
            <w:pPr>
              <w:widowControl w:val="0"/>
              <w:wordWrap w:val="0"/>
              <w:spacing w:after="0" w:line="240" w:lineRule="auto"/>
              <w:jc w:val="both"/>
              <w:rPr>
                <w:rFonts w:ascii="Times New Roman" w:eastAsia="Batang" w:hAnsi="Times New Roman" w:cs="Times New Roman"/>
                <w:i/>
                <w:color w:val="002060"/>
                <w:kern w:val="2"/>
                <w:sz w:val="24"/>
                <w:szCs w:val="24"/>
                <w:lang w:eastAsia="ko-KR"/>
              </w:rPr>
            </w:pPr>
            <w:r w:rsidRPr="00851499">
              <w:rPr>
                <w:rFonts w:ascii="Times New Roman" w:eastAsia="Batang" w:hAnsi="Times New Roman" w:cs="Times New Roman"/>
                <w:i/>
                <w:color w:val="002060"/>
                <w:kern w:val="2"/>
                <w:sz w:val="24"/>
                <w:szCs w:val="24"/>
                <w:lang w:eastAsia="ko-KR"/>
              </w:rPr>
              <w:t>Средний балл по направлению "Трудовое воспитание"</w:t>
            </w:r>
          </w:p>
        </w:tc>
        <w:tc>
          <w:tcPr>
            <w:tcW w:w="518" w:type="pct"/>
            <w:shd w:val="clear" w:color="auto" w:fill="D9E1F2"/>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p>
        </w:tc>
      </w:tr>
      <w:tr w:rsidR="00851499" w:rsidRPr="00851499" w:rsidTr="00602450">
        <w:trPr>
          <w:cantSplit/>
          <w:trHeight w:val="392"/>
          <w:tblHeader/>
        </w:trPr>
        <w:tc>
          <w:tcPr>
            <w:tcW w:w="984" w:type="pct"/>
            <w:vMerge w:val="restart"/>
            <w:shd w:val="clear" w:color="auto" w:fill="auto"/>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Экологическое воспитание</w:t>
            </w:r>
          </w:p>
        </w:tc>
        <w:tc>
          <w:tcPr>
            <w:tcW w:w="3498" w:type="pct"/>
            <w:shd w:val="clear" w:color="auto" w:fill="auto"/>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Понимает ценность природы, зависимость жизни людей от природы, влияние людей на природу, окружающую среду.</w:t>
            </w:r>
          </w:p>
        </w:tc>
        <w:tc>
          <w:tcPr>
            <w:tcW w:w="518" w:type="pct"/>
            <w:shd w:val="clear" w:color="auto" w:fill="FFF2CC"/>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p>
        </w:tc>
      </w:tr>
      <w:tr w:rsidR="00851499" w:rsidRPr="00851499" w:rsidTr="00602450">
        <w:trPr>
          <w:cantSplit/>
          <w:trHeight w:val="429"/>
          <w:tblHeader/>
        </w:trPr>
        <w:tc>
          <w:tcPr>
            <w:tcW w:w="984" w:type="pct"/>
            <w:vMerge/>
            <w:shd w:val="clear" w:color="auto" w:fill="auto"/>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p>
        </w:tc>
        <w:tc>
          <w:tcPr>
            <w:tcW w:w="3498" w:type="pct"/>
            <w:shd w:val="clear" w:color="auto" w:fill="auto"/>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Проявляет любовь и бережное отношение к природе, неприятие действий, приносящих вред природе, особенно живым существам.</w:t>
            </w:r>
          </w:p>
        </w:tc>
        <w:tc>
          <w:tcPr>
            <w:tcW w:w="518" w:type="pct"/>
            <w:shd w:val="clear" w:color="auto" w:fill="FFF2CC"/>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p>
        </w:tc>
      </w:tr>
      <w:tr w:rsidR="00851499" w:rsidRPr="00851499" w:rsidTr="00602450">
        <w:trPr>
          <w:cantSplit/>
          <w:trHeight w:val="367"/>
          <w:tblHeader/>
        </w:trPr>
        <w:tc>
          <w:tcPr>
            <w:tcW w:w="984" w:type="pct"/>
            <w:vMerge/>
            <w:shd w:val="clear" w:color="auto" w:fill="auto"/>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p>
        </w:tc>
        <w:tc>
          <w:tcPr>
            <w:tcW w:w="3498" w:type="pct"/>
            <w:shd w:val="clear" w:color="auto" w:fill="auto"/>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Выражает готовность в своей деятельности придерживаться экологических норм.</w:t>
            </w:r>
          </w:p>
        </w:tc>
        <w:tc>
          <w:tcPr>
            <w:tcW w:w="518" w:type="pct"/>
            <w:shd w:val="clear" w:color="auto" w:fill="FFF2CC"/>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p>
        </w:tc>
      </w:tr>
      <w:tr w:rsidR="00851499" w:rsidRPr="00851499" w:rsidTr="00602450">
        <w:trPr>
          <w:cantSplit/>
          <w:trHeight w:val="360"/>
          <w:tblHeader/>
        </w:trPr>
        <w:tc>
          <w:tcPr>
            <w:tcW w:w="4482" w:type="pct"/>
            <w:gridSpan w:val="2"/>
            <w:shd w:val="clear" w:color="auto" w:fill="D9E1F2"/>
          </w:tcPr>
          <w:p w:rsidR="00851499" w:rsidRPr="00851499" w:rsidRDefault="00851499" w:rsidP="00EA6559">
            <w:pPr>
              <w:widowControl w:val="0"/>
              <w:wordWrap w:val="0"/>
              <w:spacing w:after="0" w:line="240" w:lineRule="auto"/>
              <w:jc w:val="both"/>
              <w:rPr>
                <w:rFonts w:ascii="Times New Roman" w:eastAsia="Batang" w:hAnsi="Times New Roman" w:cs="Times New Roman"/>
                <w:i/>
                <w:color w:val="002060"/>
                <w:kern w:val="2"/>
                <w:sz w:val="24"/>
                <w:szCs w:val="24"/>
                <w:lang w:eastAsia="ko-KR"/>
              </w:rPr>
            </w:pPr>
            <w:r w:rsidRPr="00851499">
              <w:rPr>
                <w:rFonts w:ascii="Times New Roman" w:eastAsia="Batang" w:hAnsi="Times New Roman" w:cs="Times New Roman"/>
                <w:i/>
                <w:color w:val="002060"/>
                <w:kern w:val="2"/>
                <w:sz w:val="24"/>
                <w:szCs w:val="24"/>
                <w:lang w:eastAsia="ko-KR"/>
              </w:rPr>
              <w:t>Средний балл по направлению "Экологическое воспитание"</w:t>
            </w:r>
          </w:p>
        </w:tc>
        <w:tc>
          <w:tcPr>
            <w:tcW w:w="518" w:type="pct"/>
            <w:shd w:val="clear" w:color="auto" w:fill="D9E1F2"/>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p>
        </w:tc>
      </w:tr>
      <w:tr w:rsidR="00851499" w:rsidRPr="00851499" w:rsidTr="00602450">
        <w:trPr>
          <w:cantSplit/>
          <w:trHeight w:val="453"/>
          <w:tblHeader/>
        </w:trPr>
        <w:tc>
          <w:tcPr>
            <w:tcW w:w="984" w:type="pct"/>
            <w:vMerge w:val="restart"/>
            <w:shd w:val="clear" w:color="auto" w:fill="auto"/>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Ценности научного познания</w:t>
            </w:r>
          </w:p>
        </w:tc>
        <w:tc>
          <w:tcPr>
            <w:tcW w:w="3498" w:type="pct"/>
            <w:shd w:val="clear" w:color="auto" w:fill="auto"/>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Выражает познавательные интересы, активность, любознательность и самостоятельность в познании, интерес и уважение к научным знаниям, науке.</w:t>
            </w:r>
          </w:p>
        </w:tc>
        <w:tc>
          <w:tcPr>
            <w:tcW w:w="518" w:type="pct"/>
            <w:shd w:val="clear" w:color="auto" w:fill="FFF2CC"/>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p>
        </w:tc>
      </w:tr>
      <w:tr w:rsidR="00851499" w:rsidRPr="00851499" w:rsidTr="00602450">
        <w:trPr>
          <w:cantSplit/>
          <w:trHeight w:val="692"/>
          <w:tblHeader/>
        </w:trPr>
        <w:tc>
          <w:tcPr>
            <w:tcW w:w="984" w:type="pct"/>
            <w:vMerge/>
            <w:shd w:val="clear" w:color="auto" w:fill="auto"/>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p>
        </w:tc>
        <w:tc>
          <w:tcPr>
            <w:tcW w:w="3498" w:type="pct"/>
            <w:shd w:val="clear" w:color="auto" w:fill="auto"/>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Обладает первоначальными представлениями о природных и социальных объектах, многообразии объектов и явлений природы, связи живой и неживой природы, о науке, научном знании.</w:t>
            </w:r>
          </w:p>
        </w:tc>
        <w:tc>
          <w:tcPr>
            <w:tcW w:w="518" w:type="pct"/>
            <w:shd w:val="clear" w:color="auto" w:fill="FFF2CC"/>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p>
        </w:tc>
      </w:tr>
      <w:tr w:rsidR="00851499" w:rsidRPr="00851499" w:rsidTr="00602450">
        <w:trPr>
          <w:cantSplit/>
          <w:trHeight w:val="437"/>
          <w:tblHeader/>
        </w:trPr>
        <w:tc>
          <w:tcPr>
            <w:tcW w:w="984" w:type="pct"/>
            <w:vMerge/>
            <w:shd w:val="clear" w:color="auto" w:fill="auto"/>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p>
        </w:tc>
        <w:tc>
          <w:tcPr>
            <w:tcW w:w="3498" w:type="pct"/>
            <w:shd w:val="clear" w:color="auto" w:fill="auto"/>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Имеет первоначальные навыки наблюдений, систематизации и осмысления опыта в естественнонаучной и гуманитарной областях знания.</w:t>
            </w:r>
          </w:p>
        </w:tc>
        <w:tc>
          <w:tcPr>
            <w:tcW w:w="518" w:type="pct"/>
            <w:shd w:val="clear" w:color="auto" w:fill="FFF2CC"/>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p>
        </w:tc>
      </w:tr>
      <w:tr w:rsidR="00851499" w:rsidRPr="00851499" w:rsidTr="00602450">
        <w:trPr>
          <w:cantSplit/>
          <w:trHeight w:val="360"/>
          <w:tblHeader/>
        </w:trPr>
        <w:tc>
          <w:tcPr>
            <w:tcW w:w="4482" w:type="pct"/>
            <w:gridSpan w:val="2"/>
            <w:shd w:val="clear" w:color="auto" w:fill="D9E1F2"/>
          </w:tcPr>
          <w:p w:rsidR="00851499" w:rsidRPr="00851499" w:rsidRDefault="00851499" w:rsidP="00EA6559">
            <w:pPr>
              <w:widowControl w:val="0"/>
              <w:wordWrap w:val="0"/>
              <w:spacing w:after="0" w:line="240" w:lineRule="auto"/>
              <w:jc w:val="both"/>
              <w:rPr>
                <w:rFonts w:ascii="Times New Roman" w:eastAsia="Batang" w:hAnsi="Times New Roman" w:cs="Times New Roman"/>
                <w:i/>
                <w:color w:val="002060"/>
                <w:kern w:val="2"/>
                <w:sz w:val="24"/>
                <w:szCs w:val="24"/>
                <w:lang w:eastAsia="ko-KR"/>
              </w:rPr>
            </w:pPr>
            <w:r w:rsidRPr="00851499">
              <w:rPr>
                <w:rFonts w:ascii="Times New Roman" w:eastAsia="Batang" w:hAnsi="Times New Roman" w:cs="Times New Roman"/>
                <w:i/>
                <w:color w:val="002060"/>
                <w:kern w:val="2"/>
                <w:sz w:val="24"/>
                <w:szCs w:val="24"/>
                <w:lang w:eastAsia="ko-KR"/>
              </w:rPr>
              <w:t>Средний балл по направлению "Ценности научного познания"</w:t>
            </w:r>
          </w:p>
        </w:tc>
        <w:tc>
          <w:tcPr>
            <w:tcW w:w="518" w:type="pct"/>
            <w:shd w:val="clear" w:color="auto" w:fill="D9E1F2"/>
          </w:tcPr>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p>
        </w:tc>
      </w:tr>
    </w:tbl>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p>
    <w:p w:rsidR="00851499" w:rsidRPr="00851499" w:rsidRDefault="00851499" w:rsidP="00EA6559">
      <w:pPr>
        <w:widowControl w:val="0"/>
        <w:wordWrap w:val="0"/>
        <w:spacing w:after="0" w:line="240" w:lineRule="auto"/>
        <w:jc w:val="right"/>
        <w:rPr>
          <w:rFonts w:ascii="Times New Roman" w:eastAsia="Batang" w:hAnsi="Times New Roman" w:cs="Times New Roman"/>
          <w:b/>
          <w:kern w:val="2"/>
          <w:sz w:val="24"/>
          <w:szCs w:val="24"/>
          <w:lang w:eastAsia="ko-KR"/>
        </w:rPr>
      </w:pPr>
      <w:r w:rsidRPr="00851499">
        <w:rPr>
          <w:rFonts w:ascii="Times New Roman" w:eastAsia="Batang" w:hAnsi="Times New Roman" w:cs="Times New Roman"/>
          <w:b/>
          <w:kern w:val="2"/>
          <w:sz w:val="24"/>
          <w:szCs w:val="24"/>
          <w:lang w:eastAsia="ko-KR"/>
        </w:rPr>
        <w:t>Приложение 2</w:t>
      </w: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bookmarkStart w:id="8" w:name="_heading=h.lnxbz9" w:colFirst="0" w:colLast="0"/>
      <w:bookmarkEnd w:id="8"/>
      <w:r w:rsidRPr="00851499">
        <w:rPr>
          <w:rFonts w:ascii="Times New Roman" w:eastAsia="Batang" w:hAnsi="Times New Roman" w:cs="Times New Roman"/>
          <w:kern w:val="2"/>
          <w:sz w:val="24"/>
          <w:szCs w:val="24"/>
          <w:lang w:eastAsia="ko-KR"/>
        </w:rPr>
        <w:t>Анализ видов совместной деятельности</w:t>
      </w: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ko-KR"/>
        </w:rPr>
        <w:t>Анкета для учащихся 2-4 классов</w:t>
      </w: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Мне нравится учиться в моём классе/моей школе.</w:t>
      </w:r>
    </w:p>
    <w:p w:rsidR="00851499" w:rsidRPr="00851499" w:rsidRDefault="00851499" w:rsidP="00EA6559">
      <w:pPr>
        <w:widowControl w:val="0"/>
        <w:wordWrap w:val="0"/>
        <w:spacing w:after="0" w:line="240" w:lineRule="auto"/>
        <w:jc w:val="both"/>
        <w:rPr>
          <w:rFonts w:ascii="Times New Roman" w:eastAsia="Batang" w:hAnsi="Times New Roman" w:cs="Times New Roman"/>
          <w:i/>
          <w:color w:val="000000"/>
          <w:kern w:val="2"/>
          <w:sz w:val="24"/>
          <w:szCs w:val="24"/>
          <w:lang w:eastAsia="ko-KR"/>
        </w:rPr>
      </w:pPr>
      <w:r w:rsidRPr="00851499">
        <w:rPr>
          <w:rFonts w:ascii="Times New Roman" w:eastAsia="Batang" w:hAnsi="Times New Roman" w:cs="Times New Roman"/>
          <w:i/>
          <w:color w:val="000000"/>
          <w:kern w:val="2"/>
          <w:sz w:val="24"/>
          <w:szCs w:val="24"/>
          <w:lang w:eastAsia="ko-KR"/>
        </w:rPr>
        <w:t>да</w:t>
      </w:r>
    </w:p>
    <w:p w:rsidR="00851499" w:rsidRPr="00851499" w:rsidRDefault="00851499" w:rsidP="00EA6559">
      <w:pPr>
        <w:widowControl w:val="0"/>
        <w:wordWrap w:val="0"/>
        <w:spacing w:after="0" w:line="240" w:lineRule="auto"/>
        <w:jc w:val="both"/>
        <w:rPr>
          <w:rFonts w:ascii="Times New Roman" w:eastAsia="Batang" w:hAnsi="Times New Roman" w:cs="Times New Roman"/>
          <w:i/>
          <w:color w:val="000000"/>
          <w:kern w:val="2"/>
          <w:sz w:val="24"/>
          <w:szCs w:val="24"/>
          <w:lang w:eastAsia="ko-KR"/>
        </w:rPr>
      </w:pPr>
      <w:r w:rsidRPr="00851499">
        <w:rPr>
          <w:rFonts w:ascii="Times New Roman" w:eastAsia="Batang" w:hAnsi="Times New Roman" w:cs="Times New Roman"/>
          <w:i/>
          <w:color w:val="000000"/>
          <w:kern w:val="2"/>
          <w:sz w:val="24"/>
          <w:szCs w:val="24"/>
          <w:lang w:eastAsia="ko-KR"/>
        </w:rPr>
        <w:t>нет</w:t>
      </w:r>
    </w:p>
    <w:p w:rsidR="00851499" w:rsidRPr="00851499" w:rsidRDefault="00851499" w:rsidP="00EA6559">
      <w:pPr>
        <w:widowControl w:val="0"/>
        <w:wordWrap w:val="0"/>
        <w:spacing w:after="0" w:line="240" w:lineRule="auto"/>
        <w:jc w:val="both"/>
        <w:rPr>
          <w:rFonts w:ascii="Times New Roman" w:eastAsia="Batang" w:hAnsi="Times New Roman" w:cs="Times New Roman"/>
          <w:i/>
          <w:color w:val="000000"/>
          <w:kern w:val="2"/>
          <w:sz w:val="24"/>
          <w:szCs w:val="24"/>
          <w:lang w:eastAsia="ko-KR"/>
        </w:rPr>
      </w:pPr>
      <w:r w:rsidRPr="00851499">
        <w:rPr>
          <w:rFonts w:ascii="Times New Roman" w:eastAsia="Batang" w:hAnsi="Times New Roman" w:cs="Times New Roman"/>
          <w:i/>
          <w:color w:val="000000"/>
          <w:kern w:val="2"/>
          <w:sz w:val="24"/>
          <w:szCs w:val="24"/>
          <w:lang w:eastAsia="ko-KR"/>
        </w:rPr>
        <w:t>не всегда</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Если нет или не всегда, напиши, что именно тебе не нравится: (развернутый ответ)</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Большинство мероприятий, которые проводятся в школе или классе, мне интересны, и я с удовольствием принимаю в них участие.</w:t>
      </w:r>
    </w:p>
    <w:p w:rsidR="00851499" w:rsidRPr="00851499" w:rsidRDefault="00851499" w:rsidP="00EA6559">
      <w:pPr>
        <w:widowControl w:val="0"/>
        <w:wordWrap w:val="0"/>
        <w:spacing w:after="0" w:line="240" w:lineRule="auto"/>
        <w:jc w:val="both"/>
        <w:rPr>
          <w:rFonts w:ascii="Times New Roman" w:eastAsia="Batang" w:hAnsi="Times New Roman" w:cs="Times New Roman"/>
          <w:i/>
          <w:color w:val="000000"/>
          <w:kern w:val="2"/>
          <w:sz w:val="24"/>
          <w:szCs w:val="24"/>
          <w:lang w:eastAsia="ko-KR"/>
        </w:rPr>
      </w:pPr>
      <w:r w:rsidRPr="00851499">
        <w:rPr>
          <w:rFonts w:ascii="Times New Roman" w:eastAsia="Batang" w:hAnsi="Times New Roman" w:cs="Times New Roman"/>
          <w:i/>
          <w:color w:val="000000"/>
          <w:kern w:val="2"/>
          <w:sz w:val="24"/>
          <w:szCs w:val="24"/>
          <w:lang w:eastAsia="ko-KR"/>
        </w:rPr>
        <w:t>да</w:t>
      </w:r>
    </w:p>
    <w:p w:rsidR="00851499" w:rsidRPr="00851499" w:rsidRDefault="00851499" w:rsidP="00EA6559">
      <w:pPr>
        <w:widowControl w:val="0"/>
        <w:wordWrap w:val="0"/>
        <w:spacing w:after="0" w:line="240" w:lineRule="auto"/>
        <w:jc w:val="both"/>
        <w:rPr>
          <w:rFonts w:ascii="Times New Roman" w:eastAsia="Batang" w:hAnsi="Times New Roman" w:cs="Times New Roman"/>
          <w:i/>
          <w:color w:val="000000"/>
          <w:kern w:val="2"/>
          <w:sz w:val="24"/>
          <w:szCs w:val="24"/>
          <w:lang w:eastAsia="ko-KR"/>
        </w:rPr>
      </w:pPr>
      <w:r w:rsidRPr="00851499">
        <w:rPr>
          <w:rFonts w:ascii="Times New Roman" w:eastAsia="Batang" w:hAnsi="Times New Roman" w:cs="Times New Roman"/>
          <w:i/>
          <w:color w:val="000000"/>
          <w:kern w:val="2"/>
          <w:sz w:val="24"/>
          <w:szCs w:val="24"/>
          <w:lang w:eastAsia="ko-KR"/>
        </w:rPr>
        <w:t>нет</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i/>
          <w:color w:val="000000"/>
          <w:kern w:val="2"/>
          <w:sz w:val="24"/>
          <w:szCs w:val="24"/>
          <w:lang w:eastAsia="ko-KR"/>
        </w:rPr>
        <w:t>затрудняюсь ответить</w:t>
      </w:r>
    </w:p>
    <w:p w:rsidR="00851499" w:rsidRPr="00851499" w:rsidRDefault="00851499" w:rsidP="00EA6559">
      <w:pPr>
        <w:widowControl w:val="0"/>
        <w:wordWrap w:val="0"/>
        <w:spacing w:after="0" w:line="240" w:lineRule="auto"/>
        <w:jc w:val="both"/>
        <w:rPr>
          <w:rFonts w:ascii="Times New Roman" w:eastAsia="Batang" w:hAnsi="Times New Roman" w:cs="Times New Roman"/>
          <w:i/>
          <w:color w:val="000000"/>
          <w:kern w:val="2"/>
          <w:sz w:val="24"/>
          <w:szCs w:val="24"/>
          <w:lang w:eastAsia="ko-KR"/>
        </w:rPr>
      </w:pPr>
      <w:r w:rsidRPr="00851499">
        <w:rPr>
          <w:rFonts w:ascii="Times New Roman" w:eastAsia="Batang" w:hAnsi="Times New Roman" w:cs="Times New Roman"/>
          <w:color w:val="000000"/>
          <w:kern w:val="2"/>
          <w:sz w:val="24"/>
          <w:szCs w:val="24"/>
          <w:lang w:eastAsia="ko-KR"/>
        </w:rPr>
        <w:t>Я с уважением отношусь к своему классному руководителю, доверяю ему.</w:t>
      </w:r>
    </w:p>
    <w:p w:rsidR="00851499" w:rsidRPr="00851499" w:rsidRDefault="00851499" w:rsidP="00EA6559">
      <w:pPr>
        <w:widowControl w:val="0"/>
        <w:wordWrap w:val="0"/>
        <w:spacing w:after="0" w:line="240" w:lineRule="auto"/>
        <w:jc w:val="both"/>
        <w:rPr>
          <w:rFonts w:ascii="Times New Roman" w:eastAsia="Batang" w:hAnsi="Times New Roman" w:cs="Times New Roman"/>
          <w:i/>
          <w:color w:val="000000"/>
          <w:kern w:val="2"/>
          <w:sz w:val="24"/>
          <w:szCs w:val="24"/>
          <w:lang w:eastAsia="ko-KR"/>
        </w:rPr>
      </w:pPr>
      <w:r w:rsidRPr="00851499">
        <w:rPr>
          <w:rFonts w:ascii="Times New Roman" w:eastAsia="Batang" w:hAnsi="Times New Roman" w:cs="Times New Roman"/>
          <w:i/>
          <w:color w:val="000000"/>
          <w:kern w:val="2"/>
          <w:sz w:val="24"/>
          <w:szCs w:val="24"/>
          <w:lang w:eastAsia="ko-KR"/>
        </w:rPr>
        <w:t>да</w:t>
      </w:r>
    </w:p>
    <w:p w:rsidR="00851499" w:rsidRPr="00851499" w:rsidRDefault="00851499" w:rsidP="00EA6559">
      <w:pPr>
        <w:widowControl w:val="0"/>
        <w:wordWrap w:val="0"/>
        <w:spacing w:after="0" w:line="240" w:lineRule="auto"/>
        <w:jc w:val="both"/>
        <w:rPr>
          <w:rFonts w:ascii="Times New Roman" w:eastAsia="Batang" w:hAnsi="Times New Roman" w:cs="Times New Roman"/>
          <w:i/>
          <w:color w:val="000000"/>
          <w:kern w:val="2"/>
          <w:sz w:val="24"/>
          <w:szCs w:val="24"/>
          <w:lang w:eastAsia="ko-KR"/>
        </w:rPr>
      </w:pPr>
      <w:r w:rsidRPr="00851499">
        <w:rPr>
          <w:rFonts w:ascii="Times New Roman" w:eastAsia="Batang" w:hAnsi="Times New Roman" w:cs="Times New Roman"/>
          <w:i/>
          <w:color w:val="000000"/>
          <w:kern w:val="2"/>
          <w:sz w:val="24"/>
          <w:szCs w:val="24"/>
          <w:lang w:eastAsia="ko-KR"/>
        </w:rPr>
        <w:t>нет</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i/>
          <w:color w:val="000000"/>
          <w:kern w:val="2"/>
          <w:sz w:val="24"/>
          <w:szCs w:val="24"/>
          <w:lang w:eastAsia="ko-KR"/>
        </w:rPr>
        <w:t>затрудняюсь ответить</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 xml:space="preserve">В школе (классе) я чувствую себя в безопасности, комфортно, защищенно. </w:t>
      </w:r>
    </w:p>
    <w:p w:rsidR="00851499" w:rsidRPr="00851499" w:rsidRDefault="00851499" w:rsidP="00EA6559">
      <w:pPr>
        <w:widowControl w:val="0"/>
        <w:wordWrap w:val="0"/>
        <w:spacing w:after="0" w:line="240" w:lineRule="auto"/>
        <w:jc w:val="both"/>
        <w:rPr>
          <w:rFonts w:ascii="Times New Roman" w:eastAsia="Batang" w:hAnsi="Times New Roman" w:cs="Times New Roman"/>
          <w:i/>
          <w:color w:val="000000"/>
          <w:kern w:val="2"/>
          <w:sz w:val="24"/>
          <w:szCs w:val="24"/>
          <w:lang w:eastAsia="ko-KR"/>
        </w:rPr>
      </w:pPr>
      <w:r w:rsidRPr="00851499">
        <w:rPr>
          <w:rFonts w:ascii="Times New Roman" w:eastAsia="Batang" w:hAnsi="Times New Roman" w:cs="Times New Roman"/>
          <w:i/>
          <w:color w:val="000000"/>
          <w:kern w:val="2"/>
          <w:sz w:val="24"/>
          <w:szCs w:val="24"/>
          <w:lang w:eastAsia="ko-KR"/>
        </w:rPr>
        <w:t>да</w:t>
      </w:r>
    </w:p>
    <w:p w:rsidR="00851499" w:rsidRPr="00851499" w:rsidRDefault="00851499" w:rsidP="00EA6559">
      <w:pPr>
        <w:widowControl w:val="0"/>
        <w:wordWrap w:val="0"/>
        <w:spacing w:after="0" w:line="240" w:lineRule="auto"/>
        <w:jc w:val="both"/>
        <w:rPr>
          <w:rFonts w:ascii="Times New Roman" w:eastAsia="Batang" w:hAnsi="Times New Roman" w:cs="Times New Roman"/>
          <w:i/>
          <w:color w:val="000000"/>
          <w:kern w:val="2"/>
          <w:sz w:val="24"/>
          <w:szCs w:val="24"/>
          <w:lang w:eastAsia="ko-KR"/>
        </w:rPr>
      </w:pPr>
      <w:r w:rsidRPr="00851499">
        <w:rPr>
          <w:rFonts w:ascii="Times New Roman" w:eastAsia="Batang" w:hAnsi="Times New Roman" w:cs="Times New Roman"/>
          <w:i/>
          <w:color w:val="000000"/>
          <w:kern w:val="2"/>
          <w:sz w:val="24"/>
          <w:szCs w:val="24"/>
          <w:lang w:eastAsia="ko-KR"/>
        </w:rPr>
        <w:t>нет</w:t>
      </w:r>
    </w:p>
    <w:p w:rsidR="00851499" w:rsidRPr="00851499" w:rsidRDefault="00851499" w:rsidP="00EA6559">
      <w:pPr>
        <w:widowControl w:val="0"/>
        <w:wordWrap w:val="0"/>
        <w:spacing w:after="0" w:line="240" w:lineRule="auto"/>
        <w:jc w:val="both"/>
        <w:rPr>
          <w:rFonts w:ascii="Times New Roman" w:eastAsia="Batang" w:hAnsi="Times New Roman" w:cs="Times New Roman"/>
          <w:i/>
          <w:color w:val="000000"/>
          <w:kern w:val="2"/>
          <w:sz w:val="24"/>
          <w:szCs w:val="24"/>
          <w:lang w:eastAsia="ko-KR"/>
        </w:rPr>
      </w:pPr>
      <w:r w:rsidRPr="00851499">
        <w:rPr>
          <w:rFonts w:ascii="Times New Roman" w:eastAsia="Batang" w:hAnsi="Times New Roman" w:cs="Times New Roman"/>
          <w:i/>
          <w:color w:val="000000"/>
          <w:kern w:val="2"/>
          <w:sz w:val="24"/>
          <w:szCs w:val="24"/>
          <w:lang w:eastAsia="ko-KR"/>
        </w:rPr>
        <w:t>не всегда</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В моём классе (школе) есть ребята, которых постоянно обижают, задирают (травят).</w:t>
      </w:r>
    </w:p>
    <w:p w:rsidR="00851499" w:rsidRPr="00851499" w:rsidRDefault="00851499" w:rsidP="00EA6559">
      <w:pPr>
        <w:widowControl w:val="0"/>
        <w:wordWrap w:val="0"/>
        <w:spacing w:after="0" w:line="240" w:lineRule="auto"/>
        <w:jc w:val="both"/>
        <w:rPr>
          <w:rFonts w:ascii="Times New Roman" w:eastAsia="Batang" w:hAnsi="Times New Roman" w:cs="Times New Roman"/>
          <w:i/>
          <w:color w:val="000000"/>
          <w:kern w:val="2"/>
          <w:sz w:val="24"/>
          <w:szCs w:val="24"/>
          <w:lang w:eastAsia="ko-KR"/>
        </w:rPr>
      </w:pPr>
      <w:r w:rsidRPr="00851499">
        <w:rPr>
          <w:rFonts w:ascii="Times New Roman" w:eastAsia="Batang" w:hAnsi="Times New Roman" w:cs="Times New Roman"/>
          <w:i/>
          <w:color w:val="000000"/>
          <w:kern w:val="2"/>
          <w:sz w:val="24"/>
          <w:szCs w:val="24"/>
          <w:lang w:eastAsia="ko-KR"/>
        </w:rPr>
        <w:t>да</w:t>
      </w:r>
    </w:p>
    <w:p w:rsidR="00851499" w:rsidRPr="00851499" w:rsidRDefault="00851499" w:rsidP="00EA6559">
      <w:pPr>
        <w:widowControl w:val="0"/>
        <w:wordWrap w:val="0"/>
        <w:spacing w:after="0" w:line="240" w:lineRule="auto"/>
        <w:jc w:val="both"/>
        <w:rPr>
          <w:rFonts w:ascii="Times New Roman" w:eastAsia="Batang" w:hAnsi="Times New Roman" w:cs="Times New Roman"/>
          <w:i/>
          <w:color w:val="000000"/>
          <w:kern w:val="2"/>
          <w:sz w:val="24"/>
          <w:szCs w:val="24"/>
          <w:lang w:eastAsia="ko-KR"/>
        </w:rPr>
      </w:pPr>
      <w:r w:rsidRPr="00851499">
        <w:rPr>
          <w:rFonts w:ascii="Times New Roman" w:eastAsia="Batang" w:hAnsi="Times New Roman" w:cs="Times New Roman"/>
          <w:i/>
          <w:color w:val="000000"/>
          <w:kern w:val="2"/>
          <w:sz w:val="24"/>
          <w:szCs w:val="24"/>
          <w:lang w:eastAsia="ko-KR"/>
        </w:rPr>
        <w:t>нет</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i/>
          <w:color w:val="000000"/>
          <w:kern w:val="2"/>
          <w:sz w:val="24"/>
          <w:szCs w:val="24"/>
          <w:lang w:eastAsia="ko-KR"/>
        </w:rPr>
        <w:t>затрудняюсь ответить</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На уроках мне обычно интересно, и я с удовольствием выполняю задания, которые предлагает учитель.</w:t>
      </w:r>
    </w:p>
    <w:p w:rsidR="00851499" w:rsidRPr="00851499" w:rsidRDefault="00851499" w:rsidP="00EA6559">
      <w:pPr>
        <w:widowControl w:val="0"/>
        <w:wordWrap w:val="0"/>
        <w:spacing w:after="0" w:line="240" w:lineRule="auto"/>
        <w:jc w:val="both"/>
        <w:rPr>
          <w:rFonts w:ascii="Times New Roman" w:eastAsia="Batang" w:hAnsi="Times New Roman" w:cs="Times New Roman"/>
          <w:i/>
          <w:color w:val="000000"/>
          <w:kern w:val="2"/>
          <w:sz w:val="24"/>
          <w:szCs w:val="24"/>
          <w:lang w:eastAsia="ko-KR"/>
        </w:rPr>
      </w:pPr>
      <w:r w:rsidRPr="00851499">
        <w:rPr>
          <w:rFonts w:ascii="Times New Roman" w:eastAsia="Batang" w:hAnsi="Times New Roman" w:cs="Times New Roman"/>
          <w:i/>
          <w:color w:val="000000"/>
          <w:kern w:val="2"/>
          <w:sz w:val="24"/>
          <w:szCs w:val="24"/>
          <w:lang w:eastAsia="ko-KR"/>
        </w:rPr>
        <w:t>да</w:t>
      </w:r>
    </w:p>
    <w:p w:rsidR="00851499" w:rsidRPr="00851499" w:rsidRDefault="00851499" w:rsidP="00EA6559">
      <w:pPr>
        <w:widowControl w:val="0"/>
        <w:wordWrap w:val="0"/>
        <w:spacing w:after="0" w:line="240" w:lineRule="auto"/>
        <w:jc w:val="both"/>
        <w:rPr>
          <w:rFonts w:ascii="Times New Roman" w:eastAsia="Batang" w:hAnsi="Times New Roman" w:cs="Times New Roman"/>
          <w:i/>
          <w:color w:val="000000"/>
          <w:kern w:val="2"/>
          <w:sz w:val="24"/>
          <w:szCs w:val="24"/>
          <w:lang w:eastAsia="ko-KR"/>
        </w:rPr>
      </w:pPr>
      <w:r w:rsidRPr="00851499">
        <w:rPr>
          <w:rFonts w:ascii="Times New Roman" w:eastAsia="Batang" w:hAnsi="Times New Roman" w:cs="Times New Roman"/>
          <w:i/>
          <w:color w:val="000000"/>
          <w:kern w:val="2"/>
          <w:sz w:val="24"/>
          <w:szCs w:val="24"/>
          <w:lang w:eastAsia="ko-KR"/>
        </w:rPr>
        <w:t>нет</w:t>
      </w:r>
    </w:p>
    <w:p w:rsidR="00851499" w:rsidRPr="00851499" w:rsidRDefault="00851499" w:rsidP="00EA6559">
      <w:pPr>
        <w:widowControl w:val="0"/>
        <w:wordWrap w:val="0"/>
        <w:spacing w:after="0" w:line="240" w:lineRule="auto"/>
        <w:jc w:val="both"/>
        <w:rPr>
          <w:rFonts w:ascii="Times New Roman" w:eastAsia="Batang" w:hAnsi="Times New Roman" w:cs="Times New Roman"/>
          <w:i/>
          <w:color w:val="000000"/>
          <w:kern w:val="2"/>
          <w:sz w:val="24"/>
          <w:szCs w:val="24"/>
          <w:lang w:eastAsia="ko-KR"/>
        </w:rPr>
      </w:pPr>
      <w:r w:rsidRPr="00851499">
        <w:rPr>
          <w:rFonts w:ascii="Times New Roman" w:eastAsia="Batang" w:hAnsi="Times New Roman" w:cs="Times New Roman"/>
          <w:i/>
          <w:color w:val="000000"/>
          <w:kern w:val="2"/>
          <w:sz w:val="24"/>
          <w:szCs w:val="24"/>
          <w:lang w:eastAsia="ko-KR"/>
        </w:rPr>
        <w:t>только на некоторых</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Мы с классом ходим на экскурсии, в театр, музей, кинопарк и т.д.</w:t>
      </w:r>
    </w:p>
    <w:p w:rsidR="00851499" w:rsidRPr="00851499" w:rsidRDefault="00851499" w:rsidP="00EA6559">
      <w:pPr>
        <w:widowControl w:val="0"/>
        <w:wordWrap w:val="0"/>
        <w:spacing w:after="0" w:line="240" w:lineRule="auto"/>
        <w:jc w:val="both"/>
        <w:rPr>
          <w:rFonts w:ascii="Times New Roman" w:eastAsia="Batang" w:hAnsi="Times New Roman" w:cs="Times New Roman"/>
          <w:i/>
          <w:color w:val="000000"/>
          <w:kern w:val="2"/>
          <w:sz w:val="24"/>
          <w:szCs w:val="24"/>
          <w:lang w:eastAsia="ko-KR"/>
        </w:rPr>
      </w:pPr>
      <w:r w:rsidRPr="00851499">
        <w:rPr>
          <w:rFonts w:ascii="Times New Roman" w:eastAsia="Batang" w:hAnsi="Times New Roman" w:cs="Times New Roman"/>
          <w:i/>
          <w:color w:val="000000"/>
          <w:kern w:val="2"/>
          <w:sz w:val="24"/>
          <w:szCs w:val="24"/>
          <w:lang w:eastAsia="ko-KR"/>
        </w:rPr>
        <w:t>да</w:t>
      </w:r>
    </w:p>
    <w:p w:rsidR="00851499" w:rsidRPr="00851499" w:rsidRDefault="00851499" w:rsidP="00EA6559">
      <w:pPr>
        <w:widowControl w:val="0"/>
        <w:wordWrap w:val="0"/>
        <w:spacing w:after="0" w:line="240" w:lineRule="auto"/>
        <w:jc w:val="both"/>
        <w:rPr>
          <w:rFonts w:ascii="Times New Roman" w:eastAsia="Batang" w:hAnsi="Times New Roman" w:cs="Times New Roman"/>
          <w:i/>
          <w:color w:val="000000"/>
          <w:kern w:val="2"/>
          <w:sz w:val="24"/>
          <w:szCs w:val="24"/>
          <w:lang w:eastAsia="ko-KR"/>
        </w:rPr>
      </w:pPr>
      <w:r w:rsidRPr="00851499">
        <w:rPr>
          <w:rFonts w:ascii="Times New Roman" w:eastAsia="Batang" w:hAnsi="Times New Roman" w:cs="Times New Roman"/>
          <w:i/>
          <w:color w:val="000000"/>
          <w:kern w:val="2"/>
          <w:sz w:val="24"/>
          <w:szCs w:val="24"/>
          <w:lang w:eastAsia="ko-KR"/>
        </w:rPr>
        <w:t>нет</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 xml:space="preserve">Учитель рассказывает нам, как нужно себя вести; как общаться друг с другом, что можно делать, а чего - нельзя. </w:t>
      </w:r>
    </w:p>
    <w:p w:rsidR="00851499" w:rsidRPr="00851499" w:rsidRDefault="00851499" w:rsidP="00EA6559">
      <w:pPr>
        <w:widowControl w:val="0"/>
        <w:wordWrap w:val="0"/>
        <w:spacing w:after="0" w:line="240" w:lineRule="auto"/>
        <w:jc w:val="both"/>
        <w:rPr>
          <w:rFonts w:ascii="Times New Roman" w:eastAsia="Batang" w:hAnsi="Times New Roman" w:cs="Times New Roman"/>
          <w:i/>
          <w:color w:val="000000"/>
          <w:kern w:val="2"/>
          <w:sz w:val="24"/>
          <w:szCs w:val="24"/>
          <w:lang w:eastAsia="ko-KR"/>
        </w:rPr>
      </w:pPr>
      <w:r w:rsidRPr="00851499">
        <w:rPr>
          <w:rFonts w:ascii="Times New Roman" w:eastAsia="Batang" w:hAnsi="Times New Roman" w:cs="Times New Roman"/>
          <w:i/>
          <w:color w:val="000000"/>
          <w:kern w:val="2"/>
          <w:sz w:val="24"/>
          <w:szCs w:val="24"/>
          <w:lang w:eastAsia="ko-KR"/>
        </w:rPr>
        <w:t>да</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i/>
          <w:color w:val="000000"/>
          <w:kern w:val="2"/>
          <w:sz w:val="24"/>
          <w:szCs w:val="24"/>
          <w:lang w:eastAsia="ko-KR"/>
        </w:rPr>
        <w:t>нет</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Если кто-то нарушает правила поведения, то учитель объясняет ему, что так делать нельзя.</w:t>
      </w:r>
    </w:p>
    <w:p w:rsidR="00851499" w:rsidRPr="00851499" w:rsidRDefault="00851499" w:rsidP="00EA6559">
      <w:pPr>
        <w:widowControl w:val="0"/>
        <w:wordWrap w:val="0"/>
        <w:spacing w:after="0" w:line="240" w:lineRule="auto"/>
        <w:jc w:val="both"/>
        <w:rPr>
          <w:rFonts w:ascii="Times New Roman" w:eastAsia="Batang" w:hAnsi="Times New Roman" w:cs="Times New Roman"/>
          <w:i/>
          <w:color w:val="000000"/>
          <w:kern w:val="2"/>
          <w:sz w:val="24"/>
          <w:szCs w:val="24"/>
          <w:lang w:eastAsia="ko-KR"/>
        </w:rPr>
      </w:pPr>
      <w:r w:rsidRPr="00851499">
        <w:rPr>
          <w:rFonts w:ascii="Times New Roman" w:eastAsia="Batang" w:hAnsi="Times New Roman" w:cs="Times New Roman"/>
          <w:i/>
          <w:color w:val="000000"/>
          <w:kern w:val="2"/>
          <w:sz w:val="24"/>
          <w:szCs w:val="24"/>
          <w:lang w:eastAsia="ko-KR"/>
        </w:rPr>
        <w:t>да</w:t>
      </w:r>
    </w:p>
    <w:p w:rsidR="00851499" w:rsidRPr="00851499" w:rsidRDefault="00851499" w:rsidP="00EA6559">
      <w:pPr>
        <w:widowControl w:val="0"/>
        <w:wordWrap w:val="0"/>
        <w:spacing w:after="0" w:line="240" w:lineRule="auto"/>
        <w:jc w:val="both"/>
        <w:rPr>
          <w:rFonts w:ascii="Times New Roman" w:eastAsia="Batang" w:hAnsi="Times New Roman" w:cs="Times New Roman"/>
          <w:i/>
          <w:color w:val="000000"/>
          <w:kern w:val="2"/>
          <w:sz w:val="24"/>
          <w:szCs w:val="24"/>
          <w:lang w:eastAsia="ko-KR"/>
        </w:rPr>
      </w:pPr>
      <w:r w:rsidRPr="00851499">
        <w:rPr>
          <w:rFonts w:ascii="Times New Roman" w:eastAsia="Batang" w:hAnsi="Times New Roman" w:cs="Times New Roman"/>
          <w:i/>
          <w:color w:val="000000"/>
          <w:kern w:val="2"/>
          <w:sz w:val="24"/>
          <w:szCs w:val="24"/>
          <w:lang w:eastAsia="ko-KR"/>
        </w:rPr>
        <w:t>нет</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i/>
          <w:color w:val="000000"/>
          <w:kern w:val="2"/>
          <w:sz w:val="24"/>
          <w:szCs w:val="24"/>
          <w:lang w:eastAsia="ko-KR"/>
        </w:rPr>
        <w:t>затрудняюсь ответить</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Я знаю, что всегда могу обратиться к учителям за помощью.</w:t>
      </w:r>
    </w:p>
    <w:p w:rsidR="00851499" w:rsidRPr="00851499" w:rsidRDefault="00851499" w:rsidP="00EA6559">
      <w:pPr>
        <w:widowControl w:val="0"/>
        <w:wordWrap w:val="0"/>
        <w:spacing w:after="0" w:line="240" w:lineRule="auto"/>
        <w:jc w:val="both"/>
        <w:rPr>
          <w:rFonts w:ascii="Times New Roman" w:eastAsia="Batang" w:hAnsi="Times New Roman" w:cs="Times New Roman"/>
          <w:i/>
          <w:color w:val="000000"/>
          <w:kern w:val="2"/>
          <w:sz w:val="24"/>
          <w:szCs w:val="24"/>
          <w:lang w:eastAsia="ko-KR"/>
        </w:rPr>
      </w:pPr>
      <w:r w:rsidRPr="00851499">
        <w:rPr>
          <w:rFonts w:ascii="Times New Roman" w:eastAsia="Batang" w:hAnsi="Times New Roman" w:cs="Times New Roman"/>
          <w:i/>
          <w:color w:val="000000"/>
          <w:kern w:val="2"/>
          <w:sz w:val="24"/>
          <w:szCs w:val="24"/>
          <w:lang w:eastAsia="ko-KR"/>
        </w:rPr>
        <w:t>да</w:t>
      </w:r>
    </w:p>
    <w:p w:rsidR="00851499" w:rsidRPr="00851499" w:rsidRDefault="00851499" w:rsidP="00EA6559">
      <w:pPr>
        <w:widowControl w:val="0"/>
        <w:wordWrap w:val="0"/>
        <w:spacing w:after="0" w:line="240" w:lineRule="auto"/>
        <w:jc w:val="both"/>
        <w:rPr>
          <w:rFonts w:ascii="Times New Roman" w:eastAsia="Batang" w:hAnsi="Times New Roman" w:cs="Times New Roman"/>
          <w:i/>
          <w:color w:val="000000"/>
          <w:kern w:val="2"/>
          <w:sz w:val="24"/>
          <w:szCs w:val="24"/>
          <w:lang w:eastAsia="ko-KR"/>
        </w:rPr>
      </w:pPr>
      <w:r w:rsidRPr="00851499">
        <w:rPr>
          <w:rFonts w:ascii="Times New Roman" w:eastAsia="Batang" w:hAnsi="Times New Roman" w:cs="Times New Roman"/>
          <w:i/>
          <w:color w:val="000000"/>
          <w:kern w:val="2"/>
          <w:sz w:val="24"/>
          <w:szCs w:val="24"/>
          <w:lang w:eastAsia="ko-KR"/>
        </w:rPr>
        <w:t>нет</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shd w:val="clear" w:color="auto" w:fill="F8F9FA"/>
          <w:lang w:eastAsia="ko-KR"/>
        </w:rPr>
        <w:t>Если я что-то сделал не так, педагоги спокойно объясняют, в чем я был не прав, не кричат и не повышают голос.</w:t>
      </w:r>
    </w:p>
    <w:p w:rsidR="00851499" w:rsidRPr="00851499" w:rsidRDefault="00851499" w:rsidP="00EA6559">
      <w:pPr>
        <w:widowControl w:val="0"/>
        <w:wordWrap w:val="0"/>
        <w:spacing w:after="0" w:line="240" w:lineRule="auto"/>
        <w:jc w:val="both"/>
        <w:rPr>
          <w:rFonts w:ascii="Times New Roman" w:eastAsia="Batang" w:hAnsi="Times New Roman" w:cs="Times New Roman"/>
          <w:i/>
          <w:color w:val="000000"/>
          <w:kern w:val="2"/>
          <w:sz w:val="24"/>
          <w:szCs w:val="24"/>
          <w:lang w:eastAsia="ko-KR"/>
        </w:rPr>
      </w:pPr>
      <w:r w:rsidRPr="00851499">
        <w:rPr>
          <w:rFonts w:ascii="Times New Roman" w:eastAsia="Batang" w:hAnsi="Times New Roman" w:cs="Times New Roman"/>
          <w:i/>
          <w:color w:val="000000"/>
          <w:kern w:val="2"/>
          <w:sz w:val="24"/>
          <w:szCs w:val="24"/>
          <w:lang w:eastAsia="ko-KR"/>
        </w:rPr>
        <w:t>большинство да</w:t>
      </w:r>
    </w:p>
    <w:p w:rsidR="00851499" w:rsidRPr="00851499" w:rsidRDefault="00851499" w:rsidP="00EA6559">
      <w:pPr>
        <w:widowControl w:val="0"/>
        <w:wordWrap w:val="0"/>
        <w:spacing w:after="0" w:line="240" w:lineRule="auto"/>
        <w:jc w:val="both"/>
        <w:rPr>
          <w:rFonts w:ascii="Times New Roman" w:eastAsia="Batang" w:hAnsi="Times New Roman" w:cs="Times New Roman"/>
          <w:i/>
          <w:color w:val="000000"/>
          <w:kern w:val="2"/>
          <w:sz w:val="24"/>
          <w:szCs w:val="24"/>
          <w:lang w:eastAsia="ko-KR"/>
        </w:rPr>
      </w:pPr>
      <w:r w:rsidRPr="00851499">
        <w:rPr>
          <w:rFonts w:ascii="Times New Roman" w:eastAsia="Batang" w:hAnsi="Times New Roman" w:cs="Times New Roman"/>
          <w:i/>
          <w:color w:val="000000"/>
          <w:kern w:val="2"/>
          <w:sz w:val="24"/>
          <w:szCs w:val="24"/>
          <w:lang w:eastAsia="ko-KR"/>
        </w:rPr>
        <w:t>большинство нет</w:t>
      </w:r>
    </w:p>
    <w:p w:rsidR="00851499" w:rsidRPr="00851499" w:rsidRDefault="00851499" w:rsidP="00EA6559">
      <w:pPr>
        <w:widowControl w:val="0"/>
        <w:wordWrap w:val="0"/>
        <w:spacing w:after="0" w:line="240" w:lineRule="auto"/>
        <w:jc w:val="both"/>
        <w:rPr>
          <w:rFonts w:ascii="Times New Roman" w:eastAsia="Batang" w:hAnsi="Times New Roman" w:cs="Times New Roman"/>
          <w:i/>
          <w:color w:val="000000"/>
          <w:kern w:val="2"/>
          <w:sz w:val="24"/>
          <w:szCs w:val="24"/>
          <w:lang w:eastAsia="ko-KR"/>
        </w:rPr>
      </w:pPr>
      <w:r w:rsidRPr="00851499">
        <w:rPr>
          <w:rFonts w:ascii="Times New Roman" w:eastAsia="Batang" w:hAnsi="Times New Roman" w:cs="Times New Roman"/>
          <w:color w:val="000000"/>
          <w:kern w:val="2"/>
          <w:sz w:val="24"/>
          <w:szCs w:val="24"/>
          <w:lang w:eastAsia="ko-KR"/>
        </w:rPr>
        <w:t>Мне нравится, как оформлена наша школа, наш классный кабинет.</w:t>
      </w:r>
    </w:p>
    <w:p w:rsidR="00851499" w:rsidRPr="00851499" w:rsidRDefault="00851499" w:rsidP="00EA6559">
      <w:pPr>
        <w:widowControl w:val="0"/>
        <w:wordWrap w:val="0"/>
        <w:spacing w:after="0" w:line="240" w:lineRule="auto"/>
        <w:jc w:val="both"/>
        <w:rPr>
          <w:rFonts w:ascii="Times New Roman" w:eastAsia="Batang" w:hAnsi="Times New Roman" w:cs="Times New Roman"/>
          <w:i/>
          <w:color w:val="000000"/>
          <w:kern w:val="2"/>
          <w:sz w:val="24"/>
          <w:szCs w:val="24"/>
          <w:lang w:eastAsia="ko-KR"/>
        </w:rPr>
      </w:pPr>
      <w:r w:rsidRPr="00851499">
        <w:rPr>
          <w:rFonts w:ascii="Times New Roman" w:eastAsia="Batang" w:hAnsi="Times New Roman" w:cs="Times New Roman"/>
          <w:i/>
          <w:color w:val="000000"/>
          <w:kern w:val="2"/>
          <w:sz w:val="24"/>
          <w:szCs w:val="24"/>
          <w:lang w:eastAsia="ko-KR"/>
        </w:rPr>
        <w:t>да</w:t>
      </w:r>
    </w:p>
    <w:p w:rsidR="00851499" w:rsidRPr="00851499" w:rsidRDefault="00851499" w:rsidP="00EA6559">
      <w:pPr>
        <w:widowControl w:val="0"/>
        <w:wordWrap w:val="0"/>
        <w:spacing w:after="0" w:line="240" w:lineRule="auto"/>
        <w:jc w:val="both"/>
        <w:rPr>
          <w:rFonts w:ascii="Times New Roman" w:eastAsia="Batang" w:hAnsi="Times New Roman" w:cs="Times New Roman"/>
          <w:i/>
          <w:color w:val="000000"/>
          <w:kern w:val="2"/>
          <w:sz w:val="24"/>
          <w:szCs w:val="24"/>
          <w:lang w:eastAsia="ko-KR"/>
        </w:rPr>
      </w:pPr>
      <w:r w:rsidRPr="00851499">
        <w:rPr>
          <w:rFonts w:ascii="Times New Roman" w:eastAsia="Batang" w:hAnsi="Times New Roman" w:cs="Times New Roman"/>
          <w:i/>
          <w:color w:val="000000"/>
          <w:kern w:val="2"/>
          <w:sz w:val="24"/>
          <w:szCs w:val="24"/>
          <w:lang w:eastAsia="ko-KR"/>
        </w:rPr>
        <w:t>нет</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На каникулах я скучаю по школе (по моим одноклассникам)</w:t>
      </w:r>
    </w:p>
    <w:p w:rsidR="00851499" w:rsidRPr="00851499" w:rsidRDefault="00851499" w:rsidP="00EA6559">
      <w:pPr>
        <w:widowControl w:val="0"/>
        <w:wordWrap w:val="0"/>
        <w:spacing w:after="0" w:line="240" w:lineRule="auto"/>
        <w:jc w:val="both"/>
        <w:rPr>
          <w:rFonts w:ascii="Times New Roman" w:eastAsia="Batang" w:hAnsi="Times New Roman" w:cs="Times New Roman"/>
          <w:i/>
          <w:color w:val="000000"/>
          <w:kern w:val="2"/>
          <w:sz w:val="24"/>
          <w:szCs w:val="24"/>
          <w:lang w:eastAsia="ko-KR"/>
        </w:rPr>
      </w:pPr>
      <w:r w:rsidRPr="00851499">
        <w:rPr>
          <w:rFonts w:ascii="Times New Roman" w:eastAsia="Batang" w:hAnsi="Times New Roman" w:cs="Times New Roman"/>
          <w:i/>
          <w:color w:val="000000"/>
          <w:kern w:val="2"/>
          <w:sz w:val="24"/>
          <w:szCs w:val="24"/>
          <w:lang w:eastAsia="ko-KR"/>
        </w:rPr>
        <w:t>да</w:t>
      </w:r>
    </w:p>
    <w:p w:rsidR="00851499" w:rsidRPr="00851499" w:rsidRDefault="00851499" w:rsidP="00EA6559">
      <w:pPr>
        <w:widowControl w:val="0"/>
        <w:wordWrap w:val="0"/>
        <w:spacing w:after="0" w:line="240" w:lineRule="auto"/>
        <w:jc w:val="both"/>
        <w:rPr>
          <w:rFonts w:ascii="Times New Roman" w:eastAsia="Batang" w:hAnsi="Times New Roman" w:cs="Times New Roman"/>
          <w:i/>
          <w:color w:val="000000"/>
          <w:kern w:val="2"/>
          <w:sz w:val="24"/>
          <w:szCs w:val="24"/>
          <w:lang w:eastAsia="ko-KR"/>
        </w:rPr>
      </w:pPr>
      <w:r w:rsidRPr="00851499">
        <w:rPr>
          <w:rFonts w:ascii="Times New Roman" w:eastAsia="Batang" w:hAnsi="Times New Roman" w:cs="Times New Roman"/>
          <w:i/>
          <w:color w:val="000000"/>
          <w:kern w:val="2"/>
          <w:sz w:val="24"/>
          <w:szCs w:val="24"/>
          <w:lang w:eastAsia="ko-KR"/>
        </w:rPr>
        <w:t>нет</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Наш класс можно назвать дружным.</w:t>
      </w:r>
    </w:p>
    <w:p w:rsidR="00851499" w:rsidRPr="00851499" w:rsidRDefault="00851499" w:rsidP="00EA6559">
      <w:pPr>
        <w:widowControl w:val="0"/>
        <w:wordWrap w:val="0"/>
        <w:spacing w:after="0" w:line="240" w:lineRule="auto"/>
        <w:jc w:val="both"/>
        <w:rPr>
          <w:rFonts w:ascii="Times New Roman" w:eastAsia="Batang" w:hAnsi="Times New Roman" w:cs="Times New Roman"/>
          <w:i/>
          <w:color w:val="000000"/>
          <w:kern w:val="2"/>
          <w:sz w:val="24"/>
          <w:szCs w:val="24"/>
          <w:lang w:eastAsia="ko-KR"/>
        </w:rPr>
      </w:pPr>
      <w:r w:rsidRPr="00851499">
        <w:rPr>
          <w:rFonts w:ascii="Times New Roman" w:eastAsia="Batang" w:hAnsi="Times New Roman" w:cs="Times New Roman"/>
          <w:i/>
          <w:color w:val="000000"/>
          <w:kern w:val="2"/>
          <w:sz w:val="24"/>
          <w:szCs w:val="24"/>
          <w:lang w:eastAsia="ko-KR"/>
        </w:rPr>
        <w:t>да</w:t>
      </w:r>
    </w:p>
    <w:p w:rsidR="00851499" w:rsidRPr="00851499" w:rsidRDefault="00851499" w:rsidP="00EA6559">
      <w:pPr>
        <w:widowControl w:val="0"/>
        <w:wordWrap w:val="0"/>
        <w:spacing w:after="0" w:line="240" w:lineRule="auto"/>
        <w:jc w:val="both"/>
        <w:rPr>
          <w:rFonts w:ascii="Times New Roman" w:eastAsia="Batang" w:hAnsi="Times New Roman" w:cs="Times New Roman"/>
          <w:i/>
          <w:color w:val="000000"/>
          <w:kern w:val="2"/>
          <w:sz w:val="24"/>
          <w:szCs w:val="24"/>
          <w:lang w:eastAsia="ko-KR"/>
        </w:rPr>
      </w:pPr>
      <w:r w:rsidRPr="00851499">
        <w:rPr>
          <w:rFonts w:ascii="Times New Roman" w:eastAsia="Batang" w:hAnsi="Times New Roman" w:cs="Times New Roman"/>
          <w:i/>
          <w:color w:val="000000"/>
          <w:kern w:val="2"/>
          <w:sz w:val="24"/>
          <w:szCs w:val="24"/>
          <w:lang w:eastAsia="ko-KR"/>
        </w:rPr>
        <w:t>нет</w:t>
      </w:r>
    </w:p>
    <w:p w:rsidR="00851499" w:rsidRPr="00851499" w:rsidRDefault="00851499" w:rsidP="00EA6559">
      <w:pPr>
        <w:widowControl w:val="0"/>
        <w:wordWrap w:val="0"/>
        <w:spacing w:after="0" w:line="240" w:lineRule="auto"/>
        <w:jc w:val="both"/>
        <w:rPr>
          <w:rFonts w:ascii="Times New Roman" w:eastAsia="Batang" w:hAnsi="Times New Roman" w:cs="Times New Roman"/>
          <w:i/>
          <w:color w:val="000000"/>
          <w:kern w:val="2"/>
          <w:sz w:val="24"/>
          <w:szCs w:val="24"/>
          <w:lang w:eastAsia="ko-KR"/>
        </w:rPr>
      </w:pPr>
      <w:r w:rsidRPr="00851499">
        <w:rPr>
          <w:rFonts w:ascii="Times New Roman" w:eastAsia="Batang" w:hAnsi="Times New Roman" w:cs="Times New Roman"/>
          <w:i/>
          <w:color w:val="000000"/>
          <w:kern w:val="2"/>
          <w:sz w:val="24"/>
          <w:szCs w:val="24"/>
          <w:lang w:eastAsia="ko-KR"/>
        </w:rPr>
        <w:t xml:space="preserve">затрудняюсь ответить </w:t>
      </w: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r w:rsidRPr="00851499">
        <w:rPr>
          <w:rFonts w:ascii="Times New Roman" w:eastAsia="Batang" w:hAnsi="Times New Roman" w:cs="Times New Roman"/>
          <w:kern w:val="2"/>
          <w:sz w:val="24"/>
          <w:szCs w:val="24"/>
          <w:lang w:eastAsia="ko-KR"/>
        </w:rPr>
        <w:t>Анкета для родителей</w:t>
      </w: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p>
    <w:p w:rsidR="00851499" w:rsidRPr="00851499" w:rsidRDefault="00851499" w:rsidP="00EA6559">
      <w:pPr>
        <w:widowControl w:val="0"/>
        <w:wordWrap w:val="0"/>
        <w:spacing w:after="0" w:line="240" w:lineRule="auto"/>
        <w:jc w:val="both"/>
        <w:rPr>
          <w:rFonts w:ascii="Times New Roman" w:eastAsia="Batang" w:hAnsi="Times New Roman" w:cs="Times New Roman"/>
          <w:color w:val="202124"/>
          <w:kern w:val="2"/>
          <w:sz w:val="24"/>
          <w:szCs w:val="24"/>
          <w:highlight w:val="white"/>
          <w:lang w:eastAsia="ko-KR"/>
        </w:rPr>
      </w:pPr>
      <w:r w:rsidRPr="00851499">
        <w:rPr>
          <w:rFonts w:ascii="Times New Roman" w:eastAsia="Batang" w:hAnsi="Times New Roman" w:cs="Times New Roman"/>
          <w:color w:val="202124"/>
          <w:kern w:val="2"/>
          <w:sz w:val="24"/>
          <w:szCs w:val="24"/>
          <w:highlight w:val="white"/>
          <w:lang w:eastAsia="ko-KR"/>
        </w:rPr>
        <w:t>Уважаемые родители, для повышения качества образования в школе просим Вас оценить утверждения, выбрав один из вариантов ответа.</w:t>
      </w:r>
    </w:p>
    <w:p w:rsidR="00851499" w:rsidRPr="00851499" w:rsidRDefault="00851499" w:rsidP="00EA6559">
      <w:pPr>
        <w:widowControl w:val="0"/>
        <w:wordWrap w:val="0"/>
        <w:spacing w:after="0" w:line="240" w:lineRule="auto"/>
        <w:jc w:val="both"/>
        <w:rPr>
          <w:rFonts w:ascii="Times New Roman" w:eastAsia="Batang" w:hAnsi="Times New Roman" w:cs="Times New Roman"/>
          <w:color w:val="202124"/>
          <w:kern w:val="2"/>
          <w:sz w:val="24"/>
          <w:szCs w:val="24"/>
          <w:highlight w:val="white"/>
          <w:lang w:eastAsia="ko-KR"/>
        </w:rPr>
      </w:pPr>
      <w:r w:rsidRPr="00851499">
        <w:rPr>
          <w:rFonts w:ascii="Times New Roman" w:eastAsia="Batang" w:hAnsi="Times New Roman" w:cs="Times New Roman"/>
          <w:color w:val="202124"/>
          <w:kern w:val="2"/>
          <w:sz w:val="24"/>
          <w:szCs w:val="24"/>
          <w:highlight w:val="white"/>
          <w:lang w:eastAsia="ko-KR"/>
        </w:rPr>
        <w:t>Выберите класс, в котором обучается Ваш ребенок:</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В школе уделяется достаточно внимания интеллектуальному развитию детей.</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Да</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Нет</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Затрудняюсь ответить</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В школе уделяется достаточно внимания духовно-нравственному развитию детей.</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Да</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Нет</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Затрудняюсь ответить</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В школе уделяется достаточно внимания социальному развитию детей.</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Да</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Нет</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Затрудняюсь ответить</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Я регулярно получаю информацию об успехах, неудачах своего ребенка в школе.</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Да</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Нет</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Затрудняюсь ответить</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Мой ребенок в школе всегда находится в безопасности (всегда защищен).</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Да</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Нет</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Затрудняюсь ответить</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Педагоги школы всегда корректны, доброжелательны и конструктивны в общении с моим ребенком.</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Да</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Нет</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Затрудняюсь ответить</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Педагоги школы всегда корректны, доброжелательны и конструктивны в общении с родителями.</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Да</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Нет</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Затрудняюсь ответить</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Педагоги школы заинтересованы в успехах моего ребенка.</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Да</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Нет</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Затрудняюсь ответить</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В классе/школе проводятся мероприятия, в которых при желании могут принять участие родители.</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Да</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Нет</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Затрудняюсь ответить</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В школе есть педагоги (в т. ч. педагоги-психологи, соц. педагоги, администрация), к которым я могу обратиться в трудной ситуации за советом, помощью.</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Да</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Нет</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Затрудняюсь ответить</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Находясь в школе, я чувствую себя комфортно.</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Да</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Нет</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Затрудняюсь ответить</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Мне понятны система управления школой, схема распределения функций и ответственности в школе. Я знаю к кому нужно обращаться по различным вопросам.</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Да</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Нет</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Затрудняюсь ответить</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 xml:space="preserve">Меня устраивает качество проведения уроков </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Да</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Нет</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Затрудняюсь ответить</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Меня устраивает качество организации внеурочной жизни класса.</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Да</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Нет</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Затрудняюсь ответить</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Меня устраивает качество проведения профориентационной работы в школе.</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Да</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Нет</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Затрудняюсь ответить</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Меня устраивает качество взаимодействия с классным руководителем.</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Да</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Нет</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Затрудняюсь ответить</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Я чувствую себя равноправным участником образовательного процесса.</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Да</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Нет</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Затрудняюсь ответить</w:t>
      </w: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p>
    <w:p w:rsidR="00851499" w:rsidRPr="00851499" w:rsidRDefault="00851499" w:rsidP="00EA6559">
      <w:pPr>
        <w:widowControl w:val="0"/>
        <w:wordWrap w:val="0"/>
        <w:spacing w:after="0" w:line="240" w:lineRule="auto"/>
        <w:jc w:val="both"/>
        <w:rPr>
          <w:rFonts w:ascii="Times New Roman" w:eastAsia="Batang" w:hAnsi="Times New Roman" w:cs="Times New Roman"/>
          <w:color w:val="000000"/>
          <w:kern w:val="2"/>
          <w:sz w:val="24"/>
          <w:szCs w:val="24"/>
          <w:lang w:eastAsia="ko-KR"/>
        </w:rPr>
      </w:pPr>
      <w:r w:rsidRPr="00851499">
        <w:rPr>
          <w:rFonts w:ascii="Times New Roman" w:eastAsia="Batang" w:hAnsi="Times New Roman" w:cs="Times New Roman"/>
          <w:color w:val="000000"/>
          <w:kern w:val="2"/>
          <w:sz w:val="24"/>
          <w:szCs w:val="24"/>
          <w:lang w:eastAsia="ko-KR"/>
        </w:rPr>
        <w:t>Проблемы, которые, на мой взгляд, требуют внимания педагогического коллектива для повышения качества образования детей, создания комфортных условий пребывания в школе.</w:t>
      </w:r>
    </w:p>
    <w:p w:rsidR="00851499" w:rsidRPr="00851499" w:rsidRDefault="00851499" w:rsidP="00EA6559">
      <w:pPr>
        <w:widowControl w:val="0"/>
        <w:wordWrap w:val="0"/>
        <w:spacing w:after="0" w:line="240" w:lineRule="auto"/>
        <w:jc w:val="both"/>
        <w:rPr>
          <w:rFonts w:ascii="Times New Roman" w:eastAsia="Batang" w:hAnsi="Times New Roman" w:cs="Times New Roman"/>
          <w:kern w:val="2"/>
          <w:sz w:val="24"/>
          <w:szCs w:val="24"/>
          <w:lang w:eastAsia="ko-KR"/>
        </w:rPr>
      </w:pPr>
    </w:p>
    <w:p w:rsidR="005535ED" w:rsidRDefault="005535ED" w:rsidP="00EA6559">
      <w:pPr>
        <w:keepNext/>
        <w:keepLines/>
        <w:spacing w:after="4" w:line="271" w:lineRule="auto"/>
        <w:jc w:val="center"/>
        <w:outlineLvl w:val="3"/>
        <w:rPr>
          <w:rFonts w:ascii="Times New Roman" w:eastAsia="Times New Roman" w:hAnsi="Times New Roman" w:cs="Times New Roman"/>
          <w:b/>
          <w:color w:val="000000"/>
          <w:sz w:val="28"/>
          <w:szCs w:val="28"/>
          <w:lang w:eastAsia="ru-RU"/>
        </w:rPr>
      </w:pPr>
    </w:p>
    <w:p w:rsidR="00460176" w:rsidRDefault="00602450" w:rsidP="00EA6559">
      <w:pPr>
        <w:keepNext/>
        <w:keepLines/>
        <w:spacing w:after="4" w:line="271" w:lineRule="auto"/>
        <w:jc w:val="center"/>
        <w:outlineLvl w:val="3"/>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3</w:t>
      </w:r>
      <w:r w:rsidRPr="00EA2EAE">
        <w:rPr>
          <w:rFonts w:ascii="Times New Roman" w:eastAsia="Times New Roman" w:hAnsi="Times New Roman" w:cs="Times New Roman"/>
          <w:b/>
          <w:color w:val="000000"/>
          <w:sz w:val="28"/>
          <w:szCs w:val="28"/>
          <w:lang w:eastAsia="ru-RU"/>
        </w:rPr>
        <w:t xml:space="preserve">. ОРГАНИЗАЦИОННЫЙ РАЗДЕЛ </w:t>
      </w:r>
    </w:p>
    <w:p w:rsidR="00602450" w:rsidRPr="00EA2EAE" w:rsidRDefault="00602450" w:rsidP="00EA6559">
      <w:pPr>
        <w:keepNext/>
        <w:keepLines/>
        <w:spacing w:after="4" w:line="271" w:lineRule="auto"/>
        <w:jc w:val="center"/>
        <w:outlineLvl w:val="3"/>
        <w:rPr>
          <w:rFonts w:ascii="Times New Roman" w:eastAsia="Times New Roman" w:hAnsi="Times New Roman" w:cs="Times New Roman"/>
          <w:b/>
          <w:color w:val="000000"/>
          <w:sz w:val="28"/>
          <w:szCs w:val="28"/>
          <w:lang w:eastAsia="ru-RU"/>
        </w:rPr>
      </w:pPr>
    </w:p>
    <w:p w:rsidR="00460176" w:rsidRDefault="00460176" w:rsidP="00EA6559">
      <w:pPr>
        <w:keepNext/>
        <w:keepLines/>
        <w:spacing w:after="4" w:line="271" w:lineRule="auto"/>
        <w:jc w:val="center"/>
        <w:outlineLvl w:val="4"/>
        <w:rPr>
          <w:rFonts w:ascii="Times New Roman" w:eastAsia="Times New Roman" w:hAnsi="Times New Roman" w:cs="Times New Roman"/>
          <w:b/>
          <w:color w:val="000000"/>
          <w:sz w:val="28"/>
          <w:szCs w:val="28"/>
          <w:lang w:eastAsia="ru-RU"/>
        </w:rPr>
      </w:pPr>
      <w:r w:rsidRPr="00EA2EAE">
        <w:rPr>
          <w:rFonts w:ascii="Times New Roman" w:eastAsia="Times New Roman" w:hAnsi="Times New Roman" w:cs="Times New Roman"/>
          <w:b/>
          <w:color w:val="000000"/>
          <w:sz w:val="28"/>
          <w:szCs w:val="28"/>
          <w:lang w:eastAsia="ru-RU"/>
        </w:rPr>
        <w:t>3.1. Учебный план</w:t>
      </w:r>
    </w:p>
    <w:p w:rsidR="00602450" w:rsidRPr="00EA2EAE" w:rsidRDefault="00602450" w:rsidP="00EA6559">
      <w:pPr>
        <w:keepNext/>
        <w:keepLines/>
        <w:spacing w:after="4" w:line="271" w:lineRule="auto"/>
        <w:jc w:val="center"/>
        <w:outlineLvl w:val="4"/>
        <w:rPr>
          <w:rFonts w:ascii="Times New Roman" w:eastAsia="Times New Roman" w:hAnsi="Times New Roman" w:cs="Times New Roman"/>
          <w:b/>
          <w:i/>
          <w:color w:val="000000"/>
          <w:sz w:val="28"/>
          <w:szCs w:val="28"/>
          <w:lang w:eastAsia="ru-RU"/>
        </w:rPr>
      </w:pPr>
    </w:p>
    <w:p w:rsidR="007E2ADB" w:rsidRPr="00205A02" w:rsidRDefault="007E2ADB" w:rsidP="00EA6559">
      <w:pPr>
        <w:pStyle w:val="a6"/>
        <w:spacing w:line="276" w:lineRule="auto"/>
        <w:jc w:val="both"/>
        <w:rPr>
          <w:rFonts w:ascii="Times New Roman" w:hAnsi="Times New Roman" w:cs="Times New Roman"/>
          <w:sz w:val="24"/>
          <w:szCs w:val="24"/>
          <w:u w:val="single"/>
          <w:lang w:eastAsia="ru-RU" w:bidi="ru-RU"/>
        </w:rPr>
      </w:pPr>
      <w:r w:rsidRPr="00205A02">
        <w:rPr>
          <w:rFonts w:ascii="Times New Roman" w:hAnsi="Times New Roman" w:cs="Times New Roman"/>
          <w:sz w:val="24"/>
          <w:szCs w:val="24"/>
          <w:lang w:eastAsia="ru-RU" w:bidi="ru-RU"/>
        </w:rPr>
        <w:t xml:space="preserve">    Вариант 7.2. - для образования обучающихся с ЗПР, которые характеризуются уровнем развития несколько ниже возрастной нормы, отставание может проявляться в целом или локально в отдельных функциях (замедленный темп или неравномерное становление познавательной деятельности). Отмечаются нарушения внимания, памяти, восприятия и других познавательных процессов, умственной работоспособности и целенаправленности деятельности, в той или иной степени затрудняющие усвоение школьных норм и школьную адаптацию в целом. Достижения планируемых результатов освоения АООП НОО определяются по завершению обучения в начальной школе.</w:t>
      </w:r>
    </w:p>
    <w:p w:rsidR="00205A02" w:rsidRPr="00205A02" w:rsidRDefault="00205A02" w:rsidP="00EA6559">
      <w:pPr>
        <w:pStyle w:val="a6"/>
        <w:spacing w:line="276" w:lineRule="auto"/>
        <w:jc w:val="both"/>
        <w:rPr>
          <w:rFonts w:ascii="Times New Roman" w:hAnsi="Times New Roman" w:cs="Times New Roman"/>
          <w:sz w:val="24"/>
          <w:szCs w:val="24"/>
          <w:lang w:eastAsia="ru-RU"/>
        </w:rPr>
      </w:pPr>
      <w:r w:rsidRPr="00205A02">
        <w:rPr>
          <w:rFonts w:ascii="Times New Roman" w:hAnsi="Times New Roman" w:cs="Times New Roman"/>
          <w:sz w:val="24"/>
          <w:szCs w:val="24"/>
          <w:lang w:eastAsia="ru-RU"/>
        </w:rPr>
        <w:t>В федеральном учебном плане представлены семь предметных областей и коррекционно-развивающая область. Содержание учебных предметов, входящих в состав каждой предметной области, обеспечивает целостное восприятие мира, с учетом особых образовательных потребностей и возможностей обучающихся с ЗПР. Коррекционно-развивающая область включена в структуру учебного плана с целью коррекции недостатков психофизического развития обучающихся.</w:t>
      </w:r>
    </w:p>
    <w:p w:rsidR="007E2ADB" w:rsidRPr="007E2ADB" w:rsidRDefault="007E2ADB" w:rsidP="00EA6559">
      <w:pPr>
        <w:widowControl w:val="0"/>
        <w:spacing w:after="0" w:line="240" w:lineRule="auto"/>
        <w:ind w:firstLine="540"/>
        <w:jc w:val="both"/>
        <w:rPr>
          <w:rFonts w:ascii="Times New Roman" w:eastAsia="Arial Unicode MS" w:hAnsi="Times New Roman" w:cs="Times New Roman"/>
          <w:color w:val="000000"/>
          <w:sz w:val="24"/>
          <w:szCs w:val="24"/>
          <w:lang w:eastAsia="ru-RU" w:bidi="ru-RU"/>
        </w:rPr>
      </w:pPr>
      <w:r w:rsidRPr="007E2ADB">
        <w:rPr>
          <w:rFonts w:ascii="Times New Roman" w:eastAsia="Arial Unicode MS" w:hAnsi="Times New Roman" w:cs="Times New Roman"/>
          <w:color w:val="000000"/>
          <w:sz w:val="24"/>
          <w:szCs w:val="24"/>
          <w:lang w:eastAsia="ru-RU" w:bidi="ru-RU"/>
        </w:rPr>
        <w:t>Обучение детей с ЗПР проходит в режиме инклюзии. Обязательная часть учебного плана определяет следующий состав предметных областей:</w:t>
      </w:r>
    </w:p>
    <w:p w:rsidR="007E2ADB" w:rsidRPr="007E2ADB" w:rsidRDefault="007E2ADB" w:rsidP="00EA6559">
      <w:pPr>
        <w:widowControl w:val="0"/>
        <w:spacing w:after="0" w:line="240" w:lineRule="auto"/>
        <w:ind w:firstLine="540"/>
        <w:jc w:val="both"/>
        <w:rPr>
          <w:rFonts w:ascii="Times New Roman" w:eastAsia="Arial Unicode MS" w:hAnsi="Times New Roman" w:cs="Times New Roman"/>
          <w:color w:val="000000"/>
          <w:sz w:val="24"/>
          <w:szCs w:val="24"/>
          <w:lang w:eastAsia="ru-RU" w:bidi="ru-RU"/>
        </w:rPr>
      </w:pPr>
      <w:r w:rsidRPr="007E2ADB">
        <w:rPr>
          <w:rFonts w:ascii="Times New Roman" w:eastAsia="Arial Unicode MS" w:hAnsi="Times New Roman" w:cs="Times New Roman"/>
          <w:color w:val="000000"/>
          <w:sz w:val="24"/>
          <w:szCs w:val="24"/>
          <w:lang w:eastAsia="ru-RU" w:bidi="ru-RU"/>
        </w:rPr>
        <w:t>- предметная область «Филология» представлена учебными предметами «Русский</w:t>
      </w:r>
      <w:r w:rsidR="005535ED">
        <w:rPr>
          <w:rFonts w:ascii="Times New Roman" w:eastAsia="Arial Unicode MS" w:hAnsi="Times New Roman" w:cs="Times New Roman"/>
          <w:color w:val="000000"/>
          <w:sz w:val="24"/>
          <w:szCs w:val="24"/>
          <w:lang w:eastAsia="ru-RU" w:bidi="ru-RU"/>
        </w:rPr>
        <w:t xml:space="preserve"> язык», «Литературное чтение», </w:t>
      </w:r>
      <w:r w:rsidRPr="007E2ADB">
        <w:rPr>
          <w:rFonts w:ascii="Times New Roman" w:eastAsia="Arial Unicode MS" w:hAnsi="Times New Roman" w:cs="Times New Roman"/>
          <w:color w:val="000000"/>
          <w:sz w:val="24"/>
          <w:szCs w:val="24"/>
          <w:lang w:eastAsia="ru-RU" w:bidi="ru-RU"/>
        </w:rPr>
        <w:t>, «Иностранный язык»;</w:t>
      </w:r>
    </w:p>
    <w:p w:rsidR="007E2ADB" w:rsidRPr="007E2ADB" w:rsidRDefault="007E2ADB" w:rsidP="00EA6559">
      <w:pPr>
        <w:widowControl w:val="0"/>
        <w:spacing w:after="0" w:line="240" w:lineRule="auto"/>
        <w:ind w:firstLine="540"/>
        <w:jc w:val="both"/>
        <w:rPr>
          <w:rFonts w:ascii="Times New Roman" w:eastAsia="Arial Unicode MS" w:hAnsi="Times New Roman" w:cs="Times New Roman"/>
          <w:color w:val="000000"/>
          <w:sz w:val="24"/>
          <w:szCs w:val="24"/>
          <w:lang w:eastAsia="ru-RU" w:bidi="ru-RU"/>
        </w:rPr>
      </w:pPr>
      <w:r w:rsidRPr="007E2ADB">
        <w:rPr>
          <w:rFonts w:ascii="Times New Roman" w:eastAsia="Arial Unicode MS" w:hAnsi="Times New Roman" w:cs="Times New Roman"/>
          <w:color w:val="000000"/>
          <w:sz w:val="24"/>
          <w:szCs w:val="24"/>
          <w:lang w:eastAsia="ru-RU" w:bidi="ru-RU"/>
        </w:rPr>
        <w:t>- предметная область «Математика и информатика» представлена учебными предметами «Математика»;</w:t>
      </w:r>
    </w:p>
    <w:p w:rsidR="007E2ADB" w:rsidRPr="007E2ADB" w:rsidRDefault="007E2ADB" w:rsidP="00EA6559">
      <w:pPr>
        <w:widowControl w:val="0"/>
        <w:spacing w:after="0" w:line="240" w:lineRule="auto"/>
        <w:ind w:firstLine="540"/>
        <w:jc w:val="both"/>
        <w:rPr>
          <w:rFonts w:ascii="Times New Roman" w:eastAsia="Arial Unicode MS" w:hAnsi="Times New Roman" w:cs="Times New Roman"/>
          <w:color w:val="000000"/>
          <w:sz w:val="24"/>
          <w:szCs w:val="24"/>
          <w:lang w:eastAsia="ru-RU" w:bidi="ru-RU"/>
        </w:rPr>
      </w:pPr>
      <w:r w:rsidRPr="007E2ADB">
        <w:rPr>
          <w:rFonts w:ascii="Times New Roman" w:eastAsia="Arial Unicode MS" w:hAnsi="Times New Roman" w:cs="Times New Roman"/>
          <w:color w:val="000000"/>
          <w:sz w:val="24"/>
          <w:szCs w:val="24"/>
          <w:lang w:eastAsia="ru-RU" w:bidi="ru-RU"/>
        </w:rPr>
        <w:t>- предметная область «Обществознание и естествознание» (Окружающий мир) представлена учебным предметом «Окружающий мир»;</w:t>
      </w:r>
    </w:p>
    <w:p w:rsidR="007E2ADB" w:rsidRPr="007E2ADB" w:rsidRDefault="007E2ADB" w:rsidP="00EA6559">
      <w:pPr>
        <w:widowControl w:val="0"/>
        <w:spacing w:after="0" w:line="240" w:lineRule="auto"/>
        <w:ind w:firstLine="540"/>
        <w:jc w:val="both"/>
        <w:rPr>
          <w:rFonts w:ascii="Times New Roman" w:eastAsia="Arial Unicode MS" w:hAnsi="Times New Roman" w:cs="Times New Roman"/>
          <w:color w:val="000000"/>
          <w:sz w:val="24"/>
          <w:szCs w:val="24"/>
          <w:lang w:eastAsia="ru-RU" w:bidi="ru-RU"/>
        </w:rPr>
      </w:pPr>
      <w:r w:rsidRPr="007E2ADB">
        <w:rPr>
          <w:rFonts w:ascii="Times New Roman" w:eastAsia="Arial Unicode MS" w:hAnsi="Times New Roman" w:cs="Times New Roman"/>
          <w:color w:val="000000"/>
          <w:sz w:val="24"/>
          <w:szCs w:val="24"/>
          <w:lang w:eastAsia="ru-RU" w:bidi="ru-RU"/>
        </w:rPr>
        <w:t>- предметная область «Основы религиозных культур и светской этики» представлена учебным предметом «Основы религиозных культур и светской этики»;</w:t>
      </w:r>
    </w:p>
    <w:p w:rsidR="007E2ADB" w:rsidRPr="007E2ADB" w:rsidRDefault="007E2ADB" w:rsidP="00EA6559">
      <w:pPr>
        <w:widowControl w:val="0"/>
        <w:spacing w:after="0" w:line="240" w:lineRule="auto"/>
        <w:ind w:firstLine="540"/>
        <w:jc w:val="both"/>
        <w:rPr>
          <w:rFonts w:ascii="Times New Roman" w:eastAsia="Arial Unicode MS" w:hAnsi="Times New Roman" w:cs="Times New Roman"/>
          <w:color w:val="000000"/>
          <w:sz w:val="24"/>
          <w:szCs w:val="24"/>
          <w:lang w:eastAsia="ru-RU" w:bidi="ru-RU"/>
        </w:rPr>
      </w:pPr>
      <w:r w:rsidRPr="007E2ADB">
        <w:rPr>
          <w:rFonts w:ascii="Times New Roman" w:eastAsia="Arial Unicode MS" w:hAnsi="Times New Roman" w:cs="Times New Roman"/>
          <w:color w:val="000000"/>
          <w:sz w:val="24"/>
          <w:szCs w:val="24"/>
          <w:lang w:eastAsia="ru-RU" w:bidi="ru-RU"/>
        </w:rPr>
        <w:t>- предметная область «Искусство» представлена учебными предметами «Музыка», «Изобразительное искусство»;</w:t>
      </w:r>
    </w:p>
    <w:p w:rsidR="007E2ADB" w:rsidRPr="007E2ADB" w:rsidRDefault="007E2ADB" w:rsidP="00EA6559">
      <w:pPr>
        <w:widowControl w:val="0"/>
        <w:spacing w:after="0" w:line="240" w:lineRule="auto"/>
        <w:ind w:firstLine="540"/>
        <w:jc w:val="both"/>
        <w:rPr>
          <w:rFonts w:ascii="Times New Roman" w:eastAsia="Arial Unicode MS" w:hAnsi="Times New Roman" w:cs="Times New Roman"/>
          <w:color w:val="000000"/>
          <w:sz w:val="24"/>
          <w:szCs w:val="24"/>
          <w:lang w:eastAsia="ru-RU" w:bidi="ru-RU"/>
        </w:rPr>
      </w:pPr>
      <w:r w:rsidRPr="007E2ADB">
        <w:rPr>
          <w:rFonts w:ascii="Times New Roman" w:eastAsia="Arial Unicode MS" w:hAnsi="Times New Roman" w:cs="Times New Roman"/>
          <w:color w:val="000000"/>
          <w:sz w:val="24"/>
          <w:szCs w:val="24"/>
          <w:lang w:eastAsia="ru-RU" w:bidi="ru-RU"/>
        </w:rPr>
        <w:t>- предметная область «Технология» представлена учебным предметом «Технология»;</w:t>
      </w:r>
    </w:p>
    <w:p w:rsidR="007E2ADB" w:rsidRDefault="007E2ADB" w:rsidP="00EA6559">
      <w:pPr>
        <w:widowControl w:val="0"/>
        <w:spacing w:after="0" w:line="240" w:lineRule="auto"/>
        <w:ind w:firstLine="540"/>
        <w:jc w:val="both"/>
        <w:rPr>
          <w:rFonts w:ascii="Times New Roman" w:eastAsia="Arial Unicode MS" w:hAnsi="Times New Roman" w:cs="Times New Roman"/>
          <w:color w:val="000000"/>
          <w:sz w:val="24"/>
          <w:szCs w:val="24"/>
          <w:lang w:eastAsia="ru-RU" w:bidi="ru-RU"/>
        </w:rPr>
      </w:pPr>
      <w:r w:rsidRPr="007E2ADB">
        <w:rPr>
          <w:rFonts w:ascii="Times New Roman" w:eastAsia="Arial Unicode MS" w:hAnsi="Times New Roman" w:cs="Times New Roman"/>
          <w:color w:val="000000"/>
          <w:sz w:val="24"/>
          <w:szCs w:val="24"/>
          <w:lang w:eastAsia="ru-RU" w:bidi="ru-RU"/>
        </w:rPr>
        <w:t xml:space="preserve">- предметная область «Физическая культура» представлена учебным предметом«Физическая культура».  </w:t>
      </w:r>
    </w:p>
    <w:p w:rsidR="00205A02" w:rsidRPr="00205A02" w:rsidRDefault="00205A02" w:rsidP="00EA6559">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205A02">
        <w:rPr>
          <w:rFonts w:ascii="Times New Roman" w:eastAsia="Times New Roman" w:hAnsi="Times New Roman" w:cs="Times New Roman"/>
          <w:sz w:val="24"/>
          <w:szCs w:val="24"/>
          <w:lang w:eastAsia="ru-RU"/>
        </w:rPr>
        <w:t>Обязательная часть федерального учебного плана отражает содержание образования, которое обеспечивает достижение важнейших целей современного образования обучающихся с ЗПР:</w:t>
      </w:r>
    </w:p>
    <w:p w:rsidR="00205A02" w:rsidRPr="00205A02" w:rsidRDefault="00205A02" w:rsidP="00EA6559">
      <w:pPr>
        <w:pStyle w:val="a6"/>
        <w:numPr>
          <w:ilvl w:val="0"/>
          <w:numId w:val="85"/>
        </w:numPr>
        <w:spacing w:line="276" w:lineRule="auto"/>
        <w:ind w:left="0"/>
        <w:jc w:val="both"/>
        <w:rPr>
          <w:rFonts w:ascii="Times New Roman" w:hAnsi="Times New Roman" w:cs="Times New Roman"/>
          <w:sz w:val="24"/>
          <w:szCs w:val="24"/>
          <w:lang w:eastAsia="ru-RU"/>
        </w:rPr>
      </w:pPr>
      <w:r w:rsidRPr="00205A02">
        <w:rPr>
          <w:rFonts w:ascii="Times New Roman" w:hAnsi="Times New Roman" w:cs="Times New Roman"/>
          <w:sz w:val="24"/>
          <w:szCs w:val="24"/>
          <w:lang w:eastAsia="ru-RU"/>
        </w:rPr>
        <w:t>формирование социальных компетенций, обеспечивающих овладение системой социальных отношений и социальное развитие обучающегося, а также его интеграцию в социальное окружение;</w:t>
      </w:r>
    </w:p>
    <w:p w:rsidR="00205A02" w:rsidRPr="00205A02" w:rsidRDefault="00205A02" w:rsidP="00EA6559">
      <w:pPr>
        <w:pStyle w:val="a6"/>
        <w:numPr>
          <w:ilvl w:val="0"/>
          <w:numId w:val="85"/>
        </w:numPr>
        <w:spacing w:line="276" w:lineRule="auto"/>
        <w:ind w:left="0"/>
        <w:jc w:val="both"/>
        <w:rPr>
          <w:rFonts w:ascii="Times New Roman" w:hAnsi="Times New Roman" w:cs="Times New Roman"/>
          <w:sz w:val="24"/>
          <w:szCs w:val="24"/>
          <w:lang w:eastAsia="ru-RU"/>
        </w:rPr>
      </w:pPr>
      <w:r w:rsidRPr="00205A02">
        <w:rPr>
          <w:rFonts w:ascii="Times New Roman" w:hAnsi="Times New Roman" w:cs="Times New Roman"/>
          <w:sz w:val="24"/>
          <w:szCs w:val="24"/>
          <w:lang w:eastAsia="ru-RU"/>
        </w:rPr>
        <w:t>готовность обучающихся к продолжению образования на уровне основного общего образования;</w:t>
      </w:r>
    </w:p>
    <w:p w:rsidR="00205A02" w:rsidRPr="00205A02" w:rsidRDefault="00205A02" w:rsidP="00EA6559">
      <w:pPr>
        <w:pStyle w:val="a6"/>
        <w:numPr>
          <w:ilvl w:val="0"/>
          <w:numId w:val="85"/>
        </w:numPr>
        <w:spacing w:line="276" w:lineRule="auto"/>
        <w:ind w:left="0"/>
        <w:jc w:val="both"/>
        <w:rPr>
          <w:rFonts w:ascii="Times New Roman" w:hAnsi="Times New Roman" w:cs="Times New Roman"/>
          <w:sz w:val="24"/>
          <w:szCs w:val="24"/>
          <w:lang w:eastAsia="ru-RU"/>
        </w:rPr>
      </w:pPr>
      <w:r w:rsidRPr="00205A02">
        <w:rPr>
          <w:rFonts w:ascii="Times New Roman" w:hAnsi="Times New Roman" w:cs="Times New Roman"/>
          <w:sz w:val="24"/>
          <w:szCs w:val="24"/>
          <w:lang w:eastAsia="ru-RU"/>
        </w:rPr>
        <w:t>формирование основ нравственного развития обучающихся, приобщение их к общекультурным, национальным и этнокультурным ценностям;</w:t>
      </w:r>
    </w:p>
    <w:p w:rsidR="00205A02" w:rsidRPr="00205A02" w:rsidRDefault="00205A02" w:rsidP="00EA6559">
      <w:pPr>
        <w:pStyle w:val="a6"/>
        <w:numPr>
          <w:ilvl w:val="0"/>
          <w:numId w:val="85"/>
        </w:numPr>
        <w:spacing w:line="276" w:lineRule="auto"/>
        <w:ind w:left="0"/>
        <w:jc w:val="both"/>
        <w:rPr>
          <w:rFonts w:ascii="Times New Roman" w:hAnsi="Times New Roman" w:cs="Times New Roman"/>
          <w:sz w:val="24"/>
          <w:szCs w:val="24"/>
          <w:lang w:eastAsia="ru-RU"/>
        </w:rPr>
      </w:pPr>
      <w:r w:rsidRPr="00205A02">
        <w:rPr>
          <w:rFonts w:ascii="Times New Roman" w:hAnsi="Times New Roman" w:cs="Times New Roman"/>
          <w:sz w:val="24"/>
          <w:szCs w:val="24"/>
          <w:lang w:eastAsia="ru-RU"/>
        </w:rPr>
        <w:t>формирование здорового образа жизни, элементарных правил поведения в экстремальных ситуациях;</w:t>
      </w:r>
    </w:p>
    <w:p w:rsidR="00205A02" w:rsidRPr="00205A02" w:rsidRDefault="00205A02" w:rsidP="00EA6559">
      <w:pPr>
        <w:pStyle w:val="a6"/>
        <w:numPr>
          <w:ilvl w:val="0"/>
          <w:numId w:val="85"/>
        </w:numPr>
        <w:spacing w:line="276" w:lineRule="auto"/>
        <w:ind w:left="0"/>
        <w:jc w:val="both"/>
        <w:rPr>
          <w:rFonts w:ascii="Times New Roman" w:hAnsi="Times New Roman" w:cs="Times New Roman"/>
          <w:sz w:val="24"/>
          <w:szCs w:val="24"/>
          <w:lang w:eastAsia="ru-RU"/>
        </w:rPr>
      </w:pPr>
      <w:r w:rsidRPr="00205A02">
        <w:rPr>
          <w:rFonts w:ascii="Times New Roman" w:hAnsi="Times New Roman" w:cs="Times New Roman"/>
          <w:sz w:val="24"/>
          <w:szCs w:val="24"/>
          <w:lang w:eastAsia="ru-RU"/>
        </w:rPr>
        <w:t>личностное развитие обучающегося в соответствии с его индивидуальностью.</w:t>
      </w:r>
    </w:p>
    <w:p w:rsidR="00205A02" w:rsidRPr="00205A02" w:rsidRDefault="00205A02" w:rsidP="00EA6559">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205A02">
        <w:rPr>
          <w:rFonts w:ascii="Times New Roman" w:eastAsia="Times New Roman" w:hAnsi="Times New Roman" w:cs="Times New Roman"/>
          <w:sz w:val="24"/>
          <w:szCs w:val="24"/>
          <w:lang w:eastAsia="ru-RU"/>
        </w:rPr>
        <w:t>Образовательная организация самостоятельна в осуществлении образовательного процесса, в выборе видов деятельности по каждому предмету (предметно-практическая деятельность, экскурсии).</w:t>
      </w:r>
    </w:p>
    <w:p w:rsidR="007E2ADB" w:rsidRDefault="007E2ADB" w:rsidP="00EA6559">
      <w:pPr>
        <w:spacing w:after="14" w:line="267" w:lineRule="auto"/>
        <w:ind w:firstLine="698"/>
        <w:jc w:val="both"/>
        <w:rPr>
          <w:rFonts w:ascii="Times New Roman" w:eastAsia="Times New Roman" w:hAnsi="Times New Roman" w:cs="Times New Roman"/>
          <w:color w:val="000000"/>
          <w:sz w:val="24"/>
          <w:lang w:eastAsia="ru-RU"/>
        </w:rPr>
      </w:pPr>
      <w:r w:rsidRPr="007E2ADB">
        <w:rPr>
          <w:rFonts w:ascii="Times New Roman" w:eastAsia="Times New Roman" w:hAnsi="Times New Roman" w:cs="Times New Roman"/>
          <w:color w:val="000000"/>
          <w:sz w:val="24"/>
          <w:lang w:eastAsia="ru-RU"/>
        </w:rPr>
        <w:t xml:space="preserve">В соответствии с ч.2 ст.79 и ч.3 ст.79 Федерального закона №273-ФЗ «Об образовании в Российской Федерации» для обучающихся с ограниченными возможностями здоровья создаются специальные условия для получения образования, включающие в себя проведение групповых и индивидуальных коррекционных занятий.  </w:t>
      </w:r>
    </w:p>
    <w:p w:rsidR="00205A02" w:rsidRPr="00205A02" w:rsidRDefault="00205A02" w:rsidP="00EA6559">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205A02">
        <w:rPr>
          <w:rFonts w:ascii="Times New Roman" w:eastAsia="Times New Roman" w:hAnsi="Times New Roman" w:cs="Times New Roman"/>
          <w:sz w:val="24"/>
          <w:szCs w:val="24"/>
          <w:lang w:eastAsia="ru-RU"/>
        </w:rPr>
        <w:t>Часть учебного плана, формируемая участниками образовательных отношений, обеспечивает реализацию особых (специфических) образовательных потребностей, характерных для обучающихся с ЗПР, а также индивидуальных потребностей каждого обучающегося. На первом и втором годах обучения эта часть отсутствует. Время, отводимое на данную часть, внутри максимально допустимой недельной нагрузки обучающихся может быть использовано:</w:t>
      </w:r>
    </w:p>
    <w:p w:rsidR="00205A02" w:rsidRPr="00205A02" w:rsidRDefault="00205A02" w:rsidP="00EA6559">
      <w:pPr>
        <w:pStyle w:val="a6"/>
        <w:numPr>
          <w:ilvl w:val="0"/>
          <w:numId w:val="86"/>
        </w:numPr>
        <w:spacing w:line="276" w:lineRule="auto"/>
        <w:ind w:left="0"/>
        <w:jc w:val="both"/>
        <w:rPr>
          <w:rFonts w:ascii="Times New Roman" w:hAnsi="Times New Roman" w:cs="Times New Roman"/>
          <w:sz w:val="24"/>
          <w:szCs w:val="24"/>
          <w:lang w:eastAsia="ru-RU"/>
        </w:rPr>
      </w:pPr>
      <w:r w:rsidRPr="00205A02">
        <w:rPr>
          <w:rFonts w:ascii="Times New Roman" w:hAnsi="Times New Roman" w:cs="Times New Roman"/>
          <w:sz w:val="24"/>
          <w:szCs w:val="24"/>
          <w:lang w:eastAsia="ru-RU"/>
        </w:rPr>
        <w:t>на увеличение учебных часов, отводимых на изучение отдельных учебных предметов обязательной части;</w:t>
      </w:r>
    </w:p>
    <w:p w:rsidR="00205A02" w:rsidRPr="00205A02" w:rsidRDefault="00205A02" w:rsidP="00EA6559">
      <w:pPr>
        <w:pStyle w:val="a6"/>
        <w:numPr>
          <w:ilvl w:val="0"/>
          <w:numId w:val="86"/>
        </w:numPr>
        <w:spacing w:line="276" w:lineRule="auto"/>
        <w:ind w:left="0"/>
        <w:jc w:val="both"/>
        <w:rPr>
          <w:rFonts w:ascii="Times New Roman" w:hAnsi="Times New Roman" w:cs="Times New Roman"/>
          <w:sz w:val="24"/>
          <w:szCs w:val="24"/>
          <w:lang w:eastAsia="ru-RU"/>
        </w:rPr>
      </w:pPr>
      <w:r w:rsidRPr="00205A02">
        <w:rPr>
          <w:rFonts w:ascii="Times New Roman" w:hAnsi="Times New Roman" w:cs="Times New Roman"/>
          <w:sz w:val="24"/>
          <w:szCs w:val="24"/>
          <w:lang w:eastAsia="ru-RU"/>
        </w:rPr>
        <w:t>на введение учебных курсов, обеспечивающих удовлетворение особых образовательных потребностей обучающихся с ЗПР и необходимую коррекцию недостатков в психическом и (или) физическом развитии;</w:t>
      </w:r>
    </w:p>
    <w:p w:rsidR="00205A02" w:rsidRPr="00205A02" w:rsidRDefault="00205A02" w:rsidP="00EA6559">
      <w:pPr>
        <w:pStyle w:val="a6"/>
        <w:numPr>
          <w:ilvl w:val="0"/>
          <w:numId w:val="86"/>
        </w:numPr>
        <w:spacing w:line="276" w:lineRule="auto"/>
        <w:ind w:left="0"/>
        <w:jc w:val="both"/>
        <w:rPr>
          <w:rFonts w:ascii="Times New Roman" w:hAnsi="Times New Roman" w:cs="Times New Roman"/>
          <w:sz w:val="24"/>
          <w:szCs w:val="24"/>
          <w:lang w:eastAsia="ru-RU"/>
        </w:rPr>
      </w:pPr>
      <w:r w:rsidRPr="00205A02">
        <w:rPr>
          <w:rFonts w:ascii="Times New Roman" w:hAnsi="Times New Roman" w:cs="Times New Roman"/>
          <w:sz w:val="24"/>
          <w:szCs w:val="24"/>
          <w:lang w:eastAsia="ru-RU"/>
        </w:rPr>
        <w:t>на введение учебных курсов для факультативного изучения отдельных учебных предметов (например: элементарная компьютерная грамотность);</w:t>
      </w:r>
    </w:p>
    <w:p w:rsidR="00205A02" w:rsidRPr="00205A02" w:rsidRDefault="00205A02" w:rsidP="00EA6559">
      <w:pPr>
        <w:pStyle w:val="a6"/>
        <w:numPr>
          <w:ilvl w:val="0"/>
          <w:numId w:val="86"/>
        </w:numPr>
        <w:spacing w:line="276" w:lineRule="auto"/>
        <w:ind w:left="0"/>
        <w:jc w:val="both"/>
        <w:rPr>
          <w:rFonts w:ascii="Times New Roman" w:hAnsi="Times New Roman" w:cs="Times New Roman"/>
          <w:sz w:val="24"/>
          <w:szCs w:val="24"/>
          <w:lang w:eastAsia="ru-RU"/>
        </w:rPr>
      </w:pPr>
      <w:r w:rsidRPr="00205A02">
        <w:rPr>
          <w:rFonts w:ascii="Times New Roman" w:hAnsi="Times New Roman" w:cs="Times New Roman"/>
          <w:sz w:val="24"/>
          <w:szCs w:val="24"/>
          <w:lang w:eastAsia="ru-RU"/>
        </w:rPr>
        <w:t>на введение учебных курсов, обеспечивающих различные интересы обучающихся, в том числе этнокультурные (например: история и культура родного края).</w:t>
      </w:r>
    </w:p>
    <w:p w:rsidR="00205A02" w:rsidRPr="00205A02" w:rsidRDefault="00205A02" w:rsidP="00EA6559">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205A02">
        <w:rPr>
          <w:rFonts w:ascii="Times New Roman" w:eastAsia="Times New Roman" w:hAnsi="Times New Roman" w:cs="Times New Roman"/>
          <w:sz w:val="24"/>
          <w:szCs w:val="24"/>
          <w:lang w:eastAsia="ru-RU"/>
        </w:rPr>
        <w:t>Количество часов, отведенных на освоение обучающимися с ЗПР учебного плана, состоящего из обязательной части и части, формируемой участниками образовательного процесса, в совокупности не превышает величину максимально допустимой недельной образовательной нагрузки обучающихся в соответствии с санитарно-гигиеническими требованиями.</w:t>
      </w:r>
    </w:p>
    <w:p w:rsidR="000A12E7" w:rsidRPr="000A12E7" w:rsidRDefault="000A12E7" w:rsidP="00EA6559">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0A12E7">
        <w:rPr>
          <w:rFonts w:ascii="Times New Roman" w:eastAsia="Times New Roman" w:hAnsi="Times New Roman" w:cs="Times New Roman"/>
          <w:sz w:val="24"/>
          <w:szCs w:val="24"/>
          <w:lang w:eastAsia="ru-RU"/>
        </w:rPr>
        <w:t xml:space="preserve">Обязательным компонентом учебного плана является внеурочная деятельность. В соответствии с требованиями </w:t>
      </w:r>
      <w:hyperlink r:id="rId49" w:history="1">
        <w:r w:rsidRPr="000A12E7">
          <w:rPr>
            <w:rFonts w:ascii="Times New Roman" w:eastAsia="Times New Roman" w:hAnsi="Times New Roman" w:cs="Times New Roman"/>
            <w:sz w:val="24"/>
            <w:szCs w:val="24"/>
            <w:lang w:eastAsia="ru-RU"/>
          </w:rPr>
          <w:t>ФГОС</w:t>
        </w:r>
      </w:hyperlink>
      <w:r w:rsidRPr="000A12E7">
        <w:rPr>
          <w:rFonts w:ascii="Times New Roman" w:eastAsia="Times New Roman" w:hAnsi="Times New Roman" w:cs="Times New Roman"/>
          <w:sz w:val="24"/>
          <w:szCs w:val="24"/>
          <w:lang w:eastAsia="ru-RU"/>
        </w:rPr>
        <w:t xml:space="preserve"> НОО обучающихся с ОВЗ внеурочная деятельность организуется по направлениям развития личности (духовно-нравственное, социальное, общеинтеллектуальное, общекультурное, спортивно-оздоровительное). Организация занятий по направлениям внеурочной деятельности является неотъемлемой частью образовательного процесса в образовательной организации.</w:t>
      </w:r>
    </w:p>
    <w:p w:rsidR="00205A02" w:rsidRPr="007E2ADB" w:rsidRDefault="00205A02" w:rsidP="00EA6559">
      <w:pPr>
        <w:spacing w:after="14" w:line="267" w:lineRule="auto"/>
        <w:ind w:firstLine="698"/>
        <w:jc w:val="both"/>
        <w:rPr>
          <w:rFonts w:ascii="Times New Roman" w:eastAsia="Times New Roman" w:hAnsi="Times New Roman" w:cs="Times New Roman"/>
          <w:color w:val="000000"/>
          <w:sz w:val="24"/>
          <w:lang w:eastAsia="ru-RU"/>
        </w:rPr>
      </w:pPr>
    </w:p>
    <w:p w:rsidR="00761493" w:rsidRPr="00761493" w:rsidRDefault="00761493" w:rsidP="00EA6559">
      <w:pPr>
        <w:autoSpaceDE w:val="0"/>
        <w:autoSpaceDN w:val="0"/>
        <w:adjustRightInd w:val="0"/>
        <w:spacing w:after="0" w:line="276" w:lineRule="auto"/>
        <w:ind w:firstLine="709"/>
        <w:jc w:val="both"/>
        <w:textAlignment w:val="center"/>
        <w:rPr>
          <w:rFonts w:ascii="Times New Roman" w:eastAsia="Times New Roman" w:hAnsi="Times New Roman" w:cs="Times New Roman"/>
          <w:color w:val="000000"/>
          <w:spacing w:val="1"/>
          <w:sz w:val="24"/>
          <w:szCs w:val="24"/>
        </w:rPr>
      </w:pPr>
      <w:r w:rsidRPr="00761493">
        <w:rPr>
          <w:rFonts w:ascii="Times New Roman" w:eastAsia="Times New Roman" w:hAnsi="Times New Roman" w:cs="Times New Roman"/>
          <w:b/>
          <w:i/>
          <w:color w:val="000000"/>
          <w:sz w:val="24"/>
          <w:szCs w:val="24"/>
        </w:rPr>
        <w:t>Коррекционно-развивающая область</w:t>
      </w:r>
      <w:r w:rsidRPr="00761493">
        <w:rPr>
          <w:rFonts w:ascii="Times New Roman" w:eastAsia="Times New Roman" w:hAnsi="Times New Roman" w:cs="Times New Roman"/>
          <w:color w:val="000000"/>
          <w:sz w:val="24"/>
          <w:szCs w:val="24"/>
        </w:rPr>
        <w:t xml:space="preserve">, согласно требованиям Стандарта, является </w:t>
      </w:r>
      <w:r w:rsidRPr="00761493">
        <w:rPr>
          <w:rFonts w:ascii="Times New Roman" w:eastAsia="Times New Roman" w:hAnsi="Times New Roman" w:cs="Times New Roman"/>
          <w:b/>
          <w:color w:val="000000"/>
          <w:sz w:val="24"/>
          <w:szCs w:val="24"/>
        </w:rPr>
        <w:t>обязательной частью внеурочной деятельности</w:t>
      </w:r>
      <w:r w:rsidRPr="00761493">
        <w:rPr>
          <w:rFonts w:ascii="Times New Roman" w:eastAsia="Times New Roman" w:hAnsi="Times New Roman" w:cs="Times New Roman"/>
          <w:color w:val="000000"/>
          <w:sz w:val="24"/>
          <w:szCs w:val="24"/>
        </w:rPr>
        <w:t xml:space="preserve"> и представлено </w:t>
      </w:r>
      <w:r w:rsidRPr="00761493">
        <w:rPr>
          <w:rFonts w:ascii="Times New Roman" w:eastAsia="Times New Roman" w:hAnsi="Times New Roman" w:cs="Times New Roman"/>
          <w:color w:val="000000"/>
          <w:spacing w:val="1"/>
          <w:sz w:val="24"/>
          <w:szCs w:val="24"/>
        </w:rPr>
        <w:t xml:space="preserve">фронтальными и индивидуальными </w:t>
      </w:r>
      <w:r w:rsidRPr="00761493">
        <w:rPr>
          <w:rFonts w:ascii="Times New Roman" w:eastAsia="Times New Roman" w:hAnsi="Times New Roman" w:cs="Times New Roman"/>
          <w:color w:val="000000"/>
          <w:sz w:val="24"/>
          <w:szCs w:val="24"/>
        </w:rPr>
        <w:t xml:space="preserve">коррекционно-развивающими занятиями (логопедическими и психокоррекционными), </w:t>
      </w:r>
      <w:r w:rsidRPr="00761493">
        <w:rPr>
          <w:rFonts w:ascii="Times New Roman" w:eastAsia="Times New Roman" w:hAnsi="Times New Roman" w:cs="Times New Roman"/>
          <w:color w:val="000000"/>
          <w:spacing w:val="1"/>
          <w:sz w:val="24"/>
          <w:szCs w:val="24"/>
        </w:rPr>
        <w:t xml:space="preserve">направленными на </w:t>
      </w:r>
      <w:r w:rsidRPr="00761493">
        <w:rPr>
          <w:rFonts w:ascii="Times New Roman" w:eastAsia="Times New Roman" w:hAnsi="Times New Roman" w:cs="Times New Roman"/>
          <w:color w:val="000000"/>
          <w:sz w:val="24"/>
          <w:szCs w:val="24"/>
        </w:rPr>
        <w:t xml:space="preserve">коррекцию дефекта и формирование навыков адаптации личности в современных жизненных условиях. Выбор коррекционно-развивающих курсов для индивидуальных и групповых занятий, их количественное соотношение, содержание может осуществляться </w:t>
      </w:r>
      <w:r w:rsidR="00D92266">
        <w:rPr>
          <w:rFonts w:ascii="Times New Roman" w:eastAsia="Times New Roman" w:hAnsi="Times New Roman" w:cs="Times New Roman"/>
          <w:color w:val="000000"/>
          <w:sz w:val="24"/>
          <w:szCs w:val="24"/>
        </w:rPr>
        <w:t>МБОУ «СОШ №5</w:t>
      </w:r>
      <w:r>
        <w:rPr>
          <w:rFonts w:ascii="Times New Roman" w:eastAsia="Times New Roman" w:hAnsi="Times New Roman" w:cs="Times New Roman"/>
          <w:color w:val="000000"/>
          <w:sz w:val="24"/>
          <w:szCs w:val="24"/>
        </w:rPr>
        <w:t xml:space="preserve">» </w:t>
      </w:r>
      <w:r w:rsidRPr="00761493">
        <w:rPr>
          <w:rFonts w:ascii="Times New Roman" w:eastAsia="Times New Roman" w:hAnsi="Times New Roman" w:cs="Times New Roman"/>
          <w:color w:val="000000"/>
          <w:sz w:val="24"/>
          <w:szCs w:val="24"/>
        </w:rPr>
        <w:t>самостоятельно, исходя из психофизических особенностей обучающихся с ЗПР на основании рекомендаций ПМПК и индивидуальной программы реабилитации инвалида. К</w:t>
      </w:r>
      <w:r w:rsidRPr="00761493">
        <w:rPr>
          <w:rFonts w:ascii="Times New Roman" w:eastAsia="Times New Roman" w:hAnsi="Times New Roman" w:cs="Times New Roman"/>
          <w:color w:val="000000"/>
          <w:kern w:val="2"/>
          <w:sz w:val="24"/>
          <w:szCs w:val="24"/>
        </w:rPr>
        <w:t>оррекционно-развивающие занятия могут проводиться в индивидуальной и групповой форме.</w:t>
      </w:r>
    </w:p>
    <w:p w:rsidR="00761493" w:rsidRPr="00761493" w:rsidRDefault="00761493" w:rsidP="00EA6559">
      <w:pPr>
        <w:autoSpaceDE w:val="0"/>
        <w:autoSpaceDN w:val="0"/>
        <w:adjustRightInd w:val="0"/>
        <w:spacing w:after="0" w:line="276" w:lineRule="auto"/>
        <w:ind w:firstLine="709"/>
        <w:jc w:val="both"/>
        <w:textAlignment w:val="center"/>
        <w:rPr>
          <w:rFonts w:ascii="Times New Roman" w:eastAsia="Times New Roman" w:hAnsi="Times New Roman" w:cs="Times New Roman"/>
          <w:color w:val="000000"/>
          <w:sz w:val="24"/>
          <w:szCs w:val="24"/>
        </w:rPr>
      </w:pPr>
      <w:r w:rsidRPr="00761493">
        <w:rPr>
          <w:rFonts w:ascii="Times New Roman" w:eastAsia="Times New Roman" w:hAnsi="Times New Roman" w:cs="Times New Roman"/>
          <w:color w:val="000000"/>
          <w:sz w:val="24"/>
          <w:szCs w:val="24"/>
        </w:rPr>
        <w:t xml:space="preserve">Организация внеурочной деятельности предполагает, что в этой работе принимают участие все педагогические работники </w:t>
      </w:r>
      <w:r w:rsidR="00D92266">
        <w:rPr>
          <w:rFonts w:ascii="Times New Roman" w:eastAsia="Times New Roman" w:hAnsi="Times New Roman" w:cs="Times New Roman"/>
          <w:color w:val="000000"/>
          <w:sz w:val="24"/>
          <w:szCs w:val="24"/>
        </w:rPr>
        <w:t>МБОУ «СОШ №5</w:t>
      </w:r>
      <w:r>
        <w:rPr>
          <w:rFonts w:ascii="Times New Roman" w:eastAsia="Times New Roman" w:hAnsi="Times New Roman" w:cs="Times New Roman"/>
          <w:color w:val="000000"/>
          <w:sz w:val="24"/>
          <w:szCs w:val="24"/>
        </w:rPr>
        <w:t xml:space="preserve">» </w:t>
      </w:r>
      <w:r w:rsidRPr="00761493">
        <w:rPr>
          <w:rFonts w:ascii="Times New Roman" w:eastAsia="Times New Roman" w:hAnsi="Times New Roman" w:cs="Times New Roman"/>
          <w:color w:val="000000"/>
          <w:sz w:val="24"/>
          <w:szCs w:val="24"/>
        </w:rPr>
        <w:t>(учителя групп продленного дня, воспитатели, учителя-логопеды, педагоги-психологи, социальные педагоги, педагоги дополнительного образования и др.), так же и медицинские работники.</w:t>
      </w:r>
    </w:p>
    <w:p w:rsidR="000A12E7" w:rsidRPr="000A12E7" w:rsidRDefault="000A12E7" w:rsidP="00EA6559">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0A12E7">
        <w:rPr>
          <w:rFonts w:ascii="Times New Roman" w:eastAsia="Times New Roman" w:hAnsi="Times New Roman" w:cs="Times New Roman"/>
          <w:sz w:val="24"/>
          <w:szCs w:val="24"/>
          <w:lang w:eastAsia="ru-RU"/>
        </w:rPr>
        <w:t>Время, отведенное на внеурочную деятельность, не учитывается при определении максимально допустимой недельной нагрузки обучающихся, но учитывается при определении объемов финансирования, направляемых на реализацию АООП НОО. Распределение часов, предусмотренных на внеурочную деятельность, осуществляется следующим образом: недельная нагрузка не более 10 часов, из них не менее 5 часов отводится на проведение коррекционных занятий (</w:t>
      </w:r>
      <w:hyperlink r:id="rId50" w:history="1">
        <w:r w:rsidRPr="000A12E7">
          <w:rPr>
            <w:rFonts w:ascii="Times New Roman" w:eastAsia="Times New Roman" w:hAnsi="Times New Roman" w:cs="Times New Roman"/>
            <w:sz w:val="24"/>
            <w:szCs w:val="24"/>
            <w:lang w:eastAsia="ru-RU"/>
          </w:rPr>
          <w:t>пункт 3.4.16</w:t>
        </w:r>
      </w:hyperlink>
      <w:r w:rsidRPr="000A12E7">
        <w:rPr>
          <w:rFonts w:ascii="Times New Roman" w:eastAsia="Times New Roman" w:hAnsi="Times New Roman" w:cs="Times New Roman"/>
          <w:sz w:val="24"/>
          <w:szCs w:val="24"/>
          <w:lang w:eastAsia="ru-RU"/>
        </w:rPr>
        <w:t xml:space="preserve"> Санитарно-эпидемиологических требований).</w:t>
      </w:r>
    </w:p>
    <w:p w:rsidR="007E2ADB" w:rsidRPr="007E2ADB" w:rsidRDefault="007E2ADB" w:rsidP="00EA6559">
      <w:pPr>
        <w:widowControl w:val="0"/>
        <w:spacing w:after="0" w:line="240" w:lineRule="auto"/>
        <w:jc w:val="both"/>
        <w:rPr>
          <w:rFonts w:ascii="Times New Roman" w:eastAsia="Times New Roman" w:hAnsi="Times New Roman" w:cs="Times New Roman"/>
          <w:sz w:val="24"/>
          <w:szCs w:val="24"/>
          <w:lang w:eastAsia="ru-RU"/>
        </w:rPr>
      </w:pPr>
      <w:r w:rsidRPr="007E2ADB">
        <w:rPr>
          <w:rFonts w:ascii="Times New Roman" w:eastAsia="Times New Roman" w:hAnsi="Times New Roman" w:cs="Times New Roman"/>
          <w:sz w:val="24"/>
          <w:szCs w:val="24"/>
          <w:lang w:eastAsia="ru-RU"/>
        </w:rPr>
        <w:t xml:space="preserve">     Организация учебной деятельности в рамках инклюзивного образования осуществляется на основе системно-деятельностного и дифференцированного подходов, а система оценки обеспечивает индивидуальные достижения учащихся.</w:t>
      </w:r>
    </w:p>
    <w:p w:rsidR="00460176" w:rsidRPr="00141B3A" w:rsidRDefault="00460176" w:rsidP="00EA6559">
      <w:pPr>
        <w:widowControl w:val="0"/>
        <w:spacing w:after="0" w:line="276" w:lineRule="auto"/>
        <w:jc w:val="both"/>
        <w:rPr>
          <w:rFonts w:ascii="Times New Roman" w:eastAsia="Times New Roman" w:hAnsi="Times New Roman" w:cs="Times New Roman"/>
          <w:color w:val="000000"/>
          <w:sz w:val="24"/>
          <w:szCs w:val="24"/>
          <w:lang w:eastAsia="ru-RU" w:bidi="ru-RU"/>
        </w:rPr>
      </w:pPr>
    </w:p>
    <w:p w:rsidR="00460176" w:rsidRDefault="00460176" w:rsidP="00EA6559">
      <w:pPr>
        <w:spacing w:after="0" w:line="282" w:lineRule="auto"/>
        <w:jc w:val="center"/>
        <w:rPr>
          <w:rFonts w:ascii="Times New Roman" w:eastAsia="Times New Roman" w:hAnsi="Times New Roman" w:cs="Times New Roman"/>
          <w:b/>
          <w:color w:val="000000"/>
          <w:sz w:val="28"/>
          <w:szCs w:val="28"/>
          <w:lang w:eastAsia="ru-RU"/>
        </w:rPr>
      </w:pPr>
      <w:r w:rsidRPr="00DA575F">
        <w:rPr>
          <w:rFonts w:ascii="Times New Roman" w:eastAsia="Times New Roman" w:hAnsi="Times New Roman" w:cs="Times New Roman"/>
          <w:b/>
          <w:color w:val="000000"/>
          <w:sz w:val="28"/>
          <w:szCs w:val="28"/>
          <w:lang w:eastAsia="ru-RU"/>
        </w:rPr>
        <w:t>Учебный план</w:t>
      </w:r>
      <w:r w:rsidR="00602450">
        <w:rPr>
          <w:rFonts w:ascii="Times New Roman" w:eastAsia="Times New Roman" w:hAnsi="Times New Roman" w:cs="Times New Roman"/>
          <w:b/>
          <w:color w:val="000000"/>
          <w:sz w:val="28"/>
          <w:szCs w:val="28"/>
          <w:lang w:eastAsia="ru-RU"/>
        </w:rPr>
        <w:t xml:space="preserve"> </w:t>
      </w:r>
      <w:r w:rsidRPr="00DA575F">
        <w:rPr>
          <w:rFonts w:ascii="Times New Roman" w:eastAsia="Times New Roman" w:hAnsi="Times New Roman" w:cs="Times New Roman"/>
          <w:b/>
          <w:color w:val="000000"/>
          <w:sz w:val="28"/>
          <w:szCs w:val="28"/>
          <w:lang w:eastAsia="ru-RU"/>
        </w:rPr>
        <w:t>начального общего образования</w:t>
      </w:r>
      <w:r w:rsidR="00FB5C48">
        <w:rPr>
          <w:rFonts w:ascii="Times New Roman" w:eastAsia="Times New Roman" w:hAnsi="Times New Roman" w:cs="Times New Roman"/>
          <w:b/>
          <w:color w:val="000000"/>
          <w:sz w:val="28"/>
          <w:szCs w:val="28"/>
          <w:lang w:eastAsia="ru-RU"/>
        </w:rPr>
        <w:t xml:space="preserve"> по варианту 7.2 (инклюзия)</w:t>
      </w:r>
    </w:p>
    <w:tbl>
      <w:tblPr>
        <w:tblW w:w="9985" w:type="dxa"/>
        <w:tblLayout w:type="fixed"/>
        <w:tblCellMar>
          <w:top w:w="102" w:type="dxa"/>
          <w:left w:w="62" w:type="dxa"/>
          <w:bottom w:w="102" w:type="dxa"/>
          <w:right w:w="62" w:type="dxa"/>
        </w:tblCellMar>
        <w:tblLook w:val="0000"/>
      </w:tblPr>
      <w:tblGrid>
        <w:gridCol w:w="3181"/>
        <w:gridCol w:w="2977"/>
        <w:gridCol w:w="708"/>
        <w:gridCol w:w="709"/>
        <w:gridCol w:w="567"/>
        <w:gridCol w:w="567"/>
        <w:gridCol w:w="567"/>
        <w:gridCol w:w="709"/>
      </w:tblGrid>
      <w:tr w:rsidR="00EB0827" w:rsidRPr="00EB0827" w:rsidTr="00602450">
        <w:tc>
          <w:tcPr>
            <w:tcW w:w="3181" w:type="dxa"/>
            <w:vMerge w:val="restart"/>
            <w:tcBorders>
              <w:top w:val="single" w:sz="4" w:space="0" w:color="auto"/>
              <w:left w:val="single" w:sz="4" w:space="0" w:color="auto"/>
              <w:bottom w:val="single" w:sz="4" w:space="0" w:color="auto"/>
              <w:right w:val="single" w:sz="4" w:space="0" w:color="auto"/>
            </w:tcBorders>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Предметные области</w:t>
            </w:r>
          </w:p>
        </w:tc>
        <w:tc>
          <w:tcPr>
            <w:tcW w:w="2977" w:type="dxa"/>
            <w:tcBorders>
              <w:top w:val="single" w:sz="4" w:space="0" w:color="auto"/>
              <w:left w:val="single" w:sz="4" w:space="0" w:color="auto"/>
              <w:bottom w:val="single" w:sz="4" w:space="0" w:color="auto"/>
              <w:right w:val="single" w:sz="4" w:space="0" w:color="auto"/>
            </w:tcBorders>
          </w:tcPr>
          <w:p w:rsidR="00EB0827" w:rsidRPr="00EB0827" w:rsidRDefault="00EB0827" w:rsidP="00EA655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Классы</w:t>
            </w:r>
          </w:p>
        </w:tc>
        <w:tc>
          <w:tcPr>
            <w:tcW w:w="3118" w:type="dxa"/>
            <w:gridSpan w:val="5"/>
            <w:tcBorders>
              <w:top w:val="single" w:sz="4" w:space="0" w:color="auto"/>
              <w:left w:val="single" w:sz="4" w:space="0" w:color="auto"/>
              <w:bottom w:val="single" w:sz="4" w:space="0" w:color="auto"/>
              <w:right w:val="single" w:sz="4" w:space="0" w:color="auto"/>
            </w:tcBorders>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Количество часов в неделю</w:t>
            </w:r>
          </w:p>
        </w:tc>
        <w:tc>
          <w:tcPr>
            <w:tcW w:w="709" w:type="dxa"/>
            <w:tcBorders>
              <w:top w:val="single" w:sz="4" w:space="0" w:color="auto"/>
              <w:left w:val="single" w:sz="4" w:space="0" w:color="auto"/>
              <w:bottom w:val="single" w:sz="4" w:space="0" w:color="auto"/>
              <w:right w:val="single" w:sz="4" w:space="0" w:color="auto"/>
            </w:tcBorders>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Всего</w:t>
            </w:r>
          </w:p>
        </w:tc>
      </w:tr>
      <w:tr w:rsidR="00EB0827" w:rsidRPr="00EB0827" w:rsidTr="00602450">
        <w:tc>
          <w:tcPr>
            <w:tcW w:w="3181" w:type="dxa"/>
            <w:vMerge/>
            <w:tcBorders>
              <w:top w:val="single" w:sz="4" w:space="0" w:color="auto"/>
              <w:left w:val="single" w:sz="4" w:space="0" w:color="auto"/>
              <w:bottom w:val="single" w:sz="4" w:space="0" w:color="auto"/>
              <w:right w:val="single" w:sz="4" w:space="0" w:color="auto"/>
            </w:tcBorders>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EB0827" w:rsidRPr="00EB0827" w:rsidRDefault="00EB0827" w:rsidP="00EA655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Учебные предметы</w:t>
            </w:r>
          </w:p>
        </w:tc>
        <w:tc>
          <w:tcPr>
            <w:tcW w:w="708" w:type="dxa"/>
            <w:tcBorders>
              <w:top w:val="single" w:sz="4" w:space="0" w:color="auto"/>
              <w:left w:val="single" w:sz="4" w:space="0" w:color="auto"/>
              <w:bottom w:val="single" w:sz="4" w:space="0" w:color="auto"/>
              <w:right w:val="single" w:sz="4" w:space="0" w:color="auto"/>
            </w:tcBorders>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1 доп.</w:t>
            </w:r>
          </w:p>
        </w:tc>
        <w:tc>
          <w:tcPr>
            <w:tcW w:w="567" w:type="dxa"/>
            <w:tcBorders>
              <w:top w:val="single" w:sz="4" w:space="0" w:color="auto"/>
              <w:left w:val="single" w:sz="4" w:space="0" w:color="auto"/>
              <w:bottom w:val="single" w:sz="4" w:space="0" w:color="auto"/>
              <w:right w:val="single" w:sz="4" w:space="0" w:color="auto"/>
            </w:tcBorders>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2</w:t>
            </w:r>
          </w:p>
        </w:tc>
        <w:tc>
          <w:tcPr>
            <w:tcW w:w="567" w:type="dxa"/>
            <w:tcBorders>
              <w:top w:val="single" w:sz="4" w:space="0" w:color="auto"/>
              <w:left w:val="single" w:sz="4" w:space="0" w:color="auto"/>
              <w:bottom w:val="single" w:sz="4" w:space="0" w:color="auto"/>
              <w:right w:val="single" w:sz="4" w:space="0" w:color="auto"/>
            </w:tcBorders>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3</w:t>
            </w:r>
          </w:p>
        </w:tc>
        <w:tc>
          <w:tcPr>
            <w:tcW w:w="567" w:type="dxa"/>
            <w:tcBorders>
              <w:top w:val="single" w:sz="4" w:space="0" w:color="auto"/>
              <w:left w:val="single" w:sz="4" w:space="0" w:color="auto"/>
              <w:bottom w:val="single" w:sz="4" w:space="0" w:color="auto"/>
              <w:right w:val="single" w:sz="4" w:space="0" w:color="auto"/>
            </w:tcBorders>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4</w:t>
            </w:r>
          </w:p>
        </w:tc>
        <w:tc>
          <w:tcPr>
            <w:tcW w:w="709" w:type="dxa"/>
            <w:tcBorders>
              <w:top w:val="single" w:sz="4" w:space="0" w:color="auto"/>
              <w:left w:val="single" w:sz="4" w:space="0" w:color="auto"/>
              <w:bottom w:val="single" w:sz="4" w:space="0" w:color="auto"/>
              <w:right w:val="single" w:sz="4" w:space="0" w:color="auto"/>
            </w:tcBorders>
          </w:tcPr>
          <w:p w:rsidR="00EB0827" w:rsidRPr="00EB0827" w:rsidRDefault="00EB0827" w:rsidP="00EA655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EB0827" w:rsidRPr="00EB0827" w:rsidTr="00602450">
        <w:tc>
          <w:tcPr>
            <w:tcW w:w="3181" w:type="dxa"/>
            <w:vMerge w:val="restart"/>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Русский язык и литературное чтение</w:t>
            </w:r>
          </w:p>
        </w:tc>
        <w:tc>
          <w:tcPr>
            <w:tcW w:w="2977"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Русский язык</w:t>
            </w:r>
          </w:p>
        </w:tc>
        <w:tc>
          <w:tcPr>
            <w:tcW w:w="708"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5</w:t>
            </w:r>
          </w:p>
        </w:tc>
        <w:tc>
          <w:tcPr>
            <w:tcW w:w="709"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5</w:t>
            </w:r>
          </w:p>
        </w:tc>
        <w:tc>
          <w:tcPr>
            <w:tcW w:w="567"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5</w:t>
            </w:r>
          </w:p>
        </w:tc>
        <w:tc>
          <w:tcPr>
            <w:tcW w:w="567"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4</w:t>
            </w:r>
          </w:p>
        </w:tc>
        <w:tc>
          <w:tcPr>
            <w:tcW w:w="567"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4</w:t>
            </w:r>
          </w:p>
        </w:tc>
        <w:tc>
          <w:tcPr>
            <w:tcW w:w="709"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23</w:t>
            </w:r>
          </w:p>
        </w:tc>
      </w:tr>
      <w:tr w:rsidR="00EB0827" w:rsidRPr="00EB0827" w:rsidTr="00602450">
        <w:tc>
          <w:tcPr>
            <w:tcW w:w="3181" w:type="dxa"/>
            <w:vMerge/>
            <w:tcBorders>
              <w:top w:val="single" w:sz="4" w:space="0" w:color="auto"/>
              <w:left w:val="single" w:sz="4" w:space="0" w:color="auto"/>
              <w:bottom w:val="single" w:sz="4" w:space="0" w:color="auto"/>
              <w:right w:val="single" w:sz="4" w:space="0" w:color="auto"/>
            </w:tcBorders>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Литературное чтение</w:t>
            </w:r>
          </w:p>
        </w:tc>
        <w:tc>
          <w:tcPr>
            <w:tcW w:w="708"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4</w:t>
            </w:r>
          </w:p>
        </w:tc>
        <w:tc>
          <w:tcPr>
            <w:tcW w:w="709"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4</w:t>
            </w:r>
          </w:p>
        </w:tc>
        <w:tc>
          <w:tcPr>
            <w:tcW w:w="567"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4</w:t>
            </w:r>
          </w:p>
        </w:tc>
        <w:tc>
          <w:tcPr>
            <w:tcW w:w="567"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4</w:t>
            </w:r>
          </w:p>
        </w:tc>
        <w:tc>
          <w:tcPr>
            <w:tcW w:w="567"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3</w:t>
            </w:r>
          </w:p>
        </w:tc>
        <w:tc>
          <w:tcPr>
            <w:tcW w:w="709"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19</w:t>
            </w:r>
          </w:p>
        </w:tc>
      </w:tr>
      <w:tr w:rsidR="00EB0827" w:rsidRPr="00EB0827" w:rsidTr="00602450">
        <w:tc>
          <w:tcPr>
            <w:tcW w:w="3181"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Иностранный язык</w:t>
            </w:r>
          </w:p>
        </w:tc>
        <w:tc>
          <w:tcPr>
            <w:tcW w:w="2977"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Иностранный язык (английский)</w:t>
            </w:r>
          </w:p>
        </w:tc>
        <w:tc>
          <w:tcPr>
            <w:tcW w:w="708"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w:t>
            </w:r>
          </w:p>
        </w:tc>
        <w:tc>
          <w:tcPr>
            <w:tcW w:w="709"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w:t>
            </w:r>
          </w:p>
        </w:tc>
        <w:tc>
          <w:tcPr>
            <w:tcW w:w="567"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w:t>
            </w:r>
          </w:p>
        </w:tc>
        <w:tc>
          <w:tcPr>
            <w:tcW w:w="567"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1</w:t>
            </w:r>
          </w:p>
        </w:tc>
        <w:tc>
          <w:tcPr>
            <w:tcW w:w="567"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2</w:t>
            </w:r>
          </w:p>
        </w:tc>
      </w:tr>
      <w:tr w:rsidR="00EB0827" w:rsidRPr="00EB0827" w:rsidTr="00602450">
        <w:tc>
          <w:tcPr>
            <w:tcW w:w="3181"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Математика и информатика</w:t>
            </w:r>
          </w:p>
        </w:tc>
        <w:tc>
          <w:tcPr>
            <w:tcW w:w="2977"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Математика</w:t>
            </w:r>
          </w:p>
        </w:tc>
        <w:tc>
          <w:tcPr>
            <w:tcW w:w="708"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4</w:t>
            </w:r>
          </w:p>
        </w:tc>
        <w:tc>
          <w:tcPr>
            <w:tcW w:w="709"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4</w:t>
            </w:r>
          </w:p>
        </w:tc>
        <w:tc>
          <w:tcPr>
            <w:tcW w:w="567"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4</w:t>
            </w:r>
          </w:p>
        </w:tc>
        <w:tc>
          <w:tcPr>
            <w:tcW w:w="567"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4</w:t>
            </w:r>
          </w:p>
        </w:tc>
        <w:tc>
          <w:tcPr>
            <w:tcW w:w="567"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4</w:t>
            </w:r>
          </w:p>
        </w:tc>
        <w:tc>
          <w:tcPr>
            <w:tcW w:w="709"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20</w:t>
            </w:r>
          </w:p>
        </w:tc>
      </w:tr>
      <w:tr w:rsidR="00EB0827" w:rsidRPr="00EB0827" w:rsidTr="00602450">
        <w:tc>
          <w:tcPr>
            <w:tcW w:w="3181"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Обществознание и естествознание</w:t>
            </w:r>
          </w:p>
        </w:tc>
        <w:tc>
          <w:tcPr>
            <w:tcW w:w="2977"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Окружающий мир</w:t>
            </w:r>
          </w:p>
        </w:tc>
        <w:tc>
          <w:tcPr>
            <w:tcW w:w="708"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2</w:t>
            </w:r>
          </w:p>
        </w:tc>
        <w:tc>
          <w:tcPr>
            <w:tcW w:w="567"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2</w:t>
            </w:r>
          </w:p>
        </w:tc>
        <w:tc>
          <w:tcPr>
            <w:tcW w:w="567"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2</w:t>
            </w:r>
          </w:p>
        </w:tc>
        <w:tc>
          <w:tcPr>
            <w:tcW w:w="567"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10</w:t>
            </w:r>
          </w:p>
        </w:tc>
      </w:tr>
      <w:tr w:rsidR="00EB0827" w:rsidRPr="00EB0827" w:rsidTr="00602450">
        <w:tc>
          <w:tcPr>
            <w:tcW w:w="3181"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Основы религиозных культур и светской этики</w:t>
            </w:r>
          </w:p>
        </w:tc>
        <w:tc>
          <w:tcPr>
            <w:tcW w:w="2977"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Основы религиозных культур и светской этики</w:t>
            </w:r>
          </w:p>
        </w:tc>
        <w:tc>
          <w:tcPr>
            <w:tcW w:w="708"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w:t>
            </w:r>
          </w:p>
        </w:tc>
        <w:tc>
          <w:tcPr>
            <w:tcW w:w="709"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w:t>
            </w:r>
          </w:p>
        </w:tc>
        <w:tc>
          <w:tcPr>
            <w:tcW w:w="567"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w:t>
            </w:r>
          </w:p>
        </w:tc>
        <w:tc>
          <w:tcPr>
            <w:tcW w:w="567"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w:t>
            </w:r>
          </w:p>
        </w:tc>
        <w:tc>
          <w:tcPr>
            <w:tcW w:w="567"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1</w:t>
            </w:r>
          </w:p>
        </w:tc>
      </w:tr>
      <w:tr w:rsidR="00EB0827" w:rsidRPr="00EB0827" w:rsidTr="00602450">
        <w:tc>
          <w:tcPr>
            <w:tcW w:w="3181" w:type="dxa"/>
            <w:vMerge w:val="restart"/>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Искусство</w:t>
            </w:r>
          </w:p>
        </w:tc>
        <w:tc>
          <w:tcPr>
            <w:tcW w:w="2977"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Музыка</w:t>
            </w:r>
          </w:p>
        </w:tc>
        <w:tc>
          <w:tcPr>
            <w:tcW w:w="708"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1</w:t>
            </w:r>
          </w:p>
        </w:tc>
        <w:tc>
          <w:tcPr>
            <w:tcW w:w="567"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1</w:t>
            </w:r>
          </w:p>
        </w:tc>
        <w:tc>
          <w:tcPr>
            <w:tcW w:w="567"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1</w:t>
            </w:r>
          </w:p>
        </w:tc>
        <w:tc>
          <w:tcPr>
            <w:tcW w:w="567"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5</w:t>
            </w:r>
          </w:p>
        </w:tc>
      </w:tr>
      <w:tr w:rsidR="00EB0827" w:rsidRPr="00EB0827" w:rsidTr="00602450">
        <w:tc>
          <w:tcPr>
            <w:tcW w:w="3181" w:type="dxa"/>
            <w:vMerge/>
            <w:tcBorders>
              <w:top w:val="single" w:sz="4" w:space="0" w:color="auto"/>
              <w:left w:val="single" w:sz="4" w:space="0" w:color="auto"/>
              <w:bottom w:val="single" w:sz="4" w:space="0" w:color="auto"/>
              <w:right w:val="single" w:sz="4" w:space="0" w:color="auto"/>
            </w:tcBorders>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Изобразительное искусство</w:t>
            </w:r>
          </w:p>
        </w:tc>
        <w:tc>
          <w:tcPr>
            <w:tcW w:w="708"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1</w:t>
            </w:r>
          </w:p>
        </w:tc>
        <w:tc>
          <w:tcPr>
            <w:tcW w:w="567"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1</w:t>
            </w:r>
          </w:p>
        </w:tc>
        <w:tc>
          <w:tcPr>
            <w:tcW w:w="567"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1</w:t>
            </w:r>
          </w:p>
        </w:tc>
        <w:tc>
          <w:tcPr>
            <w:tcW w:w="567"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5</w:t>
            </w:r>
          </w:p>
        </w:tc>
      </w:tr>
      <w:tr w:rsidR="00EB0827" w:rsidRPr="00EB0827" w:rsidTr="00602450">
        <w:tc>
          <w:tcPr>
            <w:tcW w:w="3181"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Технология</w:t>
            </w:r>
          </w:p>
        </w:tc>
        <w:tc>
          <w:tcPr>
            <w:tcW w:w="2977"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Технология</w:t>
            </w:r>
          </w:p>
        </w:tc>
        <w:tc>
          <w:tcPr>
            <w:tcW w:w="708"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1</w:t>
            </w:r>
          </w:p>
        </w:tc>
        <w:tc>
          <w:tcPr>
            <w:tcW w:w="567"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1</w:t>
            </w:r>
          </w:p>
        </w:tc>
        <w:tc>
          <w:tcPr>
            <w:tcW w:w="567"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1</w:t>
            </w:r>
          </w:p>
        </w:tc>
        <w:tc>
          <w:tcPr>
            <w:tcW w:w="567"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5</w:t>
            </w:r>
          </w:p>
        </w:tc>
      </w:tr>
      <w:tr w:rsidR="00EB0827" w:rsidRPr="00EB0827" w:rsidTr="00602450">
        <w:tc>
          <w:tcPr>
            <w:tcW w:w="3181"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Физическая культура</w:t>
            </w:r>
          </w:p>
        </w:tc>
        <w:tc>
          <w:tcPr>
            <w:tcW w:w="2977"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Физическая культура (Адаптивная физическая культура)</w:t>
            </w:r>
          </w:p>
        </w:tc>
        <w:tc>
          <w:tcPr>
            <w:tcW w:w="708"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3</w:t>
            </w:r>
          </w:p>
        </w:tc>
        <w:tc>
          <w:tcPr>
            <w:tcW w:w="709"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3</w:t>
            </w:r>
          </w:p>
        </w:tc>
        <w:tc>
          <w:tcPr>
            <w:tcW w:w="567"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3</w:t>
            </w:r>
          </w:p>
        </w:tc>
        <w:tc>
          <w:tcPr>
            <w:tcW w:w="567"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3</w:t>
            </w:r>
          </w:p>
        </w:tc>
        <w:tc>
          <w:tcPr>
            <w:tcW w:w="567"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3</w:t>
            </w:r>
          </w:p>
        </w:tc>
        <w:tc>
          <w:tcPr>
            <w:tcW w:w="709"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15</w:t>
            </w:r>
          </w:p>
        </w:tc>
      </w:tr>
      <w:tr w:rsidR="00EB0827" w:rsidRPr="00EB0827" w:rsidTr="00602450">
        <w:tc>
          <w:tcPr>
            <w:tcW w:w="6158" w:type="dxa"/>
            <w:gridSpan w:val="2"/>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Итого</w:t>
            </w:r>
          </w:p>
        </w:tc>
        <w:tc>
          <w:tcPr>
            <w:tcW w:w="708"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21</w:t>
            </w:r>
          </w:p>
        </w:tc>
        <w:tc>
          <w:tcPr>
            <w:tcW w:w="709"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21</w:t>
            </w:r>
          </w:p>
        </w:tc>
        <w:tc>
          <w:tcPr>
            <w:tcW w:w="567"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21</w:t>
            </w:r>
          </w:p>
        </w:tc>
        <w:tc>
          <w:tcPr>
            <w:tcW w:w="567"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21</w:t>
            </w:r>
          </w:p>
        </w:tc>
        <w:tc>
          <w:tcPr>
            <w:tcW w:w="567"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21</w:t>
            </w:r>
          </w:p>
        </w:tc>
        <w:tc>
          <w:tcPr>
            <w:tcW w:w="709"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105</w:t>
            </w:r>
          </w:p>
        </w:tc>
      </w:tr>
      <w:tr w:rsidR="00EB0827" w:rsidRPr="00EB0827" w:rsidTr="00602450">
        <w:tc>
          <w:tcPr>
            <w:tcW w:w="6158" w:type="dxa"/>
            <w:gridSpan w:val="2"/>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Часть, формируемая участниками образовательного процесса</w:t>
            </w:r>
          </w:p>
        </w:tc>
        <w:tc>
          <w:tcPr>
            <w:tcW w:w="708"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w:t>
            </w:r>
          </w:p>
        </w:tc>
        <w:tc>
          <w:tcPr>
            <w:tcW w:w="709"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w:t>
            </w:r>
          </w:p>
        </w:tc>
        <w:tc>
          <w:tcPr>
            <w:tcW w:w="567"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2</w:t>
            </w:r>
          </w:p>
        </w:tc>
        <w:tc>
          <w:tcPr>
            <w:tcW w:w="567"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2</w:t>
            </w:r>
          </w:p>
        </w:tc>
        <w:tc>
          <w:tcPr>
            <w:tcW w:w="567"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6</w:t>
            </w:r>
          </w:p>
        </w:tc>
      </w:tr>
      <w:tr w:rsidR="00EB0827" w:rsidRPr="00EB0827" w:rsidTr="00602450">
        <w:tc>
          <w:tcPr>
            <w:tcW w:w="6158" w:type="dxa"/>
            <w:gridSpan w:val="2"/>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Максимально допустимая недельная нагрузка (при 5-дневной учебной неделе)</w:t>
            </w:r>
          </w:p>
        </w:tc>
        <w:tc>
          <w:tcPr>
            <w:tcW w:w="708"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21</w:t>
            </w:r>
          </w:p>
        </w:tc>
        <w:tc>
          <w:tcPr>
            <w:tcW w:w="709"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21</w:t>
            </w:r>
          </w:p>
        </w:tc>
        <w:tc>
          <w:tcPr>
            <w:tcW w:w="567"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23</w:t>
            </w:r>
          </w:p>
        </w:tc>
        <w:tc>
          <w:tcPr>
            <w:tcW w:w="567"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23</w:t>
            </w:r>
          </w:p>
        </w:tc>
        <w:tc>
          <w:tcPr>
            <w:tcW w:w="567"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23</w:t>
            </w:r>
          </w:p>
        </w:tc>
        <w:tc>
          <w:tcPr>
            <w:tcW w:w="709"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111</w:t>
            </w:r>
          </w:p>
        </w:tc>
      </w:tr>
      <w:tr w:rsidR="00EB0827" w:rsidRPr="00EB0827" w:rsidTr="00602450">
        <w:tc>
          <w:tcPr>
            <w:tcW w:w="6158" w:type="dxa"/>
            <w:gridSpan w:val="2"/>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Внеурочная деятельность (включая коррекционно-развивающую область):</w:t>
            </w:r>
          </w:p>
        </w:tc>
        <w:tc>
          <w:tcPr>
            <w:tcW w:w="708"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10</w:t>
            </w:r>
          </w:p>
        </w:tc>
        <w:tc>
          <w:tcPr>
            <w:tcW w:w="709"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10</w:t>
            </w:r>
          </w:p>
        </w:tc>
        <w:tc>
          <w:tcPr>
            <w:tcW w:w="567"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10</w:t>
            </w:r>
          </w:p>
        </w:tc>
        <w:tc>
          <w:tcPr>
            <w:tcW w:w="567"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10</w:t>
            </w:r>
          </w:p>
        </w:tc>
        <w:tc>
          <w:tcPr>
            <w:tcW w:w="567"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10</w:t>
            </w:r>
          </w:p>
        </w:tc>
        <w:tc>
          <w:tcPr>
            <w:tcW w:w="709"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50</w:t>
            </w:r>
          </w:p>
        </w:tc>
      </w:tr>
      <w:tr w:rsidR="00EB0827" w:rsidRPr="00EB0827" w:rsidTr="00602450">
        <w:tc>
          <w:tcPr>
            <w:tcW w:w="6158" w:type="dxa"/>
            <w:gridSpan w:val="2"/>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коррекционно-развивающая область</w:t>
            </w:r>
          </w:p>
        </w:tc>
        <w:tc>
          <w:tcPr>
            <w:tcW w:w="708"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7</w:t>
            </w:r>
          </w:p>
        </w:tc>
        <w:tc>
          <w:tcPr>
            <w:tcW w:w="709"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7</w:t>
            </w:r>
          </w:p>
        </w:tc>
        <w:tc>
          <w:tcPr>
            <w:tcW w:w="567"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7</w:t>
            </w:r>
          </w:p>
        </w:tc>
        <w:tc>
          <w:tcPr>
            <w:tcW w:w="567"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7</w:t>
            </w:r>
          </w:p>
        </w:tc>
        <w:tc>
          <w:tcPr>
            <w:tcW w:w="567"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7</w:t>
            </w:r>
          </w:p>
        </w:tc>
        <w:tc>
          <w:tcPr>
            <w:tcW w:w="709"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35</w:t>
            </w:r>
          </w:p>
        </w:tc>
      </w:tr>
      <w:tr w:rsidR="00EB0827" w:rsidRPr="00EB0827" w:rsidTr="00602450">
        <w:tc>
          <w:tcPr>
            <w:tcW w:w="6158" w:type="dxa"/>
            <w:gridSpan w:val="2"/>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коррекционно-развивающие занятия</w:t>
            </w:r>
          </w:p>
        </w:tc>
        <w:tc>
          <w:tcPr>
            <w:tcW w:w="708"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6</w:t>
            </w:r>
          </w:p>
        </w:tc>
        <w:tc>
          <w:tcPr>
            <w:tcW w:w="709"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6</w:t>
            </w:r>
          </w:p>
        </w:tc>
        <w:tc>
          <w:tcPr>
            <w:tcW w:w="567"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6</w:t>
            </w:r>
          </w:p>
        </w:tc>
        <w:tc>
          <w:tcPr>
            <w:tcW w:w="567"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6</w:t>
            </w:r>
          </w:p>
        </w:tc>
        <w:tc>
          <w:tcPr>
            <w:tcW w:w="567"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6</w:t>
            </w:r>
          </w:p>
        </w:tc>
        <w:tc>
          <w:tcPr>
            <w:tcW w:w="709"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30</w:t>
            </w:r>
          </w:p>
        </w:tc>
      </w:tr>
      <w:tr w:rsidR="00EB0827" w:rsidRPr="00EB0827" w:rsidTr="00602450">
        <w:tc>
          <w:tcPr>
            <w:tcW w:w="6158" w:type="dxa"/>
            <w:gridSpan w:val="2"/>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ритмика</w:t>
            </w:r>
          </w:p>
        </w:tc>
        <w:tc>
          <w:tcPr>
            <w:tcW w:w="708"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1</w:t>
            </w:r>
          </w:p>
        </w:tc>
        <w:tc>
          <w:tcPr>
            <w:tcW w:w="567"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1</w:t>
            </w:r>
          </w:p>
        </w:tc>
        <w:tc>
          <w:tcPr>
            <w:tcW w:w="567"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1</w:t>
            </w:r>
          </w:p>
        </w:tc>
        <w:tc>
          <w:tcPr>
            <w:tcW w:w="567"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5</w:t>
            </w:r>
          </w:p>
        </w:tc>
      </w:tr>
      <w:tr w:rsidR="00EB0827" w:rsidRPr="00EB0827" w:rsidTr="00602450">
        <w:tc>
          <w:tcPr>
            <w:tcW w:w="6158" w:type="dxa"/>
            <w:gridSpan w:val="2"/>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направления внеурочной деятельности</w:t>
            </w:r>
          </w:p>
        </w:tc>
        <w:tc>
          <w:tcPr>
            <w:tcW w:w="708"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3</w:t>
            </w:r>
          </w:p>
        </w:tc>
        <w:tc>
          <w:tcPr>
            <w:tcW w:w="709"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3</w:t>
            </w:r>
          </w:p>
        </w:tc>
        <w:tc>
          <w:tcPr>
            <w:tcW w:w="567"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3</w:t>
            </w:r>
          </w:p>
        </w:tc>
        <w:tc>
          <w:tcPr>
            <w:tcW w:w="567"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3</w:t>
            </w:r>
          </w:p>
        </w:tc>
        <w:tc>
          <w:tcPr>
            <w:tcW w:w="567"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3</w:t>
            </w:r>
          </w:p>
        </w:tc>
        <w:tc>
          <w:tcPr>
            <w:tcW w:w="709"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15</w:t>
            </w:r>
          </w:p>
        </w:tc>
      </w:tr>
      <w:tr w:rsidR="00EB0827" w:rsidRPr="00EB0827" w:rsidTr="00602450">
        <w:tc>
          <w:tcPr>
            <w:tcW w:w="6158" w:type="dxa"/>
            <w:gridSpan w:val="2"/>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Всего</w:t>
            </w:r>
          </w:p>
        </w:tc>
        <w:tc>
          <w:tcPr>
            <w:tcW w:w="708"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31</w:t>
            </w:r>
          </w:p>
        </w:tc>
        <w:tc>
          <w:tcPr>
            <w:tcW w:w="709"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31</w:t>
            </w:r>
          </w:p>
        </w:tc>
        <w:tc>
          <w:tcPr>
            <w:tcW w:w="567"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33</w:t>
            </w:r>
          </w:p>
        </w:tc>
        <w:tc>
          <w:tcPr>
            <w:tcW w:w="567"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33</w:t>
            </w:r>
          </w:p>
        </w:tc>
        <w:tc>
          <w:tcPr>
            <w:tcW w:w="567"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33</w:t>
            </w:r>
          </w:p>
        </w:tc>
        <w:tc>
          <w:tcPr>
            <w:tcW w:w="709" w:type="dxa"/>
            <w:tcBorders>
              <w:top w:val="single" w:sz="4" w:space="0" w:color="auto"/>
              <w:left w:val="single" w:sz="4" w:space="0" w:color="auto"/>
              <w:bottom w:val="single" w:sz="4" w:space="0" w:color="auto"/>
              <w:right w:val="single" w:sz="4" w:space="0" w:color="auto"/>
            </w:tcBorders>
            <w:vAlign w:val="center"/>
          </w:tcPr>
          <w:p w:rsidR="00EB0827" w:rsidRPr="00EB0827" w:rsidRDefault="00EB0827" w:rsidP="00EA655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B0827">
              <w:rPr>
                <w:rFonts w:ascii="Times New Roman" w:eastAsia="Times New Roman" w:hAnsi="Times New Roman" w:cs="Times New Roman"/>
                <w:sz w:val="24"/>
                <w:szCs w:val="24"/>
                <w:lang w:eastAsia="ru-RU"/>
              </w:rPr>
              <w:t>161</w:t>
            </w:r>
          </w:p>
        </w:tc>
      </w:tr>
    </w:tbl>
    <w:p w:rsidR="00460176" w:rsidRPr="00FB5C48" w:rsidRDefault="00460176" w:rsidP="00EA6559">
      <w:pPr>
        <w:spacing w:after="195" w:line="258" w:lineRule="auto"/>
        <w:jc w:val="both"/>
        <w:rPr>
          <w:rFonts w:ascii="Calibri" w:eastAsia="Calibri" w:hAnsi="Calibri" w:cs="Calibri"/>
          <w:color w:val="000000"/>
          <w:lang w:eastAsia="ru-RU"/>
        </w:rPr>
      </w:pPr>
    </w:p>
    <w:p w:rsidR="00D73FE5" w:rsidRPr="00551215" w:rsidRDefault="00D73FE5" w:rsidP="00602450">
      <w:pPr>
        <w:spacing w:after="15" w:line="268" w:lineRule="auto"/>
        <w:ind w:firstLine="708"/>
        <w:jc w:val="both"/>
        <w:rPr>
          <w:rFonts w:ascii="Calibri" w:eastAsia="Calibri" w:hAnsi="Calibri" w:cs="Calibri"/>
          <w:color w:val="000000"/>
          <w:lang w:eastAsia="ru-RU"/>
        </w:rPr>
      </w:pPr>
      <w:r>
        <w:rPr>
          <w:rFonts w:ascii="Times New Roman" w:eastAsia="Times New Roman" w:hAnsi="Times New Roman" w:cs="Times New Roman"/>
          <w:color w:val="00000A"/>
          <w:sz w:val="24"/>
          <w:lang w:eastAsia="ru-RU"/>
        </w:rPr>
        <w:t>Учебный план ежегодно утверж</w:t>
      </w:r>
      <w:r w:rsidR="00D92266">
        <w:rPr>
          <w:rFonts w:ascii="Times New Roman" w:eastAsia="Times New Roman" w:hAnsi="Times New Roman" w:cs="Times New Roman"/>
          <w:color w:val="00000A"/>
          <w:sz w:val="24"/>
          <w:lang w:eastAsia="ru-RU"/>
        </w:rPr>
        <w:t>дается директором МБОУ «СОШ №№5</w:t>
      </w:r>
      <w:r>
        <w:rPr>
          <w:rFonts w:ascii="Times New Roman" w:eastAsia="Times New Roman" w:hAnsi="Times New Roman" w:cs="Times New Roman"/>
          <w:color w:val="00000A"/>
          <w:sz w:val="24"/>
          <w:lang w:eastAsia="ru-RU"/>
        </w:rPr>
        <w:t xml:space="preserve">» и публикуется на сайте. </w:t>
      </w:r>
    </w:p>
    <w:p w:rsidR="00460176" w:rsidRPr="00551215" w:rsidRDefault="00460176" w:rsidP="00EA6559">
      <w:pPr>
        <w:spacing w:after="190"/>
        <w:rPr>
          <w:rFonts w:ascii="Calibri" w:eastAsia="Calibri" w:hAnsi="Calibri" w:cs="Calibri"/>
          <w:color w:val="000000"/>
          <w:lang w:eastAsia="ru-RU"/>
        </w:rPr>
      </w:pPr>
    </w:p>
    <w:p w:rsidR="00544A4B" w:rsidRPr="005535ED" w:rsidRDefault="00460176" w:rsidP="00EA6559">
      <w:pPr>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bidi="ru-RU"/>
        </w:rPr>
      </w:pPr>
      <w:r w:rsidRPr="00E26F9C">
        <w:rPr>
          <w:rFonts w:ascii="Times New Roman" w:eastAsia="Times New Roman" w:hAnsi="Times New Roman" w:cs="Times New Roman"/>
          <w:b/>
          <w:bCs/>
          <w:sz w:val="28"/>
          <w:szCs w:val="28"/>
          <w:lang w:eastAsia="ru-RU"/>
        </w:rPr>
        <w:t xml:space="preserve">3.2. </w:t>
      </w:r>
      <w:r w:rsidR="00F90D74">
        <w:rPr>
          <w:rFonts w:ascii="Times New Roman" w:eastAsia="Times New Roman" w:hAnsi="Times New Roman" w:cs="Times New Roman"/>
          <w:b/>
          <w:bCs/>
          <w:sz w:val="28"/>
          <w:szCs w:val="28"/>
          <w:lang w:eastAsia="ru-RU"/>
        </w:rPr>
        <w:t> К</w:t>
      </w:r>
      <w:r w:rsidR="00544A4B" w:rsidRPr="005535ED">
        <w:rPr>
          <w:rFonts w:ascii="Times New Roman" w:eastAsia="Times New Roman" w:hAnsi="Times New Roman" w:cs="Times New Roman"/>
          <w:b/>
          <w:bCs/>
          <w:sz w:val="28"/>
          <w:szCs w:val="28"/>
          <w:lang w:eastAsia="ru-RU"/>
        </w:rPr>
        <w:t>алендарный учебный график</w:t>
      </w:r>
    </w:p>
    <w:p w:rsidR="003E3DD3" w:rsidRPr="003E3DD3" w:rsidRDefault="003E3DD3" w:rsidP="00EA6559">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3E3DD3">
        <w:rPr>
          <w:rFonts w:ascii="Times New Roman" w:eastAsia="Times New Roman" w:hAnsi="Times New Roman" w:cs="Times New Roman"/>
          <w:sz w:val="24"/>
          <w:szCs w:val="24"/>
          <w:lang w:eastAsia="ru-RU"/>
        </w:rPr>
        <w:t>Продолжительность учебного года при получении начального общего образования составляет 34 недели, в 1 дополнительном и 1 классе - 33 недели.</w:t>
      </w:r>
    </w:p>
    <w:p w:rsidR="003E3DD3" w:rsidRPr="003E3DD3" w:rsidRDefault="003E3DD3" w:rsidP="00EA6559">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3E3DD3">
        <w:rPr>
          <w:rFonts w:ascii="Times New Roman" w:eastAsia="Times New Roman" w:hAnsi="Times New Roman" w:cs="Times New Roman"/>
          <w:sz w:val="24"/>
          <w:szCs w:val="24"/>
          <w:lang w:eastAsia="ru-RU"/>
        </w:rPr>
        <w:t>С целью профилактики переутомления в федеральном календарном учебном графике предусматривается чередование периодов учебного времени и каникул. Продолжительность каникул должна составлять не менее 7 календарных дней.</w:t>
      </w:r>
    </w:p>
    <w:p w:rsidR="003E3DD3" w:rsidRPr="003E3DD3" w:rsidRDefault="003E3DD3" w:rsidP="00EA6559">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3E3DD3">
        <w:rPr>
          <w:rFonts w:ascii="Times New Roman" w:eastAsia="Times New Roman" w:hAnsi="Times New Roman" w:cs="Times New Roman"/>
          <w:sz w:val="24"/>
          <w:szCs w:val="24"/>
          <w:lang w:eastAsia="ru-RU"/>
        </w:rPr>
        <w:t>Продолжительность учебных четвертей составляет: 1 четверть - 8 учебных недель (дл</w:t>
      </w:r>
      <w:r w:rsidR="00AD277D">
        <w:rPr>
          <w:rFonts w:ascii="Times New Roman" w:eastAsia="Times New Roman" w:hAnsi="Times New Roman" w:cs="Times New Roman"/>
          <w:sz w:val="24"/>
          <w:szCs w:val="24"/>
          <w:lang w:eastAsia="ru-RU"/>
        </w:rPr>
        <w:t>я 1 - 4 классов); 2 четверть - 8</w:t>
      </w:r>
      <w:r w:rsidRPr="003E3DD3">
        <w:rPr>
          <w:rFonts w:ascii="Times New Roman" w:eastAsia="Times New Roman" w:hAnsi="Times New Roman" w:cs="Times New Roman"/>
          <w:sz w:val="24"/>
          <w:szCs w:val="24"/>
          <w:lang w:eastAsia="ru-RU"/>
        </w:rPr>
        <w:t xml:space="preserve"> учебных недель (для</w:t>
      </w:r>
      <w:r w:rsidR="00AD277D">
        <w:rPr>
          <w:rFonts w:ascii="Times New Roman" w:eastAsia="Times New Roman" w:hAnsi="Times New Roman" w:cs="Times New Roman"/>
          <w:sz w:val="24"/>
          <w:szCs w:val="24"/>
          <w:lang w:eastAsia="ru-RU"/>
        </w:rPr>
        <w:t xml:space="preserve"> 1 - 4 классов); 3 четверть - 11</w:t>
      </w:r>
      <w:r w:rsidRPr="003E3DD3">
        <w:rPr>
          <w:rFonts w:ascii="Times New Roman" w:eastAsia="Times New Roman" w:hAnsi="Times New Roman" w:cs="Times New Roman"/>
          <w:sz w:val="24"/>
          <w:szCs w:val="24"/>
          <w:lang w:eastAsia="ru-RU"/>
        </w:rPr>
        <w:t xml:space="preserve"> учебн</w:t>
      </w:r>
      <w:r w:rsidR="00AD277D">
        <w:rPr>
          <w:rFonts w:ascii="Times New Roman" w:eastAsia="Times New Roman" w:hAnsi="Times New Roman" w:cs="Times New Roman"/>
          <w:sz w:val="24"/>
          <w:szCs w:val="24"/>
          <w:lang w:eastAsia="ru-RU"/>
        </w:rPr>
        <w:t>ых недель (для 2 - 4 классов), 10</w:t>
      </w:r>
      <w:r w:rsidRPr="003E3DD3">
        <w:rPr>
          <w:rFonts w:ascii="Times New Roman" w:eastAsia="Times New Roman" w:hAnsi="Times New Roman" w:cs="Times New Roman"/>
          <w:sz w:val="24"/>
          <w:szCs w:val="24"/>
          <w:lang w:eastAsia="ru-RU"/>
        </w:rPr>
        <w:t xml:space="preserve"> учебных недель (для 1 классов и 1 дополни</w:t>
      </w:r>
      <w:r w:rsidR="00851499">
        <w:rPr>
          <w:rFonts w:ascii="Times New Roman" w:eastAsia="Times New Roman" w:hAnsi="Times New Roman" w:cs="Times New Roman"/>
          <w:sz w:val="24"/>
          <w:szCs w:val="24"/>
          <w:lang w:eastAsia="ru-RU"/>
        </w:rPr>
        <w:t>тельных классов); 4 четверть - 7</w:t>
      </w:r>
      <w:r w:rsidRPr="003E3DD3">
        <w:rPr>
          <w:rFonts w:ascii="Times New Roman" w:eastAsia="Times New Roman" w:hAnsi="Times New Roman" w:cs="Times New Roman"/>
          <w:sz w:val="24"/>
          <w:szCs w:val="24"/>
          <w:lang w:eastAsia="ru-RU"/>
        </w:rPr>
        <w:t xml:space="preserve"> учебных недель (для 1 - 4 классов).</w:t>
      </w:r>
    </w:p>
    <w:p w:rsidR="003E3DD3" w:rsidRPr="003E3DD3" w:rsidRDefault="003E3DD3" w:rsidP="00EA6559">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3E3DD3">
        <w:rPr>
          <w:rFonts w:ascii="Times New Roman" w:eastAsia="Times New Roman" w:hAnsi="Times New Roman" w:cs="Times New Roman"/>
          <w:sz w:val="24"/>
          <w:szCs w:val="24"/>
          <w:lang w:eastAsia="ru-RU"/>
        </w:rPr>
        <w:t>Продолжительность каникул составляет:</w:t>
      </w:r>
    </w:p>
    <w:p w:rsidR="003E3DD3" w:rsidRPr="003E3DD3" w:rsidRDefault="003E3DD3" w:rsidP="00EA6559">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3E3DD3">
        <w:rPr>
          <w:rFonts w:ascii="Times New Roman" w:eastAsia="Times New Roman" w:hAnsi="Times New Roman" w:cs="Times New Roman"/>
          <w:sz w:val="24"/>
          <w:szCs w:val="24"/>
          <w:lang w:eastAsia="ru-RU"/>
        </w:rPr>
        <w:t>по окончании 1 четверти (осенние каникулы) - 9 календарных дней (для 1 - 4 классов);</w:t>
      </w:r>
    </w:p>
    <w:p w:rsidR="003E3DD3" w:rsidRPr="003E3DD3" w:rsidRDefault="003E3DD3" w:rsidP="00EA6559">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3E3DD3">
        <w:rPr>
          <w:rFonts w:ascii="Times New Roman" w:eastAsia="Times New Roman" w:hAnsi="Times New Roman" w:cs="Times New Roman"/>
          <w:sz w:val="24"/>
          <w:szCs w:val="24"/>
          <w:lang w:eastAsia="ru-RU"/>
        </w:rPr>
        <w:t>по окончании 2 четверти (зимние каникулы) - 9 календарных дней (для 1 - 4 классов);</w:t>
      </w:r>
    </w:p>
    <w:p w:rsidR="003E3DD3" w:rsidRPr="003E3DD3" w:rsidRDefault="003E3DD3" w:rsidP="00EA6559">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3E3DD3">
        <w:rPr>
          <w:rFonts w:ascii="Times New Roman" w:eastAsia="Times New Roman" w:hAnsi="Times New Roman" w:cs="Times New Roman"/>
          <w:sz w:val="24"/>
          <w:szCs w:val="24"/>
          <w:lang w:eastAsia="ru-RU"/>
        </w:rPr>
        <w:t>дополнительные каникулы - 9 календарных дней (для 1 классов и 1 дополнительных классов);</w:t>
      </w:r>
    </w:p>
    <w:p w:rsidR="003E3DD3" w:rsidRPr="003E3DD3" w:rsidRDefault="003E3DD3" w:rsidP="00EA6559">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3E3DD3">
        <w:rPr>
          <w:rFonts w:ascii="Times New Roman" w:eastAsia="Times New Roman" w:hAnsi="Times New Roman" w:cs="Times New Roman"/>
          <w:sz w:val="24"/>
          <w:szCs w:val="24"/>
          <w:lang w:eastAsia="ru-RU"/>
        </w:rPr>
        <w:t>по окончании 3 четверти (весенние каникулы) - 9 календарных дней (для 1 - 4 классов);</w:t>
      </w:r>
    </w:p>
    <w:p w:rsidR="003E3DD3" w:rsidRPr="003E3DD3" w:rsidRDefault="003E3DD3" w:rsidP="00EA6559">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3E3DD3">
        <w:rPr>
          <w:rFonts w:ascii="Times New Roman" w:eastAsia="Times New Roman" w:hAnsi="Times New Roman" w:cs="Times New Roman"/>
          <w:sz w:val="24"/>
          <w:szCs w:val="24"/>
          <w:lang w:eastAsia="ru-RU"/>
        </w:rPr>
        <w:t>по окончании учебного года (летние каникулы) - не менее 8 недель.</w:t>
      </w:r>
    </w:p>
    <w:p w:rsidR="003E3DD3" w:rsidRPr="003E3DD3" w:rsidRDefault="003E3DD3" w:rsidP="00EA6559">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3E3DD3">
        <w:rPr>
          <w:rFonts w:ascii="Times New Roman" w:eastAsia="Times New Roman" w:hAnsi="Times New Roman" w:cs="Times New Roman"/>
          <w:sz w:val="24"/>
          <w:szCs w:val="24"/>
          <w:lang w:eastAsia="ru-RU"/>
        </w:rPr>
        <w:t>Продолжительность урока не должна превышать 40 минут.</w:t>
      </w:r>
    </w:p>
    <w:p w:rsidR="003E3DD3" w:rsidRPr="003E3DD3" w:rsidRDefault="003E3DD3" w:rsidP="00EA6559">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3E3DD3">
        <w:rPr>
          <w:rFonts w:ascii="Times New Roman" w:eastAsia="Times New Roman" w:hAnsi="Times New Roman" w:cs="Times New Roman"/>
          <w:sz w:val="24"/>
          <w:szCs w:val="24"/>
          <w:lang w:eastAsia="ru-RU"/>
        </w:rPr>
        <w:t>Продолжительность перемен между уроками составляет не менее 10 минут, большой перемены (после 2 или 3 урока) - 20 - 30 минут. Вместо одной большой перемены допускается после 2 и 3 уроков устанавливать две перемены по 20 минут каждая.</w:t>
      </w:r>
    </w:p>
    <w:p w:rsidR="003E3DD3" w:rsidRPr="003E3DD3" w:rsidRDefault="003E3DD3" w:rsidP="00EA6559">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3E3DD3">
        <w:rPr>
          <w:rFonts w:ascii="Times New Roman" w:eastAsia="Times New Roman" w:hAnsi="Times New Roman" w:cs="Times New Roman"/>
          <w:sz w:val="24"/>
          <w:szCs w:val="24"/>
          <w:lang w:eastAsia="ru-RU"/>
        </w:rPr>
        <w:t>Продолжительность перемены между урочной и внеурочной деятельностью должна составлять не менее 20 - 30 минут.</w:t>
      </w:r>
    </w:p>
    <w:p w:rsidR="003E3DD3" w:rsidRPr="00AD277D" w:rsidRDefault="003E3DD3" w:rsidP="00EA6559">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3E3DD3">
        <w:rPr>
          <w:rFonts w:ascii="Times New Roman" w:eastAsia="Times New Roman" w:hAnsi="Times New Roman" w:cs="Times New Roman"/>
          <w:sz w:val="24"/>
          <w:szCs w:val="24"/>
          <w:lang w:eastAsia="ru-RU"/>
        </w:rPr>
        <w:t xml:space="preserve">Расписание уроков составляется с учетом дневной и недельной умственной работоспособности обучающихся и шкалы трудности учебных предметов, определенной Гигиеническими </w:t>
      </w:r>
      <w:hyperlink r:id="rId51" w:history="1">
        <w:r w:rsidRPr="00AD277D">
          <w:rPr>
            <w:rFonts w:ascii="Times New Roman" w:eastAsia="Times New Roman" w:hAnsi="Times New Roman" w:cs="Times New Roman"/>
            <w:sz w:val="24"/>
            <w:szCs w:val="24"/>
            <w:lang w:eastAsia="ru-RU"/>
          </w:rPr>
          <w:t>нормативами</w:t>
        </w:r>
      </w:hyperlink>
      <w:r w:rsidRPr="00AD277D">
        <w:rPr>
          <w:rFonts w:ascii="Times New Roman" w:eastAsia="Times New Roman" w:hAnsi="Times New Roman" w:cs="Times New Roman"/>
          <w:sz w:val="24"/>
          <w:szCs w:val="24"/>
          <w:lang w:eastAsia="ru-RU"/>
        </w:rPr>
        <w:t>.</w:t>
      </w:r>
    </w:p>
    <w:p w:rsidR="003E3DD3" w:rsidRPr="003E3DD3" w:rsidRDefault="003E3DD3" w:rsidP="00EA6559">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3E3DD3">
        <w:rPr>
          <w:rFonts w:ascii="Times New Roman" w:eastAsia="Times New Roman" w:hAnsi="Times New Roman" w:cs="Times New Roman"/>
          <w:sz w:val="24"/>
          <w:szCs w:val="24"/>
          <w:lang w:eastAsia="ru-RU"/>
        </w:rPr>
        <w:t>Образовательная недельная нагрузка распределяется равномерно в течение учебной недели, при этом объем максимально допустимой нагрузки в течение дня составляет:</w:t>
      </w:r>
    </w:p>
    <w:p w:rsidR="003E3DD3" w:rsidRPr="003E3DD3" w:rsidRDefault="003E3DD3" w:rsidP="00EA6559">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3E3DD3">
        <w:rPr>
          <w:rFonts w:ascii="Times New Roman" w:eastAsia="Times New Roman" w:hAnsi="Times New Roman" w:cs="Times New Roman"/>
          <w:sz w:val="24"/>
          <w:szCs w:val="24"/>
          <w:lang w:eastAsia="ru-RU"/>
        </w:rPr>
        <w:t>для обучающихся 1-х классов и 1-х дополнительных - не должен превышать 4 уроков и один раз в неделю - 5 уроков, за счет урока физической культуры;</w:t>
      </w:r>
    </w:p>
    <w:p w:rsidR="003E3DD3" w:rsidRPr="003E3DD3" w:rsidRDefault="003E3DD3" w:rsidP="00EA6559">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3E3DD3">
        <w:rPr>
          <w:rFonts w:ascii="Times New Roman" w:eastAsia="Times New Roman" w:hAnsi="Times New Roman" w:cs="Times New Roman"/>
          <w:sz w:val="24"/>
          <w:szCs w:val="24"/>
          <w:lang w:eastAsia="ru-RU"/>
        </w:rPr>
        <w:t>для обучающихся 2 - 4 классов - не более 5 уроков и один раз в неделю 6 уроков за счет урока физической культуры.</w:t>
      </w:r>
    </w:p>
    <w:p w:rsidR="003E3DD3" w:rsidRPr="003E3DD3" w:rsidRDefault="003E3DD3" w:rsidP="00EA6559">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3E3DD3">
        <w:rPr>
          <w:rFonts w:ascii="Times New Roman" w:eastAsia="Times New Roman" w:hAnsi="Times New Roman" w:cs="Times New Roman"/>
          <w:sz w:val="24"/>
          <w:szCs w:val="24"/>
          <w:lang w:eastAsia="ru-RU"/>
        </w:rPr>
        <w:t>Обучение в 1 классе и 1 дополнительном классе осуществляется с соблюдением следующих требований:</w:t>
      </w:r>
    </w:p>
    <w:p w:rsidR="003E3DD3" w:rsidRPr="003E3DD3" w:rsidRDefault="003E3DD3" w:rsidP="00EA6559">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3E3DD3">
        <w:rPr>
          <w:rFonts w:ascii="Times New Roman" w:eastAsia="Times New Roman" w:hAnsi="Times New Roman" w:cs="Times New Roman"/>
          <w:sz w:val="24"/>
          <w:szCs w:val="24"/>
          <w:lang w:eastAsia="ru-RU"/>
        </w:rPr>
        <w:t>учебные занятия проводятся по 5-дневной учебной неделе и только в первую смену, обучение в первом полугодии: в сентябре - октябре - по 3 урока в день по 35 минут каждый, в ноябре - декабре - по 4 урока в день по 35 минут каждый; в январе - мае - по 4 урока в день по 40 минут каждый;</w:t>
      </w:r>
    </w:p>
    <w:p w:rsidR="003E3DD3" w:rsidRPr="003E3DD3" w:rsidRDefault="003E3DD3" w:rsidP="00EA6559">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3E3DD3">
        <w:rPr>
          <w:rFonts w:ascii="Times New Roman" w:eastAsia="Times New Roman" w:hAnsi="Times New Roman" w:cs="Times New Roman"/>
          <w:sz w:val="24"/>
          <w:szCs w:val="24"/>
          <w:lang w:eastAsia="ru-RU"/>
        </w:rPr>
        <w:t>в середине учебного дня организуется динамическая пауза продолжительностью не менее 40 минут;</w:t>
      </w:r>
    </w:p>
    <w:p w:rsidR="003E3DD3" w:rsidRPr="003E3DD3" w:rsidRDefault="003E3DD3" w:rsidP="00EA6559">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3E3DD3">
        <w:rPr>
          <w:rFonts w:ascii="Times New Roman" w:eastAsia="Times New Roman" w:hAnsi="Times New Roman" w:cs="Times New Roman"/>
          <w:sz w:val="24"/>
          <w:szCs w:val="24"/>
          <w:lang w:eastAsia="ru-RU"/>
        </w:rPr>
        <w:t>предоставляются дополнительные недельные каникулы в середине третьей четверти. Возможна организация дополнительных каникул независимо от четвертей (триместров).</w:t>
      </w:r>
    </w:p>
    <w:p w:rsidR="003E3DD3" w:rsidRPr="003E3DD3" w:rsidRDefault="003E3DD3" w:rsidP="00EA6559">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3E3DD3">
        <w:rPr>
          <w:rFonts w:ascii="Times New Roman" w:eastAsia="Times New Roman" w:hAnsi="Times New Roman" w:cs="Times New Roman"/>
          <w:sz w:val="24"/>
          <w:szCs w:val="24"/>
          <w:lang w:eastAsia="ru-RU"/>
        </w:rPr>
        <w:t>Занятия начинаются не ранее 8 часов утра и заканчиваются не позднее 19 часов.</w:t>
      </w:r>
    </w:p>
    <w:p w:rsidR="003E3DD3" w:rsidRPr="003E3DD3" w:rsidRDefault="003E3DD3" w:rsidP="00EA6559">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3E3DD3">
        <w:rPr>
          <w:rFonts w:ascii="Times New Roman" w:eastAsia="Times New Roman" w:hAnsi="Times New Roman" w:cs="Times New Roman"/>
          <w:sz w:val="24"/>
          <w:szCs w:val="24"/>
          <w:lang w:eastAsia="ru-RU"/>
        </w:rPr>
        <w:t>Факультативные занятия и занятия по программам дополнительного образования планируют на дни с наименьшим количеством обязательных уроков. Между началом факультативных (дополнительных) занятий и последним уроком необходимо организовывать перерыв продолжительностью не менее 20 минут.</w:t>
      </w:r>
    </w:p>
    <w:p w:rsidR="003E3DD3" w:rsidRPr="003E3DD3" w:rsidRDefault="003E3DD3" w:rsidP="00EA6559">
      <w:pPr>
        <w:widowControl w:val="0"/>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3E3DD3">
        <w:rPr>
          <w:rFonts w:ascii="Times New Roman" w:eastAsia="Times New Roman" w:hAnsi="Times New Roman" w:cs="Times New Roman"/>
          <w:sz w:val="24"/>
          <w:szCs w:val="24"/>
          <w:lang w:eastAsia="ru-RU"/>
        </w:rPr>
        <w:t>Календарный учебный график образовательной организации составляется с учетом мнений участников образовательных отношений, региональных и этнокультурных традиций, плановых мероприятий учреждений культуры региона и определяет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w:t>
      </w:r>
    </w:p>
    <w:p w:rsidR="00634F65" w:rsidRPr="00634F65" w:rsidRDefault="00634F65" w:rsidP="00EA6559">
      <w:pPr>
        <w:rPr>
          <w:rFonts w:ascii="Times New Roman" w:eastAsia="Calibri" w:hAnsi="Times New Roman" w:cs="Times New Roman"/>
          <w:sz w:val="24"/>
          <w:szCs w:val="24"/>
        </w:rPr>
      </w:pPr>
      <w:r w:rsidRPr="00634F65">
        <w:rPr>
          <w:rFonts w:ascii="Times New Roman" w:eastAsia="Calibri" w:hAnsi="Times New Roman" w:cs="Times New Roman"/>
          <w:sz w:val="24"/>
          <w:szCs w:val="24"/>
        </w:rPr>
        <w:t>Промежуточная аттестация проводится по утвержденному графику 1 раз  в год согласно Положению о проведении промежу</w:t>
      </w:r>
      <w:r w:rsidR="00D92266">
        <w:rPr>
          <w:rFonts w:ascii="Times New Roman" w:eastAsia="Calibri" w:hAnsi="Times New Roman" w:cs="Times New Roman"/>
          <w:sz w:val="24"/>
          <w:szCs w:val="24"/>
        </w:rPr>
        <w:t>точной аттестации МБОУ «СОШ №5</w:t>
      </w:r>
      <w:r w:rsidRPr="00634F65">
        <w:rPr>
          <w:rFonts w:ascii="Times New Roman" w:eastAsia="Calibri" w:hAnsi="Times New Roman" w:cs="Times New Roman"/>
          <w:sz w:val="24"/>
          <w:szCs w:val="24"/>
        </w:rPr>
        <w:t xml:space="preserve">». Календарный учебный график утверждается ежегодно приказом директора школы. </w:t>
      </w:r>
    </w:p>
    <w:p w:rsidR="00634F65" w:rsidRDefault="003E3DD3" w:rsidP="00602450">
      <w:pPr>
        <w:autoSpaceDE w:val="0"/>
        <w:autoSpaceDN w:val="0"/>
        <w:adjustRightInd w:val="0"/>
        <w:spacing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3.</w:t>
      </w:r>
      <w:r w:rsidR="00602450">
        <w:rPr>
          <w:rFonts w:ascii="Times New Roman" w:eastAsia="Times New Roman" w:hAnsi="Times New Roman" w:cs="Times New Roman"/>
          <w:b/>
          <w:bCs/>
          <w:sz w:val="28"/>
          <w:szCs w:val="28"/>
          <w:lang w:eastAsia="ru-RU"/>
        </w:rPr>
        <w:t>3</w:t>
      </w:r>
      <w:r w:rsidR="00C6604C">
        <w:rPr>
          <w:rFonts w:ascii="Times New Roman" w:eastAsia="Times New Roman" w:hAnsi="Times New Roman" w:cs="Times New Roman"/>
          <w:b/>
          <w:bCs/>
          <w:sz w:val="28"/>
          <w:szCs w:val="28"/>
          <w:lang w:eastAsia="ru-RU"/>
        </w:rPr>
        <w:t>.</w:t>
      </w:r>
      <w:r w:rsidR="00602450">
        <w:rPr>
          <w:rFonts w:ascii="Times New Roman" w:eastAsia="Times New Roman" w:hAnsi="Times New Roman" w:cs="Times New Roman"/>
          <w:b/>
          <w:bCs/>
          <w:sz w:val="28"/>
          <w:szCs w:val="28"/>
          <w:lang w:eastAsia="ru-RU"/>
        </w:rPr>
        <w:t xml:space="preserve">  </w:t>
      </w:r>
      <w:r w:rsidR="001227D9">
        <w:rPr>
          <w:rFonts w:ascii="Times New Roman" w:eastAsia="Times New Roman" w:hAnsi="Times New Roman" w:cs="Times New Roman"/>
          <w:b/>
          <w:bCs/>
          <w:sz w:val="28"/>
          <w:szCs w:val="28"/>
          <w:lang w:eastAsia="ru-RU"/>
        </w:rPr>
        <w:t xml:space="preserve">Календарный </w:t>
      </w:r>
      <w:r>
        <w:rPr>
          <w:rFonts w:ascii="Times New Roman" w:eastAsia="Times New Roman" w:hAnsi="Times New Roman" w:cs="Times New Roman"/>
          <w:b/>
          <w:bCs/>
          <w:sz w:val="28"/>
          <w:szCs w:val="28"/>
          <w:lang w:eastAsia="ru-RU"/>
        </w:rPr>
        <w:t xml:space="preserve"> план воспитательной работы</w:t>
      </w:r>
    </w:p>
    <w:tbl>
      <w:tblPr>
        <w:tblW w:w="494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15" w:type="dxa"/>
          <w:right w:w="115" w:type="dxa"/>
        </w:tblCellMar>
        <w:tblLook w:val="0400"/>
      </w:tblPr>
      <w:tblGrid>
        <w:gridCol w:w="458"/>
        <w:gridCol w:w="3826"/>
        <w:gridCol w:w="994"/>
        <w:gridCol w:w="2224"/>
        <w:gridCol w:w="2535"/>
      </w:tblGrid>
      <w:tr w:rsidR="001227D9" w:rsidRPr="001227D9" w:rsidTr="00602450">
        <w:trPr>
          <w:cantSplit/>
          <w:tblHeader/>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F2F2F2"/>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eastAsia="ko-KR"/>
              </w:rPr>
            </w:pPr>
          </w:p>
          <w:p w:rsidR="001227D9" w:rsidRPr="001227D9" w:rsidRDefault="001227D9" w:rsidP="00EA6559">
            <w:pPr>
              <w:widowControl w:val="0"/>
              <w:pBdr>
                <w:top w:val="nil"/>
                <w:left w:val="nil"/>
                <w:bottom w:val="nil"/>
                <w:right w:val="nil"/>
                <w:between w:val="nil"/>
              </w:pBdr>
              <w:wordWrap w:val="0"/>
              <w:autoSpaceDE w:val="0"/>
              <w:autoSpaceDN w:val="0"/>
              <w:spacing w:after="0" w:line="276" w:lineRule="auto"/>
              <w:jc w:val="center"/>
              <w:rPr>
                <w:rFonts w:ascii="Times New Roman" w:eastAsia="Times New Roman" w:hAnsi="Times New Roman" w:cs="Times New Roman"/>
                <w:b/>
                <w:smallCaps/>
                <w:color w:val="000000"/>
                <w:kern w:val="2"/>
                <w:sz w:val="24"/>
                <w:szCs w:val="24"/>
                <w:lang w:eastAsia="ko-KR"/>
              </w:rPr>
            </w:pPr>
            <w:r w:rsidRPr="001227D9">
              <w:rPr>
                <w:rFonts w:ascii="Times New Roman" w:eastAsia="Times New Roman" w:hAnsi="Times New Roman" w:cs="Times New Roman"/>
                <w:b/>
                <w:smallCaps/>
                <w:color w:val="000000"/>
                <w:kern w:val="2"/>
                <w:sz w:val="24"/>
                <w:szCs w:val="24"/>
                <w:lang w:eastAsia="ko-KR"/>
              </w:rPr>
              <w:t xml:space="preserve">КАЛЕНДАРНЫЙ ПЛАН ВОСПИТАТЕЛЬНОЙ РАБОТЫ </w:t>
            </w:r>
          </w:p>
          <w:p w:rsidR="001227D9" w:rsidRPr="001227D9" w:rsidRDefault="001227D9" w:rsidP="00EA6559">
            <w:pPr>
              <w:widowControl w:val="0"/>
              <w:pBdr>
                <w:top w:val="nil"/>
                <w:left w:val="nil"/>
                <w:bottom w:val="nil"/>
                <w:right w:val="nil"/>
                <w:between w:val="nil"/>
              </w:pBdr>
              <w:wordWrap w:val="0"/>
              <w:autoSpaceDE w:val="0"/>
              <w:autoSpaceDN w:val="0"/>
              <w:spacing w:after="0" w:line="276" w:lineRule="auto"/>
              <w:jc w:val="center"/>
              <w:rPr>
                <w:rFonts w:ascii="Times New Roman" w:eastAsia="Times New Roman" w:hAnsi="Times New Roman" w:cs="Times New Roman"/>
                <w:b/>
                <w:smallCaps/>
                <w:color w:val="000000"/>
                <w:kern w:val="2"/>
                <w:sz w:val="24"/>
                <w:szCs w:val="24"/>
                <w:lang w:eastAsia="ko-KR"/>
              </w:rPr>
            </w:pPr>
            <w:r w:rsidRPr="001227D9">
              <w:rPr>
                <w:rFonts w:ascii="Times New Roman" w:eastAsia="Times New Roman" w:hAnsi="Times New Roman" w:cs="Times New Roman"/>
                <w:b/>
                <w:smallCaps/>
                <w:color w:val="000000"/>
                <w:kern w:val="2"/>
                <w:sz w:val="24"/>
                <w:szCs w:val="24"/>
                <w:lang w:eastAsia="ko-KR"/>
              </w:rPr>
              <w:t>НА 2023-2024 УЧЕБНЫЙ ГОД</w:t>
            </w:r>
          </w:p>
          <w:p w:rsidR="001227D9" w:rsidRPr="00602450" w:rsidRDefault="001227D9" w:rsidP="00EA6559">
            <w:pPr>
              <w:widowControl w:val="0"/>
              <w:pBdr>
                <w:top w:val="nil"/>
                <w:left w:val="nil"/>
                <w:bottom w:val="nil"/>
                <w:right w:val="nil"/>
                <w:between w:val="nil"/>
              </w:pBdr>
              <w:wordWrap w:val="0"/>
              <w:autoSpaceDE w:val="0"/>
              <w:autoSpaceDN w:val="0"/>
              <w:spacing w:after="0" w:line="276" w:lineRule="auto"/>
              <w:jc w:val="center"/>
              <w:rPr>
                <w:rFonts w:ascii="Times New Roman" w:eastAsia="Times New Roman" w:hAnsi="Times New Roman" w:cs="Times New Roman"/>
                <w:b/>
                <w:smallCaps/>
                <w:color w:val="000000"/>
                <w:kern w:val="2"/>
                <w:sz w:val="24"/>
                <w:szCs w:val="24"/>
                <w:lang w:eastAsia="ko-KR"/>
              </w:rPr>
            </w:pPr>
            <w:r w:rsidRPr="00602450">
              <w:rPr>
                <w:rFonts w:ascii="Times New Roman" w:eastAsia="Times New Roman" w:hAnsi="Times New Roman" w:cs="Times New Roman"/>
                <w:b/>
                <w:smallCaps/>
                <w:color w:val="000000"/>
                <w:kern w:val="2"/>
                <w:sz w:val="24"/>
                <w:szCs w:val="24"/>
                <w:lang w:eastAsia="ko-KR"/>
              </w:rPr>
              <w:t>НАЧАЛЬНОЕ ОБЩЕЕ ОБРАЗОВАНИЕ</w:t>
            </w:r>
          </w:p>
          <w:p w:rsidR="001227D9" w:rsidRPr="00602450"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eastAsia="ko-KR"/>
              </w:rPr>
            </w:pPr>
          </w:p>
        </w:tc>
      </w:tr>
      <w:tr w:rsidR="001227D9" w:rsidRPr="001227D9" w:rsidTr="00602450">
        <w:trPr>
          <w:cantSplit/>
          <w:tblHeader/>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F2F2F2"/>
          </w:tcPr>
          <w:p w:rsidR="001227D9" w:rsidRPr="001227D9" w:rsidRDefault="001227D9" w:rsidP="00EA6559">
            <w:pPr>
              <w:pBdr>
                <w:top w:val="nil"/>
                <w:left w:val="nil"/>
                <w:bottom w:val="nil"/>
                <w:right w:val="nil"/>
                <w:between w:val="nil"/>
              </w:pBdr>
              <w:shd w:val="clear" w:color="auto" w:fill="FFFFFF"/>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2023 год - Год педагога и наставника</w:t>
            </w:r>
          </w:p>
          <w:p w:rsidR="001227D9" w:rsidRPr="001227D9" w:rsidRDefault="001227D9" w:rsidP="00EA6559">
            <w:pPr>
              <w:pBdr>
                <w:top w:val="nil"/>
                <w:left w:val="nil"/>
                <w:bottom w:val="nil"/>
                <w:right w:val="nil"/>
                <w:between w:val="nil"/>
              </w:pBdr>
              <w:shd w:val="clear" w:color="auto" w:fill="FFFFFF"/>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 xml:space="preserve">2018-2027 гг. - Десятилетие детства в Российской Федерации </w:t>
            </w:r>
          </w:p>
          <w:p w:rsidR="001227D9" w:rsidRPr="001227D9" w:rsidRDefault="001227D9" w:rsidP="00EA6559">
            <w:pPr>
              <w:pBdr>
                <w:top w:val="nil"/>
                <w:left w:val="nil"/>
                <w:bottom w:val="nil"/>
                <w:right w:val="nil"/>
                <w:between w:val="nil"/>
              </w:pBdr>
              <w:shd w:val="clear" w:color="auto" w:fill="FFFFFF"/>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2022-2031 гг. - Десятилетие науки и технологий</w:t>
            </w:r>
          </w:p>
        </w:tc>
      </w:tr>
      <w:tr w:rsidR="001227D9" w:rsidRPr="001227D9" w:rsidTr="00602450">
        <w:trPr>
          <w:cantSplit/>
          <w:tblHeader/>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FFF2CC"/>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b/>
                <w:color w:val="000000"/>
                <w:kern w:val="2"/>
                <w:sz w:val="24"/>
                <w:szCs w:val="24"/>
                <w:lang w:val="en-US" w:eastAsia="ko-KR"/>
              </w:rPr>
            </w:pPr>
            <w:r w:rsidRPr="001227D9">
              <w:rPr>
                <w:rFonts w:ascii="Times New Roman" w:eastAsia="Times New Roman" w:hAnsi="Times New Roman" w:cs="Times New Roman"/>
                <w:b/>
                <w:color w:val="000000"/>
                <w:kern w:val="2"/>
                <w:sz w:val="24"/>
                <w:szCs w:val="24"/>
                <w:lang w:val="en-US" w:eastAsia="ko-KR"/>
              </w:rPr>
              <w:t>Модуль «Урочная деятельность»</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i/>
                <w:color w:val="000000"/>
                <w:kern w:val="2"/>
                <w:sz w:val="24"/>
                <w:szCs w:val="24"/>
                <w:lang w:val="en-US" w:eastAsia="ko-KR"/>
              </w:rPr>
            </w:pPr>
            <w:r w:rsidRPr="001227D9">
              <w:rPr>
                <w:rFonts w:ascii="Times New Roman" w:eastAsia="Times New Roman" w:hAnsi="Times New Roman" w:cs="Times New Roman"/>
                <w:i/>
                <w:color w:val="000000"/>
                <w:kern w:val="2"/>
                <w:sz w:val="24"/>
                <w:szCs w:val="24"/>
                <w:lang w:val="en-US" w:eastAsia="ko-KR"/>
              </w:rPr>
              <w:t>№</w:t>
            </w: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i/>
                <w:color w:val="000000"/>
                <w:kern w:val="2"/>
                <w:sz w:val="24"/>
                <w:szCs w:val="24"/>
                <w:lang w:val="en-US" w:eastAsia="ko-KR"/>
              </w:rPr>
            </w:pPr>
            <w:r w:rsidRPr="001227D9">
              <w:rPr>
                <w:rFonts w:ascii="Times New Roman" w:eastAsia="Times New Roman" w:hAnsi="Times New Roman" w:cs="Times New Roman"/>
                <w:i/>
                <w:color w:val="000000"/>
                <w:kern w:val="2"/>
                <w:sz w:val="24"/>
                <w:szCs w:val="24"/>
                <w:lang w:val="en-US" w:eastAsia="ko-KR"/>
              </w:rPr>
              <w:t>Дела, события, мероприятия</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i/>
                <w:color w:val="000000"/>
                <w:kern w:val="2"/>
                <w:sz w:val="24"/>
                <w:szCs w:val="24"/>
                <w:lang w:val="en-US" w:eastAsia="ko-KR"/>
              </w:rPr>
            </w:pPr>
            <w:r w:rsidRPr="001227D9">
              <w:rPr>
                <w:rFonts w:ascii="Times New Roman" w:eastAsia="Times New Roman" w:hAnsi="Times New Roman" w:cs="Times New Roman"/>
                <w:i/>
                <w:color w:val="000000"/>
                <w:kern w:val="2"/>
                <w:sz w:val="24"/>
                <w:szCs w:val="24"/>
                <w:lang w:val="en-US" w:eastAsia="ko-KR"/>
              </w:rPr>
              <w:t>Классы</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i/>
                <w:color w:val="000000"/>
                <w:kern w:val="2"/>
                <w:sz w:val="24"/>
                <w:szCs w:val="24"/>
                <w:lang w:val="en-US" w:eastAsia="ko-KR"/>
              </w:rPr>
            </w:pPr>
            <w:r w:rsidRPr="001227D9">
              <w:rPr>
                <w:rFonts w:ascii="Times New Roman" w:eastAsia="Times New Roman" w:hAnsi="Times New Roman" w:cs="Times New Roman"/>
                <w:i/>
                <w:color w:val="000000"/>
                <w:kern w:val="2"/>
                <w:sz w:val="24"/>
                <w:szCs w:val="24"/>
                <w:lang w:val="en-US" w:eastAsia="ko-KR"/>
              </w:rPr>
              <w:t>Сроки</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i/>
                <w:color w:val="000000"/>
                <w:kern w:val="2"/>
                <w:sz w:val="24"/>
                <w:szCs w:val="24"/>
                <w:lang w:val="en-US" w:eastAsia="ko-KR"/>
              </w:rPr>
            </w:pPr>
            <w:r w:rsidRPr="001227D9">
              <w:rPr>
                <w:rFonts w:ascii="Times New Roman" w:eastAsia="Times New Roman" w:hAnsi="Times New Roman" w:cs="Times New Roman"/>
                <w:i/>
                <w:color w:val="000000"/>
                <w:kern w:val="2"/>
                <w:sz w:val="24"/>
                <w:szCs w:val="24"/>
                <w:lang w:val="en-US" w:eastAsia="ko-KR"/>
              </w:rPr>
              <w:t>Ответственные</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1"/>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highlight w:val="yellow"/>
                <w:lang w:eastAsia="ko-KR"/>
              </w:rPr>
            </w:pPr>
            <w:r w:rsidRPr="001227D9">
              <w:rPr>
                <w:rFonts w:ascii="Times New Roman" w:eastAsia="Times New Roman" w:hAnsi="Times New Roman" w:cs="Times New Roman"/>
                <w:color w:val="000000"/>
                <w:kern w:val="2"/>
                <w:sz w:val="24"/>
                <w:szCs w:val="24"/>
                <w:lang w:eastAsia="ko-KR"/>
              </w:rPr>
              <w:t>Включение в рабочие программы учебных предметов, курсов, модулей тематики в соответствии с календарным планом воспитательной работы.</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Август</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Учитель начальных классов</w:t>
            </w:r>
          </w:p>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val="en-US" w:eastAsia="ko-KR"/>
              </w:rPr>
            </w:pP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1"/>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highlight w:val="yellow"/>
                <w:lang w:eastAsia="ko-KR"/>
              </w:rPr>
            </w:pPr>
            <w:r w:rsidRPr="001227D9">
              <w:rPr>
                <w:rFonts w:ascii="Times New Roman" w:eastAsia="Times New Roman" w:hAnsi="Times New Roman" w:cs="Times New Roman"/>
                <w:color w:val="000000"/>
                <w:kern w:val="2"/>
                <w:sz w:val="24"/>
                <w:szCs w:val="24"/>
                <w:lang w:eastAsia="ko-KR"/>
              </w:rPr>
              <w:t>Побуждение обучающихся соблюдать нормы поведения, правила общения со сверстниками и педагогическими работниками.</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В течение 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 xml:space="preserve">Учитель начальных классов </w:t>
            </w:r>
          </w:p>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Учителя-предметники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1"/>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highlight w:val="yellow"/>
                <w:lang w:eastAsia="ko-KR"/>
              </w:rPr>
            </w:pPr>
            <w:r w:rsidRPr="001227D9">
              <w:rPr>
                <w:rFonts w:ascii="Times New Roman" w:eastAsia="Times New Roman" w:hAnsi="Times New Roman" w:cs="Times New Roman"/>
                <w:color w:val="000000"/>
                <w:kern w:val="2"/>
                <w:sz w:val="24"/>
                <w:szCs w:val="24"/>
                <w:lang w:eastAsia="ko-KR"/>
              </w:rPr>
              <w:t>Организация наставничества успевающих обучающихся над неуспевающими.</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В течение 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 xml:space="preserve">Учитель начальных классов </w:t>
            </w:r>
          </w:p>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Учителя-предметники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1"/>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highlight w:val="yellow"/>
                <w:lang w:eastAsia="ko-KR"/>
              </w:rPr>
            </w:pPr>
            <w:r w:rsidRPr="001227D9">
              <w:rPr>
                <w:rFonts w:ascii="Times New Roman" w:eastAsia="Times New Roman" w:hAnsi="Times New Roman" w:cs="Times New Roman"/>
                <w:color w:val="000000"/>
                <w:kern w:val="2"/>
                <w:sz w:val="24"/>
                <w:szCs w:val="24"/>
                <w:lang w:eastAsia="ko-KR"/>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В течение 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 xml:space="preserve">Учитель начальных классов </w:t>
            </w:r>
          </w:p>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Учителя-предметники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1"/>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highlight w:val="yellow"/>
                <w:lang w:eastAsia="ko-KR"/>
              </w:rPr>
            </w:pPr>
            <w:r w:rsidRPr="001227D9">
              <w:rPr>
                <w:rFonts w:ascii="Times New Roman" w:eastAsia="Times New Roman" w:hAnsi="Times New Roman" w:cs="Times New Roman"/>
                <w:color w:val="000000"/>
                <w:kern w:val="2"/>
                <w:sz w:val="24"/>
                <w:szCs w:val="24"/>
                <w:lang w:eastAsia="ko-KR"/>
              </w:rPr>
              <w:t>Подбор соответствующего содержания уроков, заданий, вспомогательных материалов, проблемных ситуаций для обсуждений.</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В течение 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 xml:space="preserve">Учитель начальных классов </w:t>
            </w:r>
          </w:p>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Учителя-предметники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1"/>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highlight w:val="yellow"/>
                <w:lang w:eastAsia="ko-KR"/>
              </w:rPr>
            </w:pPr>
            <w:r w:rsidRPr="001227D9">
              <w:rPr>
                <w:rFonts w:ascii="Times New Roman" w:eastAsia="Times New Roman" w:hAnsi="Times New Roman" w:cs="Times New Roman"/>
                <w:color w:val="000000"/>
                <w:kern w:val="2"/>
                <w:sz w:val="24"/>
                <w:szCs w:val="24"/>
                <w:lang w:eastAsia="ko-KR"/>
              </w:rPr>
              <w:t xml:space="preserve">Сопровождение подготовки групповых и индивидуальных проектов. </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3-4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В течение 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 xml:space="preserve">Учитель начальных классов </w:t>
            </w:r>
          </w:p>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Учителя-предметники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1"/>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highlight w:val="yellow"/>
                <w:lang w:eastAsia="ko-KR"/>
              </w:rPr>
            </w:pPr>
            <w:r w:rsidRPr="001227D9">
              <w:rPr>
                <w:rFonts w:ascii="Times New Roman" w:eastAsia="Times New Roman" w:hAnsi="Times New Roman" w:cs="Times New Roman"/>
                <w:color w:val="000000"/>
                <w:kern w:val="2"/>
                <w:sz w:val="24"/>
                <w:szCs w:val="24"/>
                <w:lang w:eastAsia="ko-KR"/>
              </w:rPr>
              <w:t>Организация участия обучающихся в дистанционных интеллектуальных играх.</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В течение 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 xml:space="preserve">Учитель начальных классов </w:t>
            </w:r>
          </w:p>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Учителя-предметники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1"/>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highlight w:val="yellow"/>
                <w:lang w:eastAsia="ko-KR"/>
              </w:rPr>
            </w:pPr>
            <w:r w:rsidRPr="001227D9">
              <w:rPr>
                <w:rFonts w:ascii="Times New Roman" w:eastAsia="Times New Roman" w:hAnsi="Times New Roman" w:cs="Times New Roman"/>
                <w:color w:val="000000"/>
                <w:kern w:val="2"/>
                <w:sz w:val="24"/>
                <w:szCs w:val="24"/>
                <w:lang w:eastAsia="ko-KR"/>
              </w:rPr>
              <w:t>220 лет со дня рождения Ф. Тютчева.</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05.12</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 xml:space="preserve">Учитель начальных классов </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1"/>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Международная просветительско-патриотическая акция «Диктант Победы».</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3-4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Апрель</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Учитель начальных классов</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1"/>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highlight w:val="yellow"/>
                <w:lang w:eastAsia="ko-KR"/>
              </w:rPr>
            </w:pPr>
            <w:r w:rsidRPr="001227D9">
              <w:rPr>
                <w:rFonts w:ascii="Times New Roman" w:eastAsia="Times New Roman" w:hAnsi="Times New Roman" w:cs="Times New Roman"/>
                <w:color w:val="000000"/>
                <w:kern w:val="2"/>
                <w:sz w:val="24"/>
                <w:szCs w:val="24"/>
                <w:lang w:eastAsia="ko-KR"/>
              </w:rPr>
              <w:t>95 лет со дня рождения Евгения Светланова, советского дирижера, композитора.</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3-4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6.09</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Учитель музыки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1"/>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highlight w:val="yellow"/>
                <w:lang w:val="en-US" w:eastAsia="ko-KR"/>
              </w:rPr>
            </w:pPr>
            <w:r w:rsidRPr="001227D9">
              <w:rPr>
                <w:rFonts w:ascii="Times New Roman" w:eastAsia="Times New Roman" w:hAnsi="Times New Roman" w:cs="Times New Roman"/>
                <w:color w:val="000000"/>
                <w:kern w:val="2"/>
                <w:sz w:val="24"/>
                <w:szCs w:val="24"/>
                <w:lang w:val="en-US" w:eastAsia="ko-KR"/>
              </w:rPr>
              <w:t>Международный день музыки.</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01.10</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Учитель музыки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1"/>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highlight w:val="yellow"/>
                <w:lang w:eastAsia="ko-KR"/>
              </w:rPr>
            </w:pPr>
            <w:r w:rsidRPr="001227D9">
              <w:rPr>
                <w:rFonts w:ascii="Times New Roman" w:eastAsia="Times New Roman" w:hAnsi="Times New Roman" w:cs="Times New Roman"/>
                <w:color w:val="000000"/>
                <w:kern w:val="2"/>
                <w:sz w:val="24"/>
                <w:szCs w:val="24"/>
                <w:lang w:eastAsia="ko-KR"/>
              </w:rPr>
              <w:t xml:space="preserve">180 лет со дня рождения Г.И. Успенского. </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25.10</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Учитель начальных классов</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1"/>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highlight w:val="yellow"/>
                <w:lang w:eastAsia="ko-KR"/>
              </w:rPr>
            </w:pPr>
            <w:r w:rsidRPr="001227D9">
              <w:rPr>
                <w:rFonts w:ascii="Times New Roman" w:eastAsia="Times New Roman" w:hAnsi="Times New Roman" w:cs="Times New Roman"/>
                <w:color w:val="000000"/>
                <w:kern w:val="2"/>
                <w:sz w:val="24"/>
                <w:szCs w:val="24"/>
                <w:lang w:eastAsia="ko-KR"/>
              </w:rPr>
              <w:t xml:space="preserve">445 лет со дня рождения Дмитрия Пожарского, князя, русского государственного деятеля. </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01.11</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Учитель начальных классов</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1"/>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highlight w:val="yellow"/>
                <w:lang w:eastAsia="ko-KR"/>
              </w:rPr>
            </w:pPr>
            <w:r w:rsidRPr="001227D9">
              <w:rPr>
                <w:rFonts w:ascii="Times New Roman" w:eastAsia="Times New Roman" w:hAnsi="Times New Roman" w:cs="Times New Roman"/>
                <w:color w:val="000000"/>
                <w:kern w:val="2"/>
                <w:sz w:val="24"/>
                <w:szCs w:val="24"/>
                <w:lang w:eastAsia="ko-KR"/>
              </w:rPr>
              <w:t xml:space="preserve">205 лет со дня рождения И.С. Тургенева. </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eastAsia="ko-KR"/>
              </w:rPr>
            </w:pP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09.11</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Учитель начальных классов</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1"/>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highlight w:val="yellow"/>
                <w:lang w:eastAsia="ko-KR"/>
              </w:rPr>
            </w:pPr>
            <w:r w:rsidRPr="001227D9">
              <w:rPr>
                <w:rFonts w:ascii="Times New Roman" w:eastAsia="Times New Roman" w:hAnsi="Times New Roman" w:cs="Times New Roman"/>
                <w:color w:val="000000"/>
                <w:kern w:val="2"/>
                <w:sz w:val="24"/>
                <w:szCs w:val="24"/>
                <w:lang w:eastAsia="ko-KR"/>
              </w:rPr>
              <w:t>135 лет со дня рождения А.Н. Туполева, советского авиаконструктора.</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3-4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10.11</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 xml:space="preserve">Учитель начальных классов </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1"/>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highlight w:val="yellow"/>
                <w:lang w:eastAsia="ko-KR"/>
              </w:rPr>
            </w:pPr>
            <w:r w:rsidRPr="001227D9">
              <w:rPr>
                <w:rFonts w:ascii="Times New Roman" w:eastAsia="Times New Roman" w:hAnsi="Times New Roman" w:cs="Times New Roman"/>
                <w:color w:val="000000"/>
                <w:kern w:val="2"/>
                <w:sz w:val="24"/>
                <w:szCs w:val="24"/>
                <w:lang w:eastAsia="ko-KR"/>
              </w:rPr>
              <w:t>110 лет со дня рождения Виктора Драгунского, советского писателя.</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30.11</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Учитель начальных классов</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1"/>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highlight w:val="yellow"/>
                <w:lang w:val="en-US" w:eastAsia="ko-KR"/>
              </w:rPr>
            </w:pPr>
            <w:r w:rsidRPr="001227D9">
              <w:rPr>
                <w:rFonts w:ascii="Times New Roman" w:eastAsia="Times New Roman" w:hAnsi="Times New Roman" w:cs="Times New Roman"/>
                <w:color w:val="000000"/>
                <w:kern w:val="2"/>
                <w:sz w:val="24"/>
                <w:szCs w:val="24"/>
                <w:lang w:val="en-US" w:eastAsia="ko-KR"/>
              </w:rPr>
              <w:t xml:space="preserve">День прав человека. </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10.12</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Учитель начальных классов</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1"/>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highlight w:val="yellow"/>
                <w:lang w:eastAsia="ko-KR"/>
              </w:rPr>
            </w:pPr>
            <w:r w:rsidRPr="001227D9">
              <w:rPr>
                <w:rFonts w:ascii="Times New Roman" w:eastAsia="Times New Roman" w:hAnsi="Times New Roman" w:cs="Times New Roman"/>
                <w:color w:val="000000"/>
                <w:kern w:val="2"/>
                <w:sz w:val="24"/>
                <w:szCs w:val="24"/>
                <w:lang w:eastAsia="ko-KR"/>
              </w:rPr>
              <w:t>120 лет со дня рождения Аркадия Петровича Гайдара (Голикова).</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22.01</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Учителя литературы</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1"/>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highlight w:val="yellow"/>
                <w:lang w:eastAsia="ko-KR"/>
              </w:rPr>
            </w:pPr>
            <w:r w:rsidRPr="001227D9">
              <w:rPr>
                <w:rFonts w:ascii="Times New Roman" w:eastAsia="Times New Roman" w:hAnsi="Times New Roman" w:cs="Times New Roman"/>
                <w:color w:val="000000"/>
                <w:kern w:val="2"/>
                <w:sz w:val="24"/>
                <w:szCs w:val="24"/>
                <w:lang w:eastAsia="ko-KR"/>
              </w:rPr>
              <w:t>145 лет со дня рождения Павла Петровича Бажова.</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27.12</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Учитель начальных классов</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1"/>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highlight w:val="yellow"/>
                <w:lang w:eastAsia="ko-KR"/>
              </w:rPr>
            </w:pPr>
            <w:r w:rsidRPr="001227D9">
              <w:rPr>
                <w:rFonts w:ascii="Times New Roman" w:eastAsia="Times New Roman" w:hAnsi="Times New Roman" w:cs="Times New Roman"/>
                <w:color w:val="000000"/>
                <w:kern w:val="2"/>
                <w:sz w:val="24"/>
                <w:szCs w:val="24"/>
                <w:lang w:eastAsia="ko-KR"/>
              </w:rPr>
              <w:t>День памяти А.С. Пушкина.</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10.02</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Учитель начальных классов</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1"/>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highlight w:val="yellow"/>
                <w:lang w:eastAsia="ko-KR"/>
              </w:rPr>
            </w:pPr>
            <w:r w:rsidRPr="001227D9">
              <w:rPr>
                <w:rFonts w:ascii="Times New Roman" w:eastAsia="Times New Roman" w:hAnsi="Times New Roman" w:cs="Times New Roman"/>
                <w:color w:val="000000"/>
                <w:kern w:val="2"/>
                <w:sz w:val="24"/>
                <w:szCs w:val="24"/>
                <w:lang w:eastAsia="ko-KR"/>
              </w:rPr>
              <w:t>100 лет со дня рождения Героя Советского Союза, кавалера ордена Ленина Александра Матвеевича Матросова.</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05.02</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Учитель начальных классов</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1"/>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highlight w:val="yellow"/>
                <w:lang w:eastAsia="ko-KR"/>
              </w:rPr>
            </w:pPr>
            <w:r w:rsidRPr="001227D9">
              <w:rPr>
                <w:rFonts w:ascii="Times New Roman" w:eastAsia="Times New Roman" w:hAnsi="Times New Roman" w:cs="Times New Roman"/>
                <w:color w:val="000000"/>
                <w:kern w:val="2"/>
                <w:sz w:val="24"/>
                <w:szCs w:val="24"/>
                <w:lang w:eastAsia="ko-KR"/>
              </w:rPr>
              <w:t xml:space="preserve">190 лет со дня рождения русского химика Дмитрия Ивановича Менделеева. </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08.02</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 xml:space="preserve">Учитель начальных классов </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1"/>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highlight w:val="yellow"/>
                <w:lang w:eastAsia="ko-KR"/>
              </w:rPr>
            </w:pPr>
            <w:r w:rsidRPr="001227D9">
              <w:rPr>
                <w:rFonts w:ascii="Times New Roman" w:eastAsia="Times New Roman" w:hAnsi="Times New Roman" w:cs="Times New Roman"/>
                <w:color w:val="000000"/>
                <w:kern w:val="2"/>
                <w:sz w:val="24"/>
                <w:szCs w:val="24"/>
                <w:lang w:eastAsia="ko-KR"/>
              </w:rPr>
              <w:t>90 лет со дня рождения российского композитора Евгения Павловича Крылатова.</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23.02</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Учитель музыки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1"/>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highlight w:val="yellow"/>
                <w:lang w:eastAsia="ko-KR"/>
              </w:rPr>
            </w:pPr>
            <w:r w:rsidRPr="001227D9">
              <w:rPr>
                <w:rFonts w:ascii="Times New Roman" w:eastAsia="Times New Roman" w:hAnsi="Times New Roman" w:cs="Times New Roman"/>
                <w:color w:val="000000"/>
                <w:kern w:val="2"/>
                <w:sz w:val="24"/>
                <w:szCs w:val="24"/>
                <w:lang w:eastAsia="ko-KR"/>
              </w:rPr>
              <w:t xml:space="preserve">190 лет со дня рождения русского мецената, собирателя живописи Сергея Михайловича Третьякова. </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03.03</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Учитель изобразительного искусства</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1"/>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highlight w:val="yellow"/>
                <w:lang w:eastAsia="ko-KR"/>
              </w:rPr>
            </w:pPr>
            <w:r w:rsidRPr="001227D9">
              <w:rPr>
                <w:rFonts w:ascii="Times New Roman" w:eastAsia="Times New Roman" w:hAnsi="Times New Roman" w:cs="Times New Roman"/>
                <w:color w:val="000000"/>
                <w:kern w:val="2"/>
                <w:sz w:val="24"/>
                <w:szCs w:val="24"/>
                <w:lang w:eastAsia="ko-KR"/>
              </w:rPr>
              <w:t>90 лет со дня рождения лётчика-космонавта СССР Юрия Алексеевича Гагарина.</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09.03</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Учитель начальных классов</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1"/>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highlight w:val="yellow"/>
                <w:lang w:eastAsia="ko-KR"/>
              </w:rPr>
            </w:pPr>
            <w:r w:rsidRPr="001227D9">
              <w:rPr>
                <w:rFonts w:ascii="Times New Roman" w:eastAsia="Times New Roman" w:hAnsi="Times New Roman" w:cs="Times New Roman"/>
                <w:color w:val="000000"/>
                <w:kern w:val="2"/>
                <w:sz w:val="24"/>
                <w:szCs w:val="24"/>
                <w:lang w:eastAsia="ko-KR"/>
              </w:rPr>
              <w:t>Международный день памятников и исторических мест</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18.04</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Учитель начальных классов</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1"/>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highlight w:val="yellow"/>
                <w:lang w:val="en-US" w:eastAsia="ko-KR"/>
              </w:rPr>
            </w:pPr>
            <w:r w:rsidRPr="001227D9">
              <w:rPr>
                <w:rFonts w:ascii="Times New Roman" w:eastAsia="Times New Roman" w:hAnsi="Times New Roman" w:cs="Times New Roman"/>
                <w:color w:val="000000"/>
                <w:kern w:val="2"/>
                <w:sz w:val="24"/>
                <w:szCs w:val="24"/>
                <w:lang w:val="en-US" w:eastAsia="ko-KR"/>
              </w:rPr>
              <w:t>Всемирный день Земли.</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22.04</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Учитель начальных классов</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1"/>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highlight w:val="yellow"/>
                <w:lang w:eastAsia="ko-KR"/>
              </w:rPr>
            </w:pPr>
            <w:r w:rsidRPr="001227D9">
              <w:rPr>
                <w:rFonts w:ascii="Times New Roman" w:eastAsia="Times New Roman" w:hAnsi="Times New Roman" w:cs="Times New Roman"/>
                <w:color w:val="000000"/>
                <w:kern w:val="2"/>
                <w:sz w:val="24"/>
                <w:szCs w:val="24"/>
                <w:lang w:eastAsia="ko-KR"/>
              </w:rPr>
              <w:t>День славянской письменности и культуры.</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24.05</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Учитель начальных классов</w:t>
            </w:r>
          </w:p>
        </w:tc>
      </w:tr>
      <w:tr w:rsidR="001227D9" w:rsidRPr="001227D9" w:rsidTr="00602450">
        <w:trPr>
          <w:cantSplit/>
          <w:tblHeader/>
        </w:trPr>
        <w:tc>
          <w:tcPr>
            <w:tcW w:w="228" w:type="pct"/>
            <w:tcBorders>
              <w:top w:val="single" w:sz="4" w:space="0" w:color="000000"/>
              <w:left w:val="single" w:sz="4" w:space="0" w:color="000000"/>
              <w:bottom w:val="single" w:sz="4" w:space="0" w:color="000000"/>
              <w:right w:val="single" w:sz="4" w:space="0" w:color="000000"/>
            </w:tcBorders>
            <w:shd w:val="clear" w:color="auto" w:fill="FFF2CC"/>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val="en-US" w:eastAsia="ko-KR"/>
              </w:rPr>
            </w:pPr>
          </w:p>
        </w:tc>
        <w:tc>
          <w:tcPr>
            <w:tcW w:w="4772" w:type="pct"/>
            <w:gridSpan w:val="4"/>
            <w:tcBorders>
              <w:top w:val="single" w:sz="4" w:space="0" w:color="000000"/>
              <w:left w:val="single" w:sz="4" w:space="0" w:color="000000"/>
              <w:bottom w:val="single" w:sz="4" w:space="0" w:color="000000"/>
              <w:right w:val="single" w:sz="4" w:space="0" w:color="000000"/>
            </w:tcBorders>
            <w:shd w:val="clear" w:color="auto" w:fill="FFF2CC"/>
          </w:tcPr>
          <w:p w:rsidR="001227D9" w:rsidRPr="001227D9" w:rsidRDefault="001227D9" w:rsidP="00EA6559">
            <w:pPr>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b/>
                <w:color w:val="000000"/>
                <w:kern w:val="2"/>
                <w:sz w:val="24"/>
                <w:szCs w:val="24"/>
                <w:lang w:eastAsia="ko-KR"/>
              </w:rPr>
            </w:pPr>
            <w:r w:rsidRPr="001227D9">
              <w:rPr>
                <w:rFonts w:ascii="Times New Roman" w:eastAsia="Times New Roman" w:hAnsi="Times New Roman" w:cs="Times New Roman"/>
                <w:b/>
                <w:color w:val="000000"/>
                <w:kern w:val="2"/>
                <w:sz w:val="24"/>
                <w:szCs w:val="24"/>
                <w:lang w:eastAsia="ko-KR"/>
              </w:rPr>
              <w:t>Модуль «Внеурочная деятельность и дополнительное образование»</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i/>
                <w:color w:val="000000"/>
                <w:kern w:val="2"/>
                <w:sz w:val="24"/>
                <w:szCs w:val="24"/>
                <w:lang w:val="en-US" w:eastAsia="ko-KR"/>
              </w:rPr>
              <w:t>№</w:t>
            </w: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i/>
                <w:color w:val="000000"/>
                <w:kern w:val="2"/>
                <w:sz w:val="24"/>
                <w:szCs w:val="24"/>
                <w:lang w:val="en-US" w:eastAsia="ko-KR"/>
              </w:rPr>
            </w:pPr>
            <w:r w:rsidRPr="001227D9">
              <w:rPr>
                <w:rFonts w:ascii="Times New Roman" w:eastAsia="Times New Roman" w:hAnsi="Times New Roman" w:cs="Times New Roman"/>
                <w:i/>
                <w:color w:val="000000"/>
                <w:kern w:val="2"/>
                <w:sz w:val="24"/>
                <w:szCs w:val="24"/>
                <w:lang w:val="en-US" w:eastAsia="ko-KR"/>
              </w:rPr>
              <w:t>Название курса/программы,</w:t>
            </w:r>
          </w:p>
          <w:p w:rsidR="001227D9" w:rsidRPr="001227D9" w:rsidRDefault="001227D9" w:rsidP="00EA6559">
            <w:pPr>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highlight w:val="yellow"/>
                <w:lang w:val="en-US" w:eastAsia="ko-KR"/>
              </w:rPr>
            </w:pPr>
            <w:r w:rsidRPr="001227D9">
              <w:rPr>
                <w:rFonts w:ascii="Times New Roman" w:eastAsia="Times New Roman" w:hAnsi="Times New Roman" w:cs="Times New Roman"/>
                <w:i/>
                <w:color w:val="000000"/>
                <w:kern w:val="2"/>
                <w:sz w:val="24"/>
                <w:szCs w:val="24"/>
                <w:lang w:val="en-US" w:eastAsia="ko-KR"/>
              </w:rPr>
              <w:t>занятий</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i/>
                <w:color w:val="000000"/>
                <w:kern w:val="2"/>
                <w:sz w:val="24"/>
                <w:szCs w:val="24"/>
                <w:lang w:val="en-US" w:eastAsia="ko-KR"/>
              </w:rPr>
              <w:t>Классы</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i/>
                <w:color w:val="000000"/>
                <w:kern w:val="2"/>
                <w:sz w:val="24"/>
                <w:szCs w:val="24"/>
                <w:lang w:val="en-US" w:eastAsia="ko-KR"/>
              </w:rPr>
            </w:pPr>
            <w:r w:rsidRPr="001227D9">
              <w:rPr>
                <w:rFonts w:ascii="Times New Roman" w:eastAsia="Times New Roman" w:hAnsi="Times New Roman" w:cs="Times New Roman"/>
                <w:i/>
                <w:color w:val="000000"/>
                <w:kern w:val="2"/>
                <w:sz w:val="24"/>
                <w:szCs w:val="24"/>
                <w:lang w:val="en-US" w:eastAsia="ko-KR"/>
              </w:rPr>
              <w:t>Количество</w:t>
            </w:r>
          </w:p>
          <w:p w:rsidR="001227D9" w:rsidRPr="001227D9" w:rsidRDefault="001227D9" w:rsidP="00EA6559">
            <w:pPr>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i/>
                <w:color w:val="000000"/>
                <w:kern w:val="2"/>
                <w:sz w:val="24"/>
                <w:szCs w:val="24"/>
                <w:lang w:val="en-US" w:eastAsia="ko-KR"/>
              </w:rPr>
              <w:t>часов в неделю</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i/>
                <w:color w:val="000000"/>
                <w:kern w:val="2"/>
                <w:sz w:val="24"/>
                <w:szCs w:val="24"/>
                <w:lang w:val="en-US" w:eastAsia="ko-KR"/>
              </w:rPr>
              <w:t>Педагог</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4"/>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highlight w:val="yellow"/>
                <w:lang w:eastAsia="ko-KR"/>
              </w:rPr>
            </w:pPr>
            <w:r w:rsidRPr="001227D9">
              <w:rPr>
                <w:rFonts w:ascii="Times New Roman" w:eastAsia="Times New Roman" w:hAnsi="Times New Roman" w:cs="Times New Roman"/>
                <w:color w:val="000000"/>
                <w:kern w:val="2"/>
                <w:sz w:val="24"/>
                <w:szCs w:val="24"/>
                <w:lang w:eastAsia="ko-KR"/>
              </w:rPr>
              <w:t>Программа курса ВД</w:t>
            </w:r>
            <w:r w:rsidRPr="001227D9">
              <w:rPr>
                <w:rFonts w:ascii="Times New Roman" w:eastAsia="Times New Roman" w:hAnsi="Times New Roman" w:cs="Times New Roman"/>
                <w:color w:val="000000"/>
                <w:kern w:val="2"/>
                <w:sz w:val="24"/>
                <w:szCs w:val="24"/>
                <w:vertAlign w:val="superscript"/>
                <w:lang w:val="en-US" w:eastAsia="ko-KR"/>
              </w:rPr>
              <w:footnoteReference w:id="1"/>
            </w:r>
            <w:r w:rsidRPr="001227D9">
              <w:rPr>
                <w:rFonts w:ascii="Times New Roman" w:eastAsia="Times New Roman" w:hAnsi="Times New Roman" w:cs="Times New Roman"/>
                <w:color w:val="000000"/>
                <w:kern w:val="2"/>
                <w:sz w:val="24"/>
                <w:szCs w:val="24"/>
                <w:lang w:eastAsia="ko-KR"/>
              </w:rPr>
              <w:t xml:space="preserve"> «Разговоры о важном».</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 xml:space="preserve">Классные </w:t>
            </w:r>
          </w:p>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руководители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4"/>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highlight w:val="yellow"/>
                <w:lang w:eastAsia="ko-KR"/>
              </w:rPr>
            </w:pPr>
            <w:r w:rsidRPr="001227D9">
              <w:rPr>
                <w:rFonts w:ascii="Times New Roman" w:eastAsia="Times New Roman" w:hAnsi="Times New Roman" w:cs="Times New Roman"/>
                <w:color w:val="000000"/>
                <w:kern w:val="2"/>
                <w:sz w:val="24"/>
                <w:szCs w:val="24"/>
                <w:lang w:eastAsia="ko-KR"/>
              </w:rPr>
              <w:t>Программа курса ВД «Финансовая грамотность».</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 xml:space="preserve">Классные </w:t>
            </w:r>
          </w:p>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руководители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4"/>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highlight w:val="yellow"/>
                <w:lang w:val="en-US" w:eastAsia="ko-KR"/>
              </w:rPr>
            </w:pPr>
            <w:r w:rsidRPr="001227D9">
              <w:rPr>
                <w:rFonts w:ascii="Times New Roman" w:eastAsia="Times New Roman" w:hAnsi="Times New Roman" w:cs="Times New Roman"/>
                <w:color w:val="000000"/>
                <w:kern w:val="2"/>
                <w:sz w:val="24"/>
                <w:szCs w:val="24"/>
                <w:lang w:val="en-US" w:eastAsia="ko-KR"/>
              </w:rPr>
              <w:t>Программа «Орлята России».</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1</w:t>
            </w:r>
          </w:p>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2-4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w:t>
            </w:r>
          </w:p>
          <w:p w:rsidR="001227D9" w:rsidRPr="001227D9" w:rsidRDefault="001227D9" w:rsidP="00EA6559">
            <w:pPr>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2</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Классные руководители</w:t>
            </w:r>
          </w:p>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 xml:space="preserve">Советник директора по воспитанию </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4"/>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highlight w:val="yellow"/>
                <w:lang w:eastAsia="ko-KR"/>
              </w:rPr>
            </w:pPr>
            <w:r w:rsidRPr="00D92266">
              <w:rPr>
                <w:rFonts w:ascii="Times New Roman" w:eastAsia="Times New Roman" w:hAnsi="Times New Roman" w:cs="Times New Roman"/>
                <w:color w:val="000000"/>
                <w:kern w:val="2"/>
                <w:sz w:val="24"/>
                <w:szCs w:val="24"/>
                <w:lang w:eastAsia="ko-KR"/>
              </w:rPr>
              <w:t>Курсы ВД по плану внеурочной деятельности на год.</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 xml:space="preserve">1-4 </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5</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Учителя-предметники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4"/>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highlight w:val="yellow"/>
                <w:lang w:eastAsia="ko-KR"/>
              </w:rPr>
            </w:pPr>
            <w:r w:rsidRPr="001227D9">
              <w:rPr>
                <w:rFonts w:ascii="Times New Roman" w:eastAsia="Times New Roman" w:hAnsi="Times New Roman" w:cs="Times New Roman"/>
                <w:color w:val="000000"/>
                <w:kern w:val="2"/>
                <w:sz w:val="24"/>
                <w:szCs w:val="24"/>
                <w:lang w:eastAsia="ko-KR"/>
              </w:rPr>
              <w:t>Классные мероприятия, согласно плану воспитательной работы классного руководителя, основные школьные дела.</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Классные руководители</w:t>
            </w:r>
          </w:p>
        </w:tc>
      </w:tr>
      <w:tr w:rsidR="001227D9" w:rsidRPr="001227D9" w:rsidTr="00602450">
        <w:trPr>
          <w:cantSplit/>
          <w:tblHeader/>
        </w:trPr>
        <w:tc>
          <w:tcPr>
            <w:tcW w:w="228" w:type="pct"/>
            <w:tcBorders>
              <w:top w:val="single" w:sz="4" w:space="0" w:color="000000"/>
              <w:left w:val="single" w:sz="4" w:space="0" w:color="000000"/>
              <w:bottom w:val="single" w:sz="4" w:space="0" w:color="000000"/>
              <w:right w:val="single" w:sz="4" w:space="0" w:color="000000"/>
            </w:tcBorders>
            <w:shd w:val="clear" w:color="auto" w:fill="FFF2CC"/>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val="en-US" w:eastAsia="ko-KR"/>
              </w:rPr>
            </w:pPr>
          </w:p>
        </w:tc>
        <w:tc>
          <w:tcPr>
            <w:tcW w:w="4772" w:type="pct"/>
            <w:gridSpan w:val="4"/>
            <w:tcBorders>
              <w:top w:val="single" w:sz="4" w:space="0" w:color="000000"/>
              <w:left w:val="single" w:sz="4" w:space="0" w:color="000000"/>
              <w:bottom w:val="single" w:sz="4" w:space="0" w:color="000000"/>
              <w:right w:val="single" w:sz="4" w:space="0" w:color="000000"/>
            </w:tcBorders>
            <w:shd w:val="clear" w:color="auto" w:fill="FFF2CC"/>
          </w:tcPr>
          <w:p w:rsidR="001227D9" w:rsidRPr="001227D9" w:rsidRDefault="001227D9" w:rsidP="00EA6559">
            <w:pPr>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b/>
                <w:color w:val="000000"/>
                <w:kern w:val="2"/>
                <w:sz w:val="24"/>
                <w:szCs w:val="24"/>
                <w:lang w:val="en-US" w:eastAsia="ko-KR"/>
              </w:rPr>
            </w:pPr>
            <w:r w:rsidRPr="001227D9">
              <w:rPr>
                <w:rFonts w:ascii="Times New Roman" w:eastAsia="Times New Roman" w:hAnsi="Times New Roman" w:cs="Times New Roman"/>
                <w:b/>
                <w:color w:val="000000"/>
                <w:kern w:val="2"/>
                <w:sz w:val="24"/>
                <w:szCs w:val="24"/>
                <w:lang w:val="en-US" w:eastAsia="ko-KR"/>
              </w:rPr>
              <w:t>Модуль «Классное руководство»</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i/>
                <w:color w:val="000000"/>
                <w:kern w:val="2"/>
                <w:sz w:val="24"/>
                <w:szCs w:val="24"/>
                <w:lang w:val="en-US" w:eastAsia="ko-KR"/>
              </w:rPr>
            </w:pPr>
            <w:r w:rsidRPr="001227D9">
              <w:rPr>
                <w:rFonts w:ascii="Times New Roman" w:eastAsia="Times New Roman" w:hAnsi="Times New Roman" w:cs="Times New Roman"/>
                <w:i/>
                <w:color w:val="000000"/>
                <w:kern w:val="2"/>
                <w:sz w:val="24"/>
                <w:szCs w:val="24"/>
                <w:lang w:val="en-US" w:eastAsia="ko-KR"/>
              </w:rPr>
              <w:t>№</w:t>
            </w: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i/>
                <w:color w:val="000000"/>
                <w:kern w:val="2"/>
                <w:sz w:val="24"/>
                <w:szCs w:val="24"/>
                <w:lang w:val="en-US" w:eastAsia="ko-KR"/>
              </w:rPr>
            </w:pPr>
            <w:r w:rsidRPr="001227D9">
              <w:rPr>
                <w:rFonts w:ascii="Times New Roman" w:eastAsia="Times New Roman" w:hAnsi="Times New Roman" w:cs="Times New Roman"/>
                <w:i/>
                <w:color w:val="000000"/>
                <w:kern w:val="2"/>
                <w:sz w:val="24"/>
                <w:szCs w:val="24"/>
                <w:lang w:val="en-US" w:eastAsia="ko-KR"/>
              </w:rPr>
              <w:t>Дела, события, мероприятия</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i/>
                <w:color w:val="000000"/>
                <w:kern w:val="2"/>
                <w:sz w:val="24"/>
                <w:szCs w:val="24"/>
                <w:lang w:val="en-US" w:eastAsia="ko-KR"/>
              </w:rPr>
            </w:pPr>
            <w:r w:rsidRPr="001227D9">
              <w:rPr>
                <w:rFonts w:ascii="Times New Roman" w:eastAsia="Times New Roman" w:hAnsi="Times New Roman" w:cs="Times New Roman"/>
                <w:i/>
                <w:color w:val="000000"/>
                <w:kern w:val="2"/>
                <w:sz w:val="24"/>
                <w:szCs w:val="24"/>
                <w:lang w:val="en-US" w:eastAsia="ko-KR"/>
              </w:rPr>
              <w:t>Классы</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i/>
                <w:color w:val="000000"/>
                <w:kern w:val="2"/>
                <w:sz w:val="24"/>
                <w:szCs w:val="24"/>
                <w:lang w:val="en-US" w:eastAsia="ko-KR"/>
              </w:rPr>
            </w:pPr>
            <w:r w:rsidRPr="001227D9">
              <w:rPr>
                <w:rFonts w:ascii="Times New Roman" w:eastAsia="Times New Roman" w:hAnsi="Times New Roman" w:cs="Times New Roman"/>
                <w:i/>
                <w:color w:val="000000"/>
                <w:kern w:val="2"/>
                <w:sz w:val="24"/>
                <w:szCs w:val="24"/>
                <w:lang w:val="en-US" w:eastAsia="ko-KR"/>
              </w:rPr>
              <w:t>Сроки</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i/>
                <w:color w:val="000000"/>
                <w:kern w:val="2"/>
                <w:sz w:val="24"/>
                <w:szCs w:val="24"/>
                <w:lang w:val="en-US" w:eastAsia="ko-KR"/>
              </w:rPr>
            </w:pPr>
            <w:r w:rsidRPr="001227D9">
              <w:rPr>
                <w:rFonts w:ascii="Times New Roman" w:eastAsia="Times New Roman" w:hAnsi="Times New Roman" w:cs="Times New Roman"/>
                <w:i/>
                <w:color w:val="000000"/>
                <w:kern w:val="2"/>
                <w:sz w:val="24"/>
                <w:szCs w:val="24"/>
                <w:lang w:val="en-US" w:eastAsia="ko-KR"/>
              </w:rPr>
              <w:t>Ответственные</w:t>
            </w:r>
          </w:p>
        </w:tc>
      </w:tr>
      <w:tr w:rsidR="001227D9" w:rsidRPr="001227D9" w:rsidTr="00602450">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jc w:val="both"/>
              <w:rPr>
                <w:rFonts w:ascii="Times New Roman" w:eastAsia="Times New Roman" w:hAnsi="Times New Roman" w:cs="Times New Roman"/>
                <w:b/>
                <w:color w:val="000000"/>
                <w:kern w:val="2"/>
                <w:sz w:val="24"/>
                <w:szCs w:val="24"/>
                <w:lang w:val="en-US" w:eastAsia="ko-KR"/>
              </w:rPr>
            </w:pPr>
          </w:p>
        </w:tc>
        <w:tc>
          <w:tcPr>
            <w:tcW w:w="4772" w:type="pct"/>
            <w:gridSpan w:val="4"/>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jc w:val="both"/>
              <w:rPr>
                <w:rFonts w:ascii="Times New Roman" w:eastAsia="Times New Roman" w:hAnsi="Times New Roman" w:cs="Times New Roman"/>
                <w:b/>
                <w:color w:val="000000"/>
                <w:kern w:val="2"/>
                <w:sz w:val="24"/>
                <w:szCs w:val="24"/>
                <w:lang w:val="en-US" w:eastAsia="ko-KR"/>
              </w:rPr>
            </w:pPr>
            <w:r w:rsidRPr="001227D9">
              <w:rPr>
                <w:rFonts w:ascii="Times New Roman" w:eastAsia="Times New Roman" w:hAnsi="Times New Roman" w:cs="Times New Roman"/>
                <w:b/>
                <w:color w:val="000000"/>
                <w:kern w:val="2"/>
                <w:sz w:val="24"/>
                <w:szCs w:val="24"/>
                <w:lang w:val="en-US" w:eastAsia="ko-KR"/>
              </w:rPr>
              <w:t>Работа с коллективом класса</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5"/>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Урок знаний.</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01.09</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 xml:space="preserve">Классные </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 xml:space="preserve">руководители </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5"/>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Разработка совместно с учащимися Кодекса класса. Размещение Кодекса класса в классном уголке.</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04-15.09</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 xml:space="preserve">Классные </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руководители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5"/>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Занятия по программе курса внеурочной деятельности «Разговоры о важном».</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 xml:space="preserve">Еженедельно по </w:t>
            </w:r>
          </w:p>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понедельникам</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 xml:space="preserve">Классные </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руководители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5"/>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Классный час, посвященный Всемирному дню борьбы с терроризмом.</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0</w:t>
            </w:r>
            <w:r w:rsidRPr="001227D9">
              <w:rPr>
                <w:rFonts w:ascii="Times New Roman" w:eastAsia="Times New Roman" w:hAnsi="Times New Roman" w:cs="Times New Roman"/>
                <w:kern w:val="2"/>
                <w:sz w:val="24"/>
                <w:szCs w:val="24"/>
                <w:lang w:eastAsia="ko-KR"/>
              </w:rPr>
              <w:t>8</w:t>
            </w:r>
            <w:r w:rsidRPr="001227D9">
              <w:rPr>
                <w:rFonts w:ascii="Times New Roman" w:eastAsia="Times New Roman" w:hAnsi="Times New Roman" w:cs="Times New Roman"/>
                <w:kern w:val="2"/>
                <w:sz w:val="24"/>
                <w:szCs w:val="24"/>
                <w:lang w:val="en-US" w:eastAsia="ko-KR"/>
              </w:rPr>
              <w:t>.09</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 xml:space="preserve">Классные </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руководители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5"/>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Классный час «Мои права и обязанности».</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11-1</w:t>
            </w:r>
            <w:r w:rsidRPr="001227D9">
              <w:rPr>
                <w:rFonts w:ascii="Times New Roman" w:eastAsia="Times New Roman" w:hAnsi="Times New Roman" w:cs="Times New Roman"/>
                <w:kern w:val="2"/>
                <w:sz w:val="24"/>
                <w:szCs w:val="24"/>
                <w:lang w:eastAsia="ko-KR"/>
              </w:rPr>
              <w:t>5</w:t>
            </w:r>
            <w:r w:rsidRPr="001227D9">
              <w:rPr>
                <w:rFonts w:ascii="Times New Roman" w:eastAsia="Times New Roman" w:hAnsi="Times New Roman" w:cs="Times New Roman"/>
                <w:kern w:val="2"/>
                <w:sz w:val="24"/>
                <w:szCs w:val="24"/>
                <w:lang w:val="en-US" w:eastAsia="ko-KR"/>
              </w:rPr>
              <w:t>.09</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 xml:space="preserve">Классные </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руководители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5"/>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Беседа о важности включения в систему дополнительного образования.</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04-0</w:t>
            </w:r>
            <w:r w:rsidRPr="001227D9">
              <w:rPr>
                <w:rFonts w:ascii="Times New Roman" w:eastAsia="Times New Roman" w:hAnsi="Times New Roman" w:cs="Times New Roman"/>
                <w:kern w:val="2"/>
                <w:sz w:val="24"/>
                <w:szCs w:val="24"/>
                <w:lang w:eastAsia="ko-KR"/>
              </w:rPr>
              <w:t>8</w:t>
            </w:r>
            <w:r w:rsidRPr="001227D9">
              <w:rPr>
                <w:rFonts w:ascii="Times New Roman" w:eastAsia="Times New Roman" w:hAnsi="Times New Roman" w:cs="Times New Roman"/>
                <w:kern w:val="2"/>
                <w:sz w:val="24"/>
                <w:szCs w:val="24"/>
                <w:lang w:val="en-US" w:eastAsia="ko-KR"/>
              </w:rPr>
              <w:t>.09</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 xml:space="preserve">Классные </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руководители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5"/>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Классный час «Поступки и ответственность: вместе или врозь».</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02-0</w:t>
            </w:r>
            <w:r w:rsidRPr="001227D9">
              <w:rPr>
                <w:rFonts w:ascii="Times New Roman" w:eastAsia="Times New Roman" w:hAnsi="Times New Roman" w:cs="Times New Roman"/>
                <w:kern w:val="2"/>
                <w:sz w:val="24"/>
                <w:szCs w:val="24"/>
                <w:lang w:eastAsia="ko-KR"/>
              </w:rPr>
              <w:t>6</w:t>
            </w:r>
            <w:r w:rsidRPr="001227D9">
              <w:rPr>
                <w:rFonts w:ascii="Times New Roman" w:eastAsia="Times New Roman" w:hAnsi="Times New Roman" w:cs="Times New Roman"/>
                <w:kern w:val="2"/>
                <w:sz w:val="24"/>
                <w:szCs w:val="24"/>
                <w:lang w:val="en-US" w:eastAsia="ko-KR"/>
              </w:rPr>
              <w:t>.10</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 xml:space="preserve">Классные </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руководители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5"/>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Всероссийский урок «Экология и энергосбережение» в рамках Всероссийского фестиваля энергосбережения #ВместеЯрче.</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09-1</w:t>
            </w:r>
            <w:r w:rsidRPr="001227D9">
              <w:rPr>
                <w:rFonts w:ascii="Times New Roman" w:eastAsia="Times New Roman" w:hAnsi="Times New Roman" w:cs="Times New Roman"/>
                <w:kern w:val="2"/>
                <w:sz w:val="24"/>
                <w:szCs w:val="24"/>
                <w:lang w:eastAsia="ko-KR"/>
              </w:rPr>
              <w:t>3</w:t>
            </w:r>
            <w:r w:rsidRPr="001227D9">
              <w:rPr>
                <w:rFonts w:ascii="Times New Roman" w:eastAsia="Times New Roman" w:hAnsi="Times New Roman" w:cs="Times New Roman"/>
                <w:kern w:val="2"/>
                <w:sz w:val="24"/>
                <w:szCs w:val="24"/>
                <w:lang w:val="en-US" w:eastAsia="ko-KR"/>
              </w:rPr>
              <w:t>.10</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 xml:space="preserve">Классные </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руководители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5"/>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Всероссийский урок безопасности школьников в сети Интернет.</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16-2</w:t>
            </w:r>
            <w:r w:rsidRPr="001227D9">
              <w:rPr>
                <w:rFonts w:ascii="Times New Roman" w:eastAsia="Times New Roman" w:hAnsi="Times New Roman" w:cs="Times New Roman"/>
                <w:kern w:val="2"/>
                <w:sz w:val="24"/>
                <w:szCs w:val="24"/>
                <w:lang w:eastAsia="ko-KR"/>
              </w:rPr>
              <w:t>0</w:t>
            </w:r>
            <w:r w:rsidRPr="001227D9">
              <w:rPr>
                <w:rFonts w:ascii="Times New Roman" w:eastAsia="Times New Roman" w:hAnsi="Times New Roman" w:cs="Times New Roman"/>
                <w:kern w:val="2"/>
                <w:sz w:val="24"/>
                <w:szCs w:val="24"/>
                <w:lang w:val="en-US" w:eastAsia="ko-KR"/>
              </w:rPr>
              <w:t>.10</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 xml:space="preserve">Классные </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руководители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5"/>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Классный час по воспитанию толерантности у учащихся.</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13-1</w:t>
            </w:r>
            <w:r w:rsidRPr="001227D9">
              <w:rPr>
                <w:rFonts w:ascii="Times New Roman" w:eastAsia="Times New Roman" w:hAnsi="Times New Roman" w:cs="Times New Roman"/>
                <w:kern w:val="2"/>
                <w:sz w:val="24"/>
                <w:szCs w:val="24"/>
                <w:lang w:eastAsia="ko-KR"/>
              </w:rPr>
              <w:t>7</w:t>
            </w:r>
            <w:r w:rsidRPr="001227D9">
              <w:rPr>
                <w:rFonts w:ascii="Times New Roman" w:eastAsia="Times New Roman" w:hAnsi="Times New Roman" w:cs="Times New Roman"/>
                <w:kern w:val="2"/>
                <w:sz w:val="24"/>
                <w:szCs w:val="24"/>
                <w:lang w:val="en-US" w:eastAsia="ko-KR"/>
              </w:rPr>
              <w:t>.11</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 xml:space="preserve">Классные </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руководители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5"/>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Инструктаж «Осторожно: тонкий лёд!».</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20-2</w:t>
            </w:r>
            <w:r w:rsidRPr="001227D9">
              <w:rPr>
                <w:rFonts w:ascii="Times New Roman" w:eastAsia="Times New Roman" w:hAnsi="Times New Roman" w:cs="Times New Roman"/>
                <w:kern w:val="2"/>
                <w:sz w:val="24"/>
                <w:szCs w:val="24"/>
                <w:lang w:eastAsia="ko-KR"/>
              </w:rPr>
              <w:t>4</w:t>
            </w:r>
            <w:r w:rsidRPr="001227D9">
              <w:rPr>
                <w:rFonts w:ascii="Times New Roman" w:eastAsia="Times New Roman" w:hAnsi="Times New Roman" w:cs="Times New Roman"/>
                <w:kern w:val="2"/>
                <w:sz w:val="24"/>
                <w:szCs w:val="24"/>
                <w:lang w:val="en-US" w:eastAsia="ko-KR"/>
              </w:rPr>
              <w:t>.11</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 xml:space="preserve">Классные </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руководители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5"/>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Классные детско-взрослые мероприятия, посвященные Дню матери</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20-2</w:t>
            </w:r>
            <w:r w:rsidRPr="001227D9">
              <w:rPr>
                <w:rFonts w:ascii="Times New Roman" w:eastAsia="Times New Roman" w:hAnsi="Times New Roman" w:cs="Times New Roman"/>
                <w:kern w:val="2"/>
                <w:sz w:val="24"/>
                <w:szCs w:val="24"/>
                <w:lang w:eastAsia="ko-KR"/>
              </w:rPr>
              <w:t>4</w:t>
            </w:r>
            <w:r w:rsidRPr="001227D9">
              <w:rPr>
                <w:rFonts w:ascii="Times New Roman" w:eastAsia="Times New Roman" w:hAnsi="Times New Roman" w:cs="Times New Roman"/>
                <w:kern w:val="2"/>
                <w:sz w:val="24"/>
                <w:szCs w:val="24"/>
                <w:lang w:val="en-US" w:eastAsia="ko-KR"/>
              </w:rPr>
              <w:t>.11</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 xml:space="preserve">Классные </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руководители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5"/>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shd w:val="clear" w:color="auto" w:fill="auto"/>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Классный час, посвященный Дню Неизвестного солдата.</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27.11 – 01.12</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 xml:space="preserve">Классные </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руководители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5"/>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Классные мероприятия «Мир моих увлечений».</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15-</w:t>
            </w:r>
            <w:r w:rsidRPr="001227D9">
              <w:rPr>
                <w:rFonts w:ascii="Times New Roman" w:eastAsia="Times New Roman" w:hAnsi="Times New Roman" w:cs="Times New Roman"/>
                <w:kern w:val="2"/>
                <w:sz w:val="24"/>
                <w:szCs w:val="24"/>
                <w:lang w:eastAsia="ko-KR"/>
              </w:rPr>
              <w:t>19</w:t>
            </w:r>
            <w:r w:rsidRPr="001227D9">
              <w:rPr>
                <w:rFonts w:ascii="Times New Roman" w:eastAsia="Times New Roman" w:hAnsi="Times New Roman" w:cs="Times New Roman"/>
                <w:kern w:val="2"/>
                <w:sz w:val="24"/>
                <w:szCs w:val="24"/>
                <w:lang w:val="en-US" w:eastAsia="ko-KR"/>
              </w:rPr>
              <w:t>.01</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 xml:space="preserve">Классные </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руководители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5"/>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Классный час, посвященный снятию блокады Ленинграда.</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22-2</w:t>
            </w:r>
            <w:r w:rsidRPr="001227D9">
              <w:rPr>
                <w:rFonts w:ascii="Times New Roman" w:eastAsia="Times New Roman" w:hAnsi="Times New Roman" w:cs="Times New Roman"/>
                <w:kern w:val="2"/>
                <w:sz w:val="24"/>
                <w:szCs w:val="24"/>
                <w:lang w:eastAsia="ko-KR"/>
              </w:rPr>
              <w:t>6</w:t>
            </w:r>
            <w:r w:rsidRPr="001227D9">
              <w:rPr>
                <w:rFonts w:ascii="Times New Roman" w:eastAsia="Times New Roman" w:hAnsi="Times New Roman" w:cs="Times New Roman"/>
                <w:kern w:val="2"/>
                <w:sz w:val="24"/>
                <w:szCs w:val="24"/>
                <w:lang w:val="en-US" w:eastAsia="ko-KR"/>
              </w:rPr>
              <w:t>.01</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 xml:space="preserve">Классные </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руководители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5"/>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Классные мероприятия, посвященные Дню защитника Отечества.</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19-23.02</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 xml:space="preserve">Классные </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руководители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5"/>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Классные мероприятия, посвященные Международному женскому дню</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04-09.03</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 xml:space="preserve">Классные </w:t>
            </w:r>
          </w:p>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руководители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5"/>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Гагаринский урок «Космос – это мы!»</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08-1</w:t>
            </w:r>
            <w:r w:rsidRPr="001227D9">
              <w:rPr>
                <w:rFonts w:ascii="Times New Roman" w:eastAsia="Times New Roman" w:hAnsi="Times New Roman" w:cs="Times New Roman"/>
                <w:kern w:val="2"/>
                <w:sz w:val="24"/>
                <w:szCs w:val="24"/>
                <w:lang w:eastAsia="ko-KR"/>
              </w:rPr>
              <w:t>2</w:t>
            </w:r>
            <w:r w:rsidRPr="001227D9">
              <w:rPr>
                <w:rFonts w:ascii="Times New Roman" w:eastAsia="Times New Roman" w:hAnsi="Times New Roman" w:cs="Times New Roman"/>
                <w:kern w:val="2"/>
                <w:sz w:val="24"/>
                <w:szCs w:val="24"/>
                <w:lang w:val="en-US" w:eastAsia="ko-KR"/>
              </w:rPr>
              <w:t>.04</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 xml:space="preserve">Классные </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руководители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5"/>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Классный час, посвященный Дню пожарной охраны.</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22-30.04</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 xml:space="preserve">Классные </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руководители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5"/>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Урок мужества </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29.04 – 1</w:t>
            </w:r>
            <w:r w:rsidRPr="001227D9">
              <w:rPr>
                <w:rFonts w:ascii="Times New Roman" w:eastAsia="Times New Roman" w:hAnsi="Times New Roman" w:cs="Times New Roman"/>
                <w:kern w:val="2"/>
                <w:sz w:val="24"/>
                <w:szCs w:val="24"/>
                <w:lang w:eastAsia="ko-KR"/>
              </w:rPr>
              <w:t>7</w:t>
            </w:r>
            <w:r w:rsidRPr="001227D9">
              <w:rPr>
                <w:rFonts w:ascii="Times New Roman" w:eastAsia="Times New Roman" w:hAnsi="Times New Roman" w:cs="Times New Roman"/>
                <w:kern w:val="2"/>
                <w:sz w:val="24"/>
                <w:szCs w:val="24"/>
                <w:lang w:val="en-US" w:eastAsia="ko-KR"/>
              </w:rPr>
              <w:t xml:space="preserve">.05 </w:t>
            </w:r>
          </w:p>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(ориентировочно)</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 xml:space="preserve">Классные </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руководители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5"/>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Классный час «Сохраним лес живым» (профилактика лесных пожаров).</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08-1</w:t>
            </w:r>
            <w:r w:rsidRPr="001227D9">
              <w:rPr>
                <w:rFonts w:ascii="Times New Roman" w:eastAsia="Times New Roman" w:hAnsi="Times New Roman" w:cs="Times New Roman"/>
                <w:kern w:val="2"/>
                <w:sz w:val="24"/>
                <w:szCs w:val="24"/>
                <w:lang w:eastAsia="ko-KR"/>
              </w:rPr>
              <w:t>2</w:t>
            </w:r>
            <w:r w:rsidRPr="001227D9">
              <w:rPr>
                <w:rFonts w:ascii="Times New Roman" w:eastAsia="Times New Roman" w:hAnsi="Times New Roman" w:cs="Times New Roman"/>
                <w:kern w:val="2"/>
                <w:sz w:val="24"/>
                <w:szCs w:val="24"/>
                <w:lang w:val="en-US" w:eastAsia="ko-KR"/>
              </w:rPr>
              <w:t>.04</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 xml:space="preserve">Классные </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руководители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5"/>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Классный час, посвященный 79-й годовщине Победы в Великой Отечественной войне.</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kern w:val="2"/>
                <w:sz w:val="24"/>
                <w:szCs w:val="24"/>
                <w:lang w:val="en-US" w:eastAsia="ko-KR"/>
              </w:rPr>
              <w:t>06-08.05</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 xml:space="preserve">Классные </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Руководители</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color w:val="000000"/>
                <w:kern w:val="2"/>
                <w:sz w:val="24"/>
                <w:szCs w:val="24"/>
                <w:lang w:eastAsia="ko-KR"/>
              </w:rPr>
              <w:t>Советник директора по воспитанию</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5"/>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Организация и проведение классных мероприятий с учащимися согласно плану ВР с классом.</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В течение 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 xml:space="preserve">Классные </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руководители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5"/>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Инициирование и поддержка участия класса в общешкольных делах, мероприятиях, оказание помощи в их подготовке, проведении и анализе.</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Согласно плану </w:t>
            </w:r>
          </w:p>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«Основные школьные дела»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 xml:space="preserve">Классные </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руководители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5"/>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Вовлечение обучающихся в муниципальные, региональные, федеральные мероприятия, помощь в подготовке.</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В течение 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 xml:space="preserve">Классные </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руководители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5"/>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Изучение классного коллектива (педагогическое наблюдение, социометрия).</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В течение 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 xml:space="preserve">Классные </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руководители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5"/>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Классные мероприятия (игры, занятия с элементами тренинга, практикумы), направленные на создание в классе благоприятного психологического климата, профилактику буллинга.</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В течение 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 xml:space="preserve">Классные </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val="en-US" w:eastAsia="ko-KR"/>
              </w:rPr>
              <w:t>Руководители</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color w:val="000000"/>
                <w:kern w:val="2"/>
                <w:sz w:val="24"/>
                <w:szCs w:val="24"/>
                <w:lang w:eastAsia="ko-KR"/>
              </w:rPr>
              <w:t>Педагог-психологи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5"/>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Вовлечение обучающихся в программы дополнительного образования.</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В течение 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 xml:space="preserve">Классные </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руководители</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Педагоги дополнительного образования</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Социальный педагог</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Советник директора по воспитанию</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5"/>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Работа по повышению академической успешности и дисциплинированности обучающихся.</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В течение 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Классные</w:t>
            </w:r>
            <w:r w:rsidRPr="001227D9">
              <w:rPr>
                <w:rFonts w:ascii="Times New Roman" w:eastAsia="Times New Roman" w:hAnsi="Times New Roman" w:cs="Times New Roman"/>
                <w:color w:val="000000"/>
                <w:kern w:val="2"/>
                <w:sz w:val="24"/>
                <w:szCs w:val="24"/>
                <w:lang w:eastAsia="ko-KR"/>
              </w:rPr>
              <w:t xml:space="preserve"> р</w:t>
            </w:r>
            <w:r w:rsidRPr="001227D9">
              <w:rPr>
                <w:rFonts w:ascii="Times New Roman" w:eastAsia="Times New Roman" w:hAnsi="Times New Roman" w:cs="Times New Roman"/>
                <w:color w:val="000000"/>
                <w:kern w:val="2"/>
                <w:sz w:val="24"/>
                <w:szCs w:val="24"/>
                <w:lang w:val="en-US" w:eastAsia="ko-KR"/>
              </w:rPr>
              <w:t>уководители</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color w:val="000000"/>
                <w:kern w:val="2"/>
                <w:sz w:val="24"/>
                <w:szCs w:val="24"/>
                <w:lang w:eastAsia="ko-KR"/>
              </w:rPr>
              <w:t>Педагог-психолог</w:t>
            </w:r>
          </w:p>
        </w:tc>
      </w:tr>
      <w:tr w:rsidR="001227D9" w:rsidRPr="001227D9" w:rsidTr="00602450">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b/>
                <w:color w:val="000000"/>
                <w:kern w:val="2"/>
                <w:sz w:val="24"/>
                <w:szCs w:val="24"/>
                <w:lang w:val="en-US" w:eastAsia="ko-KR"/>
              </w:rPr>
            </w:pPr>
          </w:p>
        </w:tc>
        <w:tc>
          <w:tcPr>
            <w:tcW w:w="4772" w:type="pct"/>
            <w:gridSpan w:val="4"/>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b/>
                <w:color w:val="000000"/>
                <w:kern w:val="2"/>
                <w:sz w:val="24"/>
                <w:szCs w:val="24"/>
                <w:lang w:val="en-US" w:eastAsia="ko-KR"/>
              </w:rPr>
            </w:pPr>
            <w:r w:rsidRPr="001227D9">
              <w:rPr>
                <w:rFonts w:ascii="Times New Roman" w:eastAsia="Times New Roman" w:hAnsi="Times New Roman" w:cs="Times New Roman"/>
                <w:b/>
                <w:color w:val="000000"/>
                <w:kern w:val="2"/>
                <w:sz w:val="24"/>
                <w:szCs w:val="24"/>
                <w:lang w:val="en-US" w:eastAsia="ko-KR"/>
              </w:rPr>
              <w:t>Индивидуальная работа с учащимися</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5"/>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Изучение особенностей личностного развития обучающихся через педагогическое наблюдение, создание ситуаций ценностного выбора.</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В течение 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 xml:space="preserve">Классные </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руководители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5"/>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Педагогическая поддержка обучающихся в решении жизненных проблем.</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По мере необходимости</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 xml:space="preserve">Классные </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руководители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5"/>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Работа с обучающимися класса по ведению личных портфолио, в которых они фиксируют свои учебные, творческие, спортивные, личностные достижения</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 xml:space="preserve">1-4 </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В течение 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 xml:space="preserve">Классные </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руководители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5"/>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Педагогическая поддержка особых категорий обучающихся (учащихся с ОВЗ, «группы риска», одаренных и т. д.).</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В течение 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 xml:space="preserve">Классные </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руководители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5"/>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Мониторинг страниц обучающихся в соц. сетях, работа по профилактике подписок на деструктивные сообщества. </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Ежемесячно</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 xml:space="preserve">Классные </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руководители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5"/>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Индивидуальные беседы с обучающимися различной тематики.</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По мере необходимости</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 xml:space="preserve">Классные </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руководители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5"/>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Деятельность, направленная на успешную адаптацию первоклассников, а также прибывших обучающихся 2-4 кл.</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В течение 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 xml:space="preserve">Классные </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руководители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5"/>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Мониторинг деструктивных проявлений обучающихся.</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Ежемесячно, в течение 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 xml:space="preserve">Классные </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руководители</w:t>
            </w:r>
          </w:p>
        </w:tc>
      </w:tr>
      <w:tr w:rsidR="001227D9" w:rsidRPr="001227D9" w:rsidTr="00602450">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b/>
                <w:kern w:val="2"/>
                <w:sz w:val="24"/>
                <w:szCs w:val="24"/>
                <w:lang w:val="en-US" w:eastAsia="ko-KR"/>
              </w:rPr>
            </w:pPr>
          </w:p>
        </w:tc>
        <w:tc>
          <w:tcPr>
            <w:tcW w:w="4772" w:type="pct"/>
            <w:gridSpan w:val="4"/>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b/>
                <w:kern w:val="2"/>
                <w:sz w:val="24"/>
                <w:szCs w:val="24"/>
                <w:lang w:eastAsia="ko-KR"/>
              </w:rPr>
              <w:t>Работа с педагогами, работающими с классом</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5"/>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Взаимодействие с учителями-предметниками по вопросам соблюдения единых требований в воспитании, предупреждению и разрешению конфликтных ситуаций.</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В течение 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 xml:space="preserve">Классные </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руководители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5"/>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Малый пед. совет (психолого-педагогический консилиум) «Адаптация первоклассников».</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Октябрь</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 xml:space="preserve">Классные </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 xml:space="preserve">руководители                                                                    </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5"/>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Взаимодействие с педагогом-психологом, соц. педагогом по </w:t>
            </w:r>
            <w:r w:rsidRPr="001227D9">
              <w:rPr>
                <w:rFonts w:ascii="Times New Roman" w:eastAsia="Times New Roman" w:hAnsi="Times New Roman" w:cs="Times New Roman"/>
                <w:color w:val="000000"/>
                <w:kern w:val="2"/>
                <w:sz w:val="24"/>
                <w:szCs w:val="24"/>
                <w:lang w:eastAsia="ko-KR"/>
              </w:rPr>
              <w:t>вопросам изучения личностных особенностей, профилактике деструктивного поведения обучающихся.</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В течение 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 xml:space="preserve">Классные </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руководители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5"/>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Взаимодействие с педагогами ДО, педагогом-организатором по вопросу вовлечения обучающихся в дополнительные общеобразовательные общеразвивающие программы, внеурочные мероприятия.</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В течение 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 xml:space="preserve">Классные </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руководители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5"/>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Приглашение учителей-предметников на классные родительские собрания.</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В течение 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 xml:space="preserve">Классные </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руководители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5"/>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Взаимодействие с педагогом-психологом, соц. педагогом по вопросу организации поддержки особых категорий обучающихся.</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В течение 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 xml:space="preserve">Классные </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руководители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5"/>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Участие в заседаниях Кабинета профилактики,  Совета профилактики, Центра детских инициатив, Штаба воспитательной работы.</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По мере необходимости</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 xml:space="preserve">Классные </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руководители</w:t>
            </w:r>
          </w:p>
        </w:tc>
      </w:tr>
      <w:tr w:rsidR="001227D9" w:rsidRPr="001227D9" w:rsidTr="00602450">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tabs>
                <w:tab w:val="left" w:pos="4253"/>
              </w:tabs>
              <w:wordWrap w:val="0"/>
              <w:autoSpaceDE w:val="0"/>
              <w:autoSpaceDN w:val="0"/>
              <w:spacing w:after="0" w:line="240" w:lineRule="auto"/>
              <w:jc w:val="both"/>
              <w:rPr>
                <w:rFonts w:ascii="Times New Roman" w:eastAsia="Times New Roman" w:hAnsi="Times New Roman" w:cs="Times New Roman"/>
                <w:b/>
                <w:kern w:val="2"/>
                <w:sz w:val="24"/>
                <w:szCs w:val="24"/>
                <w:lang w:val="en-US" w:eastAsia="ko-KR"/>
              </w:rPr>
            </w:pPr>
          </w:p>
        </w:tc>
        <w:tc>
          <w:tcPr>
            <w:tcW w:w="4772" w:type="pct"/>
            <w:gridSpan w:val="4"/>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tabs>
                <w:tab w:val="left" w:pos="4253"/>
              </w:tabs>
              <w:wordWrap w:val="0"/>
              <w:autoSpaceDE w:val="0"/>
              <w:autoSpaceDN w:val="0"/>
              <w:spacing w:after="0" w:line="240" w:lineRule="auto"/>
              <w:jc w:val="both"/>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b/>
                <w:kern w:val="2"/>
                <w:sz w:val="24"/>
                <w:szCs w:val="24"/>
                <w:lang w:eastAsia="ko-KR"/>
              </w:rPr>
              <w:t>Работа с родителями обучающихся или их законными представителями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5"/>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Информирование родителей </w:t>
            </w:r>
            <w:r w:rsidRPr="001227D9">
              <w:rPr>
                <w:rFonts w:ascii="Times New Roman" w:eastAsia="Times New Roman" w:hAnsi="Times New Roman" w:cs="Times New Roman"/>
                <w:color w:val="000000"/>
                <w:kern w:val="2"/>
                <w:sz w:val="24"/>
                <w:szCs w:val="24"/>
                <w:lang w:eastAsia="ko-KR"/>
              </w:rPr>
              <w:t xml:space="preserve">об особенностях осуществления образовательного процесса, основных содержательных и организационных изменениях, о внеурочных мероприятиях и событиях жизни класса, </w:t>
            </w:r>
            <w:r w:rsidRPr="001227D9">
              <w:rPr>
                <w:rFonts w:ascii="Times New Roman" w:eastAsia="Times New Roman" w:hAnsi="Times New Roman" w:cs="Times New Roman"/>
                <w:kern w:val="2"/>
                <w:sz w:val="24"/>
                <w:szCs w:val="24"/>
                <w:lang w:eastAsia="ko-KR"/>
              </w:rPr>
              <w:t>школьных успехах и проблемах их детей.</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В течение 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 xml:space="preserve">Классные </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руководители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5"/>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Помощь родителям в регулировании отношений между ними и другими педагогическими работниками.</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 xml:space="preserve">По мере </w:t>
            </w:r>
          </w:p>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необходимости</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 xml:space="preserve">Классные </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руководители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5"/>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Проведение тематических классных родительских собраний (согласно программе «Школа для родителей»).</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Не реже 1 раза </w:t>
            </w:r>
          </w:p>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в четверть</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 xml:space="preserve">Классные </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руководители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5"/>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Организация работы родительского актива (комитета) класса.</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 xml:space="preserve">По мере </w:t>
            </w:r>
          </w:p>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необходимости</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 xml:space="preserve">Классные </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руководители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5"/>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Консультативная помощь и поддержка родителей особых категорий обучающихся.</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 xml:space="preserve">По мере </w:t>
            </w:r>
          </w:p>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необходимости</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 xml:space="preserve">Классные </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руководители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5"/>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Привлечение родителей (законных представителей), членов семей обучающихся к организации и проведению воспитательных дел, мероприятий в классе и школе.</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В течение 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 xml:space="preserve">Классные </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руководители</w:t>
            </w:r>
          </w:p>
        </w:tc>
      </w:tr>
      <w:tr w:rsidR="001227D9" w:rsidRPr="001227D9" w:rsidTr="00602450">
        <w:trPr>
          <w:cantSplit/>
          <w:tblHeader/>
        </w:trPr>
        <w:tc>
          <w:tcPr>
            <w:tcW w:w="228" w:type="pct"/>
            <w:tcBorders>
              <w:top w:val="single" w:sz="4" w:space="0" w:color="000000"/>
              <w:left w:val="single" w:sz="4" w:space="0" w:color="000000"/>
              <w:bottom w:val="single" w:sz="4" w:space="0" w:color="000000"/>
              <w:right w:val="single" w:sz="4" w:space="0" w:color="000000"/>
            </w:tcBorders>
            <w:shd w:val="clear" w:color="auto" w:fill="FFF2CC"/>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val="en-US" w:eastAsia="ko-KR"/>
              </w:rPr>
            </w:pPr>
          </w:p>
        </w:tc>
        <w:tc>
          <w:tcPr>
            <w:tcW w:w="4772" w:type="pct"/>
            <w:gridSpan w:val="4"/>
            <w:tcBorders>
              <w:top w:val="single" w:sz="4" w:space="0" w:color="000000"/>
              <w:left w:val="single" w:sz="4" w:space="0" w:color="000000"/>
              <w:bottom w:val="single" w:sz="4" w:space="0" w:color="000000"/>
              <w:right w:val="single" w:sz="4" w:space="0" w:color="000000"/>
            </w:tcBorders>
            <w:shd w:val="clear" w:color="auto" w:fill="FFF2CC"/>
          </w:tcPr>
          <w:p w:rsidR="001227D9" w:rsidRPr="001227D9" w:rsidRDefault="001227D9" w:rsidP="00EA6559">
            <w:pPr>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b/>
                <w:color w:val="000000"/>
                <w:kern w:val="2"/>
                <w:sz w:val="24"/>
                <w:szCs w:val="24"/>
                <w:lang w:val="en-US" w:eastAsia="ko-KR"/>
              </w:rPr>
            </w:pPr>
            <w:r w:rsidRPr="001227D9">
              <w:rPr>
                <w:rFonts w:ascii="Times New Roman" w:eastAsia="Times New Roman" w:hAnsi="Times New Roman" w:cs="Times New Roman"/>
                <w:b/>
                <w:color w:val="000000"/>
                <w:kern w:val="2"/>
                <w:sz w:val="24"/>
                <w:szCs w:val="24"/>
                <w:lang w:val="en-US" w:eastAsia="ko-KR"/>
              </w:rPr>
              <w:t>Модуль «Основные школьные дела»</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i/>
                <w:color w:val="000000"/>
                <w:kern w:val="2"/>
                <w:sz w:val="24"/>
                <w:szCs w:val="24"/>
                <w:lang w:val="en-US" w:eastAsia="ko-KR"/>
              </w:rPr>
              <w:t>№</w:t>
            </w:r>
          </w:p>
        </w:tc>
        <w:tc>
          <w:tcPr>
            <w:tcW w:w="1906" w:type="pct"/>
            <w:tcBorders>
              <w:top w:val="single" w:sz="4" w:space="0" w:color="000000"/>
              <w:left w:val="single" w:sz="4" w:space="0" w:color="000000"/>
              <w:bottom w:val="single" w:sz="4" w:space="0" w:color="000000"/>
              <w:right w:val="single" w:sz="4" w:space="0" w:color="000000"/>
            </w:tcBorders>
            <w:vAlign w:val="center"/>
          </w:tcPr>
          <w:p w:rsidR="001227D9" w:rsidRPr="001227D9" w:rsidRDefault="001227D9" w:rsidP="00EA6559">
            <w:pPr>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i/>
                <w:color w:val="000000"/>
                <w:kern w:val="2"/>
                <w:sz w:val="24"/>
                <w:szCs w:val="24"/>
                <w:highlight w:val="yellow"/>
                <w:lang w:val="en-US" w:eastAsia="ko-KR"/>
              </w:rPr>
            </w:pPr>
            <w:r w:rsidRPr="001227D9">
              <w:rPr>
                <w:rFonts w:ascii="Times New Roman" w:eastAsia="Times New Roman" w:hAnsi="Times New Roman" w:cs="Times New Roman"/>
                <w:i/>
                <w:color w:val="000000"/>
                <w:kern w:val="2"/>
                <w:sz w:val="24"/>
                <w:szCs w:val="24"/>
                <w:lang w:val="en-US" w:eastAsia="ko-KR"/>
              </w:rPr>
              <w:t>Дела, события, мероприятия</w:t>
            </w:r>
          </w:p>
        </w:tc>
        <w:tc>
          <w:tcPr>
            <w:tcW w:w="495" w:type="pct"/>
            <w:tcBorders>
              <w:top w:val="single" w:sz="4" w:space="0" w:color="000000"/>
              <w:left w:val="single" w:sz="4" w:space="0" w:color="000000"/>
              <w:bottom w:val="single" w:sz="4" w:space="0" w:color="000000"/>
              <w:right w:val="single" w:sz="4" w:space="0" w:color="000000"/>
            </w:tcBorders>
            <w:vAlign w:val="center"/>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i/>
                <w:color w:val="000000"/>
                <w:kern w:val="2"/>
                <w:sz w:val="24"/>
                <w:szCs w:val="24"/>
                <w:lang w:val="en-US" w:eastAsia="ko-KR"/>
              </w:rPr>
            </w:pPr>
            <w:r w:rsidRPr="001227D9">
              <w:rPr>
                <w:rFonts w:ascii="Times New Roman" w:eastAsia="Times New Roman" w:hAnsi="Times New Roman" w:cs="Times New Roman"/>
                <w:i/>
                <w:color w:val="000000"/>
                <w:kern w:val="2"/>
                <w:sz w:val="24"/>
                <w:szCs w:val="24"/>
                <w:lang w:val="en-US" w:eastAsia="ko-KR"/>
              </w:rPr>
              <w:t>Классы</w:t>
            </w:r>
          </w:p>
        </w:tc>
        <w:tc>
          <w:tcPr>
            <w:tcW w:w="1108" w:type="pct"/>
            <w:tcBorders>
              <w:top w:val="single" w:sz="4" w:space="0" w:color="000000"/>
              <w:left w:val="single" w:sz="4" w:space="0" w:color="000000"/>
              <w:bottom w:val="single" w:sz="4" w:space="0" w:color="000000"/>
              <w:right w:val="single" w:sz="4" w:space="0" w:color="000000"/>
            </w:tcBorders>
            <w:vAlign w:val="center"/>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i/>
                <w:color w:val="000000"/>
                <w:kern w:val="2"/>
                <w:sz w:val="24"/>
                <w:szCs w:val="24"/>
                <w:lang w:val="en-US" w:eastAsia="ko-KR"/>
              </w:rPr>
            </w:pPr>
            <w:r w:rsidRPr="001227D9">
              <w:rPr>
                <w:rFonts w:ascii="Times New Roman" w:eastAsia="Times New Roman" w:hAnsi="Times New Roman" w:cs="Times New Roman"/>
                <w:i/>
                <w:color w:val="000000"/>
                <w:kern w:val="2"/>
                <w:sz w:val="24"/>
                <w:szCs w:val="24"/>
                <w:lang w:val="en-US" w:eastAsia="ko-KR"/>
              </w:rPr>
              <w:t>Сроки</w:t>
            </w:r>
          </w:p>
        </w:tc>
        <w:tc>
          <w:tcPr>
            <w:tcW w:w="1263" w:type="pct"/>
            <w:tcBorders>
              <w:top w:val="single" w:sz="4" w:space="0" w:color="000000"/>
              <w:left w:val="single" w:sz="4" w:space="0" w:color="000000"/>
              <w:bottom w:val="single" w:sz="4" w:space="0" w:color="000000"/>
              <w:right w:val="single" w:sz="4" w:space="0" w:color="000000"/>
            </w:tcBorders>
            <w:vAlign w:val="center"/>
          </w:tcPr>
          <w:p w:rsidR="001227D9" w:rsidRPr="001227D9" w:rsidRDefault="001227D9" w:rsidP="00EA6559">
            <w:pPr>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i/>
                <w:color w:val="000000"/>
                <w:kern w:val="2"/>
                <w:sz w:val="24"/>
                <w:szCs w:val="24"/>
                <w:lang w:val="en-US" w:eastAsia="ko-KR"/>
              </w:rPr>
            </w:pPr>
            <w:r w:rsidRPr="001227D9">
              <w:rPr>
                <w:rFonts w:ascii="Times New Roman" w:eastAsia="Times New Roman" w:hAnsi="Times New Roman" w:cs="Times New Roman"/>
                <w:i/>
                <w:color w:val="000000"/>
                <w:kern w:val="2"/>
                <w:sz w:val="24"/>
                <w:szCs w:val="24"/>
                <w:lang w:val="en-US" w:eastAsia="ko-KR"/>
              </w:rPr>
              <w:t>Ответственные</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Комплекс мероприятий, посвященных Дню знаний.</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01.09</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eastAsia="ko-KR"/>
              </w:rPr>
              <w:t>Классные руководители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jc w:val="both"/>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КТД «День Здоровья».</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0</w:t>
            </w:r>
            <w:r w:rsidRPr="001227D9">
              <w:rPr>
                <w:rFonts w:ascii="Times New Roman" w:eastAsia="Times New Roman" w:hAnsi="Times New Roman" w:cs="Times New Roman"/>
                <w:color w:val="000000"/>
                <w:kern w:val="2"/>
                <w:sz w:val="24"/>
                <w:szCs w:val="24"/>
                <w:lang w:eastAsia="ko-KR"/>
              </w:rPr>
              <w:t>8</w:t>
            </w:r>
            <w:r w:rsidRPr="001227D9">
              <w:rPr>
                <w:rFonts w:ascii="Times New Roman" w:eastAsia="Times New Roman" w:hAnsi="Times New Roman" w:cs="Times New Roman"/>
                <w:color w:val="000000"/>
                <w:kern w:val="2"/>
                <w:sz w:val="24"/>
                <w:szCs w:val="24"/>
                <w:lang w:val="en-US" w:eastAsia="ko-KR"/>
              </w:rPr>
              <w:t>.09</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ind w:firstLine="34"/>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Учителя физической культуры</w:t>
            </w:r>
          </w:p>
          <w:p w:rsidR="001227D9" w:rsidRPr="001227D9" w:rsidRDefault="001227D9" w:rsidP="00D92266">
            <w:pPr>
              <w:pBdr>
                <w:top w:val="nil"/>
                <w:left w:val="nil"/>
                <w:bottom w:val="nil"/>
                <w:right w:val="nil"/>
                <w:between w:val="nil"/>
              </w:pBdr>
              <w:wordWrap w:val="0"/>
              <w:autoSpaceDE w:val="0"/>
              <w:autoSpaceDN w:val="0"/>
              <w:spacing w:after="0" w:line="240" w:lineRule="auto"/>
              <w:ind w:firstLine="34"/>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 xml:space="preserve">Руководитель школьного спортивного клуба </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Ритуал посвящения «Я - первоклассник!».</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2 неделя октября</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Педагоги ДО, классные руководители.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both"/>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Акция «С любовью к бабушкам и дедушкам...», посвященная Международному дню пожилых людей.</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28.09 – 02.10</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eastAsia="ko-KR"/>
              </w:rPr>
              <w:t>Советник директора по воспитанию</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both"/>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 xml:space="preserve">Кьюар-квест, посвященный Международному дню музыки. </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3-4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25-29.09</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 xml:space="preserve">Учитель музыки </w:t>
            </w:r>
          </w:p>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both"/>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Фотовыставка, посвященная Дню защиты животных.</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02-13.10</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eastAsia="ko-KR"/>
              </w:rPr>
              <w:t>Советник директора по воспитанию</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both"/>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eastAsia="ko-KR"/>
              </w:rPr>
              <w:t xml:space="preserve">ОШД «Учитель, перед именем твоим…», посвященное Дню </w:t>
            </w:r>
            <w:r w:rsidRPr="001227D9">
              <w:rPr>
                <w:rFonts w:ascii="Times New Roman" w:eastAsia="Times New Roman" w:hAnsi="Times New Roman" w:cs="Times New Roman"/>
                <w:color w:val="000000"/>
                <w:kern w:val="2"/>
                <w:sz w:val="24"/>
                <w:szCs w:val="24"/>
                <w:lang w:val="en-US" w:eastAsia="ko-KR"/>
              </w:rPr>
              <w:t>Учителя.</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05.10</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Советник директора по воспитанию</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Общешкольная акция по благоустройству школьной и городской территории. </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2-4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03-1</w:t>
            </w:r>
            <w:r w:rsidRPr="001227D9">
              <w:rPr>
                <w:rFonts w:ascii="Times New Roman" w:eastAsia="Times New Roman" w:hAnsi="Times New Roman" w:cs="Times New Roman"/>
                <w:kern w:val="2"/>
                <w:sz w:val="24"/>
                <w:szCs w:val="24"/>
                <w:lang w:eastAsia="ko-KR"/>
              </w:rPr>
              <w:t>3</w:t>
            </w:r>
            <w:r w:rsidRPr="001227D9">
              <w:rPr>
                <w:rFonts w:ascii="Times New Roman" w:eastAsia="Times New Roman" w:hAnsi="Times New Roman" w:cs="Times New Roman"/>
                <w:kern w:val="2"/>
                <w:sz w:val="24"/>
                <w:szCs w:val="24"/>
                <w:lang w:val="en-US" w:eastAsia="ko-KR"/>
              </w:rPr>
              <w:t>.10</w:t>
            </w:r>
          </w:p>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Зам. директора по УВР </w:t>
            </w:r>
          </w:p>
          <w:p w:rsidR="001227D9" w:rsidRPr="001227D9" w:rsidRDefault="001227D9" w:rsidP="00D92266">
            <w:pPr>
              <w:widowControl w:val="0"/>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kern w:val="2"/>
                <w:sz w:val="24"/>
                <w:szCs w:val="24"/>
                <w:lang w:eastAsia="ko-KR"/>
              </w:rPr>
              <w:t xml:space="preserve">Совет старшеклассников </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075F47"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both"/>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Фотовыставка «Вместе с папой», посвященная Дню отца в России.</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14-27.10</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Советник директора по воспитанию</w:t>
            </w:r>
          </w:p>
          <w:p w:rsidR="001227D9" w:rsidRPr="001227D9" w:rsidRDefault="001227D9" w:rsidP="00D92266">
            <w:pPr>
              <w:widowControl w:val="0"/>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 xml:space="preserve">Школьная телестудия </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both"/>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Интерактивная игра «Книжкины уроки», посвященная Международному дню школьных библиотек.</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24 – 28.10</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D92266">
            <w:pPr>
              <w:widowControl w:val="0"/>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 xml:space="preserve">Педагог-библиотекарь </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Викторина «Когда мы едины – мы непобедимы!» (в сообществе школы в ВК), посвященная Дню народного единства.</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3-4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03-05.11</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Медиацентр</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Конкурс творческих работ «Они отдали жизнь за нас», посвященный Дню памяти погибших при исполнении служебных обязанностей сотрудников органов внутренних дел России.</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06-17.11</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Рук.ШМО классных руководителей</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Учитель ИЗО</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bCs/>
                <w:kern w:val="2"/>
                <w:sz w:val="24"/>
                <w:szCs w:val="24"/>
                <w:lang w:eastAsia="ko-KR"/>
              </w:rPr>
              <w:t>Неделя профилактики экстремизма «</w:t>
            </w:r>
            <w:r w:rsidRPr="001227D9">
              <w:rPr>
                <w:rFonts w:ascii="Times New Roman" w:eastAsia="Times New Roman" w:hAnsi="Times New Roman" w:cs="Times New Roman"/>
                <w:b/>
                <w:kern w:val="2"/>
                <w:sz w:val="24"/>
                <w:szCs w:val="24"/>
                <w:lang w:eastAsia="ko-KR"/>
              </w:rPr>
              <w:t>Единство многообразия»</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 xml:space="preserve">1-4 </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13-17.11</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 xml:space="preserve">Волонтерский отряд </w:t>
            </w:r>
          </w:p>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Педагог-психолог</w:t>
            </w:r>
          </w:p>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Классные руководители</w:t>
            </w:r>
          </w:p>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Советник директора по воспитанию</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shd w:val="clear" w:color="auto" w:fill="FFFFFF"/>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Выставка фотографий «Мамы разные нужны, мамы разные важны».</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20-26.11</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eastAsia="ko-KR"/>
              </w:rPr>
              <w:t>Медиацентр</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shd w:val="clear" w:color="auto" w:fill="FFFFFF"/>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Мастер-класс «Для любимой мамочки» (изготовление подарков для мам).</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23.11</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eastAsia="ko-KR"/>
              </w:rPr>
              <w:t>Классные руководители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shd w:val="clear" w:color="auto" w:fill="FFFFFF"/>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Публикация классных поздравительных роликов ко Дню матери в сообществе школы в ВК.</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26.11</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Медиацентр</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shd w:val="clear" w:color="auto" w:fill="FFFFFF"/>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 xml:space="preserve">Комплекс мероприятий, посвященных Дню матери. </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20-26.11</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both"/>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kern w:val="2"/>
                <w:sz w:val="24"/>
                <w:szCs w:val="24"/>
                <w:lang w:eastAsia="ko-KR"/>
              </w:rPr>
              <w:t>Советник директора по воспитанию</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both"/>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Фестиваль «Созвездие талантов».</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 xml:space="preserve">1-4 </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28.11</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Советник директора по воспитанию</w:t>
            </w:r>
          </w:p>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kern w:val="2"/>
                <w:sz w:val="24"/>
                <w:szCs w:val="24"/>
                <w:lang w:eastAsia="ko-KR"/>
              </w:rPr>
              <w:t>Совет старшеклассников</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Викторина «Символы России. Герб страны», посвященная Дню Государственного герба Российской Федерации (в сообществе школы в ВК).</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3-4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28-30.11</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Медиацентр</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Акция «Добротой измерь себя», посвященная Дню добровольца (волонтёра) России.</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05.12</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D92266">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 xml:space="preserve">Волонтерский отряд </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bCs/>
                <w:kern w:val="2"/>
                <w:sz w:val="24"/>
                <w:szCs w:val="24"/>
                <w:lang w:val="en-US" w:eastAsia="ko-KR"/>
              </w:rPr>
              <w:t xml:space="preserve">Неделя правовых знаний </w:t>
            </w:r>
            <w:r w:rsidRPr="001227D9">
              <w:rPr>
                <w:rFonts w:ascii="Times New Roman" w:eastAsia="Times New Roman" w:hAnsi="Times New Roman" w:cs="Times New Roman"/>
                <w:b/>
                <w:kern w:val="2"/>
                <w:sz w:val="24"/>
                <w:szCs w:val="24"/>
                <w:lang w:val="en-US" w:eastAsia="ko-KR"/>
              </w:rPr>
              <w:t>«Равноправие»</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4-8.12</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D92266">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 xml:space="preserve">Волонтерский отряд </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eastAsia="ko-KR"/>
              </w:rPr>
              <w:t xml:space="preserve">Всероссийская акция «Мы – граждане России», посвященная Дню </w:t>
            </w:r>
            <w:r w:rsidRPr="001227D9">
              <w:rPr>
                <w:rFonts w:ascii="Times New Roman" w:eastAsia="Times New Roman" w:hAnsi="Times New Roman" w:cs="Times New Roman"/>
                <w:color w:val="000000"/>
                <w:kern w:val="2"/>
                <w:sz w:val="24"/>
                <w:szCs w:val="24"/>
                <w:lang w:val="en-US" w:eastAsia="ko-KR"/>
              </w:rPr>
              <w:t xml:space="preserve">Конституции Российской Федерации. </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12.12</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Советник директора по воспитанию</w:t>
            </w:r>
          </w:p>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eastAsia="ko-KR"/>
              </w:rPr>
              <w:t>ОШД</w:t>
            </w:r>
            <w:r w:rsidRPr="001227D9">
              <w:rPr>
                <w:rFonts w:ascii="Times New Roman" w:eastAsia="Times New Roman" w:hAnsi="Times New Roman" w:cs="Times New Roman"/>
                <w:color w:val="000000"/>
                <w:kern w:val="2"/>
                <w:sz w:val="24"/>
                <w:szCs w:val="24"/>
                <w:lang w:val="en-US" w:eastAsia="ko-KR"/>
              </w:rPr>
              <w:t xml:space="preserve"> «Новогодний переполох».</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 xml:space="preserve">1-4 </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11-22.12</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Совет старшеклассников</w:t>
            </w:r>
          </w:p>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Педагоги дополнительного образования</w:t>
            </w:r>
          </w:p>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Классные руководители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Фестиваль РДДМ (разновозрастной сбор), посвященный дню основания РДДМ.</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3-4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18.12</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 xml:space="preserve">Советник директора по воспитанию </w:t>
            </w:r>
          </w:p>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tabs>
                <w:tab w:val="left" w:pos="915"/>
              </w:tabs>
              <w:wordWrap w:val="0"/>
              <w:autoSpaceDE w:val="0"/>
              <w:autoSpaceDN w:val="0"/>
              <w:spacing w:after="0" w:line="240" w:lineRule="auto"/>
              <w:jc w:val="both"/>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kern w:val="2"/>
                <w:sz w:val="24"/>
                <w:szCs w:val="24"/>
                <w:lang w:eastAsia="ko-KR"/>
              </w:rPr>
              <w:t xml:space="preserve">Неделя профилактики насилия в образовательной среде </w:t>
            </w:r>
            <w:r w:rsidRPr="001227D9">
              <w:rPr>
                <w:rFonts w:ascii="Times New Roman" w:eastAsia="Times New Roman" w:hAnsi="Times New Roman" w:cs="Times New Roman"/>
                <w:b/>
                <w:bCs/>
                <w:kern w:val="2"/>
                <w:sz w:val="24"/>
                <w:szCs w:val="24"/>
                <w:lang w:eastAsia="ko-KR"/>
              </w:rPr>
              <w:t>«Дружить здорово!»</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eastAsia="ko-KR"/>
              </w:rPr>
              <w:t>22</w:t>
            </w:r>
            <w:r w:rsidRPr="001227D9">
              <w:rPr>
                <w:rFonts w:ascii="Times New Roman" w:eastAsia="Times New Roman" w:hAnsi="Times New Roman" w:cs="Times New Roman"/>
                <w:color w:val="000000"/>
                <w:kern w:val="2"/>
                <w:sz w:val="24"/>
                <w:szCs w:val="24"/>
                <w:lang w:val="en-US" w:eastAsia="ko-KR"/>
              </w:rPr>
              <w:t>-</w:t>
            </w:r>
            <w:r w:rsidRPr="001227D9">
              <w:rPr>
                <w:rFonts w:ascii="Times New Roman" w:eastAsia="Times New Roman" w:hAnsi="Times New Roman" w:cs="Times New Roman"/>
                <w:color w:val="000000"/>
                <w:kern w:val="2"/>
                <w:sz w:val="24"/>
                <w:szCs w:val="24"/>
                <w:lang w:eastAsia="ko-KR"/>
              </w:rPr>
              <w:t>26</w:t>
            </w:r>
            <w:r w:rsidRPr="001227D9">
              <w:rPr>
                <w:rFonts w:ascii="Times New Roman" w:eastAsia="Times New Roman" w:hAnsi="Times New Roman" w:cs="Times New Roman"/>
                <w:color w:val="000000"/>
                <w:kern w:val="2"/>
                <w:sz w:val="24"/>
                <w:szCs w:val="24"/>
                <w:lang w:val="en-US" w:eastAsia="ko-KR"/>
              </w:rPr>
              <w:t>.01</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Педагог-психолог</w:t>
            </w:r>
          </w:p>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Советник директора по воспитанию</w:t>
            </w:r>
          </w:p>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Классные руководители</w:t>
            </w:r>
          </w:p>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both"/>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Акция «Блокадный хлеб».</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26.01</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kern w:val="2"/>
                <w:sz w:val="24"/>
                <w:szCs w:val="24"/>
                <w:lang w:eastAsia="ko-KR"/>
              </w:rPr>
              <w:t>Советник директора по воспитанию</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both"/>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 xml:space="preserve">Оформление экспозиции, посвященной разгрому советскими войсками </w:t>
            </w:r>
            <w:r w:rsidRPr="001227D9">
              <w:rPr>
                <w:rFonts w:ascii="Times New Roman" w:eastAsia="Times New Roman" w:hAnsi="Times New Roman" w:cs="Times New Roman"/>
                <w:color w:val="000000"/>
                <w:kern w:val="2"/>
                <w:sz w:val="24"/>
                <w:szCs w:val="24"/>
                <w:highlight w:val="white"/>
                <w:lang w:eastAsia="ko-KR"/>
              </w:rPr>
              <w:t>немецко-фашистских войск в Сталинградской битве.</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3-4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01.02</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kern w:val="2"/>
                <w:sz w:val="24"/>
                <w:szCs w:val="24"/>
                <w:lang w:eastAsia="ko-KR"/>
              </w:rPr>
              <w:t>Советник директора по воспитанию</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jc w:val="both"/>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Тематические активности «Неделя российской науки», посвященные Дню российской науки (08.02).</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3-4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05-10.02</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Рукводитель ШМО начальных классов</w:t>
            </w:r>
          </w:p>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Руководитель ШМО классных руководителей</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both"/>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Викторина, посвященная Международному дню родного языка.</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21.02</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eastAsia="ko-KR"/>
              </w:rPr>
              <w:t>Классные руководители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Комплекс мероприятий, посвященных Дню защитника Отечества.</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19-24.02</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Советник директора по воспитанию</w:t>
            </w:r>
          </w:p>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color w:val="000000"/>
                <w:kern w:val="2"/>
                <w:sz w:val="24"/>
                <w:szCs w:val="24"/>
                <w:lang w:eastAsia="ko-KR"/>
              </w:rPr>
              <w:t>Руководитель ШМО классных руководителей</w:t>
            </w:r>
          </w:p>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eastAsia="ko-KR"/>
              </w:rPr>
              <w:t>Классные руководители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Комплекс мероприятий, посвященных Международному женскому дню. </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04-9.03</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Советник директора по воспитанию</w:t>
            </w:r>
          </w:p>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color w:val="000000"/>
                <w:kern w:val="2"/>
                <w:sz w:val="24"/>
                <w:szCs w:val="24"/>
                <w:lang w:eastAsia="ko-KR"/>
              </w:rPr>
              <w:t>Руководитель ШМО классных руководителей</w:t>
            </w:r>
          </w:p>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eastAsia="ko-KR"/>
              </w:rPr>
              <w:t>Классные руководители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Спортивно - игровой квест «Проводы зимы».</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kern w:val="2"/>
                <w:sz w:val="24"/>
                <w:szCs w:val="24"/>
                <w:lang w:val="en-US" w:eastAsia="ko-KR"/>
              </w:rPr>
              <w:t xml:space="preserve">3-4 </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14-15.03</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D92266">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 xml:space="preserve">ШСК </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Акция «Мы вместе!», посвящённая Дню воссоединения Крыма с Россией.</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18.03</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Советник директора по воспитанию</w:t>
            </w:r>
          </w:p>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color w:val="000000"/>
                <w:kern w:val="2"/>
                <w:sz w:val="24"/>
                <w:szCs w:val="24"/>
                <w:lang w:eastAsia="ko-KR"/>
              </w:rPr>
              <w:t>Классные руководители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Международная акция «Сад памяти».</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3-4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Март</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Совет старшеклассников</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Неделя профориентации.</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11-16.03</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Педагог-психолог </w:t>
            </w:r>
          </w:p>
          <w:p w:rsidR="001227D9" w:rsidRPr="001227D9" w:rsidRDefault="001227D9" w:rsidP="00D92266">
            <w:pPr>
              <w:widowControl w:val="0"/>
              <w:wordWrap w:val="0"/>
              <w:autoSpaceDE w:val="0"/>
              <w:autoSpaceDN w:val="0"/>
              <w:spacing w:after="0" w:line="240" w:lineRule="auto"/>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 xml:space="preserve">Волонтерский отряд </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Международная просветительско-патриотическая акция «Диктант Победы».</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3-4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Апрель</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Зам. директора по УВР </w:t>
            </w:r>
          </w:p>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Руководитель ШМО</w:t>
            </w:r>
            <w:r w:rsidRPr="001227D9">
              <w:rPr>
                <w:rFonts w:ascii="Times New Roman" w:eastAsia="Times New Roman" w:hAnsi="Times New Roman" w:cs="Times New Roman"/>
                <w:color w:val="000000"/>
                <w:kern w:val="2"/>
                <w:sz w:val="24"/>
                <w:szCs w:val="24"/>
                <w:lang w:eastAsia="ko-KR"/>
              </w:rPr>
              <w:t xml:space="preserve"> классных руководителей</w:t>
            </w:r>
          </w:p>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eastAsia="ko-KR"/>
              </w:rPr>
            </w:pP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075F47"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shd w:val="clear" w:color="auto" w:fill="auto"/>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Спортивный праздник «Мама, папа, я – спортивная семья», посвященный всемирному Дню здоровья.</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eastAsia="ko-KR"/>
              </w:rPr>
              <w:t>05</w:t>
            </w:r>
            <w:r w:rsidRPr="001227D9">
              <w:rPr>
                <w:rFonts w:ascii="Times New Roman" w:eastAsia="Times New Roman" w:hAnsi="Times New Roman" w:cs="Times New Roman"/>
                <w:kern w:val="2"/>
                <w:sz w:val="24"/>
                <w:szCs w:val="24"/>
                <w:lang w:val="en-US" w:eastAsia="ko-KR"/>
              </w:rPr>
              <w:t>.04</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D92266">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 xml:space="preserve">Рук. ШСК </w:t>
            </w:r>
          </w:p>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Классные руководители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shd w:val="clear" w:color="auto" w:fill="auto"/>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Интерактивная игра «Космический бум», посвященная Дню космонавтики.</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11-12.04</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Волонтерский отряд </w:t>
            </w:r>
          </w:p>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Классные руководители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shd w:val="clear" w:color="auto" w:fill="auto"/>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eastAsia="ko-KR"/>
              </w:rPr>
              <w:t xml:space="preserve">Неделя профилактики от несчастных случаев и детского травматизма </w:t>
            </w:r>
            <w:r w:rsidRPr="001227D9">
              <w:rPr>
                <w:rFonts w:ascii="Times New Roman" w:eastAsia="Times New Roman" w:hAnsi="Times New Roman" w:cs="Times New Roman"/>
                <w:b/>
                <w:bCs/>
                <w:kern w:val="2"/>
                <w:sz w:val="24"/>
                <w:szCs w:val="24"/>
                <w:lang w:eastAsia="ko-KR"/>
              </w:rPr>
              <w:t xml:space="preserve">«Жизнь! </w:t>
            </w:r>
            <w:r w:rsidRPr="001227D9">
              <w:rPr>
                <w:rFonts w:ascii="Times New Roman" w:eastAsia="Times New Roman" w:hAnsi="Times New Roman" w:cs="Times New Roman"/>
                <w:b/>
                <w:bCs/>
                <w:kern w:val="2"/>
                <w:sz w:val="24"/>
                <w:szCs w:val="24"/>
                <w:lang w:val="en-US" w:eastAsia="ko-KR"/>
              </w:rPr>
              <w:t>Здоровье! Красота!»</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1-11</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15-19.04</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Педагог-психолог </w:t>
            </w:r>
          </w:p>
          <w:p w:rsidR="001227D9" w:rsidRPr="001227D9" w:rsidRDefault="001227D9" w:rsidP="00D92266">
            <w:pPr>
              <w:widowControl w:val="0"/>
              <w:wordWrap w:val="0"/>
              <w:autoSpaceDE w:val="0"/>
              <w:autoSpaceDN w:val="0"/>
              <w:spacing w:after="0" w:line="240" w:lineRule="auto"/>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Волонтерский отряд Классные руководители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075F47"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shd w:val="clear" w:color="auto" w:fill="auto"/>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Общешкольная акция по благоустройству пришкольной территории, территории микрорайона «Наведём порядок» </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eastAsia="ko-KR"/>
              </w:rPr>
              <w:t>1</w:t>
            </w:r>
            <w:r w:rsidRPr="001227D9">
              <w:rPr>
                <w:rFonts w:ascii="Times New Roman" w:eastAsia="Times New Roman" w:hAnsi="Times New Roman" w:cs="Times New Roman"/>
                <w:kern w:val="2"/>
                <w:sz w:val="24"/>
                <w:szCs w:val="24"/>
                <w:lang w:val="en-US" w:eastAsia="ko-KR"/>
              </w:rPr>
              <w:t>-4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eastAsia="ko-KR"/>
              </w:rPr>
              <w:t>26</w:t>
            </w:r>
            <w:r w:rsidRPr="001227D9">
              <w:rPr>
                <w:rFonts w:ascii="Times New Roman" w:eastAsia="Times New Roman" w:hAnsi="Times New Roman" w:cs="Times New Roman"/>
                <w:kern w:val="2"/>
                <w:sz w:val="24"/>
                <w:szCs w:val="24"/>
                <w:lang w:val="en-US" w:eastAsia="ko-KR"/>
              </w:rPr>
              <w:t>.04</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Зам. директора по</w:t>
            </w:r>
            <w:r w:rsidR="00D92266">
              <w:rPr>
                <w:rFonts w:ascii="Times New Roman" w:eastAsia="Times New Roman" w:hAnsi="Times New Roman" w:cs="Times New Roman"/>
                <w:kern w:val="2"/>
                <w:sz w:val="24"/>
                <w:szCs w:val="24"/>
                <w:lang w:eastAsia="ko-KR"/>
              </w:rPr>
              <w:t xml:space="preserve"> </w:t>
            </w:r>
            <w:r w:rsidRPr="001227D9">
              <w:rPr>
                <w:rFonts w:ascii="Times New Roman" w:eastAsia="Times New Roman" w:hAnsi="Times New Roman" w:cs="Times New Roman"/>
                <w:kern w:val="2"/>
                <w:sz w:val="24"/>
                <w:szCs w:val="24"/>
                <w:lang w:eastAsia="ko-KR"/>
              </w:rPr>
              <w:t>УВР</w:t>
            </w:r>
          </w:p>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kern w:val="2"/>
                <w:sz w:val="24"/>
                <w:szCs w:val="24"/>
                <w:lang w:eastAsia="ko-KR"/>
              </w:rPr>
              <w:t>Классные руководители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shd w:val="clear" w:color="auto" w:fill="auto"/>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Акция «Окна Победы».</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22-26.04</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Советник директора по воспитанию</w:t>
            </w:r>
          </w:p>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color w:val="000000"/>
                <w:kern w:val="2"/>
                <w:sz w:val="24"/>
                <w:szCs w:val="24"/>
                <w:lang w:eastAsia="ko-KR"/>
              </w:rPr>
              <w:t>Классные руководители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Флешмоб, посвященный празднику Весны и Труда.</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30.04</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eastAsia="ko-KR"/>
              </w:rPr>
              <w:t>Педагог-хореограф</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 xml:space="preserve">Конкурс боевых листков. </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29.04-09.05</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eastAsia="ko-KR"/>
              </w:rPr>
              <w:t>Советник директора по воспитанию</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Международная акция «Георгиевская ленточка».</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03-09.05</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Советник директора по воспитанию Классные </w:t>
            </w:r>
          </w:p>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руководители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Библиотечные уроки </w:t>
            </w:r>
            <w:r w:rsidRPr="001227D9">
              <w:rPr>
                <w:rFonts w:ascii="Times New Roman" w:eastAsia="Times New Roman" w:hAnsi="Times New Roman" w:cs="Times New Roman"/>
                <w:color w:val="000000"/>
                <w:kern w:val="2"/>
                <w:sz w:val="24"/>
                <w:szCs w:val="24"/>
                <w:lang w:eastAsia="ko-KR"/>
              </w:rPr>
              <w:t>«Свет и добро святых Кирилла и Мефодия», посвященные Дню с</w:t>
            </w:r>
            <w:r w:rsidRPr="001227D9">
              <w:rPr>
                <w:rFonts w:ascii="Times New Roman" w:eastAsia="Times New Roman" w:hAnsi="Times New Roman" w:cs="Times New Roman"/>
                <w:kern w:val="2"/>
                <w:sz w:val="24"/>
                <w:szCs w:val="24"/>
                <w:lang w:eastAsia="ko-KR"/>
              </w:rPr>
              <w:t>лавянской письменности и культуры.</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20-24.05</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D92266">
            <w:pPr>
              <w:widowControl w:val="0"/>
              <w:wordWrap w:val="0"/>
              <w:autoSpaceDE w:val="0"/>
              <w:autoSpaceDN w:val="0"/>
              <w:spacing w:after="0" w:line="240" w:lineRule="auto"/>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Педагог-библиотекарь </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Праздник «Прощание с начальной школой». Церемония награждения обучающихся, добившихся успехов в различных видах деятельности.</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24.05</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ШВР</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Игровая программа, посвященная Дню защиты детей.</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01.06</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Начальник пришкольного лагеря</w:t>
            </w:r>
          </w:p>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eastAsia="ko-KR"/>
              </w:rPr>
            </w:pP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Фото флешмоб «Детства счастливые моменты» (в сообществе школы в ВК).</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1-11</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27.05 – 01.06</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Медиацентр</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Интеллектуальная игра «Умники и умницы», посвященная Дню русского языка.</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06.06</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Начальник пришкольного лагеря</w:t>
            </w:r>
          </w:p>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Акция «Храните слово!» (в сообществе школы в ВК), посвященная Дню русского языка.</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3-4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06.06</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Медиацентр</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Игровой квест, посвящённый Дню России.</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12.06</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Начальник пришкольного лагеря</w:t>
            </w:r>
          </w:p>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eastAsia="ko-KR"/>
              </w:rPr>
            </w:pP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Акция «Свеча памяти», посвященная Дню памяти и скорби.</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22.06</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Начальник пришкольного лагеря</w:t>
            </w:r>
          </w:p>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Советник директора по воспитанию</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Фото флешмоб «Все начинается с семьи» (в сообществе школы в ВК), посвященный Дню семьи, любви и верности.</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5-10.07</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 xml:space="preserve">Медиацентр </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highlight w:val="yellow"/>
                <w:lang w:eastAsia="ko-KR"/>
              </w:rPr>
            </w:pPr>
            <w:r w:rsidRPr="001227D9">
              <w:rPr>
                <w:rFonts w:ascii="Times New Roman" w:eastAsia="Times New Roman" w:hAnsi="Times New Roman" w:cs="Times New Roman"/>
                <w:kern w:val="2"/>
                <w:sz w:val="24"/>
                <w:szCs w:val="24"/>
                <w:lang w:eastAsia="ko-KR"/>
              </w:rPr>
              <w:t>Фото-флешмоб «На зарядку становись!» (в сообществе школы в ВК), посвященный Дню физкультурника.</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3-4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08-12.08</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Медиацентр</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highlight w:val="yellow"/>
                <w:lang w:val="en-US" w:eastAsia="ko-KR"/>
              </w:rPr>
            </w:pPr>
            <w:r w:rsidRPr="001227D9">
              <w:rPr>
                <w:rFonts w:ascii="Times New Roman" w:eastAsia="Times New Roman" w:hAnsi="Times New Roman" w:cs="Times New Roman"/>
                <w:kern w:val="2"/>
                <w:sz w:val="24"/>
                <w:szCs w:val="24"/>
                <w:lang w:eastAsia="ko-KR"/>
              </w:rPr>
              <w:t xml:space="preserve">Викторина в ВК «Символы России: флаг» (в сообществе школы в ВК), посвященная Дню </w:t>
            </w:r>
            <w:r w:rsidRPr="001227D9">
              <w:rPr>
                <w:rFonts w:ascii="Times New Roman" w:eastAsia="Times New Roman" w:hAnsi="Times New Roman" w:cs="Times New Roman"/>
                <w:kern w:val="2"/>
                <w:sz w:val="24"/>
                <w:szCs w:val="24"/>
                <w:lang w:val="en-US" w:eastAsia="ko-KR"/>
              </w:rPr>
              <w:t>Государственного флага РФ</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3-4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22.08</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Медиацентр</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Квиз «Этот волшебный мир кино» (в сообществе школы в ВК), посвященный Дню российского кино.</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3-4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26-17.08</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Медиацентр</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Рейтинг-конкурс «Класс года».</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В течение 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Советник директора по воспитанию </w:t>
            </w:r>
          </w:p>
        </w:tc>
      </w:tr>
      <w:tr w:rsidR="001227D9" w:rsidRPr="001227D9" w:rsidTr="00602450">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p>
        </w:tc>
        <w:tc>
          <w:tcPr>
            <w:tcW w:w="4772" w:type="pct"/>
            <w:gridSpan w:val="4"/>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b/>
                <w:kern w:val="2"/>
                <w:sz w:val="24"/>
                <w:szCs w:val="24"/>
                <w:lang w:val="en-US" w:eastAsia="ko-KR"/>
              </w:rPr>
            </w:pPr>
            <w:r w:rsidRPr="001227D9">
              <w:rPr>
                <w:rFonts w:ascii="Times New Roman" w:eastAsia="Times New Roman" w:hAnsi="Times New Roman" w:cs="Times New Roman"/>
                <w:b/>
                <w:kern w:val="2"/>
                <w:sz w:val="24"/>
                <w:szCs w:val="24"/>
                <w:lang w:val="en-US" w:eastAsia="ko-KR"/>
              </w:rPr>
              <w:t>Мероприятия РДДМ «Движение первых»</w:t>
            </w:r>
            <w:r w:rsidRPr="001227D9">
              <w:rPr>
                <w:rFonts w:ascii="Times New Roman" w:eastAsia="Times New Roman" w:hAnsi="Times New Roman" w:cs="Times New Roman"/>
                <w:b/>
                <w:kern w:val="2"/>
                <w:sz w:val="24"/>
                <w:szCs w:val="24"/>
                <w:vertAlign w:val="superscript"/>
                <w:lang w:val="en-US" w:eastAsia="ko-KR"/>
              </w:rPr>
              <w:footnoteReference w:id="2"/>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Всероссийская акция, посвященная Дню знаний</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01.09</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Советник директора по воспитанию </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Всероссийская акция, посвященная Международному Дню пожилых людей</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01.10</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Советник директора по воспитанию </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Всероссийская акция, посвященная Дню учителя</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05.10</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Советник директора по воспитанию </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Всероссийская акция, посвященная Дню отца в России</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15.10</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Советник директора по воспитанию </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Всероссийская акция, посвященная Дню народного единства</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04.11</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Советник директора по воспитанию </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Всероссийская акция, посвященная Дню матери в России</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27.11</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Советник директора по воспитанию </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Всероссийская акция, посвященная Дню неизвестного солдата</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03.12</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Советник директора по воспитанию </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Всероссийская акция, посвященная Дню добровольца (волонтера) в России</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05.12</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Советник директора по воспитанию </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Всероссийская акция, посвященная Дню героев Отечества.</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09.12</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Советник директора по воспитанию </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Всероссийская акция, посвященная Дню Конституции Российской Федерации</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12.12</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Советник директора по воспитанию </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Всероссийская акция, посвященная Дню Государственного гимна Российской Федерации</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25.12</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Советник директора по воспитанию </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highlight w:val="yellow"/>
                <w:lang w:val="en-US" w:eastAsia="ko-KR"/>
              </w:rPr>
            </w:pPr>
            <w:r w:rsidRPr="001227D9">
              <w:rPr>
                <w:rFonts w:ascii="Times New Roman" w:eastAsia="Times New Roman" w:hAnsi="Times New Roman" w:cs="Times New Roman"/>
                <w:kern w:val="2"/>
                <w:sz w:val="24"/>
                <w:szCs w:val="24"/>
                <w:lang w:val="en-US" w:eastAsia="ko-KR"/>
              </w:rPr>
              <w:t>Всероссийский проект «Волонтёры науки».</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3-4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Сентябрь - декабрь</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Советник директора по воспитанию </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highlight w:val="yellow"/>
                <w:lang w:val="en-US" w:eastAsia="ko-KR"/>
              </w:rPr>
            </w:pPr>
            <w:r w:rsidRPr="001227D9">
              <w:rPr>
                <w:rFonts w:ascii="Times New Roman" w:eastAsia="Times New Roman" w:hAnsi="Times New Roman" w:cs="Times New Roman"/>
                <w:kern w:val="2"/>
                <w:sz w:val="24"/>
                <w:szCs w:val="24"/>
                <w:lang w:val="en-US" w:eastAsia="ko-KR"/>
              </w:rPr>
              <w:t>Всероссийский проект «Узнай!».</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Сентябрь – 11.12</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Советник директора по воспитанию </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Всероссийская серия спортивных вызовов «Испытай себя».</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Сентябрь - декабрь</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Советник директора по воспитанию </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 xml:space="preserve">Всероссийские открытые тренировки первых. </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Сентябрь - декабрь</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Советник директора по воспитанию </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 xml:space="preserve">Всероссийский проект «Будь здоров!». </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Сентябрь - декабрь</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Советник директора по воспитанию </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Всероссийский Мюзикл Движения Первых «Код разума».</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Сентябрь - декабрь</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Советник директора по воспитанию </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Всероссийский проект «Литературный марафон».</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Сентябрь -ноябрь</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Советник директора по воспитанию </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Всероссийский проект «Хранители истории».</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Сентябрь - декабрь</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Советник директора по воспитанию.</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Всероссийская акция «Мы – граждане России!». </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Сентябрь - декабрь</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Советник директора по воспитанию </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Всероссийский фотофестиваль «Посмотри!».</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Сентябрь - ноябрь</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Советник директора по воспитанию </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Всероссийский проект «МедиаПритяжение».</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3-4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 xml:space="preserve">Сентябрь – </w:t>
            </w:r>
          </w:p>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20 ноября</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Советник директора по воспитанию </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highlight w:val="yellow"/>
                <w:lang w:val="en-US" w:eastAsia="ko-KR"/>
              </w:rPr>
            </w:pPr>
            <w:r w:rsidRPr="001227D9">
              <w:rPr>
                <w:rFonts w:ascii="Times New Roman" w:eastAsia="Times New Roman" w:hAnsi="Times New Roman" w:cs="Times New Roman"/>
                <w:kern w:val="2"/>
                <w:sz w:val="24"/>
                <w:szCs w:val="24"/>
                <w:lang w:val="en-US" w:eastAsia="ko-KR"/>
              </w:rPr>
              <w:t>Всероссийский конкурс тематических маршрутов.</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3-4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Сентябрь - декабрь</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Советник директора по воспитанию </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highlight w:val="yellow"/>
                <w:lang w:val="en-US" w:eastAsia="ko-KR"/>
              </w:rPr>
            </w:pPr>
            <w:r w:rsidRPr="001227D9">
              <w:rPr>
                <w:rFonts w:ascii="Times New Roman" w:eastAsia="Times New Roman" w:hAnsi="Times New Roman" w:cs="Times New Roman"/>
                <w:kern w:val="2"/>
                <w:sz w:val="24"/>
                <w:szCs w:val="24"/>
                <w:lang w:val="en-US" w:eastAsia="ko-KR"/>
              </w:rPr>
              <w:t>Всероссийский проект «Встречи единомышленников».</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Сентябрь - декабрь</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Советник директора по воспитанию.</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highlight w:val="yellow"/>
                <w:lang w:val="en-US" w:eastAsia="ko-KR"/>
              </w:rPr>
            </w:pPr>
            <w:r w:rsidRPr="001227D9">
              <w:rPr>
                <w:rFonts w:ascii="Times New Roman" w:eastAsia="Times New Roman" w:hAnsi="Times New Roman" w:cs="Times New Roman"/>
                <w:kern w:val="2"/>
                <w:sz w:val="24"/>
                <w:szCs w:val="24"/>
                <w:lang w:val="en-US" w:eastAsia="ko-KR"/>
              </w:rPr>
              <w:t>Всероссийский проект «Школьная классика».</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В течение 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Советник директора по воспитанию </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Всероссийская премия первых.</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В течение 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Советник директора по воспитанию.</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 xml:space="preserve">Всероссийский проект «Классные встречи». </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В течение 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Советник директора по воспитанию.</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Акселератор «Высота».</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В течение 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Советник директора по воспитанию </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highlight w:val="yellow"/>
                <w:lang w:val="en-US" w:eastAsia="ko-KR"/>
              </w:rPr>
            </w:pPr>
            <w:r w:rsidRPr="001227D9">
              <w:rPr>
                <w:rFonts w:ascii="Times New Roman" w:eastAsia="Times New Roman" w:hAnsi="Times New Roman" w:cs="Times New Roman"/>
                <w:kern w:val="2"/>
                <w:sz w:val="24"/>
                <w:szCs w:val="24"/>
                <w:lang w:val="en-US" w:eastAsia="ko-KR"/>
              </w:rPr>
              <w:t>Всероссийский проект «Звучи».</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В течение 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Советник директора по воспитанию </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highlight w:val="yellow"/>
                <w:lang w:val="en-US" w:eastAsia="ko-KR"/>
              </w:rPr>
            </w:pPr>
            <w:r w:rsidRPr="001227D9">
              <w:rPr>
                <w:rFonts w:ascii="Times New Roman" w:eastAsia="Times New Roman" w:hAnsi="Times New Roman" w:cs="Times New Roman"/>
                <w:kern w:val="2"/>
                <w:sz w:val="24"/>
                <w:szCs w:val="24"/>
                <w:lang w:val="en-US" w:eastAsia="ko-KR"/>
              </w:rPr>
              <w:t>Всероссийский проект «Дизайн-бюро».</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В течение 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Советник директора по воспитанию </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highlight w:val="yellow"/>
                <w:lang w:eastAsia="ko-KR"/>
              </w:rPr>
            </w:pPr>
            <w:r w:rsidRPr="001227D9">
              <w:rPr>
                <w:rFonts w:ascii="Times New Roman" w:eastAsia="Times New Roman" w:hAnsi="Times New Roman" w:cs="Times New Roman"/>
                <w:kern w:val="2"/>
                <w:sz w:val="24"/>
                <w:szCs w:val="24"/>
                <w:lang w:eastAsia="ko-KR"/>
              </w:rPr>
              <w:t>Всероссийский проект «На связи с природой».</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В течение 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Советник директора по воспитанию </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Всероссийский проект «Зеленый стандарт».</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В течение 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Советник директора по воспитанию </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Всероссийская акция «МыВместе.Дети».</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В течение 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Советник директора по воспитанию </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7"/>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Комплекс акций в формате «Дни единых действий».</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В течение 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Советник директора по воспитанию </w:t>
            </w:r>
          </w:p>
        </w:tc>
      </w:tr>
      <w:tr w:rsidR="001227D9" w:rsidRPr="001227D9" w:rsidTr="00602450">
        <w:trPr>
          <w:cantSplit/>
          <w:tblHeader/>
        </w:trPr>
        <w:tc>
          <w:tcPr>
            <w:tcW w:w="228" w:type="pct"/>
            <w:tcBorders>
              <w:top w:val="single" w:sz="4" w:space="0" w:color="000000"/>
              <w:left w:val="single" w:sz="4" w:space="0" w:color="000000"/>
              <w:bottom w:val="single" w:sz="4" w:space="0" w:color="000000"/>
              <w:right w:val="single" w:sz="4" w:space="0" w:color="000000"/>
            </w:tcBorders>
            <w:shd w:val="clear" w:color="auto" w:fill="FFF2CC"/>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b/>
                <w:color w:val="000000"/>
                <w:kern w:val="2"/>
                <w:sz w:val="24"/>
                <w:szCs w:val="24"/>
                <w:lang w:eastAsia="ko-KR"/>
              </w:rPr>
            </w:pPr>
          </w:p>
        </w:tc>
        <w:tc>
          <w:tcPr>
            <w:tcW w:w="4772" w:type="pct"/>
            <w:gridSpan w:val="4"/>
            <w:tcBorders>
              <w:top w:val="single" w:sz="4" w:space="0" w:color="000000"/>
              <w:left w:val="single" w:sz="4" w:space="0" w:color="000000"/>
              <w:bottom w:val="single" w:sz="4" w:space="0" w:color="000000"/>
              <w:right w:val="single" w:sz="4" w:space="0" w:color="000000"/>
            </w:tcBorders>
            <w:shd w:val="clear" w:color="auto" w:fill="FFF2CC"/>
          </w:tcPr>
          <w:p w:rsidR="001227D9" w:rsidRPr="001227D9" w:rsidRDefault="001227D9" w:rsidP="00EA6559">
            <w:pPr>
              <w:widowControl w:val="0"/>
              <w:wordWrap w:val="0"/>
              <w:autoSpaceDE w:val="0"/>
              <w:autoSpaceDN w:val="0"/>
              <w:spacing w:after="0" w:line="240" w:lineRule="auto"/>
              <w:jc w:val="center"/>
              <w:rPr>
                <w:rFonts w:ascii="Times New Roman" w:eastAsia="Batang" w:hAnsi="Times New Roman" w:cs="Times New Roman"/>
                <w:b/>
                <w:kern w:val="2"/>
                <w:sz w:val="24"/>
                <w:szCs w:val="24"/>
                <w:lang w:val="en-US" w:eastAsia="ko-KR"/>
              </w:rPr>
            </w:pPr>
            <w:r w:rsidRPr="001227D9">
              <w:rPr>
                <w:rFonts w:ascii="Times New Roman" w:eastAsia="Times New Roman" w:hAnsi="Times New Roman" w:cs="Times New Roman"/>
                <w:b/>
                <w:kern w:val="2"/>
                <w:sz w:val="24"/>
                <w:szCs w:val="24"/>
                <w:lang w:val="en-US" w:eastAsia="ko-KR"/>
              </w:rPr>
              <w:t>Модуль «</w:t>
            </w:r>
            <w:r w:rsidRPr="001227D9">
              <w:rPr>
                <w:rFonts w:ascii="Times New Roman" w:eastAsia="Batang" w:hAnsi="Times New Roman" w:cs="Times New Roman"/>
                <w:b/>
                <w:kern w:val="2"/>
                <w:sz w:val="24"/>
                <w:szCs w:val="24"/>
                <w:lang w:val="en-US" w:eastAsia="ko-KR"/>
              </w:rPr>
              <w:t>Внешкольные мероприятия»</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i/>
                <w:color w:val="000000"/>
                <w:kern w:val="2"/>
                <w:sz w:val="24"/>
                <w:szCs w:val="24"/>
                <w:lang w:val="en-US" w:eastAsia="ko-KR"/>
              </w:rPr>
            </w:pPr>
            <w:r w:rsidRPr="001227D9">
              <w:rPr>
                <w:rFonts w:ascii="Times New Roman" w:eastAsia="Times New Roman" w:hAnsi="Times New Roman" w:cs="Times New Roman"/>
                <w:i/>
                <w:color w:val="000000"/>
                <w:kern w:val="2"/>
                <w:sz w:val="24"/>
                <w:szCs w:val="24"/>
                <w:lang w:val="en-US" w:eastAsia="ko-KR"/>
              </w:rPr>
              <w:t>№</w:t>
            </w: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i/>
                <w:color w:val="000000"/>
                <w:kern w:val="2"/>
                <w:sz w:val="24"/>
                <w:szCs w:val="24"/>
                <w:lang w:val="en-US" w:eastAsia="ko-KR"/>
              </w:rPr>
              <w:t>Дела, события, мероприятия</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i/>
                <w:color w:val="000000"/>
                <w:kern w:val="2"/>
                <w:sz w:val="24"/>
                <w:szCs w:val="24"/>
                <w:lang w:val="en-US" w:eastAsia="ko-KR"/>
              </w:rPr>
            </w:pPr>
            <w:r w:rsidRPr="001227D9">
              <w:rPr>
                <w:rFonts w:ascii="Times New Roman" w:eastAsia="Times New Roman" w:hAnsi="Times New Roman" w:cs="Times New Roman"/>
                <w:i/>
                <w:color w:val="000000"/>
                <w:kern w:val="2"/>
                <w:sz w:val="24"/>
                <w:szCs w:val="24"/>
                <w:lang w:val="en-US" w:eastAsia="ko-KR"/>
              </w:rPr>
              <w:t>Классы</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i/>
                <w:color w:val="000000"/>
                <w:kern w:val="2"/>
                <w:sz w:val="24"/>
                <w:szCs w:val="24"/>
                <w:lang w:val="en-US" w:eastAsia="ko-KR"/>
              </w:rPr>
            </w:pPr>
            <w:r w:rsidRPr="001227D9">
              <w:rPr>
                <w:rFonts w:ascii="Times New Roman" w:eastAsia="Times New Roman" w:hAnsi="Times New Roman" w:cs="Times New Roman"/>
                <w:i/>
                <w:color w:val="000000"/>
                <w:kern w:val="2"/>
                <w:sz w:val="24"/>
                <w:szCs w:val="24"/>
                <w:lang w:val="en-US" w:eastAsia="ko-KR"/>
              </w:rPr>
              <w:t>Сроки</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i/>
                <w:color w:val="000000"/>
                <w:kern w:val="2"/>
                <w:sz w:val="24"/>
                <w:szCs w:val="24"/>
                <w:lang w:val="en-US" w:eastAsia="ko-KR"/>
              </w:rPr>
            </w:pPr>
            <w:r w:rsidRPr="001227D9">
              <w:rPr>
                <w:rFonts w:ascii="Times New Roman" w:eastAsia="Times New Roman" w:hAnsi="Times New Roman" w:cs="Times New Roman"/>
                <w:i/>
                <w:color w:val="000000"/>
                <w:kern w:val="2"/>
                <w:sz w:val="24"/>
                <w:szCs w:val="24"/>
                <w:lang w:val="en-US" w:eastAsia="ko-KR"/>
              </w:rPr>
              <w:t>Ответственные</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8"/>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Экскурсии в пожарную часть.</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В течение 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 xml:space="preserve">Классные </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руководители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8"/>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Тематические мероприятия на базе Музея победы.</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В течение 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 xml:space="preserve">Классные </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руководители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8"/>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Тематические ме</w:t>
            </w:r>
            <w:r w:rsidR="00D92266">
              <w:rPr>
                <w:rFonts w:ascii="Times New Roman" w:eastAsia="Times New Roman" w:hAnsi="Times New Roman" w:cs="Times New Roman"/>
                <w:kern w:val="2"/>
                <w:sz w:val="24"/>
                <w:szCs w:val="24"/>
                <w:lang w:eastAsia="ko-KR"/>
              </w:rPr>
              <w:t>роприятия на базе библиотеки №6</w:t>
            </w:r>
            <w:r w:rsidRPr="001227D9">
              <w:rPr>
                <w:rFonts w:ascii="Times New Roman" w:eastAsia="Times New Roman" w:hAnsi="Times New Roman" w:cs="Times New Roman"/>
                <w:kern w:val="2"/>
                <w:sz w:val="24"/>
                <w:szCs w:val="24"/>
                <w:lang w:eastAsia="ko-KR"/>
              </w:rPr>
              <w:t xml:space="preserve"> г.Ангарска.</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В течение 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 xml:space="preserve">Классные </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kern w:val="2"/>
                <w:sz w:val="24"/>
                <w:szCs w:val="24"/>
                <w:lang w:val="en-US" w:eastAsia="ko-KR"/>
              </w:rPr>
              <w:t>руководители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8"/>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Экскурсии на предприятия г. Ангарска.</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В течение 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 xml:space="preserve">Классные </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руководители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8"/>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Экскурсионные поездки в г. Ангарск, Иркутск и др.</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3-4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В течение 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 xml:space="preserve">Классные </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руководители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8"/>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Поездки на базы отдыха с участием родителей обучающихся.</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2-4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В течение 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 xml:space="preserve">Классные </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руководители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8"/>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Городские тематические мероприятия, фестивали, праздники, конкурсы</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В течение 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ШВР</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8"/>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Посещение кинотеатров ДК «Лесник» «Родина».</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В течение 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 xml:space="preserve">Классные </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руководители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8"/>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Посещение культурных мероприятий ДК «Нефтехимик», ДК «Энергетик</w:t>
            </w:r>
            <w:r w:rsidR="00D92266">
              <w:rPr>
                <w:rFonts w:ascii="Times New Roman" w:eastAsia="Times New Roman" w:hAnsi="Times New Roman" w:cs="Times New Roman"/>
                <w:kern w:val="2"/>
                <w:sz w:val="24"/>
                <w:szCs w:val="24"/>
                <w:lang w:eastAsia="ko-KR"/>
              </w:rPr>
              <w:t>», ДК «Современник»</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В течение 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 xml:space="preserve">Классные </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руководители</w:t>
            </w:r>
          </w:p>
        </w:tc>
      </w:tr>
      <w:tr w:rsidR="001227D9" w:rsidRPr="001227D9" w:rsidTr="00602450">
        <w:trPr>
          <w:cantSplit/>
          <w:tblHeader/>
        </w:trPr>
        <w:tc>
          <w:tcPr>
            <w:tcW w:w="228" w:type="pct"/>
            <w:tcBorders>
              <w:top w:val="single" w:sz="4" w:space="0" w:color="000000"/>
              <w:left w:val="single" w:sz="4" w:space="0" w:color="000000"/>
              <w:bottom w:val="single" w:sz="4" w:space="0" w:color="000000"/>
              <w:right w:val="single" w:sz="4" w:space="0" w:color="000000"/>
            </w:tcBorders>
            <w:shd w:val="clear" w:color="auto" w:fill="FFF2CC"/>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0"/>
                <w:szCs w:val="24"/>
                <w:lang w:val="en-US" w:eastAsia="ko-KR"/>
              </w:rPr>
            </w:pPr>
          </w:p>
        </w:tc>
        <w:tc>
          <w:tcPr>
            <w:tcW w:w="4772" w:type="pct"/>
            <w:gridSpan w:val="4"/>
            <w:tcBorders>
              <w:top w:val="single" w:sz="4" w:space="0" w:color="000000"/>
              <w:left w:val="single" w:sz="4" w:space="0" w:color="000000"/>
              <w:bottom w:val="single" w:sz="4" w:space="0" w:color="000000"/>
              <w:right w:val="single" w:sz="4" w:space="0" w:color="000000"/>
            </w:tcBorders>
            <w:shd w:val="clear" w:color="auto" w:fill="FFF2CC"/>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b/>
                <w:kern w:val="2"/>
                <w:sz w:val="24"/>
                <w:szCs w:val="24"/>
                <w:lang w:eastAsia="ko-KR"/>
              </w:rPr>
              <w:t>Модуль «Организация предметно-пространственной среды»</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0"/>
                <w:szCs w:val="24"/>
                <w:lang w:val="en-US" w:eastAsia="ko-KR"/>
              </w:rPr>
            </w:pPr>
            <w:r w:rsidRPr="001227D9">
              <w:rPr>
                <w:rFonts w:ascii="Times New Roman" w:eastAsia="Times New Roman" w:hAnsi="Times New Roman" w:cs="Times New Roman"/>
                <w:kern w:val="2"/>
                <w:sz w:val="20"/>
                <w:szCs w:val="24"/>
                <w:lang w:val="en-US" w:eastAsia="ko-KR"/>
              </w:rPr>
              <w:t>№</w:t>
            </w: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highlight w:val="white"/>
                <w:lang w:val="en-US" w:eastAsia="ko-KR"/>
              </w:rPr>
            </w:pPr>
            <w:r w:rsidRPr="001227D9">
              <w:rPr>
                <w:rFonts w:ascii="Times New Roman" w:eastAsia="Times New Roman" w:hAnsi="Times New Roman" w:cs="Times New Roman"/>
                <w:i/>
                <w:kern w:val="2"/>
                <w:sz w:val="24"/>
                <w:szCs w:val="24"/>
                <w:lang w:val="en-US" w:eastAsia="ko-KR"/>
              </w:rPr>
              <w:t>Дела, события, мероприятия</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i/>
                <w:color w:val="000000"/>
                <w:kern w:val="2"/>
                <w:sz w:val="24"/>
                <w:szCs w:val="24"/>
                <w:lang w:val="en-US" w:eastAsia="ko-KR"/>
              </w:rPr>
              <w:t>Классы</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i/>
                <w:color w:val="000000"/>
                <w:kern w:val="2"/>
                <w:sz w:val="24"/>
                <w:szCs w:val="24"/>
                <w:lang w:val="en-US" w:eastAsia="ko-KR"/>
              </w:rPr>
              <w:t>Сроки</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i/>
                <w:color w:val="000000"/>
                <w:kern w:val="2"/>
                <w:sz w:val="24"/>
                <w:szCs w:val="24"/>
                <w:lang w:val="en-US" w:eastAsia="ko-KR"/>
              </w:rPr>
              <w:t>Ответственные</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9"/>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color w:val="000000"/>
                <w:kern w:val="2"/>
                <w:sz w:val="24"/>
                <w:szCs w:val="24"/>
                <w:highlight w:val="white"/>
                <w:lang w:eastAsia="ko-KR"/>
              </w:rPr>
              <w:t xml:space="preserve">Конкурсы (с привлечением родителей): на лучшее оформление </w:t>
            </w:r>
            <w:r w:rsidRPr="001227D9">
              <w:rPr>
                <w:rFonts w:ascii="Times New Roman" w:eastAsia="Times New Roman" w:hAnsi="Times New Roman" w:cs="Times New Roman"/>
                <w:color w:val="000000"/>
                <w:kern w:val="2"/>
                <w:sz w:val="24"/>
                <w:szCs w:val="24"/>
                <w:lang w:eastAsia="ko-KR"/>
              </w:rPr>
              <w:t>рекреаций к Новому году</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Декабрь </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ШВР</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9"/>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shd w:val="clear" w:color="auto" w:fill="auto"/>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color w:val="000000"/>
                <w:kern w:val="2"/>
                <w:sz w:val="24"/>
                <w:szCs w:val="24"/>
                <w:highlight w:val="white"/>
                <w:lang w:eastAsia="ko-KR"/>
              </w:rPr>
              <w:t>Размещение государственной символики в классных уголках.</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В течение 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 xml:space="preserve">Классные руководители </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9"/>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highlight w:val="white"/>
                <w:lang w:val="en-US" w:eastAsia="ko-KR"/>
              </w:rPr>
              <w:t>Смотр-конкурс классных уголков.</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 xml:space="preserve">Согласно </w:t>
            </w:r>
          </w:p>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Положению о смотре-конкурсе</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eastAsia="ko-KR"/>
              </w:rPr>
              <w:t>Рукводитель ШМО классных руководителей</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9"/>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Организация и проведение церемоний поднятия (спуска) государственного флага Российской Федерации.</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В течение учебного года (еженедельно)</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Советник директора по воспитанию </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9"/>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Организация работы школьного медиа (музыкальные звонки, музыка, информационные сообщения, объявления).</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В течение 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Медиацентр</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9"/>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Публикация тематических постов в сообществе школы в ВК (новости, полезная информация, информация патриотической и гражданской направленности).</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3-4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В течение 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Советник директора по воспитанию</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9"/>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Подготовка и размещение регулярно сменяемых экспозиций творческих работ обучающихся (см. раздел «Основные школьные дела»).</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kern w:val="2"/>
                <w:sz w:val="24"/>
                <w:szCs w:val="24"/>
                <w:lang w:val="en-US" w:eastAsia="ko-KR"/>
              </w:rPr>
              <w:t>В течение 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Классные руководители</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eastAsia="ko-KR"/>
              </w:rPr>
              <w:t>Учитель ИЗО</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9"/>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Поддержание эстетического вида и благоустройство всех помещений школы, доступных и безопасных рекреационных зон, озеленение территории школы.</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В течение 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Заместитель директора по АХЧ </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kern w:val="2"/>
                <w:sz w:val="24"/>
                <w:szCs w:val="24"/>
                <w:lang w:eastAsia="ko-KR"/>
              </w:rPr>
              <w:t>Совет старшеклассников</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075F47" w:rsidRDefault="001227D9" w:rsidP="00EA6559">
            <w:pPr>
              <w:widowControl w:val="0"/>
              <w:numPr>
                <w:ilvl w:val="0"/>
                <w:numId w:val="89"/>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Оформление, поддержание и использование игровых пространств, спортивных и игровых площадок, зон активного отдыха в рекреациях начальной школы.</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В течение 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D92266">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Заместитель директора по АХЧ классные руководители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9"/>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Оформление и обновление классных уголков, оформление классных кабинетов к праздникам.</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В течение 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 xml:space="preserve">Классные </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руководители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9"/>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Разработка и оформление пространств проведения значимых событий, праздников, церемоний, торжественных линеек, творческих вечеров (событийный дизайн).</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В течение 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ШВР</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9"/>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color w:val="000000"/>
                <w:kern w:val="2"/>
                <w:sz w:val="24"/>
                <w:szCs w:val="24"/>
                <w:highlight w:val="white"/>
                <w:lang w:eastAsia="ko-KR"/>
              </w:rPr>
              <w:t>Оформление и обновление   тематических стендов для обучающихся, родителей.</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В течение 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Заместители</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директора по УВР </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Педагог-психолог</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Социальный педагог</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Советник директора по воспитанию.</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9"/>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color w:val="000000"/>
                <w:kern w:val="2"/>
                <w:sz w:val="24"/>
                <w:szCs w:val="24"/>
                <w:highlight w:val="white"/>
                <w:lang w:eastAsia="ko-KR"/>
              </w:rPr>
              <w:t>Оформление интерактивных локаций в рамках проведения общешкольных мероприятий.</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В течение 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ШВР</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9"/>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color w:val="000000"/>
                <w:kern w:val="2"/>
                <w:sz w:val="24"/>
                <w:szCs w:val="24"/>
                <w:highlight w:val="white"/>
                <w:lang w:eastAsia="ko-KR"/>
              </w:rPr>
              <w:t>Конкурс «Вход в Новый год» (оформление дверей классных кабинетов).</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В течение 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eastAsia="ko-KR"/>
              </w:rPr>
              <w:t>Классные руководители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9"/>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color w:val="000000"/>
                <w:kern w:val="2"/>
                <w:sz w:val="24"/>
                <w:szCs w:val="24"/>
                <w:highlight w:val="white"/>
                <w:lang w:eastAsia="ko-KR"/>
              </w:rPr>
              <w:t>ОШД «Новогодний переполох» (коллективное оформление школы к Новому году).</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Декабрь</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ШВР</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9"/>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color w:val="000000"/>
                <w:kern w:val="2"/>
                <w:sz w:val="24"/>
                <w:szCs w:val="24"/>
                <w:highlight w:val="white"/>
                <w:lang w:eastAsia="ko-KR"/>
              </w:rPr>
              <w:t>Использование тематической одежды и одежды по цветам в рамках проведения ОШД «Новогодний переполох</w:t>
            </w:r>
            <w:r w:rsidR="00D92266">
              <w:rPr>
                <w:rFonts w:ascii="Times New Roman" w:eastAsia="Times New Roman" w:hAnsi="Times New Roman" w:cs="Times New Roman"/>
                <w:color w:val="000000"/>
                <w:kern w:val="2"/>
                <w:sz w:val="24"/>
                <w:szCs w:val="24"/>
                <w:lang w:eastAsia="ko-KR"/>
              </w:rPr>
              <w:t>»</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В течение 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ШВР</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9"/>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color w:val="000000"/>
                <w:kern w:val="2"/>
                <w:sz w:val="24"/>
                <w:szCs w:val="24"/>
                <w:highlight w:val="white"/>
                <w:lang w:eastAsia="ko-KR"/>
              </w:rPr>
              <w:t>Выставки работ декоративно-прикладного творчества обучающихся.</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В течение 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kern w:val="2"/>
                <w:sz w:val="24"/>
                <w:szCs w:val="24"/>
                <w:lang w:eastAsia="ko-KR"/>
              </w:rPr>
              <w:t>Классные руководители.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9"/>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color w:val="000000"/>
                <w:kern w:val="2"/>
                <w:sz w:val="24"/>
                <w:szCs w:val="24"/>
                <w:highlight w:val="white"/>
                <w:lang w:eastAsia="ko-KR"/>
              </w:rPr>
              <w:t>Использование кьюар-кодов для оформления и наполнения полезным содержанием пространства школы.</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В течение 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Заместители </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директора по УВР </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89"/>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color w:val="000000"/>
                <w:kern w:val="2"/>
                <w:sz w:val="24"/>
                <w:szCs w:val="24"/>
                <w:highlight w:val="white"/>
                <w:lang w:eastAsia="ko-KR"/>
              </w:rPr>
              <w:t>Участие в федеральном проекте «Комфортная школа».</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В течение 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Заместители </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директора по УВР </w:t>
            </w:r>
          </w:p>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val="en-US" w:eastAsia="ko-KR"/>
              </w:rPr>
            </w:pPr>
          </w:p>
        </w:tc>
      </w:tr>
      <w:tr w:rsidR="001227D9" w:rsidRPr="001227D9" w:rsidTr="00602450">
        <w:trPr>
          <w:cantSplit/>
          <w:tblHeader/>
        </w:trPr>
        <w:tc>
          <w:tcPr>
            <w:tcW w:w="228" w:type="pct"/>
            <w:tcBorders>
              <w:top w:val="single" w:sz="4" w:space="0" w:color="000000"/>
              <w:left w:val="single" w:sz="4" w:space="0" w:color="000000"/>
              <w:bottom w:val="single" w:sz="4" w:space="0" w:color="000000"/>
              <w:right w:val="single" w:sz="4" w:space="0" w:color="000000"/>
            </w:tcBorders>
            <w:shd w:val="clear" w:color="auto" w:fill="FFF2CC"/>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b/>
                <w:color w:val="000000"/>
                <w:kern w:val="2"/>
                <w:sz w:val="24"/>
                <w:szCs w:val="24"/>
                <w:lang w:val="en-US" w:eastAsia="ko-KR"/>
              </w:rPr>
            </w:pPr>
          </w:p>
        </w:tc>
        <w:tc>
          <w:tcPr>
            <w:tcW w:w="4772" w:type="pct"/>
            <w:gridSpan w:val="4"/>
            <w:tcBorders>
              <w:top w:val="single" w:sz="4" w:space="0" w:color="000000"/>
              <w:left w:val="single" w:sz="4" w:space="0" w:color="000000"/>
              <w:bottom w:val="single" w:sz="4" w:space="0" w:color="000000"/>
              <w:right w:val="single" w:sz="4" w:space="0" w:color="000000"/>
            </w:tcBorders>
            <w:shd w:val="clear" w:color="auto" w:fill="FFF2CC"/>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b/>
                <w:kern w:val="2"/>
                <w:sz w:val="24"/>
                <w:szCs w:val="24"/>
                <w:lang w:eastAsia="ko-KR"/>
              </w:rPr>
              <w:t xml:space="preserve">Модуль «Взаимодействие с родителями (законными представителями)» </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i/>
                <w:color w:val="000000"/>
                <w:kern w:val="2"/>
                <w:sz w:val="24"/>
                <w:szCs w:val="24"/>
                <w:lang w:val="en-US" w:eastAsia="ko-KR"/>
              </w:rPr>
            </w:pPr>
            <w:r w:rsidRPr="001227D9">
              <w:rPr>
                <w:rFonts w:ascii="Times New Roman" w:eastAsia="Times New Roman" w:hAnsi="Times New Roman" w:cs="Times New Roman"/>
                <w:i/>
                <w:color w:val="000000"/>
                <w:kern w:val="2"/>
                <w:sz w:val="24"/>
                <w:szCs w:val="24"/>
                <w:lang w:val="en-US" w:eastAsia="ko-KR"/>
              </w:rPr>
              <w:t>№</w:t>
            </w: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i/>
                <w:color w:val="000000"/>
                <w:kern w:val="2"/>
                <w:sz w:val="24"/>
                <w:szCs w:val="24"/>
                <w:lang w:val="en-US" w:eastAsia="ko-KR"/>
              </w:rPr>
            </w:pPr>
            <w:r w:rsidRPr="001227D9">
              <w:rPr>
                <w:rFonts w:ascii="Times New Roman" w:eastAsia="Times New Roman" w:hAnsi="Times New Roman" w:cs="Times New Roman"/>
                <w:i/>
                <w:color w:val="000000"/>
                <w:kern w:val="2"/>
                <w:sz w:val="24"/>
                <w:szCs w:val="24"/>
                <w:lang w:val="en-US" w:eastAsia="ko-KR"/>
              </w:rPr>
              <w:t>Дела, события, мероприятия</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i/>
                <w:color w:val="000000"/>
                <w:kern w:val="2"/>
                <w:sz w:val="24"/>
                <w:szCs w:val="24"/>
                <w:lang w:val="en-US" w:eastAsia="ko-KR"/>
              </w:rPr>
            </w:pPr>
            <w:r w:rsidRPr="001227D9">
              <w:rPr>
                <w:rFonts w:ascii="Times New Roman" w:eastAsia="Times New Roman" w:hAnsi="Times New Roman" w:cs="Times New Roman"/>
                <w:i/>
                <w:color w:val="000000"/>
                <w:kern w:val="2"/>
                <w:sz w:val="24"/>
                <w:szCs w:val="24"/>
                <w:lang w:val="en-US" w:eastAsia="ko-KR"/>
              </w:rPr>
              <w:t>Классы</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i/>
                <w:color w:val="000000"/>
                <w:kern w:val="2"/>
                <w:sz w:val="24"/>
                <w:szCs w:val="24"/>
                <w:lang w:val="en-US" w:eastAsia="ko-KR"/>
              </w:rPr>
            </w:pPr>
            <w:r w:rsidRPr="001227D9">
              <w:rPr>
                <w:rFonts w:ascii="Times New Roman" w:eastAsia="Times New Roman" w:hAnsi="Times New Roman" w:cs="Times New Roman"/>
                <w:i/>
                <w:color w:val="000000"/>
                <w:kern w:val="2"/>
                <w:sz w:val="24"/>
                <w:szCs w:val="24"/>
                <w:lang w:val="en-US" w:eastAsia="ko-KR"/>
              </w:rPr>
              <w:t>Сроки</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i/>
                <w:color w:val="000000"/>
                <w:kern w:val="2"/>
                <w:sz w:val="24"/>
                <w:szCs w:val="24"/>
                <w:lang w:val="en-US" w:eastAsia="ko-KR"/>
              </w:rPr>
            </w:pPr>
            <w:r w:rsidRPr="001227D9">
              <w:rPr>
                <w:rFonts w:ascii="Times New Roman" w:eastAsia="Times New Roman" w:hAnsi="Times New Roman" w:cs="Times New Roman"/>
                <w:i/>
                <w:color w:val="000000"/>
                <w:kern w:val="2"/>
                <w:sz w:val="24"/>
                <w:szCs w:val="24"/>
                <w:lang w:val="en-US" w:eastAsia="ko-KR"/>
              </w:rPr>
              <w:t>Ответственные</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3"/>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both"/>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Работа Родительского патруля (профилактика ДДТТ).</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В течение уч. года (по графику)</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 xml:space="preserve">Зам. директора по УВР </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3"/>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both"/>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Организация Родительского контроля качества питания.</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В течение уч. года, еженедельно</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D92266">
            <w:pPr>
              <w:widowControl w:val="0"/>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 xml:space="preserve">Зам. директора по УВР </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3"/>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both"/>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Организация работы Управляющего совета школы.</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В течение 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D92266">
            <w:pPr>
              <w:widowControl w:val="0"/>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 xml:space="preserve">Директор </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3"/>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День открытых дверей для родителей.</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Октябрь, март</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Администрация</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3"/>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Общешкольные родительские  собрания</w:t>
            </w:r>
            <w:r w:rsidRPr="001227D9">
              <w:rPr>
                <w:rFonts w:ascii="Times New Roman" w:eastAsia="Times New Roman" w:hAnsi="Times New Roman" w:cs="Times New Roman"/>
                <w:color w:val="000000"/>
                <w:kern w:val="2"/>
                <w:sz w:val="24"/>
                <w:szCs w:val="24"/>
                <w:lang w:eastAsia="ko-KR"/>
              </w:rPr>
              <w:t>, направленные на обсуждение актуальных вопросов либо решение острых школьных проблем.</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Сентябрь, май</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kern w:val="2"/>
                <w:sz w:val="24"/>
                <w:szCs w:val="24"/>
                <w:lang w:val="en-US" w:eastAsia="ko-KR"/>
              </w:rPr>
              <w:t>Администрация</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3"/>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Участие родителей в работе комиссии по урегулированию споров между участниками образовательных отношений.</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В течение</w:t>
            </w:r>
          </w:p>
          <w:p w:rsidR="001227D9" w:rsidRPr="001227D9" w:rsidRDefault="001227D9" w:rsidP="00EA6559">
            <w:pPr>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 xml:space="preserve">Председатель </w:t>
            </w:r>
          </w:p>
          <w:p w:rsidR="001227D9" w:rsidRPr="001227D9" w:rsidRDefault="001227D9" w:rsidP="00D92266">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 xml:space="preserve">комиссии </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3"/>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Организация работы презентационной площадки объединений дополнительного образования школы.</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08</w:t>
            </w:r>
            <w:r w:rsidRPr="001227D9">
              <w:rPr>
                <w:rFonts w:ascii="Times New Roman" w:eastAsia="Times New Roman" w:hAnsi="Times New Roman" w:cs="Times New Roman"/>
                <w:color w:val="000000"/>
                <w:kern w:val="2"/>
                <w:sz w:val="24"/>
                <w:szCs w:val="24"/>
                <w:lang w:val="en-US" w:eastAsia="ko-KR"/>
              </w:rPr>
              <w:t>.0</w:t>
            </w:r>
            <w:r w:rsidRPr="001227D9">
              <w:rPr>
                <w:rFonts w:ascii="Times New Roman" w:eastAsia="Times New Roman" w:hAnsi="Times New Roman" w:cs="Times New Roman"/>
                <w:color w:val="000000"/>
                <w:kern w:val="2"/>
                <w:sz w:val="24"/>
                <w:szCs w:val="24"/>
                <w:lang w:eastAsia="ko-KR"/>
              </w:rPr>
              <w:t>9</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 xml:space="preserve">Зам. директора </w:t>
            </w:r>
          </w:p>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3"/>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Классные родительские собрания (согласно утвержденной циклограмме).</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Не реже одного раза в четверть</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Кл. руководители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3"/>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Организация участия родителей в вебинарах, Всероссийских родительских собраниях, форумах на актуальные для родителей темы.</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В течение 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kern w:val="2"/>
                <w:sz w:val="24"/>
                <w:szCs w:val="24"/>
                <w:lang w:val="en-US" w:eastAsia="ko-KR"/>
              </w:rPr>
              <w:t>Кл. руководители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3"/>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Организация встреч по запросу родителей с педагогом-психологом, соц. педагогом </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В течение 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Зам. директора по УВР</w:t>
            </w:r>
          </w:p>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3"/>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Организация участия родителей в психолого-педагогических консилиумах.</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В течение учебного года, по мере необходимости</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Заместители директора по УВР</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3"/>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Привлечение родителей к подготовке и проведение общешкольных и классных мероприятий.</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По плану работы</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 xml:space="preserve">Классные </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руководители</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Зам. директора</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3"/>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Проведение индивидуальных консультаций для родителей с целью координации воспитательных усилий педагогов и родителей.</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color w:val="000000"/>
                <w:kern w:val="2"/>
                <w:sz w:val="24"/>
                <w:szCs w:val="24"/>
                <w:lang w:eastAsia="ko-KR"/>
              </w:rPr>
              <w:t>В течение учебного года, п</w:t>
            </w:r>
            <w:r w:rsidRPr="001227D9">
              <w:rPr>
                <w:rFonts w:ascii="Times New Roman" w:eastAsia="Times New Roman" w:hAnsi="Times New Roman" w:cs="Times New Roman"/>
                <w:kern w:val="2"/>
                <w:sz w:val="24"/>
                <w:szCs w:val="24"/>
                <w:lang w:eastAsia="ko-KR"/>
              </w:rPr>
              <w:t>о мере необходимости</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 xml:space="preserve">Классные </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руководители</w:t>
            </w:r>
          </w:p>
          <w:p w:rsidR="001227D9" w:rsidRPr="001227D9" w:rsidRDefault="001227D9" w:rsidP="00EA6559">
            <w:pPr>
              <w:pBdr>
                <w:top w:val="nil"/>
                <w:left w:val="nil"/>
                <w:bottom w:val="nil"/>
                <w:right w:val="nil"/>
                <w:between w:val="nil"/>
              </w:pBdr>
              <w:wordWrap w:val="0"/>
              <w:autoSpaceDE w:val="0"/>
              <w:autoSpaceDN w:val="0"/>
              <w:spacing w:after="0" w:line="240" w:lineRule="auto"/>
              <w:jc w:val="both"/>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Администрация, социальный педгог, педагог-психолог</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3"/>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Организация целевого взаимодействия с законными представителями детей-сирот, оставшихся без попечения родителей, приемных детей (при наличии).</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В течение учебного года, п</w:t>
            </w:r>
            <w:r w:rsidRPr="001227D9">
              <w:rPr>
                <w:rFonts w:ascii="Times New Roman" w:eastAsia="Times New Roman" w:hAnsi="Times New Roman" w:cs="Times New Roman"/>
                <w:kern w:val="2"/>
                <w:sz w:val="24"/>
                <w:szCs w:val="24"/>
                <w:lang w:eastAsia="ko-KR"/>
              </w:rPr>
              <w:t>о мере необходимости</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 xml:space="preserve">Классные </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руководители</w:t>
            </w:r>
          </w:p>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Администрация, Социальный педагог, педагог-пихолог</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3"/>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Организация участия родителей в занятиях по программе курса внеурочной деятельности «Разговоры о важном».</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val="en-US" w:eastAsia="ko-KR"/>
              </w:rPr>
            </w:pP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3"/>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Участие Управляющего совета в проведении самоанализа воспитательной деятельности в школе в 2023-2024 уч. году.</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 xml:space="preserve">Апрель-май </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 xml:space="preserve">Председатель </w:t>
            </w:r>
          </w:p>
          <w:p w:rsidR="001227D9" w:rsidRPr="001227D9" w:rsidRDefault="001227D9" w:rsidP="00D92266">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 xml:space="preserve">Управляющего совета школы </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3"/>
              </w:numPr>
              <w:pBdr>
                <w:top w:val="nil"/>
                <w:left w:val="nil"/>
                <w:bottom w:val="nil"/>
                <w:right w:val="nil"/>
                <w:between w:val="nil"/>
              </w:pBdr>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Участие членов Управляющего совета в разработке, обсуждении и реализации рабочей программы воспитания, календарного плана воспитательной работы.</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 xml:space="preserve">В течение </w:t>
            </w:r>
          </w:p>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 xml:space="preserve">Советник директора по воспитанию </w:t>
            </w:r>
          </w:p>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p>
        </w:tc>
      </w:tr>
      <w:tr w:rsidR="001227D9" w:rsidRPr="001227D9" w:rsidTr="00602450">
        <w:trPr>
          <w:cantSplit/>
          <w:tblHeader/>
        </w:trPr>
        <w:tc>
          <w:tcPr>
            <w:tcW w:w="228" w:type="pct"/>
            <w:tcBorders>
              <w:top w:val="single" w:sz="4" w:space="0" w:color="000000"/>
              <w:left w:val="single" w:sz="4" w:space="0" w:color="000000"/>
              <w:bottom w:val="single" w:sz="4" w:space="0" w:color="000000"/>
              <w:right w:val="single" w:sz="4" w:space="0" w:color="000000"/>
            </w:tcBorders>
            <w:shd w:val="clear" w:color="auto" w:fill="FFF2CC"/>
          </w:tcPr>
          <w:p w:rsidR="001227D9" w:rsidRPr="001227D9" w:rsidRDefault="001227D9" w:rsidP="00EA6559">
            <w:pPr>
              <w:widowControl w:val="0"/>
              <w:tabs>
                <w:tab w:val="left" w:pos="2696"/>
              </w:tabs>
              <w:wordWrap w:val="0"/>
              <w:autoSpaceDE w:val="0"/>
              <w:autoSpaceDN w:val="0"/>
              <w:spacing w:after="0" w:line="240" w:lineRule="auto"/>
              <w:jc w:val="both"/>
              <w:rPr>
                <w:rFonts w:ascii="Times New Roman" w:eastAsia="Times New Roman" w:hAnsi="Times New Roman" w:cs="Times New Roman"/>
                <w:kern w:val="2"/>
                <w:sz w:val="24"/>
                <w:szCs w:val="24"/>
                <w:lang w:eastAsia="ko-KR"/>
              </w:rPr>
            </w:pPr>
          </w:p>
        </w:tc>
        <w:tc>
          <w:tcPr>
            <w:tcW w:w="4772" w:type="pct"/>
            <w:gridSpan w:val="4"/>
            <w:tcBorders>
              <w:top w:val="single" w:sz="4" w:space="0" w:color="000000"/>
              <w:left w:val="single" w:sz="4" w:space="0" w:color="000000"/>
              <w:bottom w:val="single" w:sz="4" w:space="0" w:color="000000"/>
              <w:right w:val="single" w:sz="4" w:space="0" w:color="000000"/>
            </w:tcBorders>
            <w:shd w:val="clear" w:color="auto" w:fill="FFF2CC"/>
          </w:tcPr>
          <w:p w:rsidR="001227D9" w:rsidRPr="001227D9" w:rsidRDefault="001227D9" w:rsidP="00EA6559">
            <w:pPr>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b/>
                <w:color w:val="000000"/>
                <w:kern w:val="2"/>
                <w:sz w:val="24"/>
                <w:szCs w:val="24"/>
                <w:lang w:val="en-US" w:eastAsia="ko-KR"/>
              </w:rPr>
              <w:t>Модуль «Самоуправление»</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i/>
                <w:color w:val="000000"/>
                <w:kern w:val="2"/>
                <w:sz w:val="24"/>
                <w:szCs w:val="24"/>
                <w:lang w:val="en-US" w:eastAsia="ko-KR"/>
              </w:rPr>
            </w:pPr>
            <w:r w:rsidRPr="001227D9">
              <w:rPr>
                <w:rFonts w:ascii="Times New Roman" w:eastAsia="Times New Roman" w:hAnsi="Times New Roman" w:cs="Times New Roman"/>
                <w:i/>
                <w:color w:val="000000"/>
                <w:kern w:val="2"/>
                <w:sz w:val="24"/>
                <w:szCs w:val="24"/>
                <w:lang w:val="en-US" w:eastAsia="ko-KR"/>
              </w:rPr>
              <w:t>№</w:t>
            </w: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i/>
                <w:color w:val="000000"/>
                <w:kern w:val="2"/>
                <w:sz w:val="24"/>
                <w:szCs w:val="24"/>
                <w:lang w:val="en-US" w:eastAsia="ko-KR"/>
              </w:rPr>
            </w:pPr>
            <w:r w:rsidRPr="001227D9">
              <w:rPr>
                <w:rFonts w:ascii="Times New Roman" w:eastAsia="Times New Roman" w:hAnsi="Times New Roman" w:cs="Times New Roman"/>
                <w:i/>
                <w:color w:val="000000"/>
                <w:kern w:val="2"/>
                <w:sz w:val="24"/>
                <w:szCs w:val="24"/>
                <w:lang w:val="en-US" w:eastAsia="ko-KR"/>
              </w:rPr>
              <w:t>Дела, события, мероприятия</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i/>
                <w:color w:val="000000"/>
                <w:kern w:val="2"/>
                <w:sz w:val="24"/>
                <w:szCs w:val="24"/>
                <w:lang w:val="en-US" w:eastAsia="ko-KR"/>
              </w:rPr>
            </w:pPr>
            <w:r w:rsidRPr="001227D9">
              <w:rPr>
                <w:rFonts w:ascii="Times New Roman" w:eastAsia="Times New Roman" w:hAnsi="Times New Roman" w:cs="Times New Roman"/>
                <w:i/>
                <w:color w:val="000000"/>
                <w:kern w:val="2"/>
                <w:sz w:val="24"/>
                <w:szCs w:val="24"/>
                <w:lang w:val="en-US" w:eastAsia="ko-KR"/>
              </w:rPr>
              <w:t>Классы</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i/>
                <w:color w:val="000000"/>
                <w:kern w:val="2"/>
                <w:sz w:val="24"/>
                <w:szCs w:val="24"/>
                <w:lang w:val="en-US" w:eastAsia="ko-KR"/>
              </w:rPr>
            </w:pPr>
            <w:r w:rsidRPr="001227D9">
              <w:rPr>
                <w:rFonts w:ascii="Times New Roman" w:eastAsia="Times New Roman" w:hAnsi="Times New Roman" w:cs="Times New Roman"/>
                <w:i/>
                <w:color w:val="000000"/>
                <w:kern w:val="2"/>
                <w:sz w:val="24"/>
                <w:szCs w:val="24"/>
                <w:lang w:val="en-US" w:eastAsia="ko-KR"/>
              </w:rPr>
              <w:t>Сроки</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i/>
                <w:color w:val="000000"/>
                <w:kern w:val="2"/>
                <w:sz w:val="24"/>
                <w:szCs w:val="24"/>
                <w:lang w:val="en-US" w:eastAsia="ko-KR"/>
              </w:rPr>
            </w:pPr>
            <w:r w:rsidRPr="001227D9">
              <w:rPr>
                <w:rFonts w:ascii="Times New Roman" w:eastAsia="Times New Roman" w:hAnsi="Times New Roman" w:cs="Times New Roman"/>
                <w:i/>
                <w:color w:val="000000"/>
                <w:kern w:val="2"/>
                <w:sz w:val="24"/>
                <w:szCs w:val="24"/>
                <w:lang w:val="en-US" w:eastAsia="ko-KR"/>
              </w:rPr>
              <w:t>Ответственные</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2"/>
              </w:numPr>
              <w:pBdr>
                <w:top w:val="nil"/>
                <w:left w:val="nil"/>
                <w:bottom w:val="nil"/>
                <w:right w:val="nil"/>
                <w:between w:val="nil"/>
              </w:pBdr>
              <w:tabs>
                <w:tab w:val="left" w:pos="2696"/>
              </w:tabs>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both"/>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Организация деятельности первичного отделения РДДМ «Движение первых».</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Сентябрь</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Куратор РД</w:t>
            </w:r>
            <w:r w:rsidRPr="001227D9">
              <w:rPr>
                <w:rFonts w:ascii="Times New Roman" w:eastAsia="Times New Roman" w:hAnsi="Times New Roman" w:cs="Times New Roman"/>
                <w:kern w:val="2"/>
                <w:sz w:val="24"/>
                <w:szCs w:val="24"/>
                <w:lang w:eastAsia="ko-KR"/>
              </w:rPr>
              <w:t>ДМ</w:t>
            </w:r>
          </w:p>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2"/>
              </w:numPr>
              <w:pBdr>
                <w:top w:val="nil"/>
                <w:left w:val="nil"/>
                <w:bottom w:val="nil"/>
                <w:right w:val="nil"/>
                <w:between w:val="nil"/>
              </w:pBdr>
              <w:tabs>
                <w:tab w:val="left" w:pos="2696"/>
              </w:tabs>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both"/>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Организация деятельности Центра детских инициатив.</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В течение 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 xml:space="preserve">Советник директора по воспитанию </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2"/>
              </w:numPr>
              <w:pBdr>
                <w:top w:val="nil"/>
                <w:left w:val="nil"/>
                <w:bottom w:val="nil"/>
                <w:right w:val="nil"/>
                <w:between w:val="nil"/>
              </w:pBdr>
              <w:tabs>
                <w:tab w:val="left" w:pos="2696"/>
              </w:tabs>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Реализация программы «Орлята России».</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color w:val="000000"/>
                <w:kern w:val="2"/>
                <w:sz w:val="24"/>
                <w:szCs w:val="24"/>
                <w:lang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В течение 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Кл. рук. </w:t>
            </w:r>
          </w:p>
          <w:p w:rsidR="001227D9" w:rsidRPr="001227D9" w:rsidRDefault="001227D9" w:rsidP="00EA6559">
            <w:pPr>
              <w:widowControl w:val="0"/>
              <w:wordWrap w:val="0"/>
              <w:autoSpaceDE w:val="0"/>
              <w:autoSpaceDN w:val="0"/>
              <w:spacing w:after="0" w:line="240" w:lineRule="auto"/>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color w:val="000000"/>
                <w:kern w:val="2"/>
                <w:sz w:val="24"/>
                <w:szCs w:val="24"/>
                <w:lang w:eastAsia="ko-KR"/>
              </w:rPr>
              <w:t>Советник директора по воспитанию</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2"/>
              </w:numPr>
              <w:pBdr>
                <w:top w:val="nil"/>
                <w:left w:val="nil"/>
                <w:bottom w:val="nil"/>
                <w:right w:val="nil"/>
                <w:between w:val="nil"/>
              </w:pBdr>
              <w:tabs>
                <w:tab w:val="left" w:pos="2696"/>
              </w:tabs>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eastAsia="ko-KR"/>
              </w:rPr>
              <w:t>ОШД</w:t>
            </w:r>
            <w:r w:rsidRPr="001227D9">
              <w:rPr>
                <w:rFonts w:ascii="Times New Roman" w:eastAsia="Times New Roman" w:hAnsi="Times New Roman" w:cs="Times New Roman"/>
                <w:color w:val="000000"/>
                <w:kern w:val="2"/>
                <w:sz w:val="24"/>
                <w:szCs w:val="24"/>
                <w:lang w:val="en-US" w:eastAsia="ko-KR"/>
              </w:rPr>
              <w:t xml:space="preserve"> «День рождения РДДМ».</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18-22.12</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Советник директора по воспитанию</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2"/>
              </w:numPr>
              <w:pBdr>
                <w:top w:val="nil"/>
                <w:left w:val="nil"/>
                <w:bottom w:val="nil"/>
                <w:right w:val="nil"/>
                <w:between w:val="nil"/>
              </w:pBdr>
              <w:tabs>
                <w:tab w:val="left" w:pos="2696"/>
              </w:tabs>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КТД «Уклад школьной жизни: каким он должен быть?»</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3-4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12-16.02</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D92266">
            <w:pPr>
              <w:widowControl w:val="0"/>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 xml:space="preserve">Совет старшеклассников </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2"/>
              </w:numPr>
              <w:pBdr>
                <w:top w:val="nil"/>
                <w:left w:val="nil"/>
                <w:bottom w:val="nil"/>
                <w:right w:val="nil"/>
                <w:between w:val="nil"/>
              </w:pBdr>
              <w:tabs>
                <w:tab w:val="left" w:pos="2696"/>
              </w:tabs>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jc w:val="both"/>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День школьного самоуправления</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D92266">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eastAsia="ko-KR"/>
              </w:rPr>
              <w:t xml:space="preserve">Совет старшеклассников </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2"/>
              </w:numPr>
              <w:pBdr>
                <w:top w:val="nil"/>
                <w:left w:val="nil"/>
                <w:bottom w:val="nil"/>
                <w:right w:val="nil"/>
                <w:between w:val="nil"/>
              </w:pBdr>
              <w:tabs>
                <w:tab w:val="left" w:pos="2696"/>
              </w:tabs>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jc w:val="both"/>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Работа классных ученических активов.</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2-4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 xml:space="preserve">В течение </w:t>
            </w:r>
          </w:p>
          <w:p w:rsidR="001227D9" w:rsidRPr="001227D9" w:rsidRDefault="001227D9" w:rsidP="00EA6559">
            <w:pPr>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 xml:space="preserve">Классные </w:t>
            </w:r>
          </w:p>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руководители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2"/>
              </w:numPr>
              <w:pBdr>
                <w:top w:val="nil"/>
                <w:left w:val="nil"/>
                <w:bottom w:val="nil"/>
                <w:right w:val="nil"/>
                <w:between w:val="nil"/>
              </w:pBdr>
              <w:tabs>
                <w:tab w:val="left" w:pos="2696"/>
              </w:tabs>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jc w:val="both"/>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val="en-US" w:eastAsia="ko-KR"/>
              </w:rPr>
              <w:t xml:space="preserve">Организация деятельности </w:t>
            </w:r>
            <w:r w:rsidRPr="001227D9">
              <w:rPr>
                <w:rFonts w:ascii="Times New Roman" w:eastAsia="Times New Roman" w:hAnsi="Times New Roman" w:cs="Times New Roman"/>
                <w:color w:val="000000"/>
                <w:kern w:val="2"/>
                <w:sz w:val="24"/>
                <w:szCs w:val="24"/>
                <w:lang w:eastAsia="ko-KR"/>
              </w:rPr>
              <w:t>председателей классов</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3-4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 xml:space="preserve">В течение </w:t>
            </w:r>
          </w:p>
          <w:p w:rsidR="001227D9" w:rsidRPr="001227D9" w:rsidRDefault="001227D9" w:rsidP="00EA6559">
            <w:pPr>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 xml:space="preserve">учебного года </w:t>
            </w:r>
          </w:p>
          <w:p w:rsidR="001227D9" w:rsidRPr="001227D9" w:rsidRDefault="001227D9" w:rsidP="00EA6559">
            <w:pPr>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 xml:space="preserve">(заседание не реже </w:t>
            </w:r>
          </w:p>
          <w:p w:rsidR="001227D9" w:rsidRPr="001227D9" w:rsidRDefault="001227D9" w:rsidP="00EA6559">
            <w:pPr>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 раза в четверть)</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D92266">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eastAsia="ko-KR"/>
              </w:rPr>
              <w:t xml:space="preserve">Совет старшеклассников </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2"/>
              </w:numPr>
              <w:pBdr>
                <w:top w:val="nil"/>
                <w:left w:val="nil"/>
                <w:bottom w:val="nil"/>
                <w:right w:val="nil"/>
                <w:between w:val="nil"/>
              </w:pBdr>
              <w:tabs>
                <w:tab w:val="left" w:pos="2696"/>
              </w:tabs>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jc w:val="both"/>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Торжественные посвящения в участники РДДМ.</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 xml:space="preserve">В течение </w:t>
            </w:r>
          </w:p>
          <w:p w:rsidR="001227D9" w:rsidRPr="001227D9" w:rsidRDefault="001227D9" w:rsidP="00EA6559">
            <w:pPr>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учебного года,</w:t>
            </w:r>
          </w:p>
          <w:p w:rsidR="001227D9" w:rsidRPr="001227D9" w:rsidRDefault="001227D9" w:rsidP="00EA6559">
            <w:pPr>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1 раз в четверть</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Советник директора по воспитанию</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2"/>
              </w:numPr>
              <w:pBdr>
                <w:top w:val="nil"/>
                <w:left w:val="nil"/>
                <w:bottom w:val="nil"/>
                <w:right w:val="nil"/>
                <w:between w:val="nil"/>
              </w:pBdr>
              <w:tabs>
                <w:tab w:val="left" w:pos="2696"/>
              </w:tabs>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both"/>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Акция «Твой внешний вид – твоя визитная карточка».</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 раз в месяц</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D92266">
            <w:pPr>
              <w:widowControl w:val="0"/>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eastAsia="ko-KR"/>
              </w:rPr>
              <w:t xml:space="preserve">Совет старшеклассников </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2"/>
              </w:numPr>
              <w:pBdr>
                <w:top w:val="nil"/>
                <w:left w:val="nil"/>
                <w:bottom w:val="nil"/>
                <w:right w:val="nil"/>
                <w:between w:val="nil"/>
              </w:pBdr>
              <w:tabs>
                <w:tab w:val="left" w:pos="2696"/>
              </w:tabs>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i/>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Мероприятия в рамках деятельности РДДМ.</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 xml:space="preserve">В течение </w:t>
            </w:r>
          </w:p>
          <w:p w:rsidR="001227D9" w:rsidRPr="001227D9" w:rsidRDefault="001227D9" w:rsidP="00EA6559">
            <w:pPr>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r w:rsidRPr="001227D9">
              <w:rPr>
                <w:rFonts w:ascii="Times New Roman" w:eastAsia="Times New Roman" w:hAnsi="Times New Roman" w:cs="Times New Roman"/>
                <w:color w:val="000000"/>
                <w:kern w:val="2"/>
                <w:sz w:val="24"/>
                <w:szCs w:val="24"/>
                <w:lang w:eastAsia="ko-KR"/>
              </w:rPr>
              <w:t xml:space="preserve">Советник директора по воспитанию </w:t>
            </w:r>
          </w:p>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rPr>
                <w:rFonts w:ascii="Times New Roman" w:eastAsia="Times New Roman" w:hAnsi="Times New Roman" w:cs="Times New Roman"/>
                <w:color w:val="000000"/>
                <w:kern w:val="2"/>
                <w:sz w:val="24"/>
                <w:szCs w:val="24"/>
                <w:lang w:eastAsia="ko-KR"/>
              </w:rPr>
            </w:pPr>
          </w:p>
        </w:tc>
      </w:tr>
      <w:tr w:rsidR="001227D9" w:rsidRPr="001227D9" w:rsidTr="00602450">
        <w:trPr>
          <w:cantSplit/>
          <w:tblHeader/>
        </w:trPr>
        <w:tc>
          <w:tcPr>
            <w:tcW w:w="228" w:type="pct"/>
            <w:tcBorders>
              <w:top w:val="single" w:sz="4" w:space="0" w:color="000000"/>
              <w:left w:val="single" w:sz="4" w:space="0" w:color="000000"/>
              <w:bottom w:val="single" w:sz="4" w:space="0" w:color="000000"/>
              <w:right w:val="single" w:sz="4" w:space="0" w:color="000000"/>
            </w:tcBorders>
            <w:shd w:val="clear" w:color="auto" w:fill="FFF2CC"/>
          </w:tcPr>
          <w:p w:rsidR="001227D9" w:rsidRPr="001227D9" w:rsidRDefault="001227D9" w:rsidP="00EA6559">
            <w:pPr>
              <w:widowControl w:val="0"/>
              <w:tabs>
                <w:tab w:val="left" w:pos="2696"/>
              </w:tabs>
              <w:wordWrap w:val="0"/>
              <w:autoSpaceDE w:val="0"/>
              <w:autoSpaceDN w:val="0"/>
              <w:spacing w:after="0" w:line="240" w:lineRule="auto"/>
              <w:jc w:val="both"/>
              <w:rPr>
                <w:rFonts w:ascii="Times New Roman" w:eastAsia="Times New Roman" w:hAnsi="Times New Roman" w:cs="Times New Roman"/>
                <w:kern w:val="2"/>
                <w:sz w:val="24"/>
                <w:szCs w:val="24"/>
                <w:lang w:eastAsia="ko-KR"/>
              </w:rPr>
            </w:pPr>
          </w:p>
        </w:tc>
        <w:tc>
          <w:tcPr>
            <w:tcW w:w="4772" w:type="pct"/>
            <w:gridSpan w:val="4"/>
            <w:tcBorders>
              <w:top w:val="single" w:sz="4" w:space="0" w:color="000000"/>
              <w:left w:val="single" w:sz="4" w:space="0" w:color="000000"/>
              <w:bottom w:val="single" w:sz="4" w:space="0" w:color="000000"/>
              <w:right w:val="single" w:sz="4" w:space="0" w:color="000000"/>
            </w:tcBorders>
            <w:shd w:val="clear" w:color="auto" w:fill="FFF2CC"/>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b/>
                <w:kern w:val="2"/>
                <w:sz w:val="24"/>
                <w:szCs w:val="24"/>
                <w:lang w:val="en-US" w:eastAsia="ko-KR"/>
              </w:rPr>
            </w:pPr>
            <w:r w:rsidRPr="001227D9">
              <w:rPr>
                <w:rFonts w:ascii="Times New Roman" w:eastAsia="Times New Roman" w:hAnsi="Times New Roman" w:cs="Times New Roman"/>
                <w:b/>
                <w:kern w:val="2"/>
                <w:sz w:val="24"/>
                <w:szCs w:val="24"/>
                <w:lang w:val="en-US" w:eastAsia="ko-KR"/>
              </w:rPr>
              <w:t xml:space="preserve">Модуль «Профилактика и безопасность»  </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i/>
                <w:color w:val="000000"/>
                <w:kern w:val="2"/>
                <w:sz w:val="24"/>
                <w:szCs w:val="24"/>
                <w:lang w:val="en-US" w:eastAsia="ko-KR"/>
              </w:rPr>
            </w:pPr>
            <w:r w:rsidRPr="001227D9">
              <w:rPr>
                <w:rFonts w:ascii="Times New Roman" w:eastAsia="Times New Roman" w:hAnsi="Times New Roman" w:cs="Times New Roman"/>
                <w:i/>
                <w:color w:val="000000"/>
                <w:kern w:val="2"/>
                <w:sz w:val="24"/>
                <w:szCs w:val="24"/>
                <w:lang w:val="en-US" w:eastAsia="ko-KR"/>
              </w:rPr>
              <w:t>№</w:t>
            </w: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i/>
                <w:color w:val="000000"/>
                <w:kern w:val="2"/>
                <w:sz w:val="24"/>
                <w:szCs w:val="24"/>
                <w:lang w:val="en-US" w:eastAsia="ko-KR"/>
              </w:rPr>
            </w:pPr>
            <w:r w:rsidRPr="001227D9">
              <w:rPr>
                <w:rFonts w:ascii="Times New Roman" w:eastAsia="Times New Roman" w:hAnsi="Times New Roman" w:cs="Times New Roman"/>
                <w:i/>
                <w:color w:val="000000"/>
                <w:kern w:val="2"/>
                <w:sz w:val="24"/>
                <w:szCs w:val="24"/>
                <w:lang w:val="en-US" w:eastAsia="ko-KR"/>
              </w:rPr>
              <w:t>Дела, события, мероприятия</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i/>
                <w:color w:val="000000"/>
                <w:kern w:val="2"/>
                <w:sz w:val="24"/>
                <w:szCs w:val="24"/>
                <w:lang w:val="en-US" w:eastAsia="ko-KR"/>
              </w:rPr>
            </w:pPr>
            <w:r w:rsidRPr="001227D9">
              <w:rPr>
                <w:rFonts w:ascii="Times New Roman" w:eastAsia="Times New Roman" w:hAnsi="Times New Roman" w:cs="Times New Roman"/>
                <w:i/>
                <w:color w:val="000000"/>
                <w:kern w:val="2"/>
                <w:sz w:val="24"/>
                <w:szCs w:val="24"/>
                <w:lang w:val="en-US" w:eastAsia="ko-KR"/>
              </w:rPr>
              <w:t>Классы</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i/>
                <w:color w:val="000000"/>
                <w:kern w:val="2"/>
                <w:sz w:val="24"/>
                <w:szCs w:val="24"/>
                <w:lang w:val="en-US" w:eastAsia="ko-KR"/>
              </w:rPr>
            </w:pPr>
            <w:r w:rsidRPr="001227D9">
              <w:rPr>
                <w:rFonts w:ascii="Times New Roman" w:eastAsia="Times New Roman" w:hAnsi="Times New Roman" w:cs="Times New Roman"/>
                <w:i/>
                <w:color w:val="000000"/>
                <w:kern w:val="2"/>
                <w:sz w:val="24"/>
                <w:szCs w:val="24"/>
                <w:lang w:val="en-US" w:eastAsia="ko-KR"/>
              </w:rPr>
              <w:t>Сроки</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pBdr>
                <w:top w:val="nil"/>
                <w:left w:val="nil"/>
                <w:bottom w:val="nil"/>
                <w:right w:val="nil"/>
                <w:between w:val="nil"/>
              </w:pBdr>
              <w:wordWrap w:val="0"/>
              <w:autoSpaceDE w:val="0"/>
              <w:autoSpaceDN w:val="0"/>
              <w:spacing w:after="0" w:line="240" w:lineRule="auto"/>
              <w:jc w:val="center"/>
              <w:rPr>
                <w:rFonts w:ascii="Times New Roman" w:eastAsia="Times New Roman" w:hAnsi="Times New Roman" w:cs="Times New Roman"/>
                <w:i/>
                <w:color w:val="000000"/>
                <w:kern w:val="2"/>
                <w:sz w:val="24"/>
                <w:szCs w:val="24"/>
                <w:lang w:val="en-US" w:eastAsia="ko-KR"/>
              </w:rPr>
            </w:pPr>
            <w:r w:rsidRPr="001227D9">
              <w:rPr>
                <w:rFonts w:ascii="Times New Roman" w:eastAsia="Times New Roman" w:hAnsi="Times New Roman" w:cs="Times New Roman"/>
                <w:i/>
                <w:color w:val="000000"/>
                <w:kern w:val="2"/>
                <w:sz w:val="24"/>
                <w:szCs w:val="24"/>
                <w:lang w:val="en-US" w:eastAsia="ko-KR"/>
              </w:rPr>
              <w:t>Ответственные</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0"/>
              </w:numPr>
              <w:pBdr>
                <w:top w:val="nil"/>
                <w:left w:val="nil"/>
                <w:bottom w:val="nil"/>
                <w:right w:val="nil"/>
                <w:between w:val="nil"/>
              </w:pBdr>
              <w:tabs>
                <w:tab w:val="left" w:pos="2696"/>
              </w:tabs>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tabs>
                <w:tab w:val="left" w:pos="2696"/>
              </w:tabs>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Неделя профилактики и правонарушений в подростковой среде </w:t>
            </w:r>
            <w:r w:rsidRPr="001227D9">
              <w:rPr>
                <w:rFonts w:ascii="Times New Roman" w:eastAsia="Times New Roman" w:hAnsi="Times New Roman" w:cs="Times New Roman"/>
                <w:b/>
                <w:bCs/>
                <w:kern w:val="2"/>
                <w:sz w:val="24"/>
                <w:szCs w:val="24"/>
                <w:lang w:eastAsia="ko-KR"/>
              </w:rPr>
              <w:t>«Высокая ответственность»</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Сентябрь</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ШВР</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0"/>
              </w:numPr>
              <w:pBdr>
                <w:top w:val="nil"/>
                <w:left w:val="nil"/>
                <w:bottom w:val="nil"/>
                <w:right w:val="nil"/>
                <w:between w:val="nil"/>
              </w:pBdr>
              <w:tabs>
                <w:tab w:val="left" w:pos="2696"/>
              </w:tabs>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tabs>
                <w:tab w:val="left" w:pos="2696"/>
              </w:tabs>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Организация деятельности Штаба воспитательной работы.</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color w:val="000000"/>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1-11</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 xml:space="preserve">В течение </w:t>
            </w:r>
          </w:p>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tabs>
                <w:tab w:val="left" w:pos="1920"/>
              </w:tabs>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Зам. директора </w:t>
            </w:r>
          </w:p>
          <w:p w:rsidR="001227D9" w:rsidRPr="001227D9" w:rsidRDefault="001227D9" w:rsidP="00D92266">
            <w:pPr>
              <w:widowControl w:val="0"/>
              <w:tabs>
                <w:tab w:val="left" w:pos="1920"/>
              </w:tabs>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по УВР </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0"/>
              </w:numPr>
              <w:pBdr>
                <w:top w:val="nil"/>
                <w:left w:val="nil"/>
                <w:bottom w:val="nil"/>
                <w:right w:val="nil"/>
                <w:between w:val="nil"/>
              </w:pBdr>
              <w:tabs>
                <w:tab w:val="left" w:pos="2696"/>
              </w:tabs>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tabs>
                <w:tab w:val="left" w:pos="2696"/>
              </w:tabs>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Мероприятия в рамках декад безопасности дорожного движения (по отдельному плану).</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 xml:space="preserve">В течение </w:t>
            </w:r>
          </w:p>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tabs>
                <w:tab w:val="left" w:pos="1920"/>
              </w:tabs>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Зам. директора </w:t>
            </w:r>
          </w:p>
          <w:p w:rsidR="001227D9" w:rsidRPr="001227D9" w:rsidRDefault="001227D9" w:rsidP="00D92266">
            <w:pPr>
              <w:widowControl w:val="0"/>
              <w:tabs>
                <w:tab w:val="left" w:pos="1920"/>
              </w:tabs>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по УВР </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0"/>
              </w:numPr>
              <w:pBdr>
                <w:top w:val="nil"/>
                <w:left w:val="nil"/>
                <w:bottom w:val="nil"/>
                <w:right w:val="nil"/>
                <w:between w:val="nil"/>
              </w:pBdr>
              <w:tabs>
                <w:tab w:val="left" w:pos="2696"/>
              </w:tabs>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tabs>
                <w:tab w:val="left" w:pos="2696"/>
              </w:tabs>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Деятельность отряда ЮИД (по отдельному плану).</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 xml:space="preserve">В течение </w:t>
            </w:r>
          </w:p>
          <w:p w:rsidR="001227D9" w:rsidRPr="001227D9" w:rsidRDefault="001227D9" w:rsidP="00EA6559">
            <w:pPr>
              <w:widowControl w:val="0"/>
              <w:tabs>
                <w:tab w:val="left" w:pos="1920"/>
              </w:tabs>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D92266">
            <w:pPr>
              <w:widowControl w:val="0"/>
              <w:tabs>
                <w:tab w:val="left" w:pos="1920"/>
              </w:tabs>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Рукводитель ЮИД </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0"/>
              </w:numPr>
              <w:pBdr>
                <w:top w:val="nil"/>
                <w:left w:val="nil"/>
                <w:bottom w:val="nil"/>
                <w:right w:val="nil"/>
                <w:between w:val="nil"/>
              </w:pBdr>
              <w:tabs>
                <w:tab w:val="left" w:pos="2696"/>
              </w:tabs>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tabs>
                <w:tab w:val="left" w:pos="2696"/>
              </w:tabs>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Мероприятия в рамках деятельности социального педагога, педагога-психолога (по отдельному плану).</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 xml:space="preserve">В течение </w:t>
            </w:r>
          </w:p>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tabs>
                <w:tab w:val="left" w:pos="1920"/>
              </w:tabs>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Зам. директора </w:t>
            </w:r>
          </w:p>
          <w:p w:rsidR="001227D9" w:rsidRPr="001227D9" w:rsidRDefault="001227D9" w:rsidP="00D92266">
            <w:pPr>
              <w:widowControl w:val="0"/>
              <w:tabs>
                <w:tab w:val="left" w:pos="1920"/>
              </w:tabs>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по УВР </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0"/>
              </w:numPr>
              <w:pBdr>
                <w:top w:val="nil"/>
                <w:left w:val="nil"/>
                <w:bottom w:val="nil"/>
                <w:right w:val="nil"/>
                <w:between w:val="nil"/>
              </w:pBdr>
              <w:tabs>
                <w:tab w:val="left" w:pos="2696"/>
              </w:tabs>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tabs>
                <w:tab w:val="left" w:pos="709"/>
              </w:tabs>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Мероприятия в рамках плана межведомственного взаимодействия .</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 xml:space="preserve">В течение </w:t>
            </w:r>
          </w:p>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tabs>
                <w:tab w:val="left" w:pos="1920"/>
              </w:tabs>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Зам. директора </w:t>
            </w:r>
          </w:p>
          <w:p w:rsidR="001227D9" w:rsidRPr="001227D9" w:rsidRDefault="001227D9" w:rsidP="00D92266">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по УВР </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0"/>
              </w:numPr>
              <w:pBdr>
                <w:top w:val="nil"/>
                <w:left w:val="nil"/>
                <w:bottom w:val="nil"/>
                <w:right w:val="nil"/>
                <w:between w:val="nil"/>
              </w:pBdr>
              <w:tabs>
                <w:tab w:val="left" w:pos="2696"/>
              </w:tabs>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tabs>
                <w:tab w:val="left" w:pos="2696"/>
              </w:tabs>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Индивидуальная работа с обучающимися и их родителями (законными представителями) в рамках работы Совета профилактики.</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В течение</w:t>
            </w:r>
          </w:p>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 учебного года, </w:t>
            </w:r>
          </w:p>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1 раз в месяц</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tabs>
                <w:tab w:val="left" w:pos="1920"/>
              </w:tabs>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Зам. директора </w:t>
            </w:r>
          </w:p>
          <w:p w:rsidR="001227D9" w:rsidRPr="001227D9" w:rsidRDefault="001227D9" w:rsidP="00D92266">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по УВР </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0"/>
              </w:numPr>
              <w:pBdr>
                <w:top w:val="nil"/>
                <w:left w:val="nil"/>
                <w:bottom w:val="nil"/>
                <w:right w:val="nil"/>
                <w:between w:val="nil"/>
              </w:pBdr>
              <w:tabs>
                <w:tab w:val="left" w:pos="2696"/>
              </w:tabs>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tabs>
                <w:tab w:val="left" w:pos="2696"/>
              </w:tabs>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Инструктажи обучающихся (согласно утвержденному плану).</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 xml:space="preserve">В течение </w:t>
            </w:r>
          </w:p>
          <w:p w:rsidR="001227D9" w:rsidRPr="001227D9" w:rsidRDefault="001227D9" w:rsidP="00EA6559">
            <w:pPr>
              <w:widowControl w:val="0"/>
              <w:tabs>
                <w:tab w:val="left" w:pos="1920"/>
              </w:tabs>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tabs>
                <w:tab w:val="left" w:pos="1920"/>
              </w:tabs>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Классные </w:t>
            </w:r>
          </w:p>
          <w:p w:rsidR="001227D9" w:rsidRPr="001227D9" w:rsidRDefault="001227D9" w:rsidP="00EA6559">
            <w:pPr>
              <w:widowControl w:val="0"/>
              <w:tabs>
                <w:tab w:val="left" w:pos="1920"/>
              </w:tabs>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Руководители</w:t>
            </w:r>
          </w:p>
          <w:p w:rsidR="001227D9" w:rsidRPr="001227D9" w:rsidRDefault="001227D9" w:rsidP="00EA6559">
            <w:pPr>
              <w:widowControl w:val="0"/>
              <w:tabs>
                <w:tab w:val="left" w:pos="1920"/>
              </w:tabs>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Специалист по ОТ</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0"/>
              </w:numPr>
              <w:pBdr>
                <w:top w:val="nil"/>
                <w:left w:val="nil"/>
                <w:bottom w:val="nil"/>
                <w:right w:val="nil"/>
                <w:between w:val="nil"/>
              </w:pBdr>
              <w:tabs>
                <w:tab w:val="left" w:pos="2696"/>
              </w:tabs>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tabs>
                <w:tab w:val="left" w:pos="2696"/>
              </w:tabs>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Организация деятельности комиссии по урегулированию споров</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 xml:space="preserve">В течение </w:t>
            </w:r>
          </w:p>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tabs>
                <w:tab w:val="left" w:pos="1920"/>
              </w:tabs>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Зам. директора </w:t>
            </w:r>
          </w:p>
          <w:p w:rsidR="001227D9" w:rsidRPr="001227D9" w:rsidRDefault="001227D9" w:rsidP="00D92266">
            <w:pPr>
              <w:widowControl w:val="0"/>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по УВР </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0"/>
              </w:numPr>
              <w:pBdr>
                <w:top w:val="nil"/>
                <w:left w:val="nil"/>
                <w:bottom w:val="nil"/>
                <w:right w:val="nil"/>
                <w:between w:val="nil"/>
              </w:pBdr>
              <w:tabs>
                <w:tab w:val="left" w:pos="2696"/>
              </w:tabs>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tabs>
                <w:tab w:val="left" w:pos="2696"/>
              </w:tabs>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Тематические классные часы и родительские собрания (согласно планам ВР классных руководителей), в том числе с использованием материалов общероссийской общественной организации «Общее дело».</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 xml:space="preserve">В течение </w:t>
            </w:r>
          </w:p>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tabs>
                <w:tab w:val="left" w:pos="1920"/>
              </w:tabs>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Классные </w:t>
            </w:r>
          </w:p>
          <w:p w:rsidR="001227D9" w:rsidRPr="001227D9" w:rsidRDefault="001227D9" w:rsidP="00EA6559">
            <w:pPr>
              <w:widowControl w:val="0"/>
              <w:tabs>
                <w:tab w:val="left" w:pos="1920"/>
              </w:tabs>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Руководители</w:t>
            </w:r>
          </w:p>
          <w:p w:rsidR="001227D9" w:rsidRPr="001227D9" w:rsidRDefault="001227D9" w:rsidP="00D92266">
            <w:pPr>
              <w:widowControl w:val="0"/>
              <w:tabs>
                <w:tab w:val="left" w:pos="1920"/>
              </w:tabs>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Волонтёрский отряд </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0"/>
              </w:numPr>
              <w:pBdr>
                <w:top w:val="nil"/>
                <w:left w:val="nil"/>
                <w:bottom w:val="nil"/>
                <w:right w:val="nil"/>
                <w:between w:val="nil"/>
              </w:pBdr>
              <w:tabs>
                <w:tab w:val="left" w:pos="2696"/>
              </w:tabs>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tabs>
                <w:tab w:val="left" w:pos="2696"/>
              </w:tabs>
              <w:wordWrap w:val="0"/>
              <w:autoSpaceDE w:val="0"/>
              <w:autoSpaceDN w:val="0"/>
              <w:spacing w:after="0" w:line="240" w:lineRule="auto"/>
              <w:jc w:val="both"/>
              <w:rPr>
                <w:rFonts w:ascii="Times New Roman" w:eastAsia="Times New Roman" w:hAnsi="Times New Roman" w:cs="Times New Roman"/>
                <w:kern w:val="2"/>
                <w:sz w:val="24"/>
                <w:szCs w:val="24"/>
                <w:highlight w:val="yellow"/>
                <w:lang w:eastAsia="ko-KR"/>
              </w:rPr>
            </w:pPr>
            <w:r w:rsidRPr="001227D9">
              <w:rPr>
                <w:rFonts w:ascii="Times New Roman" w:eastAsia="Times New Roman" w:hAnsi="Times New Roman" w:cs="Times New Roman"/>
                <w:kern w:val="2"/>
                <w:sz w:val="24"/>
                <w:szCs w:val="24"/>
                <w:lang w:eastAsia="ko-KR"/>
              </w:rPr>
              <w:t>Письменное информирование родителей об ответственности за безопасность и здоровье детей в каникулярное время, а также ситуациях, связанных с риском для здоровья и безопасности обучающихся.</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В течение </w:t>
            </w:r>
          </w:p>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учебного года перед каникулами</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tabs>
                <w:tab w:val="left" w:pos="1920"/>
              </w:tabs>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Зам. директора </w:t>
            </w:r>
          </w:p>
          <w:p w:rsidR="001227D9" w:rsidRPr="001227D9" w:rsidRDefault="001227D9" w:rsidP="00D92266">
            <w:pPr>
              <w:widowControl w:val="0"/>
              <w:tabs>
                <w:tab w:val="left" w:pos="1920"/>
              </w:tabs>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по УВР </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0"/>
              </w:numPr>
              <w:pBdr>
                <w:top w:val="nil"/>
                <w:left w:val="nil"/>
                <w:bottom w:val="nil"/>
                <w:right w:val="nil"/>
                <w:between w:val="nil"/>
              </w:pBdr>
              <w:tabs>
                <w:tab w:val="left" w:pos="2696"/>
              </w:tabs>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tabs>
                <w:tab w:val="left" w:pos="2696"/>
              </w:tabs>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Проведение исследований, мониторинга рисков безопасности и ресурсов повышения безопасности.</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 xml:space="preserve">В течение </w:t>
            </w:r>
          </w:p>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tabs>
                <w:tab w:val="left" w:pos="1920"/>
              </w:tabs>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Зам. директора </w:t>
            </w:r>
          </w:p>
          <w:p w:rsidR="001227D9" w:rsidRPr="001227D9" w:rsidRDefault="001227D9" w:rsidP="00D92266">
            <w:pPr>
              <w:widowControl w:val="0"/>
              <w:tabs>
                <w:tab w:val="left" w:pos="1920"/>
              </w:tabs>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по УВР </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0"/>
              </w:numPr>
              <w:pBdr>
                <w:top w:val="nil"/>
                <w:left w:val="nil"/>
                <w:bottom w:val="nil"/>
                <w:right w:val="nil"/>
                <w:between w:val="nil"/>
              </w:pBdr>
              <w:tabs>
                <w:tab w:val="left" w:pos="2696"/>
              </w:tabs>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tabs>
                <w:tab w:val="left" w:pos="2696"/>
              </w:tabs>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Психолого-педагогическое сопровождение групп риска обучающихся по разным направлениям (агрессивное поведение, зависимости, суицидальное поведение и др.).</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 xml:space="preserve">В течение </w:t>
            </w:r>
          </w:p>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tabs>
                <w:tab w:val="left" w:pos="1920"/>
              </w:tabs>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Педагог-психолог </w:t>
            </w:r>
          </w:p>
          <w:p w:rsidR="001227D9" w:rsidRPr="001227D9" w:rsidRDefault="001227D9" w:rsidP="00EA6559">
            <w:pPr>
              <w:widowControl w:val="0"/>
              <w:tabs>
                <w:tab w:val="left" w:pos="1920"/>
              </w:tabs>
              <w:wordWrap w:val="0"/>
              <w:autoSpaceDE w:val="0"/>
              <w:autoSpaceDN w:val="0"/>
              <w:spacing w:after="0" w:line="240" w:lineRule="auto"/>
              <w:jc w:val="both"/>
              <w:rPr>
                <w:rFonts w:ascii="Times New Roman" w:eastAsia="Times New Roman" w:hAnsi="Times New Roman" w:cs="Times New Roman"/>
                <w:kern w:val="2"/>
                <w:sz w:val="24"/>
                <w:szCs w:val="24"/>
                <w:lang w:eastAsia="ko-KR"/>
              </w:rPr>
            </w:pPr>
          </w:p>
          <w:p w:rsidR="001227D9" w:rsidRPr="001227D9" w:rsidRDefault="001227D9" w:rsidP="00EA6559">
            <w:pPr>
              <w:widowControl w:val="0"/>
              <w:tabs>
                <w:tab w:val="left" w:pos="1920"/>
              </w:tabs>
              <w:wordWrap w:val="0"/>
              <w:autoSpaceDE w:val="0"/>
              <w:autoSpaceDN w:val="0"/>
              <w:spacing w:after="0" w:line="240" w:lineRule="auto"/>
              <w:jc w:val="both"/>
              <w:rPr>
                <w:rFonts w:ascii="Times New Roman" w:eastAsia="Times New Roman" w:hAnsi="Times New Roman" w:cs="Times New Roman"/>
                <w:kern w:val="2"/>
                <w:sz w:val="24"/>
                <w:szCs w:val="24"/>
                <w:lang w:eastAsia="ko-KR"/>
              </w:rPr>
            </w:pP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0"/>
              </w:numPr>
              <w:pBdr>
                <w:top w:val="nil"/>
                <w:left w:val="nil"/>
                <w:bottom w:val="nil"/>
                <w:right w:val="nil"/>
                <w:between w:val="nil"/>
              </w:pBdr>
              <w:tabs>
                <w:tab w:val="left" w:pos="2696"/>
              </w:tabs>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tabs>
                <w:tab w:val="left" w:pos="2696"/>
              </w:tabs>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Индивидуальные и групповые коррекционно-развивающие занятия с </w:t>
            </w:r>
            <w:r w:rsidRPr="001227D9">
              <w:rPr>
                <w:rFonts w:ascii="Times New Roman" w:eastAsia="Times New Roman" w:hAnsi="Times New Roman" w:cs="Times New Roman"/>
                <w:color w:val="00000A"/>
                <w:kern w:val="2"/>
                <w:sz w:val="24"/>
                <w:szCs w:val="24"/>
                <w:lang w:eastAsia="ko-KR"/>
              </w:rPr>
              <w:t>обучающимися групп риска,</w:t>
            </w:r>
            <w:r w:rsidRPr="001227D9">
              <w:rPr>
                <w:rFonts w:ascii="Times New Roman" w:eastAsia="Times New Roman" w:hAnsi="Times New Roman" w:cs="Times New Roman"/>
                <w:kern w:val="2"/>
                <w:sz w:val="24"/>
                <w:szCs w:val="24"/>
                <w:lang w:eastAsia="ko-KR"/>
              </w:rPr>
              <w:t xml:space="preserve"> консультаций с их родителями (законными представителями), в т. ч. с привлечением специалистов учреждений системы профилактики.</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В течение</w:t>
            </w:r>
          </w:p>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 xml:space="preserve"> 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tabs>
                <w:tab w:val="left" w:pos="1920"/>
              </w:tabs>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eastAsia="ko-KR"/>
              </w:rPr>
              <w:t>Ответственные согласно плану ИПР</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0"/>
              </w:numPr>
              <w:pBdr>
                <w:top w:val="nil"/>
                <w:left w:val="nil"/>
                <w:bottom w:val="nil"/>
                <w:right w:val="nil"/>
                <w:between w:val="nil"/>
              </w:pBdr>
              <w:tabs>
                <w:tab w:val="left" w:pos="2696"/>
              </w:tabs>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tabs>
                <w:tab w:val="left" w:pos="2696"/>
              </w:tabs>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Разработка и реализация профилактических программ (в т. ч. КИПРов), направленных на работу как с девиантными обучающимися, так и с их окружением.</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В течение </w:t>
            </w:r>
          </w:p>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учебного года (по мере необходимости)</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tabs>
                <w:tab w:val="left" w:pos="1920"/>
              </w:tabs>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eastAsia="ko-KR"/>
              </w:rPr>
              <w:t>Ответственные согласно плану ИПР</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0"/>
              </w:numPr>
              <w:pBdr>
                <w:top w:val="nil"/>
                <w:left w:val="nil"/>
                <w:bottom w:val="nil"/>
                <w:right w:val="nil"/>
                <w:between w:val="nil"/>
              </w:pBdr>
              <w:tabs>
                <w:tab w:val="left" w:pos="2696"/>
              </w:tabs>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tabs>
                <w:tab w:val="left" w:pos="2696"/>
              </w:tabs>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Занятия, направленные на формирование социально одобряемого поведения, развитие навыков саморефлексии, самоконтроля, устойчивости к негативным воздействиям, групповому давлению.</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В течение </w:t>
            </w:r>
          </w:p>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учебного года</w:t>
            </w:r>
          </w:p>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(по плану работы социально-психологической службы)</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tabs>
                <w:tab w:val="left" w:pos="1920"/>
              </w:tabs>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eastAsia="ko-KR"/>
              </w:rPr>
              <w:t>Ответственные согласно плану ИПР</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0"/>
              </w:numPr>
              <w:pBdr>
                <w:top w:val="nil"/>
                <w:left w:val="nil"/>
                <w:bottom w:val="nil"/>
                <w:right w:val="nil"/>
                <w:between w:val="nil"/>
              </w:pBdr>
              <w:tabs>
                <w:tab w:val="left" w:pos="2696"/>
              </w:tabs>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tabs>
                <w:tab w:val="left" w:pos="2696"/>
              </w:tabs>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Включение обучающихся в деятельность, альтернативную девиантному поведению.</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 xml:space="preserve">В течение </w:t>
            </w:r>
          </w:p>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tabs>
                <w:tab w:val="left" w:pos="1920"/>
              </w:tabs>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Классные </w:t>
            </w:r>
          </w:p>
          <w:p w:rsidR="001227D9" w:rsidRPr="001227D9" w:rsidRDefault="001227D9" w:rsidP="00EA6559">
            <w:pPr>
              <w:widowControl w:val="0"/>
              <w:tabs>
                <w:tab w:val="left" w:pos="1920"/>
              </w:tabs>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Руководители</w:t>
            </w:r>
          </w:p>
          <w:p w:rsidR="001227D9" w:rsidRPr="001227D9" w:rsidRDefault="001227D9" w:rsidP="00EA6559">
            <w:pPr>
              <w:widowControl w:val="0"/>
              <w:tabs>
                <w:tab w:val="left" w:pos="1920"/>
              </w:tabs>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Педагоги дополнительного образования</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0"/>
              </w:numPr>
              <w:pBdr>
                <w:top w:val="nil"/>
                <w:left w:val="nil"/>
                <w:bottom w:val="nil"/>
                <w:right w:val="nil"/>
                <w:between w:val="nil"/>
              </w:pBdr>
              <w:tabs>
                <w:tab w:val="left" w:pos="2696"/>
              </w:tabs>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tabs>
                <w:tab w:val="left" w:pos="2696"/>
              </w:tabs>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Мониторинг деструктивных проявлений обучающихся, включающий мониторинг страниц обучающихся в соц. сети ВК.</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 xml:space="preserve">В течение </w:t>
            </w:r>
          </w:p>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учебного года (ежемесячно)</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tabs>
                <w:tab w:val="left" w:pos="1920"/>
              </w:tabs>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 xml:space="preserve">Классные </w:t>
            </w:r>
          </w:p>
          <w:p w:rsidR="001227D9" w:rsidRPr="001227D9" w:rsidRDefault="001227D9" w:rsidP="00EA6559">
            <w:pPr>
              <w:widowControl w:val="0"/>
              <w:tabs>
                <w:tab w:val="left" w:pos="1920"/>
              </w:tabs>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руководители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0"/>
              </w:numPr>
              <w:pBdr>
                <w:top w:val="nil"/>
                <w:left w:val="nil"/>
                <w:bottom w:val="nil"/>
                <w:right w:val="nil"/>
                <w:between w:val="nil"/>
              </w:pBdr>
              <w:tabs>
                <w:tab w:val="left" w:pos="2696"/>
              </w:tabs>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tabs>
                <w:tab w:val="left" w:pos="2696"/>
              </w:tabs>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Организация психолого-педагогического просвещения родителей (законных представителей).</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 xml:space="preserve">В течение </w:t>
            </w:r>
          </w:p>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tabs>
                <w:tab w:val="left" w:pos="1920"/>
              </w:tabs>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 xml:space="preserve">Классные </w:t>
            </w:r>
          </w:p>
          <w:p w:rsidR="001227D9" w:rsidRPr="001227D9" w:rsidRDefault="001227D9" w:rsidP="00EA6559">
            <w:pPr>
              <w:widowControl w:val="0"/>
              <w:tabs>
                <w:tab w:val="left" w:pos="1920"/>
              </w:tabs>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руководители</w:t>
            </w:r>
          </w:p>
        </w:tc>
      </w:tr>
      <w:tr w:rsidR="001227D9" w:rsidRPr="001227D9" w:rsidTr="00D92266">
        <w:trPr>
          <w:cantSplit/>
          <w:tblHeader/>
        </w:trPr>
        <w:tc>
          <w:tcPr>
            <w:tcW w:w="22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numPr>
                <w:ilvl w:val="0"/>
                <w:numId w:val="90"/>
              </w:numPr>
              <w:pBdr>
                <w:top w:val="nil"/>
                <w:left w:val="nil"/>
                <w:bottom w:val="nil"/>
                <w:right w:val="nil"/>
                <w:between w:val="nil"/>
              </w:pBdr>
              <w:tabs>
                <w:tab w:val="left" w:pos="2696"/>
              </w:tabs>
              <w:wordWrap w:val="0"/>
              <w:autoSpaceDE w:val="0"/>
              <w:autoSpaceDN w:val="0"/>
              <w:spacing w:after="0" w:line="240" w:lineRule="auto"/>
              <w:ind w:left="0"/>
              <w:jc w:val="both"/>
              <w:rPr>
                <w:rFonts w:ascii="Times New Roman" w:eastAsia="Times New Roman" w:hAnsi="Times New Roman" w:cs="Times New Roman"/>
                <w:color w:val="000000"/>
                <w:kern w:val="2"/>
                <w:sz w:val="24"/>
                <w:szCs w:val="24"/>
                <w:lang w:val="en-US" w:eastAsia="ko-KR"/>
              </w:rPr>
            </w:pPr>
          </w:p>
        </w:tc>
        <w:tc>
          <w:tcPr>
            <w:tcW w:w="1906"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tabs>
                <w:tab w:val="left" w:pos="2696"/>
              </w:tabs>
              <w:wordWrap w:val="0"/>
              <w:autoSpaceDE w:val="0"/>
              <w:autoSpaceDN w:val="0"/>
              <w:spacing w:after="0" w:line="240" w:lineRule="auto"/>
              <w:jc w:val="both"/>
              <w:rPr>
                <w:rFonts w:ascii="Times New Roman" w:eastAsia="Times New Roman" w:hAnsi="Times New Roman" w:cs="Times New Roman"/>
                <w:kern w:val="2"/>
                <w:sz w:val="24"/>
                <w:szCs w:val="24"/>
                <w:lang w:eastAsia="ko-KR"/>
              </w:rPr>
            </w:pPr>
            <w:r w:rsidRPr="001227D9">
              <w:rPr>
                <w:rFonts w:ascii="Times New Roman" w:eastAsia="Times New Roman" w:hAnsi="Times New Roman" w:cs="Times New Roman"/>
                <w:kern w:val="2"/>
                <w:sz w:val="24"/>
                <w:szCs w:val="24"/>
                <w:lang w:eastAsia="ko-KR"/>
              </w:rPr>
              <w:t>Включение обучающихся в социально-одобряемую деятельность во внеурочное время, в т. ч. – в занятия объединений дополнительного образования.</w:t>
            </w:r>
          </w:p>
        </w:tc>
        <w:tc>
          <w:tcPr>
            <w:tcW w:w="495"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color w:val="000000"/>
                <w:kern w:val="2"/>
                <w:sz w:val="24"/>
                <w:szCs w:val="24"/>
                <w:lang w:val="en-US" w:eastAsia="ko-KR"/>
              </w:rPr>
              <w:t>1-4</w:t>
            </w:r>
          </w:p>
        </w:tc>
        <w:tc>
          <w:tcPr>
            <w:tcW w:w="1108"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 xml:space="preserve">В течение </w:t>
            </w:r>
          </w:p>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учебного года</w:t>
            </w:r>
          </w:p>
        </w:tc>
        <w:tc>
          <w:tcPr>
            <w:tcW w:w="1263" w:type="pct"/>
            <w:tcBorders>
              <w:top w:val="single" w:sz="4" w:space="0" w:color="000000"/>
              <w:left w:val="single" w:sz="4" w:space="0" w:color="000000"/>
              <w:bottom w:val="single" w:sz="4" w:space="0" w:color="000000"/>
              <w:right w:val="single" w:sz="4" w:space="0" w:color="000000"/>
            </w:tcBorders>
          </w:tcPr>
          <w:p w:rsidR="001227D9" w:rsidRPr="001227D9" w:rsidRDefault="001227D9" w:rsidP="00EA6559">
            <w:pPr>
              <w:widowControl w:val="0"/>
              <w:tabs>
                <w:tab w:val="left" w:pos="1920"/>
              </w:tabs>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 xml:space="preserve">Классные </w:t>
            </w:r>
          </w:p>
          <w:p w:rsidR="001227D9" w:rsidRPr="001227D9" w:rsidRDefault="001227D9" w:rsidP="00EA6559">
            <w:pPr>
              <w:widowControl w:val="0"/>
              <w:tabs>
                <w:tab w:val="left" w:pos="1920"/>
              </w:tabs>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r w:rsidRPr="001227D9">
              <w:rPr>
                <w:rFonts w:ascii="Times New Roman" w:eastAsia="Times New Roman" w:hAnsi="Times New Roman" w:cs="Times New Roman"/>
                <w:kern w:val="2"/>
                <w:sz w:val="24"/>
                <w:szCs w:val="24"/>
                <w:lang w:val="en-US" w:eastAsia="ko-KR"/>
              </w:rPr>
              <w:t>руководители</w:t>
            </w:r>
          </w:p>
        </w:tc>
      </w:tr>
      <w:tr w:rsidR="001227D9" w:rsidRPr="001227D9" w:rsidTr="00602450">
        <w:trPr>
          <w:cantSplit/>
          <w:tblHeader/>
        </w:trPr>
        <w:tc>
          <w:tcPr>
            <w:tcW w:w="228" w:type="pct"/>
            <w:tcBorders>
              <w:top w:val="single" w:sz="4" w:space="0" w:color="000000"/>
              <w:left w:val="single" w:sz="4" w:space="0" w:color="000000"/>
              <w:bottom w:val="nil"/>
              <w:right w:val="single" w:sz="4" w:space="0" w:color="000000"/>
            </w:tcBorders>
            <w:shd w:val="clear" w:color="auto" w:fill="FFF2CC"/>
          </w:tcPr>
          <w:p w:rsidR="001227D9" w:rsidRPr="001227D9" w:rsidRDefault="001227D9" w:rsidP="00EA6559">
            <w:pPr>
              <w:widowControl w:val="0"/>
              <w:tabs>
                <w:tab w:val="left" w:pos="2696"/>
              </w:tabs>
              <w:wordWrap w:val="0"/>
              <w:autoSpaceDE w:val="0"/>
              <w:autoSpaceDN w:val="0"/>
              <w:spacing w:after="0" w:line="240" w:lineRule="auto"/>
              <w:jc w:val="both"/>
              <w:rPr>
                <w:rFonts w:ascii="Times New Roman" w:eastAsia="Times New Roman" w:hAnsi="Times New Roman" w:cs="Times New Roman"/>
                <w:kern w:val="2"/>
                <w:sz w:val="24"/>
                <w:szCs w:val="24"/>
                <w:lang w:val="en-US" w:eastAsia="ko-KR"/>
              </w:rPr>
            </w:pPr>
          </w:p>
        </w:tc>
        <w:tc>
          <w:tcPr>
            <w:tcW w:w="4772" w:type="pct"/>
            <w:gridSpan w:val="4"/>
            <w:tcBorders>
              <w:top w:val="single" w:sz="4" w:space="0" w:color="000000"/>
              <w:left w:val="single" w:sz="4" w:space="0" w:color="000000"/>
              <w:bottom w:val="nil"/>
              <w:right w:val="single" w:sz="4" w:space="0" w:color="000000"/>
            </w:tcBorders>
            <w:shd w:val="clear" w:color="auto" w:fill="FFF2CC"/>
          </w:tcPr>
          <w:p w:rsidR="001227D9" w:rsidRPr="001227D9" w:rsidRDefault="001227D9" w:rsidP="00EA6559">
            <w:pPr>
              <w:widowControl w:val="0"/>
              <w:wordWrap w:val="0"/>
              <w:autoSpaceDE w:val="0"/>
              <w:autoSpaceDN w:val="0"/>
              <w:spacing w:after="0" w:line="240" w:lineRule="auto"/>
              <w:jc w:val="center"/>
              <w:rPr>
                <w:rFonts w:ascii="Times New Roman" w:eastAsia="Times New Roman" w:hAnsi="Times New Roman" w:cs="Times New Roman"/>
                <w:b/>
                <w:kern w:val="2"/>
                <w:sz w:val="24"/>
                <w:szCs w:val="24"/>
                <w:lang w:val="en-US" w:eastAsia="ko-KR"/>
              </w:rPr>
            </w:pPr>
            <w:r w:rsidRPr="001227D9">
              <w:rPr>
                <w:rFonts w:ascii="Times New Roman" w:eastAsia="Times New Roman" w:hAnsi="Times New Roman" w:cs="Times New Roman"/>
                <w:b/>
                <w:kern w:val="2"/>
                <w:sz w:val="24"/>
                <w:szCs w:val="24"/>
                <w:lang w:val="en-US" w:eastAsia="ko-KR"/>
              </w:rPr>
              <w:t>Модуль «Социальное партнёрство»</w:t>
            </w:r>
          </w:p>
        </w:tc>
      </w:tr>
    </w:tbl>
    <w:p w:rsidR="00851499" w:rsidRPr="00D07E08" w:rsidRDefault="00851499" w:rsidP="00EA6559">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544A4B" w:rsidRPr="00544A4B" w:rsidRDefault="00C6604C" w:rsidP="00EA6559">
      <w:pPr>
        <w:autoSpaceDE w:val="0"/>
        <w:autoSpaceDN w:val="0"/>
        <w:adjustRightInd w:val="0"/>
        <w:spacing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3.5</w:t>
      </w:r>
      <w:r w:rsidR="00544A4B" w:rsidRPr="00C41101">
        <w:rPr>
          <w:rFonts w:ascii="Times New Roman" w:eastAsia="Times New Roman" w:hAnsi="Times New Roman" w:cs="Times New Roman"/>
          <w:b/>
          <w:bCs/>
          <w:sz w:val="28"/>
          <w:szCs w:val="28"/>
          <w:lang w:eastAsia="ru-RU"/>
        </w:rPr>
        <w:t>. Система условий реализации адаптированной основной общеобразовательной программы начального общег</w:t>
      </w:r>
      <w:r w:rsidR="00544A4B">
        <w:rPr>
          <w:rFonts w:ascii="Times New Roman" w:eastAsia="Times New Roman" w:hAnsi="Times New Roman" w:cs="Times New Roman"/>
          <w:b/>
          <w:bCs/>
          <w:sz w:val="28"/>
          <w:szCs w:val="28"/>
          <w:lang w:eastAsia="ru-RU"/>
        </w:rPr>
        <w:t>о образования обучающихся с ЗПР</w:t>
      </w:r>
    </w:p>
    <w:p w:rsidR="00544A4B" w:rsidRPr="00551215" w:rsidRDefault="00544A4B" w:rsidP="00EA6559">
      <w:pPr>
        <w:spacing w:after="15" w:line="268" w:lineRule="auto"/>
        <w:jc w:val="both"/>
        <w:rPr>
          <w:rFonts w:ascii="Calibri" w:eastAsia="Calibri" w:hAnsi="Calibri" w:cs="Calibri"/>
          <w:color w:val="000000"/>
          <w:lang w:eastAsia="ru-RU"/>
        </w:rPr>
      </w:pPr>
      <w:r w:rsidRPr="00551215">
        <w:rPr>
          <w:rFonts w:ascii="Times New Roman" w:eastAsia="Times New Roman" w:hAnsi="Times New Roman" w:cs="Times New Roman"/>
          <w:color w:val="00000A"/>
          <w:sz w:val="24"/>
          <w:lang w:eastAsia="ru-RU"/>
        </w:rPr>
        <w:t>Требования к условиям получения образования обучающимися с ЗПР определяются ФГОС НОО обучающихся с ОВЗ и представляют собой систему требований к кадровым, финансовым, материально-техническ</w:t>
      </w:r>
      <w:r w:rsidR="003E3DD3">
        <w:rPr>
          <w:rFonts w:ascii="Times New Roman" w:eastAsia="Times New Roman" w:hAnsi="Times New Roman" w:cs="Times New Roman"/>
          <w:color w:val="00000A"/>
          <w:sz w:val="24"/>
          <w:lang w:eastAsia="ru-RU"/>
        </w:rPr>
        <w:t>им и иным условиям реализации А</w:t>
      </w:r>
      <w:r w:rsidRPr="00551215">
        <w:rPr>
          <w:rFonts w:ascii="Times New Roman" w:eastAsia="Times New Roman" w:hAnsi="Times New Roman" w:cs="Times New Roman"/>
          <w:color w:val="00000A"/>
          <w:sz w:val="24"/>
          <w:lang w:eastAsia="ru-RU"/>
        </w:rPr>
        <w:t xml:space="preserve">ОП обучающихся с ЗПР и достижения планируемых результатов этой категорией обучающихся. Интегративным результатом реализации указанных требований является создание комфортной коррекционно-развивающей образовательной среды для обучающихся с ЗПР, построенной с учетом их особых образовательных потребностей, которая обеспечивает высокое качество образования, его доступность, открытость и привлекательность для обучающихся, их родителей (законных представителей), духовно-нравственное развитие обучающихся, гарантирует охрану и укрепление физического, психического и социального здоровья обучающихся.  </w:t>
      </w:r>
    </w:p>
    <w:p w:rsidR="00544A4B" w:rsidRPr="00602450" w:rsidRDefault="00544A4B" w:rsidP="00602450">
      <w:pPr>
        <w:autoSpaceDE w:val="0"/>
        <w:autoSpaceDN w:val="0"/>
        <w:adjustRightInd w:val="0"/>
        <w:spacing w:before="240" w:line="240" w:lineRule="auto"/>
        <w:jc w:val="center"/>
        <w:rPr>
          <w:rFonts w:ascii="Times New Roman" w:eastAsia="Times New Roman" w:hAnsi="Times New Roman" w:cs="Times New Roman"/>
          <w:b/>
          <w:bCs/>
          <w:i/>
          <w:sz w:val="28"/>
          <w:szCs w:val="28"/>
          <w:lang w:eastAsia="ru-RU"/>
        </w:rPr>
      </w:pPr>
      <w:r w:rsidRPr="00602450">
        <w:rPr>
          <w:rFonts w:ascii="Times New Roman" w:eastAsia="Times New Roman" w:hAnsi="Times New Roman" w:cs="Times New Roman"/>
          <w:b/>
          <w:bCs/>
          <w:i/>
          <w:sz w:val="28"/>
          <w:szCs w:val="28"/>
          <w:lang w:eastAsia="ru-RU"/>
        </w:rPr>
        <w:t>Кадровые условия реализации адаптированной основной общеобразовательной программы начального общего образования</w:t>
      </w:r>
    </w:p>
    <w:p w:rsidR="00544A4B" w:rsidRPr="00B87389" w:rsidRDefault="00544A4B" w:rsidP="00602450">
      <w:pPr>
        <w:spacing w:after="13" w:line="248" w:lineRule="auto"/>
        <w:ind w:firstLine="708"/>
        <w:rPr>
          <w:rFonts w:ascii="Calibri" w:eastAsia="Calibri" w:hAnsi="Calibri" w:cs="Calibri"/>
          <w:color w:val="000000"/>
          <w:sz w:val="24"/>
          <w:szCs w:val="24"/>
          <w:lang w:eastAsia="ru-RU"/>
        </w:rPr>
      </w:pPr>
      <w:r w:rsidRPr="00B87389">
        <w:rPr>
          <w:rFonts w:ascii="Times New Roman" w:eastAsia="Times New Roman" w:hAnsi="Times New Roman" w:cs="Times New Roman"/>
          <w:color w:val="000000"/>
          <w:sz w:val="24"/>
          <w:szCs w:val="24"/>
          <w:lang w:eastAsia="ru-RU"/>
        </w:rPr>
        <w:t xml:space="preserve">Квалификация кадров педагогов, а также кадров, осуществляющих </w:t>
      </w:r>
      <w:r>
        <w:rPr>
          <w:rFonts w:ascii="Times New Roman" w:eastAsia="Times New Roman" w:hAnsi="Times New Roman" w:cs="Times New Roman"/>
          <w:color w:val="000000"/>
          <w:sz w:val="24"/>
          <w:szCs w:val="24"/>
          <w:lang w:eastAsia="ru-RU"/>
        </w:rPr>
        <w:t xml:space="preserve">психолого- </w:t>
      </w:r>
      <w:r w:rsidRPr="00B87389">
        <w:rPr>
          <w:rFonts w:ascii="Times New Roman" w:eastAsia="Times New Roman" w:hAnsi="Times New Roman" w:cs="Times New Roman"/>
          <w:color w:val="000000"/>
          <w:sz w:val="24"/>
          <w:szCs w:val="24"/>
          <w:lang w:eastAsia="ru-RU"/>
        </w:rPr>
        <w:t>психологическое сопровождение обучающего</w:t>
      </w:r>
      <w:r w:rsidR="00D92266">
        <w:rPr>
          <w:rFonts w:ascii="Times New Roman" w:eastAsia="Times New Roman" w:hAnsi="Times New Roman" w:cs="Times New Roman"/>
          <w:color w:val="000000"/>
          <w:sz w:val="24"/>
          <w:szCs w:val="24"/>
          <w:lang w:eastAsia="ru-RU"/>
        </w:rPr>
        <w:t>ся с ЗПР в системе МБОУ «СОШ №5</w:t>
      </w:r>
      <w:r w:rsidRPr="00B87389">
        <w:rPr>
          <w:rFonts w:ascii="Times New Roman" w:eastAsia="Times New Roman" w:hAnsi="Times New Roman" w:cs="Times New Roman"/>
          <w:color w:val="000000"/>
          <w:sz w:val="24"/>
          <w:szCs w:val="24"/>
          <w:lang w:eastAsia="ru-RU"/>
        </w:rPr>
        <w:t xml:space="preserve">». </w:t>
      </w:r>
    </w:p>
    <w:p w:rsidR="00544A4B" w:rsidRPr="00551215" w:rsidRDefault="00544A4B" w:rsidP="00EA6559">
      <w:pPr>
        <w:spacing w:after="0"/>
        <w:rPr>
          <w:rFonts w:ascii="Calibri" w:eastAsia="Calibri" w:hAnsi="Calibri" w:cs="Calibri"/>
          <w:color w:val="000000"/>
          <w:lang w:eastAsia="ru-RU"/>
        </w:rPr>
      </w:pPr>
    </w:p>
    <w:p w:rsidR="00544A4B" w:rsidRPr="00551215" w:rsidRDefault="00634F65" w:rsidP="00EA6559">
      <w:pPr>
        <w:spacing w:after="15" w:line="268" w:lineRule="auto"/>
        <w:jc w:val="both"/>
        <w:rPr>
          <w:rFonts w:ascii="Calibri" w:eastAsia="Calibri" w:hAnsi="Calibri" w:cs="Calibri"/>
          <w:color w:val="000000"/>
          <w:lang w:eastAsia="ru-RU"/>
        </w:rPr>
      </w:pPr>
      <w:r>
        <w:rPr>
          <w:rFonts w:ascii="Times New Roman" w:eastAsia="Times New Roman" w:hAnsi="Times New Roman" w:cs="Times New Roman"/>
          <w:color w:val="00000A"/>
          <w:sz w:val="24"/>
          <w:lang w:eastAsia="ru-RU"/>
        </w:rPr>
        <w:t xml:space="preserve">   </w:t>
      </w:r>
      <w:r w:rsidR="00D92266">
        <w:rPr>
          <w:rFonts w:ascii="Times New Roman" w:eastAsia="Times New Roman" w:hAnsi="Times New Roman" w:cs="Times New Roman"/>
          <w:color w:val="00000A"/>
          <w:sz w:val="24"/>
          <w:lang w:eastAsia="ru-RU"/>
        </w:rPr>
        <w:t xml:space="preserve">   МБОУ «СОШ №5</w:t>
      </w:r>
      <w:r>
        <w:rPr>
          <w:rFonts w:ascii="Times New Roman" w:eastAsia="Times New Roman" w:hAnsi="Times New Roman" w:cs="Times New Roman"/>
          <w:color w:val="00000A"/>
          <w:sz w:val="24"/>
          <w:lang w:eastAsia="ru-RU"/>
        </w:rPr>
        <w:t xml:space="preserve">» </w:t>
      </w:r>
      <w:r w:rsidR="00544A4B" w:rsidRPr="00551215">
        <w:rPr>
          <w:rFonts w:ascii="Times New Roman" w:eastAsia="Times New Roman" w:hAnsi="Times New Roman" w:cs="Times New Roman"/>
          <w:color w:val="00000A"/>
          <w:sz w:val="24"/>
          <w:lang w:eastAsia="ru-RU"/>
        </w:rPr>
        <w:t xml:space="preserve">укомплектована педагогическими, руководящими и иными работниками имеющими, профессиональную подготовку соответствующего уровня и направленности.  Уровень квалификации работников образовательной организации, реализующей АООП НОО обучающихся с ЗПР, для каждой занимаемой должности соответствует квалификационным характеристикам по соответствующей должности, а также квалификационной категории.  </w:t>
      </w:r>
    </w:p>
    <w:p w:rsidR="00544A4B" w:rsidRPr="00C41101" w:rsidRDefault="00D92266" w:rsidP="00EA655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МБОУ «СОШ №5</w:t>
      </w:r>
      <w:r w:rsidR="00544A4B" w:rsidRPr="00C41101">
        <w:rPr>
          <w:rFonts w:ascii="Times New Roman" w:eastAsia="Times New Roman" w:hAnsi="Times New Roman" w:cs="Times New Roman"/>
          <w:color w:val="000000"/>
          <w:sz w:val="24"/>
          <w:szCs w:val="24"/>
          <w:lang w:eastAsia="ru-RU"/>
        </w:rPr>
        <w:t>» укомплектована</w:t>
      </w:r>
      <w:r w:rsidR="00544A4B" w:rsidRPr="00C41101">
        <w:rPr>
          <w:rFonts w:ascii="Times New Roman" w:eastAsia="Times New Roman" w:hAnsi="Times New Roman" w:cs="Times New Roman"/>
          <w:sz w:val="24"/>
          <w:szCs w:val="24"/>
          <w:lang w:eastAsia="ru-RU"/>
        </w:rPr>
        <w:t xml:space="preserve"> квалифицированными кадрами для реализации АООП.</w:t>
      </w:r>
    </w:p>
    <w:p w:rsidR="00544A4B" w:rsidRPr="00C41101" w:rsidRDefault="00D92266" w:rsidP="00EA655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МБОУ «СОШ №5</w:t>
      </w:r>
      <w:r w:rsidR="00544A4B" w:rsidRPr="00C41101">
        <w:rPr>
          <w:rFonts w:ascii="Times New Roman" w:eastAsia="Times New Roman" w:hAnsi="Times New Roman" w:cs="Times New Roman"/>
          <w:sz w:val="24"/>
          <w:szCs w:val="24"/>
          <w:lang w:eastAsia="ru-RU"/>
        </w:rPr>
        <w:t>» обеспечивает работникам возможность повышения профессиональной квалификации, ведения методической работы, применения, обобщения и распространения опыта использования современных образовательных технологий обучения и воспитания обучающихся с ЗПР.</w:t>
      </w:r>
    </w:p>
    <w:p w:rsidR="00544A4B" w:rsidRPr="00551215" w:rsidRDefault="00544A4B" w:rsidP="00EA6559">
      <w:pPr>
        <w:spacing w:after="26"/>
        <w:rPr>
          <w:rFonts w:ascii="Calibri" w:eastAsia="Calibri" w:hAnsi="Calibri" w:cs="Calibri"/>
          <w:color w:val="000000"/>
          <w:lang w:eastAsia="ru-RU"/>
        </w:rPr>
      </w:pPr>
    </w:p>
    <w:p w:rsidR="00544A4B" w:rsidRDefault="00544A4B" w:rsidP="00602450">
      <w:pPr>
        <w:autoSpaceDE w:val="0"/>
        <w:autoSpaceDN w:val="0"/>
        <w:adjustRightInd w:val="0"/>
        <w:spacing w:after="0" w:line="240" w:lineRule="auto"/>
        <w:jc w:val="center"/>
        <w:rPr>
          <w:rFonts w:ascii="Times New Roman" w:eastAsia="Times New Roman" w:hAnsi="Times New Roman" w:cs="Times New Roman"/>
          <w:b/>
          <w:bCs/>
          <w:i/>
          <w:sz w:val="28"/>
          <w:szCs w:val="28"/>
          <w:lang w:eastAsia="ru-RU"/>
        </w:rPr>
      </w:pPr>
      <w:r w:rsidRPr="00602450">
        <w:rPr>
          <w:rFonts w:ascii="Times New Roman" w:eastAsia="Times New Roman" w:hAnsi="Times New Roman" w:cs="Times New Roman"/>
          <w:b/>
          <w:bCs/>
          <w:i/>
          <w:sz w:val="28"/>
          <w:szCs w:val="28"/>
          <w:lang w:eastAsia="ru-RU"/>
        </w:rPr>
        <w:t>Финансовые условия реализации адаптированной основной общеобразовательной программы начального общего образования</w:t>
      </w:r>
    </w:p>
    <w:p w:rsidR="00602450" w:rsidRPr="00602450" w:rsidRDefault="00602450" w:rsidP="00602450">
      <w:pPr>
        <w:autoSpaceDE w:val="0"/>
        <w:autoSpaceDN w:val="0"/>
        <w:adjustRightInd w:val="0"/>
        <w:spacing w:after="0" w:line="240" w:lineRule="auto"/>
        <w:jc w:val="center"/>
        <w:rPr>
          <w:rFonts w:ascii="Times New Roman" w:eastAsia="Times New Roman" w:hAnsi="Times New Roman" w:cs="Times New Roman"/>
          <w:b/>
          <w:bCs/>
          <w:i/>
          <w:sz w:val="28"/>
          <w:szCs w:val="28"/>
          <w:lang w:eastAsia="ru-RU"/>
        </w:rPr>
      </w:pPr>
    </w:p>
    <w:p w:rsidR="00544A4B" w:rsidRPr="00551215" w:rsidRDefault="00544A4B" w:rsidP="00602450">
      <w:pPr>
        <w:spacing w:after="15" w:line="268" w:lineRule="auto"/>
        <w:ind w:firstLine="708"/>
        <w:jc w:val="both"/>
        <w:rPr>
          <w:rFonts w:ascii="Calibri" w:eastAsia="Calibri" w:hAnsi="Calibri" w:cs="Calibri"/>
          <w:color w:val="000000"/>
          <w:lang w:eastAsia="ru-RU"/>
        </w:rPr>
      </w:pPr>
      <w:r w:rsidRPr="00551215">
        <w:rPr>
          <w:rFonts w:ascii="Times New Roman" w:eastAsia="Times New Roman" w:hAnsi="Times New Roman" w:cs="Times New Roman"/>
          <w:color w:val="00000A"/>
          <w:sz w:val="24"/>
          <w:lang w:eastAsia="ru-RU"/>
        </w:rPr>
        <w:t xml:space="preserve">Финансовое обеспечение образования обучающихся с ЗПР осуществляется в соответствии с законодательством Российской Федерации и учетом особенностей, установленных Федеральным законом «Об образовании в Российской Федерации».  </w:t>
      </w:r>
    </w:p>
    <w:p w:rsidR="00544A4B" w:rsidRPr="00551215" w:rsidRDefault="00544A4B" w:rsidP="00602450">
      <w:pPr>
        <w:spacing w:after="15" w:line="268" w:lineRule="auto"/>
        <w:ind w:firstLine="708"/>
        <w:jc w:val="both"/>
        <w:rPr>
          <w:rFonts w:ascii="Calibri" w:eastAsia="Calibri" w:hAnsi="Calibri" w:cs="Calibri"/>
          <w:color w:val="000000"/>
          <w:lang w:eastAsia="ru-RU"/>
        </w:rPr>
      </w:pPr>
      <w:r w:rsidRPr="00551215">
        <w:rPr>
          <w:rFonts w:ascii="Times New Roman" w:eastAsia="Times New Roman" w:hAnsi="Times New Roman" w:cs="Times New Roman"/>
          <w:color w:val="00000A"/>
          <w:sz w:val="24"/>
          <w:lang w:eastAsia="ru-RU"/>
        </w:rPr>
        <w:t>Финансовое обеспечение государственных гарантий на получение обучающимися с ЗПР общедоступного и бесплатного образования за счет средств соответствующих бюджетов бюджетной системы Российской Федерации в государственных, муниципальных и частных образовательных организациях осуществляется на основе нормативов, определяемых органами государственной власти субъектов Российской Федерац</w:t>
      </w:r>
      <w:r w:rsidR="003E3DD3">
        <w:rPr>
          <w:rFonts w:ascii="Times New Roman" w:eastAsia="Times New Roman" w:hAnsi="Times New Roman" w:cs="Times New Roman"/>
          <w:color w:val="00000A"/>
          <w:sz w:val="24"/>
          <w:lang w:eastAsia="ru-RU"/>
        </w:rPr>
        <w:t>ии, обеспечивающих реализацию А</w:t>
      </w:r>
      <w:r w:rsidRPr="00551215">
        <w:rPr>
          <w:rFonts w:ascii="Times New Roman" w:eastAsia="Times New Roman" w:hAnsi="Times New Roman" w:cs="Times New Roman"/>
          <w:color w:val="00000A"/>
          <w:sz w:val="24"/>
          <w:lang w:eastAsia="ru-RU"/>
        </w:rPr>
        <w:t xml:space="preserve">ОП в соответствии с ФГОС обучающихся с ОВЗ. </w:t>
      </w:r>
    </w:p>
    <w:p w:rsidR="00544A4B" w:rsidRDefault="00544A4B" w:rsidP="00602450">
      <w:pPr>
        <w:spacing w:after="15" w:line="268" w:lineRule="auto"/>
        <w:ind w:firstLine="708"/>
        <w:jc w:val="both"/>
        <w:rPr>
          <w:rFonts w:ascii="Times New Roman" w:eastAsia="Times New Roman" w:hAnsi="Times New Roman" w:cs="Times New Roman"/>
          <w:color w:val="00000A"/>
          <w:sz w:val="24"/>
          <w:lang w:eastAsia="ru-RU"/>
        </w:rPr>
      </w:pPr>
      <w:r w:rsidRPr="00551215">
        <w:rPr>
          <w:rFonts w:ascii="Times New Roman" w:eastAsia="Times New Roman" w:hAnsi="Times New Roman" w:cs="Times New Roman"/>
          <w:color w:val="00000A"/>
          <w:sz w:val="24"/>
          <w:lang w:eastAsia="ru-RU"/>
        </w:rPr>
        <w:t xml:space="preserve">Нормативы, определяемые органами государственной власти субъектов Российской Федерации в соответствии с пунктом 3 части 1 статьи 8 закона Федерального закона «Об образовании в Российской Федерации», нормативные затраты на оказание государственной или муниципальной услуги в сфере образования определяются по каждому уровню образования в соответствии с Федеральными государственными образовательными стандартами, по каждому виду и направленности (профилю) образовательных программ с учетом форм обучения, Федеральных государственных требований (при их наличии),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ЗПР, обеспечения дополнительного 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Федеральным законом особенностей организации и осуществления образовательной деятельности (для различных категорий обучающихся), за исключением образовательной деятельности, осуществляемой в соответствии с образовательными стандартами, в расчете на одного обучающегося, если иное не установлено настоящей статьей.  </w:t>
      </w:r>
    </w:p>
    <w:p w:rsidR="00544A4B" w:rsidRPr="00814F19" w:rsidRDefault="00544A4B" w:rsidP="00EA655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14F19">
        <w:rPr>
          <w:rFonts w:ascii="Times New Roman" w:eastAsia="Times New Roman" w:hAnsi="Times New Roman" w:cs="Times New Roman"/>
          <w:bCs/>
          <w:sz w:val="24"/>
          <w:szCs w:val="24"/>
          <w:lang w:eastAsia="ru-RU"/>
        </w:rPr>
        <w:t>Финан</w:t>
      </w:r>
      <w:r w:rsidR="003E3DD3">
        <w:rPr>
          <w:rFonts w:ascii="Times New Roman" w:eastAsia="Times New Roman" w:hAnsi="Times New Roman" w:cs="Times New Roman"/>
          <w:bCs/>
          <w:sz w:val="24"/>
          <w:szCs w:val="24"/>
          <w:lang w:eastAsia="ru-RU"/>
        </w:rPr>
        <w:t>совое обеспечение  реализации А</w:t>
      </w:r>
      <w:r w:rsidRPr="00814F19">
        <w:rPr>
          <w:rFonts w:ascii="Times New Roman" w:eastAsia="Times New Roman" w:hAnsi="Times New Roman" w:cs="Times New Roman"/>
          <w:bCs/>
          <w:sz w:val="24"/>
          <w:szCs w:val="24"/>
          <w:lang w:eastAsia="ru-RU"/>
        </w:rPr>
        <w:t>ОП НОО опирается на исполнение расходных обязательств, обеспечивающих конституционное право граждан на бесплатное и общедоступное общее образование. Объём действующих расходных обязательств отражается в задании учредителя по оказанию государственных (муниципальных) образовательных услуг в соответствии с требованиями ФГОС НОО обучающихся с ОВЗ.</w:t>
      </w:r>
    </w:p>
    <w:p w:rsidR="00544A4B" w:rsidRPr="00814F19" w:rsidRDefault="00544A4B" w:rsidP="00602450">
      <w:pPr>
        <w:autoSpaceDE w:val="0"/>
        <w:autoSpaceDN w:val="0"/>
        <w:adjustRightInd w:val="0"/>
        <w:spacing w:after="0" w:line="240" w:lineRule="auto"/>
        <w:ind w:firstLine="708"/>
        <w:jc w:val="both"/>
        <w:rPr>
          <w:rFonts w:ascii="Times New Roman" w:eastAsia="Times New Roman" w:hAnsi="Times New Roman" w:cs="Times New Roman"/>
          <w:bCs/>
          <w:sz w:val="24"/>
          <w:szCs w:val="24"/>
          <w:lang w:eastAsia="ru-RU"/>
        </w:rPr>
      </w:pPr>
      <w:r w:rsidRPr="00814F19">
        <w:rPr>
          <w:rFonts w:ascii="Times New Roman" w:eastAsia="Times New Roman" w:hAnsi="Times New Roman" w:cs="Times New Roman"/>
          <w:bCs/>
          <w:sz w:val="24"/>
          <w:szCs w:val="24"/>
          <w:lang w:eastAsia="ru-RU"/>
        </w:rPr>
        <w:t>Нормативы определяются в соответствии с  ФГОС НОО обучающихся с ОВЗ:</w:t>
      </w:r>
    </w:p>
    <w:p w:rsidR="00544A4B" w:rsidRPr="00814F19" w:rsidRDefault="00544A4B" w:rsidP="00EA6559">
      <w:pPr>
        <w:pStyle w:val="a4"/>
        <w:numPr>
          <w:ilvl w:val="0"/>
          <w:numId w:val="72"/>
        </w:numPr>
        <w:autoSpaceDE w:val="0"/>
        <w:autoSpaceDN w:val="0"/>
        <w:adjustRightInd w:val="0"/>
        <w:spacing w:after="0" w:line="240" w:lineRule="auto"/>
        <w:ind w:left="0" w:firstLine="0"/>
        <w:jc w:val="both"/>
        <w:rPr>
          <w:rFonts w:ascii="Times New Roman" w:eastAsia="Times New Roman" w:hAnsi="Times New Roman" w:cs="Times New Roman"/>
          <w:bCs/>
          <w:sz w:val="24"/>
          <w:szCs w:val="24"/>
          <w:lang w:eastAsia="ru-RU"/>
        </w:rPr>
      </w:pPr>
      <w:r w:rsidRPr="00814F19">
        <w:rPr>
          <w:rFonts w:ascii="Times New Roman" w:eastAsia="Times New Roman" w:hAnsi="Times New Roman" w:cs="Times New Roman"/>
          <w:bCs/>
          <w:sz w:val="24"/>
          <w:szCs w:val="24"/>
          <w:lang w:eastAsia="ru-RU"/>
        </w:rPr>
        <w:t>специальными условиями получения образования (кадровыми, материально-техническими);</w:t>
      </w:r>
    </w:p>
    <w:p w:rsidR="00544A4B" w:rsidRPr="00814F19" w:rsidRDefault="00544A4B" w:rsidP="00EA6559">
      <w:pPr>
        <w:pStyle w:val="a4"/>
        <w:numPr>
          <w:ilvl w:val="0"/>
          <w:numId w:val="72"/>
        </w:numPr>
        <w:autoSpaceDE w:val="0"/>
        <w:autoSpaceDN w:val="0"/>
        <w:adjustRightInd w:val="0"/>
        <w:spacing w:after="0" w:line="240" w:lineRule="auto"/>
        <w:ind w:left="0" w:firstLine="0"/>
        <w:jc w:val="both"/>
        <w:rPr>
          <w:rFonts w:ascii="Times New Roman" w:eastAsia="Times New Roman" w:hAnsi="Times New Roman" w:cs="Times New Roman"/>
          <w:bCs/>
          <w:sz w:val="24"/>
          <w:szCs w:val="24"/>
          <w:lang w:eastAsia="ru-RU"/>
        </w:rPr>
      </w:pPr>
      <w:r w:rsidRPr="00814F19">
        <w:rPr>
          <w:rFonts w:ascii="Times New Roman" w:eastAsia="Times New Roman" w:hAnsi="Times New Roman" w:cs="Times New Roman"/>
          <w:bCs/>
          <w:sz w:val="24"/>
          <w:szCs w:val="24"/>
          <w:lang w:eastAsia="ru-RU"/>
        </w:rPr>
        <w:t>расходами на оплату труда работников, реализ</w:t>
      </w:r>
      <w:r w:rsidR="003E3DD3">
        <w:rPr>
          <w:rFonts w:ascii="Times New Roman" w:eastAsia="Times New Roman" w:hAnsi="Times New Roman" w:cs="Times New Roman"/>
          <w:bCs/>
          <w:sz w:val="24"/>
          <w:szCs w:val="24"/>
          <w:lang w:eastAsia="ru-RU"/>
        </w:rPr>
        <w:t>ующих А</w:t>
      </w:r>
      <w:r w:rsidRPr="00814F19">
        <w:rPr>
          <w:rFonts w:ascii="Times New Roman" w:eastAsia="Times New Roman" w:hAnsi="Times New Roman" w:cs="Times New Roman"/>
          <w:bCs/>
          <w:sz w:val="24"/>
          <w:szCs w:val="24"/>
          <w:lang w:eastAsia="ru-RU"/>
        </w:rPr>
        <w:t>ОПНОО;</w:t>
      </w:r>
    </w:p>
    <w:p w:rsidR="00544A4B" w:rsidRPr="00814F19" w:rsidRDefault="00544A4B" w:rsidP="00EA655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14F19">
        <w:rPr>
          <w:rFonts w:ascii="Times New Roman" w:eastAsia="Times New Roman" w:hAnsi="Times New Roman" w:cs="Times New Roman"/>
          <w:bCs/>
          <w:sz w:val="24"/>
          <w:szCs w:val="24"/>
          <w:lang w:eastAsia="ru-RU"/>
        </w:rPr>
        <w:t xml:space="preserve">расходами на средства обучения и воспитания, коррекцию/компенсацию нарушений развития, включающими расходные и дидактические материалы, оборудование, инвентарь, электронные ресурсы, оплату услуг связи, в том числе расходами, связанными с подключением к информационно-телекоммуникационной сети Интернет; </w:t>
      </w:r>
    </w:p>
    <w:p w:rsidR="00544A4B" w:rsidRPr="00814F19" w:rsidRDefault="00544A4B" w:rsidP="00EA6559">
      <w:pPr>
        <w:pStyle w:val="a4"/>
        <w:numPr>
          <w:ilvl w:val="0"/>
          <w:numId w:val="72"/>
        </w:numPr>
        <w:autoSpaceDE w:val="0"/>
        <w:autoSpaceDN w:val="0"/>
        <w:adjustRightInd w:val="0"/>
        <w:spacing w:after="0" w:line="240" w:lineRule="auto"/>
        <w:ind w:left="0" w:firstLine="0"/>
        <w:jc w:val="both"/>
        <w:rPr>
          <w:rFonts w:ascii="Times New Roman" w:eastAsia="Times New Roman" w:hAnsi="Times New Roman" w:cs="Times New Roman"/>
          <w:bCs/>
          <w:sz w:val="24"/>
          <w:szCs w:val="24"/>
          <w:lang w:eastAsia="ru-RU"/>
        </w:rPr>
      </w:pPr>
      <w:r w:rsidRPr="00814F19">
        <w:rPr>
          <w:rFonts w:ascii="Times New Roman" w:eastAsia="Times New Roman" w:hAnsi="Times New Roman" w:cs="Times New Roman"/>
          <w:bCs/>
          <w:sz w:val="24"/>
          <w:szCs w:val="24"/>
          <w:lang w:eastAsia="ru-RU"/>
        </w:rPr>
        <w:t>расходами, связанными с дополнительным профессиональным образованием руководящих и педагогических работников по профилю их деятельности;</w:t>
      </w:r>
    </w:p>
    <w:p w:rsidR="00544A4B" w:rsidRDefault="00544A4B" w:rsidP="00EA6559">
      <w:pPr>
        <w:pStyle w:val="a4"/>
        <w:numPr>
          <w:ilvl w:val="0"/>
          <w:numId w:val="72"/>
        </w:numPr>
        <w:autoSpaceDE w:val="0"/>
        <w:autoSpaceDN w:val="0"/>
        <w:adjustRightInd w:val="0"/>
        <w:spacing w:after="0" w:line="240" w:lineRule="auto"/>
        <w:ind w:left="0" w:firstLine="0"/>
        <w:jc w:val="both"/>
        <w:rPr>
          <w:rFonts w:ascii="Times New Roman" w:eastAsia="Times New Roman" w:hAnsi="Times New Roman" w:cs="Times New Roman"/>
          <w:bCs/>
          <w:sz w:val="24"/>
          <w:szCs w:val="24"/>
          <w:lang w:eastAsia="ru-RU"/>
        </w:rPr>
      </w:pPr>
      <w:r w:rsidRPr="00814F19">
        <w:rPr>
          <w:rFonts w:ascii="Times New Roman" w:eastAsia="Times New Roman" w:hAnsi="Times New Roman" w:cs="Times New Roman"/>
          <w:bCs/>
          <w:sz w:val="24"/>
          <w:szCs w:val="24"/>
          <w:lang w:eastAsia="ru-RU"/>
        </w:rPr>
        <w:t xml:space="preserve">иными расходами, связанными с реализацией и </w:t>
      </w:r>
      <w:r>
        <w:rPr>
          <w:rFonts w:ascii="Times New Roman" w:eastAsia="Times New Roman" w:hAnsi="Times New Roman" w:cs="Times New Roman"/>
          <w:bCs/>
          <w:sz w:val="24"/>
          <w:szCs w:val="24"/>
          <w:lang w:eastAsia="ru-RU"/>
        </w:rPr>
        <w:t>обеспечением</w:t>
      </w:r>
      <w:r w:rsidR="003E3DD3">
        <w:rPr>
          <w:rFonts w:ascii="Times New Roman" w:eastAsia="Times New Roman" w:hAnsi="Times New Roman" w:cs="Times New Roman"/>
          <w:bCs/>
          <w:sz w:val="24"/>
          <w:szCs w:val="24"/>
          <w:lang w:eastAsia="ru-RU"/>
        </w:rPr>
        <w:t xml:space="preserve"> реализации А</w:t>
      </w:r>
      <w:r>
        <w:rPr>
          <w:rFonts w:ascii="Times New Roman" w:eastAsia="Times New Roman" w:hAnsi="Times New Roman" w:cs="Times New Roman"/>
          <w:bCs/>
          <w:sz w:val="24"/>
          <w:szCs w:val="24"/>
          <w:lang w:eastAsia="ru-RU"/>
        </w:rPr>
        <w:t>ОПНОО.</w:t>
      </w:r>
    </w:p>
    <w:p w:rsidR="00544A4B" w:rsidRPr="00814F19" w:rsidRDefault="00544A4B" w:rsidP="00EA655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14F19">
        <w:rPr>
          <w:rFonts w:ascii="Times New Roman" w:eastAsia="Times New Roman" w:hAnsi="Times New Roman" w:cs="Times New Roman"/>
          <w:bCs/>
          <w:sz w:val="24"/>
          <w:szCs w:val="24"/>
          <w:lang w:eastAsia="ru-RU"/>
        </w:rPr>
        <w:t>Финансирование коррекционно-развивающей области должно осуществляться в объеме, предусмотренным законодательством.</w:t>
      </w:r>
    </w:p>
    <w:p w:rsidR="00544A4B" w:rsidRPr="00814F19" w:rsidRDefault="00544A4B" w:rsidP="00EA655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14F19">
        <w:rPr>
          <w:rFonts w:ascii="Times New Roman" w:eastAsia="Times New Roman" w:hAnsi="Times New Roman" w:cs="Times New Roman"/>
          <w:bCs/>
          <w:sz w:val="24"/>
          <w:szCs w:val="24"/>
          <w:lang w:eastAsia="ru-RU"/>
        </w:rPr>
        <w:t>Структура расходов на образование включает:</w:t>
      </w:r>
    </w:p>
    <w:p w:rsidR="00544A4B" w:rsidRPr="00814F19" w:rsidRDefault="00544A4B" w:rsidP="00EA655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14F19">
        <w:rPr>
          <w:rFonts w:ascii="Times New Roman" w:eastAsia="Times New Roman" w:hAnsi="Times New Roman" w:cs="Times New Roman"/>
          <w:bCs/>
          <w:sz w:val="24"/>
          <w:szCs w:val="24"/>
          <w:lang w:eastAsia="ru-RU"/>
        </w:rPr>
        <w:t>1)  образование</w:t>
      </w:r>
      <w:r w:rsidR="003E3DD3">
        <w:rPr>
          <w:rFonts w:ascii="Times New Roman" w:eastAsia="Times New Roman" w:hAnsi="Times New Roman" w:cs="Times New Roman"/>
          <w:bCs/>
          <w:sz w:val="24"/>
          <w:szCs w:val="24"/>
          <w:lang w:eastAsia="ru-RU"/>
        </w:rPr>
        <w:t xml:space="preserve"> обучающегося с ЗПР на основе А</w:t>
      </w:r>
      <w:r w:rsidRPr="00814F19">
        <w:rPr>
          <w:rFonts w:ascii="Times New Roman" w:eastAsia="Times New Roman" w:hAnsi="Times New Roman" w:cs="Times New Roman"/>
          <w:bCs/>
          <w:sz w:val="24"/>
          <w:szCs w:val="24"/>
          <w:lang w:eastAsia="ru-RU"/>
        </w:rPr>
        <w:t>ОП НОО;</w:t>
      </w:r>
    </w:p>
    <w:p w:rsidR="00544A4B" w:rsidRPr="00814F19" w:rsidRDefault="00544A4B" w:rsidP="00EA655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14F19">
        <w:rPr>
          <w:rFonts w:ascii="Times New Roman" w:eastAsia="Times New Roman" w:hAnsi="Times New Roman" w:cs="Times New Roman"/>
          <w:bCs/>
          <w:sz w:val="24"/>
          <w:szCs w:val="24"/>
          <w:lang w:eastAsia="ru-RU"/>
        </w:rPr>
        <w:t>2) сопровождение ребенка в период его нахождения в образовательной организации;</w:t>
      </w:r>
    </w:p>
    <w:p w:rsidR="00544A4B" w:rsidRPr="00814F19" w:rsidRDefault="00544A4B" w:rsidP="00EA655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14F19">
        <w:rPr>
          <w:rFonts w:ascii="Times New Roman" w:eastAsia="Times New Roman" w:hAnsi="Times New Roman" w:cs="Times New Roman"/>
          <w:bCs/>
          <w:sz w:val="24"/>
          <w:szCs w:val="24"/>
          <w:lang w:eastAsia="ru-RU"/>
        </w:rPr>
        <w:t>3)  консультирование родителей и членов семей по вопросам образования ребенка;</w:t>
      </w:r>
    </w:p>
    <w:p w:rsidR="00544A4B" w:rsidRPr="00814F19" w:rsidRDefault="00544A4B" w:rsidP="00EA655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14F19">
        <w:rPr>
          <w:rFonts w:ascii="Times New Roman" w:eastAsia="Times New Roman" w:hAnsi="Times New Roman" w:cs="Times New Roman"/>
          <w:bCs/>
          <w:sz w:val="24"/>
          <w:szCs w:val="24"/>
          <w:lang w:eastAsia="ru-RU"/>
        </w:rPr>
        <w:t>4) обеспечение необходимым учебным, информационно-техническим оборудованием и учебно-дидактическим материалом.</w:t>
      </w:r>
    </w:p>
    <w:p w:rsidR="00544A4B" w:rsidRPr="00814F19" w:rsidRDefault="00544A4B" w:rsidP="00EA6559">
      <w:pPr>
        <w:spacing w:after="15" w:line="268" w:lineRule="auto"/>
        <w:jc w:val="both"/>
        <w:rPr>
          <w:rFonts w:ascii="Calibri" w:eastAsia="Calibri" w:hAnsi="Calibri" w:cs="Calibri"/>
          <w:color w:val="000000"/>
          <w:sz w:val="24"/>
          <w:szCs w:val="24"/>
          <w:lang w:eastAsia="ru-RU"/>
        </w:rPr>
      </w:pPr>
    </w:p>
    <w:p w:rsidR="00A225C3" w:rsidRDefault="00A225C3" w:rsidP="00411716">
      <w:pPr>
        <w:autoSpaceDE w:val="0"/>
        <w:autoSpaceDN w:val="0"/>
        <w:adjustRightInd w:val="0"/>
        <w:spacing w:after="0" w:line="240" w:lineRule="auto"/>
        <w:jc w:val="center"/>
        <w:rPr>
          <w:rFonts w:ascii="Times New Roman" w:eastAsia="Times New Roman" w:hAnsi="Times New Roman" w:cs="Times New Roman"/>
          <w:b/>
          <w:bCs/>
          <w:i/>
          <w:sz w:val="28"/>
          <w:szCs w:val="28"/>
          <w:lang w:eastAsia="ru-RU"/>
        </w:rPr>
      </w:pPr>
      <w:r w:rsidRPr="00411716">
        <w:rPr>
          <w:rFonts w:ascii="Times New Roman" w:eastAsia="Times New Roman" w:hAnsi="Times New Roman" w:cs="Times New Roman"/>
          <w:b/>
          <w:bCs/>
          <w:i/>
          <w:sz w:val="28"/>
          <w:szCs w:val="28"/>
          <w:lang w:eastAsia="ru-RU"/>
        </w:rPr>
        <w:t>Материально-технические условия реализации адаптированной основной общеобразовательной программы начального общего образования</w:t>
      </w:r>
    </w:p>
    <w:p w:rsidR="00411716" w:rsidRPr="00411716" w:rsidRDefault="00411716" w:rsidP="00411716">
      <w:pPr>
        <w:autoSpaceDE w:val="0"/>
        <w:autoSpaceDN w:val="0"/>
        <w:adjustRightInd w:val="0"/>
        <w:spacing w:after="0" w:line="240" w:lineRule="auto"/>
        <w:jc w:val="center"/>
        <w:rPr>
          <w:rFonts w:ascii="Times New Roman" w:eastAsia="Times New Roman" w:hAnsi="Times New Roman" w:cs="Times New Roman"/>
          <w:b/>
          <w:bCs/>
          <w:i/>
          <w:sz w:val="28"/>
          <w:szCs w:val="28"/>
          <w:lang w:eastAsia="ru-RU"/>
        </w:rPr>
      </w:pPr>
    </w:p>
    <w:p w:rsidR="00A225C3" w:rsidRPr="00551215" w:rsidRDefault="00A225C3" w:rsidP="00411716">
      <w:pPr>
        <w:spacing w:after="15" w:line="268" w:lineRule="auto"/>
        <w:ind w:firstLine="708"/>
        <w:jc w:val="both"/>
        <w:rPr>
          <w:rFonts w:ascii="Calibri" w:eastAsia="Calibri" w:hAnsi="Calibri" w:cs="Calibri"/>
          <w:color w:val="000000"/>
          <w:lang w:eastAsia="ru-RU"/>
        </w:rPr>
      </w:pPr>
      <w:r w:rsidRPr="00551215">
        <w:rPr>
          <w:rFonts w:ascii="Times New Roman" w:eastAsia="Times New Roman" w:hAnsi="Times New Roman" w:cs="Times New Roman"/>
          <w:color w:val="00000A"/>
          <w:sz w:val="24"/>
          <w:lang w:eastAsia="ru-RU"/>
        </w:rPr>
        <w:t xml:space="preserve">Материально-технические условия реализации адаптированной основной образовательной программы начального общего образования обеспечивают: </w:t>
      </w:r>
    </w:p>
    <w:p w:rsidR="00A225C3" w:rsidRDefault="00A225C3" w:rsidP="00EA6559">
      <w:pPr>
        <w:spacing w:after="15" w:line="268" w:lineRule="auto"/>
        <w:jc w:val="both"/>
        <w:rPr>
          <w:rFonts w:ascii="Times New Roman" w:eastAsia="Times New Roman" w:hAnsi="Times New Roman" w:cs="Times New Roman"/>
          <w:color w:val="00000A"/>
          <w:sz w:val="24"/>
          <w:lang w:eastAsia="ru-RU"/>
        </w:rPr>
      </w:pPr>
      <w:r w:rsidRPr="00551215">
        <w:rPr>
          <w:rFonts w:ascii="Times New Roman" w:eastAsia="Times New Roman" w:hAnsi="Times New Roman" w:cs="Times New Roman"/>
          <w:color w:val="00000A"/>
          <w:sz w:val="24"/>
          <w:lang w:eastAsia="ru-RU"/>
        </w:rPr>
        <w:t xml:space="preserve">1) возможность достижения обучающимися установленных Стандартом требований к результатам освоения основной образовательной программы начального общего образования; </w:t>
      </w:r>
    </w:p>
    <w:p w:rsidR="00A225C3" w:rsidRPr="00551215" w:rsidRDefault="00A225C3" w:rsidP="00EA6559">
      <w:pPr>
        <w:spacing w:after="15" w:line="268" w:lineRule="auto"/>
        <w:jc w:val="both"/>
        <w:rPr>
          <w:rFonts w:ascii="Calibri" w:eastAsia="Calibri" w:hAnsi="Calibri" w:cs="Calibri"/>
          <w:color w:val="000000"/>
          <w:lang w:eastAsia="ru-RU"/>
        </w:rPr>
      </w:pPr>
      <w:r w:rsidRPr="00551215">
        <w:rPr>
          <w:rFonts w:ascii="Times New Roman" w:eastAsia="Times New Roman" w:hAnsi="Times New Roman" w:cs="Times New Roman"/>
          <w:color w:val="00000A"/>
          <w:sz w:val="24"/>
          <w:lang w:eastAsia="ru-RU"/>
        </w:rPr>
        <w:t xml:space="preserve"> 2) соблюдение:  </w:t>
      </w:r>
    </w:p>
    <w:p w:rsidR="00A225C3" w:rsidRPr="00551215" w:rsidRDefault="00A225C3" w:rsidP="00EA6559">
      <w:pPr>
        <w:numPr>
          <w:ilvl w:val="0"/>
          <w:numId w:val="63"/>
        </w:numPr>
        <w:spacing w:after="15" w:line="268" w:lineRule="auto"/>
        <w:ind w:left="0"/>
        <w:jc w:val="both"/>
        <w:rPr>
          <w:rFonts w:ascii="Calibri" w:eastAsia="Calibri" w:hAnsi="Calibri" w:cs="Calibri"/>
          <w:color w:val="000000"/>
          <w:lang w:eastAsia="ru-RU"/>
        </w:rPr>
      </w:pPr>
      <w:r w:rsidRPr="00551215">
        <w:rPr>
          <w:rFonts w:ascii="Times New Roman" w:eastAsia="Times New Roman" w:hAnsi="Times New Roman" w:cs="Times New Roman"/>
          <w:color w:val="00000A"/>
          <w:sz w:val="24"/>
          <w:lang w:eastAsia="ru-RU"/>
        </w:rPr>
        <w:t xml:space="preserve">санитарно-гигиенических норм образовательного процесса (требования к водоснабжению, канализации, освещению, воздушно-тепловому режиму и т. д.);  </w:t>
      </w:r>
    </w:p>
    <w:p w:rsidR="00A225C3" w:rsidRPr="00551215" w:rsidRDefault="00A225C3" w:rsidP="00EA6559">
      <w:pPr>
        <w:numPr>
          <w:ilvl w:val="0"/>
          <w:numId w:val="63"/>
        </w:numPr>
        <w:spacing w:after="15" w:line="268" w:lineRule="auto"/>
        <w:ind w:left="0"/>
        <w:jc w:val="both"/>
        <w:rPr>
          <w:rFonts w:ascii="Calibri" w:eastAsia="Calibri" w:hAnsi="Calibri" w:cs="Calibri"/>
          <w:color w:val="000000"/>
          <w:lang w:eastAsia="ru-RU"/>
        </w:rPr>
      </w:pPr>
      <w:r w:rsidRPr="00551215">
        <w:rPr>
          <w:rFonts w:ascii="Times New Roman" w:eastAsia="Times New Roman" w:hAnsi="Times New Roman" w:cs="Times New Roman"/>
          <w:color w:val="00000A"/>
          <w:sz w:val="24"/>
          <w:lang w:eastAsia="ru-RU"/>
        </w:rPr>
        <w:t xml:space="preserve">санитарно-бытовых условий (наличие оборудованных гардеробов, санузлов, мест личной гигиены и т. д.);  </w:t>
      </w:r>
    </w:p>
    <w:p w:rsidR="00A225C3" w:rsidRPr="00B87389" w:rsidRDefault="00A225C3" w:rsidP="00EA6559">
      <w:pPr>
        <w:numPr>
          <w:ilvl w:val="0"/>
          <w:numId w:val="63"/>
        </w:numPr>
        <w:spacing w:after="15" w:line="268" w:lineRule="auto"/>
        <w:ind w:left="0"/>
        <w:jc w:val="both"/>
        <w:rPr>
          <w:rFonts w:ascii="Calibri" w:eastAsia="Calibri" w:hAnsi="Calibri" w:cs="Calibri"/>
          <w:color w:val="000000"/>
          <w:lang w:eastAsia="ru-RU"/>
        </w:rPr>
      </w:pPr>
      <w:r w:rsidRPr="00551215">
        <w:rPr>
          <w:rFonts w:ascii="Times New Roman" w:eastAsia="Times New Roman" w:hAnsi="Times New Roman" w:cs="Times New Roman"/>
          <w:color w:val="00000A"/>
          <w:sz w:val="24"/>
          <w:lang w:eastAsia="ru-RU"/>
        </w:rPr>
        <w:t xml:space="preserve">социально-бытовых условий (наличие оборудованного рабочего места, учительской, комнаты психологической разгрузки и т.д.); </w:t>
      </w:r>
    </w:p>
    <w:p w:rsidR="00A225C3" w:rsidRPr="00551215" w:rsidRDefault="00A225C3" w:rsidP="00EA6559">
      <w:pPr>
        <w:numPr>
          <w:ilvl w:val="0"/>
          <w:numId w:val="63"/>
        </w:numPr>
        <w:spacing w:after="15" w:line="268" w:lineRule="auto"/>
        <w:ind w:left="0"/>
        <w:jc w:val="both"/>
        <w:rPr>
          <w:rFonts w:ascii="Calibri" w:eastAsia="Calibri" w:hAnsi="Calibri" w:cs="Calibri"/>
          <w:color w:val="000000"/>
          <w:lang w:eastAsia="ru-RU"/>
        </w:rPr>
      </w:pPr>
      <w:r w:rsidRPr="00551215">
        <w:rPr>
          <w:rFonts w:ascii="Times New Roman" w:eastAsia="Times New Roman" w:hAnsi="Times New Roman" w:cs="Times New Roman"/>
          <w:color w:val="00000A"/>
          <w:sz w:val="24"/>
          <w:lang w:eastAsia="ru-RU"/>
        </w:rPr>
        <w:t xml:space="preserve">пожарной и электробезопасности;  - требований охраны труда.  </w:t>
      </w:r>
    </w:p>
    <w:p w:rsidR="00A225C3" w:rsidRPr="00551215" w:rsidRDefault="00A225C3" w:rsidP="00411716">
      <w:pPr>
        <w:spacing w:after="15" w:line="268" w:lineRule="auto"/>
        <w:ind w:firstLine="708"/>
        <w:jc w:val="both"/>
        <w:rPr>
          <w:rFonts w:ascii="Calibri" w:eastAsia="Calibri" w:hAnsi="Calibri" w:cs="Calibri"/>
          <w:color w:val="000000"/>
          <w:lang w:eastAsia="ru-RU"/>
        </w:rPr>
      </w:pPr>
      <w:r w:rsidRPr="00551215">
        <w:rPr>
          <w:rFonts w:ascii="Times New Roman" w:eastAsia="Times New Roman" w:hAnsi="Times New Roman" w:cs="Times New Roman"/>
          <w:color w:val="00000A"/>
          <w:sz w:val="24"/>
          <w:lang w:eastAsia="ru-RU"/>
        </w:rPr>
        <w:t xml:space="preserve">Для реализации адаптированной основной образовательной программы начального общего образования   в  школе  созданы  необходимые  условия:  </w:t>
      </w:r>
    </w:p>
    <w:p w:rsidR="00A225C3" w:rsidRPr="00551215" w:rsidRDefault="00A225C3" w:rsidP="00EA6559">
      <w:pPr>
        <w:spacing w:after="15" w:line="268" w:lineRule="auto"/>
        <w:jc w:val="both"/>
        <w:rPr>
          <w:rFonts w:ascii="Calibri" w:eastAsia="Calibri" w:hAnsi="Calibri" w:cs="Calibri"/>
          <w:color w:val="000000"/>
          <w:lang w:eastAsia="ru-RU"/>
        </w:rPr>
      </w:pPr>
      <w:r w:rsidRPr="00551215">
        <w:rPr>
          <w:rFonts w:ascii="Times New Roman" w:eastAsia="Times New Roman" w:hAnsi="Times New Roman" w:cs="Times New Roman"/>
          <w:color w:val="00000A"/>
          <w:sz w:val="24"/>
          <w:lang w:eastAsia="ru-RU"/>
        </w:rPr>
        <w:t>-</w:t>
      </w:r>
      <w:r>
        <w:rPr>
          <w:rFonts w:ascii="Times New Roman" w:eastAsia="Times New Roman" w:hAnsi="Times New Roman" w:cs="Times New Roman"/>
          <w:color w:val="00000A"/>
          <w:sz w:val="24"/>
          <w:lang w:eastAsia="ru-RU"/>
        </w:rPr>
        <w:t>д</w:t>
      </w:r>
      <w:r w:rsidRPr="00551215">
        <w:rPr>
          <w:rFonts w:ascii="Times New Roman" w:eastAsia="Times New Roman" w:hAnsi="Times New Roman" w:cs="Times New Roman"/>
          <w:color w:val="00000A"/>
          <w:sz w:val="24"/>
          <w:lang w:eastAsia="ru-RU"/>
        </w:rPr>
        <w:t xml:space="preserve">ети с ЗПР обучаются в первую смену. </w:t>
      </w:r>
    </w:p>
    <w:p w:rsidR="00A225C3" w:rsidRPr="00551215" w:rsidRDefault="00A225C3" w:rsidP="00EA6559">
      <w:pPr>
        <w:numPr>
          <w:ilvl w:val="0"/>
          <w:numId w:val="64"/>
        </w:numPr>
        <w:spacing w:after="15" w:line="268" w:lineRule="auto"/>
        <w:ind w:left="0"/>
        <w:jc w:val="both"/>
        <w:rPr>
          <w:rFonts w:ascii="Calibri" w:eastAsia="Calibri" w:hAnsi="Calibri" w:cs="Calibri"/>
          <w:color w:val="000000"/>
          <w:lang w:eastAsia="ru-RU"/>
        </w:rPr>
      </w:pPr>
      <w:r w:rsidRPr="00551215">
        <w:rPr>
          <w:rFonts w:ascii="Times New Roman" w:eastAsia="Times New Roman" w:hAnsi="Times New Roman" w:cs="Times New Roman"/>
          <w:color w:val="00000A"/>
          <w:sz w:val="24"/>
          <w:lang w:eastAsia="ru-RU"/>
        </w:rPr>
        <w:t>в школе 2 кабинета  информатики, которые оснащены  ноутбуками, компьютерами</w:t>
      </w:r>
      <w:r w:rsidRPr="00551215">
        <w:rPr>
          <w:rFonts w:ascii="Times New Roman" w:eastAsia="Times New Roman" w:hAnsi="Times New Roman" w:cs="Times New Roman"/>
          <w:color w:val="00000A"/>
          <w:sz w:val="24"/>
          <w:u w:val="single" w:color="00000A"/>
          <w:lang w:eastAsia="ru-RU"/>
        </w:rPr>
        <w:t>,</w:t>
      </w:r>
      <w:r w:rsidRPr="00551215">
        <w:rPr>
          <w:rFonts w:ascii="Times New Roman" w:eastAsia="Times New Roman" w:hAnsi="Times New Roman" w:cs="Times New Roman"/>
          <w:color w:val="00000A"/>
          <w:sz w:val="24"/>
          <w:lang w:eastAsia="ru-RU"/>
        </w:rPr>
        <w:t xml:space="preserve"> проектором, интерактивной доской; </w:t>
      </w:r>
    </w:p>
    <w:p w:rsidR="00A225C3" w:rsidRPr="00551215" w:rsidRDefault="00A225C3" w:rsidP="00EA6559">
      <w:pPr>
        <w:numPr>
          <w:ilvl w:val="0"/>
          <w:numId w:val="64"/>
        </w:numPr>
        <w:spacing w:after="15" w:line="268" w:lineRule="auto"/>
        <w:ind w:left="0"/>
        <w:jc w:val="both"/>
        <w:rPr>
          <w:rFonts w:ascii="Calibri" w:eastAsia="Calibri" w:hAnsi="Calibri" w:cs="Calibri"/>
          <w:color w:val="000000"/>
          <w:lang w:eastAsia="ru-RU"/>
        </w:rPr>
      </w:pPr>
      <w:r w:rsidRPr="00551215">
        <w:rPr>
          <w:rFonts w:ascii="Times New Roman" w:eastAsia="Times New Roman" w:hAnsi="Times New Roman" w:cs="Times New Roman"/>
          <w:color w:val="00000A"/>
          <w:sz w:val="24"/>
          <w:lang w:eastAsia="ru-RU"/>
        </w:rPr>
        <w:t xml:space="preserve">имеется медицинский кабинет лицензирован; </w:t>
      </w:r>
    </w:p>
    <w:p w:rsidR="00A225C3" w:rsidRPr="00551215" w:rsidRDefault="00A225C3" w:rsidP="00EA6559">
      <w:pPr>
        <w:numPr>
          <w:ilvl w:val="0"/>
          <w:numId w:val="64"/>
        </w:numPr>
        <w:spacing w:after="15" w:line="268" w:lineRule="auto"/>
        <w:ind w:left="0"/>
        <w:jc w:val="both"/>
        <w:rPr>
          <w:rFonts w:ascii="Calibri" w:eastAsia="Calibri" w:hAnsi="Calibri" w:cs="Calibri"/>
          <w:color w:val="000000"/>
          <w:lang w:eastAsia="ru-RU"/>
        </w:rPr>
      </w:pPr>
      <w:r w:rsidRPr="00551215">
        <w:rPr>
          <w:rFonts w:ascii="Times New Roman" w:eastAsia="Times New Roman" w:hAnsi="Times New Roman" w:cs="Times New Roman"/>
          <w:color w:val="00000A"/>
          <w:sz w:val="24"/>
          <w:lang w:eastAsia="ru-RU"/>
        </w:rPr>
        <w:t xml:space="preserve">школа располагает  спортивным залом и спортивной  площадкой; </w:t>
      </w:r>
    </w:p>
    <w:p w:rsidR="00A225C3" w:rsidRPr="00551215" w:rsidRDefault="00A225C3" w:rsidP="00EA6559">
      <w:pPr>
        <w:numPr>
          <w:ilvl w:val="0"/>
          <w:numId w:val="64"/>
        </w:numPr>
        <w:spacing w:after="15" w:line="268" w:lineRule="auto"/>
        <w:ind w:left="0"/>
        <w:jc w:val="both"/>
        <w:rPr>
          <w:rFonts w:ascii="Calibri" w:eastAsia="Calibri" w:hAnsi="Calibri" w:cs="Calibri"/>
          <w:color w:val="000000"/>
          <w:lang w:eastAsia="ru-RU"/>
        </w:rPr>
      </w:pPr>
      <w:r w:rsidRPr="00551215">
        <w:rPr>
          <w:rFonts w:ascii="Times New Roman" w:eastAsia="Times New Roman" w:hAnsi="Times New Roman" w:cs="Times New Roman"/>
          <w:color w:val="00000A"/>
          <w:sz w:val="24"/>
          <w:lang w:eastAsia="ru-RU"/>
        </w:rPr>
        <w:t xml:space="preserve">в школе имеется кабинет музыки с  музыкальной техникой; </w:t>
      </w:r>
    </w:p>
    <w:p w:rsidR="00A225C3" w:rsidRPr="00551215" w:rsidRDefault="00A225C3" w:rsidP="00EA6559">
      <w:pPr>
        <w:numPr>
          <w:ilvl w:val="0"/>
          <w:numId w:val="64"/>
        </w:numPr>
        <w:spacing w:after="15" w:line="268" w:lineRule="auto"/>
        <w:ind w:left="0"/>
        <w:jc w:val="both"/>
        <w:rPr>
          <w:rFonts w:ascii="Calibri" w:eastAsia="Calibri" w:hAnsi="Calibri" w:cs="Calibri"/>
          <w:color w:val="000000"/>
          <w:lang w:eastAsia="ru-RU"/>
        </w:rPr>
      </w:pPr>
      <w:r w:rsidRPr="00551215">
        <w:rPr>
          <w:rFonts w:ascii="Times New Roman" w:eastAsia="Times New Roman" w:hAnsi="Times New Roman" w:cs="Times New Roman"/>
          <w:color w:val="00000A"/>
          <w:sz w:val="24"/>
          <w:lang w:eastAsia="ru-RU"/>
        </w:rPr>
        <w:t xml:space="preserve">имеется кабинет для занятий хореографией; </w:t>
      </w:r>
    </w:p>
    <w:p w:rsidR="00A225C3" w:rsidRPr="00B87389" w:rsidRDefault="00A225C3" w:rsidP="00EA6559">
      <w:pPr>
        <w:numPr>
          <w:ilvl w:val="0"/>
          <w:numId w:val="64"/>
        </w:numPr>
        <w:spacing w:after="15" w:line="268" w:lineRule="auto"/>
        <w:ind w:left="0"/>
        <w:jc w:val="both"/>
        <w:rPr>
          <w:rFonts w:ascii="Calibri" w:eastAsia="Calibri" w:hAnsi="Calibri" w:cs="Calibri"/>
          <w:color w:val="000000"/>
          <w:lang w:eastAsia="ru-RU"/>
        </w:rPr>
      </w:pPr>
      <w:r w:rsidRPr="00551215">
        <w:rPr>
          <w:rFonts w:ascii="Times New Roman" w:eastAsia="Times New Roman" w:hAnsi="Times New Roman" w:cs="Times New Roman"/>
          <w:color w:val="00000A"/>
          <w:sz w:val="24"/>
          <w:lang w:eastAsia="ru-RU"/>
        </w:rPr>
        <w:t>имеется  кабинет  психолога, логопеда;</w:t>
      </w:r>
    </w:p>
    <w:p w:rsidR="00A225C3" w:rsidRPr="00551215" w:rsidRDefault="00A225C3" w:rsidP="00EA6559">
      <w:pPr>
        <w:numPr>
          <w:ilvl w:val="0"/>
          <w:numId w:val="64"/>
        </w:numPr>
        <w:spacing w:after="15" w:line="268" w:lineRule="auto"/>
        <w:ind w:left="0"/>
        <w:jc w:val="both"/>
        <w:rPr>
          <w:rFonts w:ascii="Calibri" w:eastAsia="Calibri" w:hAnsi="Calibri" w:cs="Calibri"/>
          <w:color w:val="000000"/>
          <w:lang w:eastAsia="ru-RU"/>
        </w:rPr>
      </w:pPr>
      <w:r>
        <w:rPr>
          <w:rFonts w:ascii="Times New Roman" w:eastAsia="Times New Roman" w:hAnsi="Times New Roman" w:cs="Times New Roman"/>
          <w:color w:val="00000A"/>
          <w:sz w:val="24"/>
          <w:lang w:eastAsia="ru-RU"/>
        </w:rPr>
        <w:t>-имеется сенсорная комната</w:t>
      </w:r>
    </w:p>
    <w:p w:rsidR="00A225C3" w:rsidRPr="00551215" w:rsidRDefault="00A225C3" w:rsidP="00411716">
      <w:pPr>
        <w:spacing w:after="15" w:line="268" w:lineRule="auto"/>
        <w:ind w:firstLine="708"/>
        <w:jc w:val="both"/>
        <w:rPr>
          <w:rFonts w:ascii="Calibri" w:eastAsia="Calibri" w:hAnsi="Calibri" w:cs="Calibri"/>
          <w:color w:val="000000"/>
          <w:lang w:eastAsia="ru-RU"/>
        </w:rPr>
      </w:pPr>
      <w:r w:rsidRPr="00551215">
        <w:rPr>
          <w:rFonts w:ascii="Times New Roman" w:eastAsia="Times New Roman" w:hAnsi="Times New Roman" w:cs="Times New Roman"/>
          <w:color w:val="00000A"/>
          <w:sz w:val="24"/>
          <w:lang w:eastAsia="ru-RU"/>
        </w:rPr>
        <w:t xml:space="preserve">На 3-ем этаже школы расположена библиотека. </w:t>
      </w:r>
    </w:p>
    <w:p w:rsidR="00A225C3" w:rsidRPr="00551215" w:rsidRDefault="00A225C3" w:rsidP="00411716">
      <w:pPr>
        <w:spacing w:after="15" w:line="268" w:lineRule="auto"/>
        <w:ind w:firstLine="708"/>
        <w:jc w:val="both"/>
        <w:rPr>
          <w:rFonts w:ascii="Calibri" w:eastAsia="Calibri" w:hAnsi="Calibri" w:cs="Calibri"/>
          <w:color w:val="000000"/>
          <w:lang w:eastAsia="ru-RU"/>
        </w:rPr>
      </w:pPr>
      <w:r w:rsidRPr="00551215">
        <w:rPr>
          <w:rFonts w:ascii="Times New Roman" w:eastAsia="Times New Roman" w:hAnsi="Times New Roman" w:cs="Times New Roman"/>
          <w:color w:val="00000A"/>
          <w:sz w:val="24"/>
          <w:lang w:eastAsia="ru-RU"/>
        </w:rPr>
        <w:t xml:space="preserve">Все кабинеты  начальных классов подключены к интернету. </w:t>
      </w:r>
    </w:p>
    <w:p w:rsidR="00A225C3" w:rsidRPr="00551215" w:rsidRDefault="00A225C3" w:rsidP="00411716">
      <w:pPr>
        <w:spacing w:after="15" w:line="268" w:lineRule="auto"/>
        <w:ind w:firstLine="708"/>
        <w:jc w:val="both"/>
        <w:rPr>
          <w:rFonts w:ascii="Calibri" w:eastAsia="Calibri" w:hAnsi="Calibri" w:cs="Calibri"/>
          <w:color w:val="000000"/>
          <w:lang w:eastAsia="ru-RU"/>
        </w:rPr>
      </w:pPr>
      <w:r w:rsidRPr="00551215">
        <w:rPr>
          <w:rFonts w:ascii="Times New Roman" w:eastAsia="Times New Roman" w:hAnsi="Times New Roman" w:cs="Times New Roman"/>
          <w:color w:val="00000A"/>
          <w:sz w:val="24"/>
          <w:lang w:eastAsia="ru-RU"/>
        </w:rPr>
        <w:t xml:space="preserve">Для обучающихся организовано горячее питание; в школе работает хорошо оборудованная кухня, где обучающиеся могут приобрести горячие завтраки, обеды и полдники.  </w:t>
      </w:r>
    </w:p>
    <w:p w:rsidR="00A225C3" w:rsidRPr="00551215" w:rsidRDefault="00A225C3" w:rsidP="00411716">
      <w:pPr>
        <w:spacing w:after="15" w:line="268" w:lineRule="auto"/>
        <w:ind w:firstLine="708"/>
        <w:jc w:val="both"/>
        <w:rPr>
          <w:rFonts w:ascii="Calibri" w:eastAsia="Calibri" w:hAnsi="Calibri" w:cs="Calibri"/>
          <w:color w:val="000000"/>
          <w:lang w:eastAsia="ru-RU"/>
        </w:rPr>
      </w:pPr>
      <w:r w:rsidRPr="00551215">
        <w:rPr>
          <w:rFonts w:ascii="Times New Roman" w:eastAsia="Times New Roman" w:hAnsi="Times New Roman" w:cs="Times New Roman"/>
          <w:color w:val="00000A"/>
          <w:sz w:val="24"/>
          <w:lang w:eastAsia="ru-RU"/>
        </w:rPr>
        <w:t xml:space="preserve">С целью обеспечения безопасности детей в школе функционирует система «тревожная кнопка» и оповещения, автоматическая противопожарная система. Школа в полном объеме оснащена первичными средствами пожаротушения.   </w:t>
      </w:r>
    </w:p>
    <w:p w:rsidR="00A225C3" w:rsidRPr="00551215" w:rsidRDefault="00A225C3" w:rsidP="00EA6559">
      <w:pPr>
        <w:spacing w:after="26"/>
        <w:jc w:val="center"/>
        <w:rPr>
          <w:rFonts w:ascii="Calibri" w:eastAsia="Calibri" w:hAnsi="Calibri" w:cs="Calibri"/>
          <w:color w:val="000000"/>
          <w:lang w:eastAsia="ru-RU"/>
        </w:rPr>
      </w:pPr>
    </w:p>
    <w:p w:rsidR="00A225C3" w:rsidRPr="00551215" w:rsidRDefault="00A225C3" w:rsidP="00EA6559">
      <w:pPr>
        <w:keepNext/>
        <w:keepLines/>
        <w:spacing w:after="0"/>
        <w:jc w:val="center"/>
        <w:outlineLvl w:val="4"/>
        <w:rPr>
          <w:rFonts w:ascii="Times New Roman" w:eastAsia="Times New Roman" w:hAnsi="Times New Roman" w:cs="Times New Roman"/>
          <w:b/>
          <w:i/>
          <w:color w:val="000000"/>
          <w:sz w:val="24"/>
          <w:lang w:eastAsia="ru-RU"/>
        </w:rPr>
      </w:pPr>
      <w:r w:rsidRPr="00551215">
        <w:rPr>
          <w:rFonts w:ascii="Times New Roman" w:eastAsia="Times New Roman" w:hAnsi="Times New Roman" w:cs="Times New Roman"/>
          <w:b/>
          <w:i/>
          <w:color w:val="00000A"/>
          <w:sz w:val="24"/>
          <w:lang w:eastAsia="ru-RU"/>
        </w:rPr>
        <w:t>Требования к организации пространства</w:t>
      </w:r>
    </w:p>
    <w:p w:rsidR="00A225C3" w:rsidRDefault="00A225C3" w:rsidP="00411716">
      <w:pPr>
        <w:spacing w:after="15" w:line="268" w:lineRule="auto"/>
        <w:ind w:firstLine="708"/>
        <w:jc w:val="both"/>
        <w:rPr>
          <w:rFonts w:ascii="Times New Roman" w:eastAsia="Times New Roman" w:hAnsi="Times New Roman" w:cs="Times New Roman"/>
          <w:color w:val="00000A"/>
          <w:sz w:val="24"/>
          <w:lang w:eastAsia="ru-RU"/>
        </w:rPr>
      </w:pPr>
      <w:r w:rsidRPr="00551215">
        <w:rPr>
          <w:rFonts w:ascii="Times New Roman" w:eastAsia="Times New Roman" w:hAnsi="Times New Roman" w:cs="Times New Roman"/>
          <w:color w:val="00000A"/>
          <w:sz w:val="24"/>
          <w:lang w:eastAsia="ru-RU"/>
        </w:rPr>
        <w:t xml:space="preserve">В </w:t>
      </w:r>
      <w:r w:rsidR="00D92266">
        <w:rPr>
          <w:rFonts w:ascii="Times New Roman" w:eastAsia="Times New Roman" w:hAnsi="Times New Roman" w:cs="Times New Roman"/>
          <w:color w:val="00000A"/>
          <w:sz w:val="24"/>
          <w:lang w:eastAsia="ru-RU"/>
        </w:rPr>
        <w:t>МБОУ «СОШ №5</w:t>
      </w:r>
      <w:r w:rsidR="00634F65">
        <w:rPr>
          <w:rFonts w:ascii="Times New Roman" w:eastAsia="Times New Roman" w:hAnsi="Times New Roman" w:cs="Times New Roman"/>
          <w:color w:val="00000A"/>
          <w:sz w:val="24"/>
          <w:lang w:eastAsia="ru-RU"/>
        </w:rPr>
        <w:t xml:space="preserve">» </w:t>
      </w:r>
      <w:r w:rsidRPr="00551215">
        <w:rPr>
          <w:rFonts w:ascii="Times New Roman" w:eastAsia="Times New Roman" w:hAnsi="Times New Roman" w:cs="Times New Roman"/>
          <w:color w:val="00000A"/>
          <w:sz w:val="24"/>
          <w:lang w:eastAsia="ru-RU"/>
        </w:rPr>
        <w:t>имеются отдельные специально оборудованные помещения для проведения занятий с педагогом- психологом и логопедом, отвечающие задачам программы коррекционной работы и задачам психолого-педагогического сопровождения обучающегося с ЗПР.  Организация рабочего пространства обучающегося с задержкой психического развития в классе предполагает выбор пар</w:t>
      </w:r>
      <w:r w:rsidR="003E3DD3">
        <w:rPr>
          <w:rFonts w:ascii="Times New Roman" w:eastAsia="Times New Roman" w:hAnsi="Times New Roman" w:cs="Times New Roman"/>
          <w:color w:val="00000A"/>
          <w:sz w:val="24"/>
          <w:lang w:eastAsia="ru-RU"/>
        </w:rPr>
        <w:t>ты и партнера. При реализации А</w:t>
      </w:r>
      <w:r w:rsidRPr="00551215">
        <w:rPr>
          <w:rFonts w:ascii="Times New Roman" w:eastAsia="Times New Roman" w:hAnsi="Times New Roman" w:cs="Times New Roman"/>
          <w:color w:val="00000A"/>
          <w:sz w:val="24"/>
          <w:lang w:eastAsia="ru-RU"/>
        </w:rPr>
        <w:t xml:space="preserve">ОП необходимо обеспечение обучающемуся с ЗПР возможности постоянно находиться в зоне внимания педагога. </w:t>
      </w:r>
    </w:p>
    <w:p w:rsidR="00A225C3" w:rsidRPr="00814F19" w:rsidRDefault="00A225C3" w:rsidP="00411716">
      <w:pPr>
        <w:autoSpaceDE w:val="0"/>
        <w:autoSpaceDN w:val="0"/>
        <w:adjustRightInd w:val="0"/>
        <w:spacing w:after="0" w:line="240" w:lineRule="auto"/>
        <w:ind w:firstLine="708"/>
        <w:jc w:val="both"/>
        <w:rPr>
          <w:rFonts w:ascii="Times New Roman" w:eastAsia="Times New Roman" w:hAnsi="Times New Roman" w:cs="Times New Roman"/>
          <w:bCs/>
          <w:sz w:val="24"/>
          <w:szCs w:val="24"/>
          <w:lang w:eastAsia="ru-RU"/>
        </w:rPr>
      </w:pPr>
      <w:r w:rsidRPr="00814F19">
        <w:rPr>
          <w:rFonts w:ascii="Times New Roman" w:eastAsia="Times New Roman" w:hAnsi="Times New Roman" w:cs="Times New Roman"/>
          <w:bCs/>
          <w:sz w:val="24"/>
          <w:szCs w:val="24"/>
          <w:lang w:eastAsia="ru-RU"/>
        </w:rPr>
        <w:t xml:space="preserve">Пространство (прежде всего здание и прилегающая территория), в котором осуществляется образование обучающихся с ЗПР соответствует общим требованиям, предъявляемым к образовательным организациям, в частности: </w:t>
      </w:r>
    </w:p>
    <w:p w:rsidR="00A225C3" w:rsidRPr="00814F19" w:rsidRDefault="00A225C3" w:rsidP="00EA655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14F19">
        <w:rPr>
          <w:rFonts w:ascii="Times New Roman" w:eastAsia="Times New Roman" w:hAnsi="Times New Roman" w:cs="Times New Roman"/>
          <w:bCs/>
          <w:sz w:val="24"/>
          <w:szCs w:val="24"/>
          <w:lang w:eastAsia="ru-RU"/>
        </w:rPr>
        <w:t xml:space="preserve">-  к соблюдению санитарно-гигиенических  норм  образовательного процесса (требования к водоснабжению, канализации, освещению, воздушно-тепловому режиму и т. д.); </w:t>
      </w:r>
    </w:p>
    <w:p w:rsidR="00A225C3" w:rsidRPr="00814F19" w:rsidRDefault="00A225C3" w:rsidP="00EA655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14F19">
        <w:rPr>
          <w:rFonts w:ascii="Times New Roman" w:eastAsia="Times New Roman" w:hAnsi="Times New Roman" w:cs="Times New Roman"/>
          <w:bCs/>
          <w:sz w:val="24"/>
          <w:szCs w:val="24"/>
          <w:lang w:eastAsia="ru-RU"/>
        </w:rPr>
        <w:t>-  к обеспечению санитарно-бытовых (наличие оборудованных гардеробов, санузлов, мест личной гигиены и т.д.) и социально-бытовых условий (наличие оборудованного рабочего места, учительской и т.д.);</w:t>
      </w:r>
    </w:p>
    <w:p w:rsidR="00A225C3" w:rsidRPr="00814F19" w:rsidRDefault="00A225C3" w:rsidP="00EA655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14F19">
        <w:rPr>
          <w:rFonts w:ascii="Times New Roman" w:eastAsia="Times New Roman" w:hAnsi="Times New Roman" w:cs="Times New Roman"/>
          <w:bCs/>
          <w:sz w:val="24"/>
          <w:szCs w:val="24"/>
          <w:lang w:eastAsia="ru-RU"/>
        </w:rPr>
        <w:t xml:space="preserve">-  к соблюдению пожарной и электробезопасности; </w:t>
      </w:r>
    </w:p>
    <w:p w:rsidR="00A225C3" w:rsidRPr="00814F19" w:rsidRDefault="00A225C3" w:rsidP="00EA655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14F19">
        <w:rPr>
          <w:rFonts w:ascii="Times New Roman" w:eastAsia="Times New Roman" w:hAnsi="Times New Roman" w:cs="Times New Roman"/>
          <w:bCs/>
          <w:sz w:val="24"/>
          <w:szCs w:val="24"/>
          <w:lang w:eastAsia="ru-RU"/>
        </w:rPr>
        <w:t>-  к соблюдению требований охраны труда.</w:t>
      </w:r>
    </w:p>
    <w:p w:rsidR="00411716" w:rsidRDefault="00D92266" w:rsidP="00411716">
      <w:pPr>
        <w:spacing w:after="15" w:line="268"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shd w:val="clear" w:color="auto" w:fill="FFFFFF"/>
        </w:rPr>
        <w:t>МБОУ «СОШ №5</w:t>
      </w:r>
      <w:r w:rsidR="00A225C3" w:rsidRPr="00FC6F17">
        <w:rPr>
          <w:rFonts w:ascii="Times New Roman" w:eastAsia="Calibri" w:hAnsi="Times New Roman" w:cs="Times New Roman"/>
          <w:sz w:val="24"/>
          <w:szCs w:val="24"/>
          <w:shd w:val="clear" w:color="auto" w:fill="FFFFFF"/>
        </w:rPr>
        <w:t>» размещено в трехэтажном здании. По периметру территории школы установлено огражде</w:t>
      </w:r>
      <w:r>
        <w:rPr>
          <w:rFonts w:ascii="Times New Roman" w:eastAsia="Calibri" w:hAnsi="Times New Roman" w:cs="Times New Roman"/>
          <w:sz w:val="24"/>
          <w:szCs w:val="24"/>
          <w:shd w:val="clear" w:color="auto" w:fill="FFFFFF"/>
        </w:rPr>
        <w:t xml:space="preserve">ние. </w:t>
      </w:r>
      <w:r w:rsidR="00A225C3" w:rsidRPr="00FC6F17">
        <w:rPr>
          <w:rFonts w:ascii="Times New Roman" w:eastAsia="Calibri" w:hAnsi="Times New Roman" w:cs="Times New Roman"/>
          <w:sz w:val="24"/>
          <w:szCs w:val="24"/>
          <w:shd w:val="clear" w:color="auto" w:fill="FFFFFF"/>
        </w:rPr>
        <w:t>Озеленение территории предусмотрено посадкой декоративных деревьев и кустарников (береза обыкновенная, рябинник рябинолистный и спирея), посевом газонов из многолетних трав. Установлено наружное видео наблюдение. На территории школы выделены зоны: физкультурно-спортивная (поле- для мини-футбола, баскетбольная площадка, волейбольная площадка, сектор для прыжков в длину, беговая дорожка), зона отдыха; игровая зона (площадка для подвижных игр 1классов; площадка для подвижных игр 2-4 классов (2шт.); площадка для подвижных игр 5-9 классов); хозяйственная. На территории школы находятся здание гаража на два автомобиля, трансформаторная подстанция,</w:t>
      </w:r>
      <w:r>
        <w:rPr>
          <w:rFonts w:ascii="Times New Roman" w:eastAsia="Calibri" w:hAnsi="Times New Roman" w:cs="Times New Roman"/>
          <w:sz w:val="24"/>
          <w:szCs w:val="24"/>
          <w:shd w:val="clear" w:color="auto" w:fill="FFFFFF"/>
        </w:rPr>
        <w:t xml:space="preserve"> пожарные резервуары (2шт.)</w:t>
      </w:r>
      <w:r w:rsidR="00A225C3" w:rsidRPr="00FC6F17">
        <w:rPr>
          <w:rFonts w:ascii="Times New Roman" w:eastAsia="Calibri" w:hAnsi="Times New Roman" w:cs="Times New Roman"/>
          <w:sz w:val="24"/>
          <w:szCs w:val="24"/>
          <w:shd w:val="clear" w:color="auto" w:fill="FFFFFF"/>
        </w:rPr>
        <w:t>. По периметру здания установлено наружное электрическое освещение. Здание подключено к городским инженерным сетям (отоплению, холодному и горячему водоснабжению и канализации). Вентиляция в здании приточная и естественная.</w:t>
      </w:r>
    </w:p>
    <w:p w:rsidR="00A225C3" w:rsidRPr="00FC6F17" w:rsidRDefault="00A225C3" w:rsidP="00411716">
      <w:pPr>
        <w:spacing w:after="15" w:line="268" w:lineRule="auto"/>
        <w:ind w:firstLine="708"/>
        <w:jc w:val="both"/>
        <w:rPr>
          <w:rFonts w:ascii="Times New Roman" w:eastAsia="Calibri" w:hAnsi="Times New Roman" w:cs="Times New Roman"/>
          <w:sz w:val="24"/>
          <w:szCs w:val="24"/>
          <w:shd w:val="clear" w:color="auto" w:fill="FFFFFF"/>
        </w:rPr>
      </w:pPr>
      <w:r w:rsidRPr="00FC6F17">
        <w:rPr>
          <w:rFonts w:ascii="Times New Roman" w:eastAsia="Calibri" w:hAnsi="Times New Roman" w:cs="Times New Roman"/>
          <w:sz w:val="24"/>
          <w:szCs w:val="24"/>
          <w:shd w:val="clear" w:color="auto" w:fill="FFFFFF"/>
        </w:rPr>
        <w:t>На территории школы имеется центральный въезд, запасной въезд и входы. На въездах установлены ворота, на входах –</w:t>
      </w:r>
      <w:r w:rsidR="00D92266">
        <w:rPr>
          <w:rFonts w:ascii="Times New Roman" w:eastAsia="Calibri" w:hAnsi="Times New Roman" w:cs="Times New Roman"/>
          <w:sz w:val="24"/>
          <w:szCs w:val="24"/>
          <w:shd w:val="clear" w:color="auto" w:fill="FFFFFF"/>
        </w:rPr>
        <w:t xml:space="preserve"> </w:t>
      </w:r>
      <w:r w:rsidRPr="00FC6F17">
        <w:rPr>
          <w:rFonts w:ascii="Times New Roman" w:eastAsia="Calibri" w:hAnsi="Times New Roman" w:cs="Times New Roman"/>
          <w:sz w:val="24"/>
          <w:szCs w:val="24"/>
          <w:shd w:val="clear" w:color="auto" w:fill="FFFFFF"/>
        </w:rPr>
        <w:t>калитки. Дорожные одежды (твердое покрытие) проездов и площадок выполнены в соответствии с транспортно-эксплуатационными и санитарно-гигиеническими требованиями. По границам проездов и тротуаров установлены бетонные бортовые камни. Безопасность движения обеспечивается за счет допустимых уклонов. Для обеспечения жизнедеятельности маломобильных групп населения построены пандусы.</w:t>
      </w:r>
      <w:r w:rsidRPr="00FC6F17">
        <w:rPr>
          <w:rFonts w:ascii="Times New Roman" w:eastAsia="Calibri" w:hAnsi="Times New Roman" w:cs="Times New Roman"/>
          <w:sz w:val="24"/>
          <w:szCs w:val="24"/>
        </w:rPr>
        <w:br/>
      </w:r>
      <w:r w:rsidRPr="00FC6F17">
        <w:rPr>
          <w:rFonts w:ascii="Times New Roman" w:eastAsia="Calibri" w:hAnsi="Times New Roman" w:cs="Times New Roman"/>
          <w:sz w:val="24"/>
          <w:szCs w:val="24"/>
          <w:shd w:val="clear" w:color="auto" w:fill="FFFFFF"/>
        </w:rPr>
        <w:t>Занятия проводятся в одну смену. Во второй половине дня проводятся внеурочные и факультативные занятия, работает группа продленного дня (ГПД), проводятся спортивные секции, хореография, организована внеклассная работа. Набор помещений выполнен для возможности изучения обязательных учебных дисциплин, для трудового обучения, для занятий в кружках, спортивно-оздоровительного развития.</w:t>
      </w:r>
      <w:r w:rsidR="00D92266">
        <w:rPr>
          <w:rFonts w:ascii="Times New Roman" w:eastAsia="Calibri" w:hAnsi="Times New Roman" w:cs="Times New Roman"/>
          <w:sz w:val="24"/>
          <w:szCs w:val="24"/>
        </w:rPr>
        <w:t xml:space="preserve"> </w:t>
      </w:r>
      <w:r w:rsidRPr="00FC6F17">
        <w:rPr>
          <w:rFonts w:ascii="Times New Roman" w:eastAsia="Calibri" w:hAnsi="Times New Roman" w:cs="Times New Roman"/>
          <w:sz w:val="24"/>
          <w:szCs w:val="24"/>
          <w:shd w:val="clear" w:color="auto" w:fill="FFFFFF"/>
        </w:rPr>
        <w:t>Учебные помещения для начальных классов (1-4) выделены в отдельный блок. Организовано четыре параллели. Учащиеся начальной школы обучаются в закрепленных за каждым классом кабинетах.</w:t>
      </w:r>
    </w:p>
    <w:p w:rsidR="00A225C3" w:rsidRPr="00FC6F17" w:rsidRDefault="00A225C3" w:rsidP="00411716">
      <w:pPr>
        <w:spacing w:after="15" w:line="268" w:lineRule="auto"/>
        <w:ind w:firstLine="708"/>
        <w:jc w:val="both"/>
        <w:rPr>
          <w:rFonts w:ascii="Calibri" w:eastAsia="Calibri" w:hAnsi="Calibri" w:cs="Calibri"/>
          <w:sz w:val="24"/>
          <w:szCs w:val="24"/>
          <w:lang w:eastAsia="ru-RU"/>
        </w:rPr>
      </w:pPr>
      <w:r w:rsidRPr="00FC6F17">
        <w:rPr>
          <w:rFonts w:ascii="Times New Roman" w:eastAsia="Calibri" w:hAnsi="Times New Roman" w:cs="Times New Roman"/>
          <w:sz w:val="24"/>
          <w:szCs w:val="24"/>
          <w:shd w:val="clear" w:color="auto" w:fill="FFFFFF"/>
        </w:rPr>
        <w:t xml:space="preserve">В </w:t>
      </w:r>
      <w:r w:rsidR="00D92266">
        <w:rPr>
          <w:rFonts w:ascii="Times New Roman" w:eastAsia="Calibri" w:hAnsi="Times New Roman" w:cs="Times New Roman"/>
          <w:sz w:val="24"/>
          <w:szCs w:val="24"/>
          <w:shd w:val="clear" w:color="auto" w:fill="FFFFFF"/>
        </w:rPr>
        <w:t>школе имеется актовый зал на 250</w:t>
      </w:r>
      <w:r w:rsidRPr="00FC6F17">
        <w:rPr>
          <w:rFonts w:ascii="Times New Roman" w:eastAsia="Calibri" w:hAnsi="Times New Roman" w:cs="Times New Roman"/>
          <w:sz w:val="24"/>
          <w:szCs w:val="24"/>
          <w:shd w:val="clear" w:color="auto" w:fill="FFFFFF"/>
        </w:rPr>
        <w:t xml:space="preserve"> мест, два спортивных зала с раздевалками, сан. узлами и душевыми; библиотека с читальным залом и книгохранилищем; столовая с обед</w:t>
      </w:r>
      <w:r w:rsidR="00D92266">
        <w:rPr>
          <w:rFonts w:ascii="Times New Roman" w:eastAsia="Calibri" w:hAnsi="Times New Roman" w:cs="Times New Roman"/>
          <w:sz w:val="24"/>
          <w:szCs w:val="24"/>
          <w:shd w:val="clear" w:color="auto" w:fill="FFFFFF"/>
        </w:rPr>
        <w:t>енным залом; медицинский блок (</w:t>
      </w:r>
      <w:r w:rsidRPr="00FC6F17">
        <w:rPr>
          <w:rFonts w:ascii="Times New Roman" w:eastAsia="Calibri" w:hAnsi="Times New Roman" w:cs="Times New Roman"/>
          <w:sz w:val="24"/>
          <w:szCs w:val="24"/>
          <w:shd w:val="clear" w:color="auto" w:fill="FFFFFF"/>
        </w:rPr>
        <w:t xml:space="preserve">кабинет врача, прививочный кабинет, процедурный </w:t>
      </w:r>
      <w:r w:rsidR="00D92266">
        <w:rPr>
          <w:rFonts w:ascii="Times New Roman" w:eastAsia="Calibri" w:hAnsi="Times New Roman" w:cs="Times New Roman"/>
          <w:sz w:val="24"/>
          <w:szCs w:val="24"/>
          <w:shd w:val="clear" w:color="auto" w:fill="FFFFFF"/>
        </w:rPr>
        <w:t xml:space="preserve">кабинет, кабинет зубного врача). </w:t>
      </w:r>
      <w:r w:rsidRPr="00FC6F17">
        <w:rPr>
          <w:rFonts w:ascii="Times New Roman" w:eastAsia="Calibri" w:hAnsi="Times New Roman" w:cs="Times New Roman"/>
          <w:sz w:val="24"/>
          <w:szCs w:val="24"/>
          <w:shd w:val="clear" w:color="auto" w:fill="FFFFFF"/>
        </w:rPr>
        <w:t>На каждом этаже в школе имеются санитарные узлы для мальчиков, девочек и маломобильных групп населения (МГН), служебные и комнаты личной гигиены. Санузлы оборудованы кабинами с дверями, установлены педальные ведра, держатели для туалетной бумаги, полотенцедержатели и держатели для мыла. Санитарно-техническое оборудование работает исправно. На каждом этаже имеется помещение для хранения и обработки уборочного инвентаря, оборудованное поддоном с гибким шлангом. В учебных кабинетах, коридорах, рекреациях, спортивных залах, пищеблоке, медицинском блоке, подсобных и технических помещениях и санузлах используются светодиодные светильники, обеспечивающие нормируемый уровень освещенности, а также в каждом учебном кабинете над классной доской установлены софиты.</w:t>
      </w:r>
    </w:p>
    <w:p w:rsidR="00A225C3" w:rsidRPr="00551215" w:rsidRDefault="00A225C3" w:rsidP="00EA6559">
      <w:pPr>
        <w:keepNext/>
        <w:keepLines/>
        <w:spacing w:after="0"/>
        <w:jc w:val="center"/>
        <w:outlineLvl w:val="4"/>
        <w:rPr>
          <w:rFonts w:ascii="Times New Roman" w:eastAsia="Times New Roman" w:hAnsi="Times New Roman" w:cs="Times New Roman"/>
          <w:b/>
          <w:i/>
          <w:color w:val="000000"/>
          <w:sz w:val="24"/>
          <w:lang w:eastAsia="ru-RU"/>
        </w:rPr>
      </w:pPr>
      <w:r w:rsidRPr="00551215">
        <w:rPr>
          <w:rFonts w:ascii="Times New Roman" w:eastAsia="Times New Roman" w:hAnsi="Times New Roman" w:cs="Times New Roman"/>
          <w:b/>
          <w:i/>
          <w:color w:val="00000A"/>
          <w:sz w:val="24"/>
          <w:lang w:eastAsia="ru-RU"/>
        </w:rPr>
        <w:t>Требования к организации временного режима обучения</w:t>
      </w:r>
    </w:p>
    <w:p w:rsidR="00A225C3" w:rsidRPr="00551215" w:rsidRDefault="00A225C3" w:rsidP="00411716">
      <w:pPr>
        <w:spacing w:after="15" w:line="268" w:lineRule="auto"/>
        <w:ind w:firstLine="708"/>
        <w:jc w:val="both"/>
        <w:rPr>
          <w:rFonts w:ascii="Calibri" w:eastAsia="Calibri" w:hAnsi="Calibri" w:cs="Calibri"/>
          <w:color w:val="000000"/>
          <w:lang w:eastAsia="ru-RU"/>
        </w:rPr>
      </w:pPr>
      <w:r w:rsidRPr="00551215">
        <w:rPr>
          <w:rFonts w:ascii="Times New Roman" w:eastAsia="Times New Roman" w:hAnsi="Times New Roman" w:cs="Times New Roman"/>
          <w:color w:val="00000A"/>
          <w:sz w:val="24"/>
          <w:lang w:eastAsia="ru-RU"/>
        </w:rPr>
        <w:t xml:space="preserve">Временной режим образования обучающихся с ЗПР (учебный год, учебная неделя, день) устанавливается в соответствии с законодательно закрепленными нормативами (ФЗ «Об образовании в РФ», СанПиН, приказы Министерства образования и др.), а также локальными актами образовательной организации.  </w:t>
      </w:r>
    </w:p>
    <w:p w:rsidR="00A225C3" w:rsidRPr="00551215" w:rsidRDefault="00A225C3" w:rsidP="00411716">
      <w:pPr>
        <w:spacing w:after="15" w:line="268" w:lineRule="auto"/>
        <w:ind w:firstLine="708"/>
        <w:jc w:val="both"/>
        <w:rPr>
          <w:rFonts w:ascii="Calibri" w:eastAsia="Calibri" w:hAnsi="Calibri" w:cs="Calibri"/>
          <w:color w:val="000000"/>
          <w:lang w:eastAsia="ru-RU"/>
        </w:rPr>
      </w:pPr>
      <w:r w:rsidRPr="00551215">
        <w:rPr>
          <w:rFonts w:ascii="Times New Roman" w:eastAsia="Times New Roman" w:hAnsi="Times New Roman" w:cs="Times New Roman"/>
          <w:color w:val="00000A"/>
          <w:sz w:val="24"/>
          <w:lang w:eastAsia="ru-RU"/>
        </w:rPr>
        <w:t xml:space="preserve">Организация временного режима обучения детей с ЗПР должна соответствовать их особым образовательным потребностям и учитывать их индивидуальные возможности. </w:t>
      </w:r>
    </w:p>
    <w:p w:rsidR="00A225C3" w:rsidRPr="00551215" w:rsidRDefault="003E3DD3" w:rsidP="00411716">
      <w:pPr>
        <w:spacing w:after="15" w:line="268" w:lineRule="auto"/>
        <w:ind w:firstLine="708"/>
        <w:jc w:val="both"/>
        <w:rPr>
          <w:rFonts w:ascii="Calibri" w:eastAsia="Calibri" w:hAnsi="Calibri" w:cs="Calibri"/>
          <w:color w:val="000000"/>
          <w:lang w:eastAsia="ru-RU"/>
        </w:rPr>
      </w:pPr>
      <w:r>
        <w:rPr>
          <w:rFonts w:ascii="Times New Roman" w:eastAsia="Times New Roman" w:hAnsi="Times New Roman" w:cs="Times New Roman"/>
          <w:color w:val="00000A"/>
          <w:sz w:val="24"/>
          <w:lang w:eastAsia="ru-RU"/>
        </w:rPr>
        <w:t>Сроки освоения А</w:t>
      </w:r>
      <w:r w:rsidR="00A225C3" w:rsidRPr="00551215">
        <w:rPr>
          <w:rFonts w:ascii="Times New Roman" w:eastAsia="Times New Roman" w:hAnsi="Times New Roman" w:cs="Times New Roman"/>
          <w:color w:val="00000A"/>
          <w:sz w:val="24"/>
          <w:lang w:eastAsia="ru-RU"/>
        </w:rPr>
        <w:t xml:space="preserve">ОП НОО обучающимися с ЗПР для варианта 7.2 составляют 5 лет  (1, 1 дополнительный класс,2,3,4 классы). </w:t>
      </w:r>
    </w:p>
    <w:p w:rsidR="00A225C3" w:rsidRPr="00551215" w:rsidRDefault="00A225C3" w:rsidP="00411716">
      <w:pPr>
        <w:spacing w:after="15" w:line="268" w:lineRule="auto"/>
        <w:ind w:firstLine="708"/>
        <w:jc w:val="both"/>
        <w:rPr>
          <w:rFonts w:ascii="Calibri" w:eastAsia="Calibri" w:hAnsi="Calibri" w:cs="Calibri"/>
          <w:color w:val="000000"/>
          <w:lang w:eastAsia="ru-RU"/>
        </w:rPr>
      </w:pPr>
      <w:r w:rsidRPr="00551215">
        <w:rPr>
          <w:rFonts w:ascii="Times New Roman" w:eastAsia="Times New Roman" w:hAnsi="Times New Roman" w:cs="Times New Roman"/>
          <w:color w:val="00000A"/>
          <w:sz w:val="24"/>
          <w:lang w:eastAsia="ru-RU"/>
        </w:rPr>
        <w:t xml:space="preserve">Устанавливается следующая продолжительность учебного года:1, 1 дополнительный классы –33 учебных недели; 2 –4 классы –34 учебных недели. </w:t>
      </w:r>
    </w:p>
    <w:p w:rsidR="00A225C3" w:rsidRPr="00551215" w:rsidRDefault="00A225C3" w:rsidP="00411716">
      <w:pPr>
        <w:spacing w:after="15" w:line="268" w:lineRule="auto"/>
        <w:ind w:firstLine="708"/>
        <w:jc w:val="both"/>
        <w:rPr>
          <w:rFonts w:ascii="Calibri" w:eastAsia="Calibri" w:hAnsi="Calibri" w:cs="Calibri"/>
          <w:color w:val="000000"/>
          <w:lang w:eastAsia="ru-RU"/>
        </w:rPr>
      </w:pPr>
      <w:r w:rsidRPr="00551215">
        <w:rPr>
          <w:rFonts w:ascii="Times New Roman" w:eastAsia="Times New Roman" w:hAnsi="Times New Roman" w:cs="Times New Roman"/>
          <w:color w:val="00000A"/>
          <w:sz w:val="24"/>
          <w:lang w:eastAsia="ru-RU"/>
        </w:rPr>
        <w:t xml:space="preserve">Продолжительность учебной недели –5 дней в начальной школе. Обучение проходит в первую смену. Продолжительность учебного дня для конкретного ребенка устанавливается с учетом особых образовательных потребностей обучающегося, его готовности к нахождению в среде сверстников без родителей. Распорядок учебного дня обучающихся с ЗПР устанавливается с учетом их повышенной утомляемости в соответствии с требованиями к здоровьесбережению (регулируется объем нагрузки по реализации АООП, время на самостоятельную учебную работу, время отдыха, удовлетворение потребностей обучающихся в двигательной активности). Предусмотрено обучение по режиму продленного дня (по желанию) с организацией прогулки, питания, необходимых оздоровительных мероприятий. </w:t>
      </w:r>
    </w:p>
    <w:p w:rsidR="00A225C3" w:rsidRPr="00551215" w:rsidRDefault="00A225C3" w:rsidP="00411716">
      <w:pPr>
        <w:spacing w:after="15" w:line="268" w:lineRule="auto"/>
        <w:ind w:firstLine="708"/>
        <w:jc w:val="both"/>
        <w:rPr>
          <w:rFonts w:ascii="Calibri" w:eastAsia="Calibri" w:hAnsi="Calibri" w:cs="Calibri"/>
          <w:color w:val="000000"/>
          <w:lang w:eastAsia="ru-RU"/>
        </w:rPr>
      </w:pPr>
      <w:r w:rsidRPr="00551215">
        <w:rPr>
          <w:rFonts w:ascii="Times New Roman" w:eastAsia="Times New Roman" w:hAnsi="Times New Roman" w:cs="Times New Roman"/>
          <w:color w:val="00000A"/>
          <w:sz w:val="24"/>
          <w:lang w:eastAsia="ru-RU"/>
        </w:rPr>
        <w:t>Количество часов, отведенных на освоение обучающимися с ЗПР учебного плана, состоящего из обязательной части и части, формируемой участниками образовательного процесса, не должно в совокупности превышать величину недельной образовательной нагрузки, установленную СанПиН</w:t>
      </w:r>
      <w:r w:rsidR="0000349E">
        <w:rPr>
          <w:rFonts w:ascii="Times New Roman" w:eastAsia="Times New Roman" w:hAnsi="Times New Roman" w:cs="Times New Roman"/>
          <w:color w:val="00000A"/>
          <w:sz w:val="24"/>
          <w:lang w:eastAsia="ru-RU"/>
        </w:rPr>
        <w:t xml:space="preserve">. </w:t>
      </w:r>
      <w:r w:rsidRPr="00551215">
        <w:rPr>
          <w:rFonts w:ascii="Times New Roman" w:eastAsia="Times New Roman" w:hAnsi="Times New Roman" w:cs="Times New Roman"/>
          <w:color w:val="00000A"/>
          <w:sz w:val="24"/>
          <w:lang w:eastAsia="ru-RU"/>
        </w:rPr>
        <w:t xml:space="preserve">Образовательную недельную нагрузку необходимо равномерно распределять в течение учебной недели. </w:t>
      </w:r>
    </w:p>
    <w:p w:rsidR="00A225C3" w:rsidRDefault="00A225C3" w:rsidP="00411716">
      <w:pPr>
        <w:spacing w:after="15" w:line="268" w:lineRule="auto"/>
        <w:ind w:firstLine="708"/>
        <w:jc w:val="both"/>
        <w:rPr>
          <w:rFonts w:ascii="Times New Roman" w:eastAsia="Times New Roman" w:hAnsi="Times New Roman" w:cs="Times New Roman"/>
          <w:color w:val="00000A"/>
          <w:sz w:val="24"/>
          <w:lang w:eastAsia="ru-RU"/>
        </w:rPr>
      </w:pPr>
      <w:r w:rsidRPr="00551215">
        <w:rPr>
          <w:rFonts w:ascii="Times New Roman" w:eastAsia="Times New Roman" w:hAnsi="Times New Roman" w:cs="Times New Roman"/>
          <w:color w:val="00000A"/>
          <w:sz w:val="24"/>
          <w:lang w:eastAsia="ru-RU"/>
        </w:rPr>
        <w:t xml:space="preserve">Учебный день включает в себя специально организованные занятия/уроки, а также паузу, время прогулки, выполнение домашних заданий. Обучение и воспитание происходит, как в ходе занятий/уроков, так и во время другой (внеурочной) деятельности обучающегося в течение учебного дня. </w:t>
      </w:r>
    </w:p>
    <w:p w:rsidR="00A225C3" w:rsidRPr="00AF6358" w:rsidRDefault="00A225C3" w:rsidP="00411716">
      <w:pPr>
        <w:autoSpaceDE w:val="0"/>
        <w:autoSpaceDN w:val="0"/>
        <w:adjustRightInd w:val="0"/>
        <w:spacing w:after="0" w:line="276" w:lineRule="auto"/>
        <w:ind w:firstLine="708"/>
        <w:jc w:val="both"/>
        <w:rPr>
          <w:rFonts w:ascii="Times New Roman" w:eastAsia="Times New Roman" w:hAnsi="Times New Roman" w:cs="Times New Roman"/>
          <w:bCs/>
          <w:sz w:val="24"/>
          <w:szCs w:val="24"/>
          <w:lang w:eastAsia="ru-RU"/>
        </w:rPr>
      </w:pPr>
      <w:r w:rsidRPr="00AF6358">
        <w:rPr>
          <w:rFonts w:ascii="Times New Roman" w:eastAsia="Times New Roman" w:hAnsi="Times New Roman" w:cs="Times New Roman"/>
          <w:bCs/>
          <w:sz w:val="24"/>
          <w:szCs w:val="24"/>
          <w:lang w:eastAsia="ru-RU"/>
        </w:rPr>
        <w:t>Учебные занятия следует начинать не ранее 8 часов. Проведение нулевых уроков не допускается. Число уроков в день: для обучающихся  1- 1 дополнительного  классов  –  не должно превышать 4 уроков и один день в неделю  –  не более 5 уроков, за счет урока физической культуры;</w:t>
      </w:r>
      <w:r w:rsidR="00D92266">
        <w:rPr>
          <w:rFonts w:ascii="Times New Roman" w:eastAsia="Times New Roman" w:hAnsi="Times New Roman" w:cs="Times New Roman"/>
          <w:bCs/>
          <w:sz w:val="24"/>
          <w:szCs w:val="24"/>
          <w:lang w:eastAsia="ru-RU"/>
        </w:rPr>
        <w:t xml:space="preserve"> </w:t>
      </w:r>
      <w:r w:rsidRPr="00AF6358">
        <w:rPr>
          <w:rFonts w:ascii="Times New Roman" w:eastAsia="Times New Roman" w:hAnsi="Times New Roman" w:cs="Times New Roman"/>
          <w:bCs/>
          <w:sz w:val="24"/>
          <w:szCs w:val="24"/>
          <w:lang w:eastAsia="ru-RU"/>
        </w:rPr>
        <w:t>для обучающихся 2 – 4 классов – не более 5 уроков.</w:t>
      </w:r>
    </w:p>
    <w:p w:rsidR="00A225C3" w:rsidRPr="00AF6358" w:rsidRDefault="00A225C3" w:rsidP="00411716">
      <w:pPr>
        <w:autoSpaceDE w:val="0"/>
        <w:autoSpaceDN w:val="0"/>
        <w:adjustRightInd w:val="0"/>
        <w:spacing w:after="0" w:line="276" w:lineRule="auto"/>
        <w:ind w:firstLine="708"/>
        <w:jc w:val="both"/>
        <w:rPr>
          <w:rFonts w:ascii="Times New Roman" w:eastAsia="Times New Roman" w:hAnsi="Times New Roman" w:cs="Times New Roman"/>
          <w:bCs/>
          <w:sz w:val="24"/>
          <w:szCs w:val="24"/>
          <w:lang w:eastAsia="ru-RU"/>
        </w:rPr>
      </w:pPr>
      <w:r w:rsidRPr="00AF6358">
        <w:rPr>
          <w:rFonts w:ascii="Times New Roman" w:eastAsia="Times New Roman" w:hAnsi="Times New Roman" w:cs="Times New Roman"/>
          <w:bCs/>
          <w:sz w:val="24"/>
          <w:szCs w:val="24"/>
          <w:lang w:eastAsia="ru-RU"/>
        </w:rPr>
        <w:t>Продолжительность учебных занятий не превышает 40 минут. При определении продолжительности занятий в  1–1  дополнительном  классах используется «ступенчатый» режим обучения: в первом полугодии (в сентябре, октябре − по 3 урока в день по 35 минут каждый, в ноябре-декабре − по 4 урока по 35 минут каждый; январь-май − по 4 урока по 40 минут каждый).</w:t>
      </w:r>
    </w:p>
    <w:p w:rsidR="00A225C3" w:rsidRPr="00AF6358" w:rsidRDefault="00A225C3" w:rsidP="00411716">
      <w:pPr>
        <w:autoSpaceDE w:val="0"/>
        <w:autoSpaceDN w:val="0"/>
        <w:adjustRightInd w:val="0"/>
        <w:spacing w:after="0" w:line="276" w:lineRule="auto"/>
        <w:ind w:firstLine="284"/>
        <w:jc w:val="both"/>
        <w:rPr>
          <w:rFonts w:ascii="Times New Roman" w:eastAsia="Times New Roman" w:hAnsi="Times New Roman" w:cs="Times New Roman"/>
          <w:bCs/>
          <w:sz w:val="24"/>
          <w:szCs w:val="24"/>
          <w:lang w:eastAsia="ru-RU"/>
        </w:rPr>
      </w:pPr>
      <w:r w:rsidRPr="00AF6358">
        <w:rPr>
          <w:rFonts w:ascii="Times New Roman" w:eastAsia="Times New Roman" w:hAnsi="Times New Roman" w:cs="Times New Roman"/>
          <w:bCs/>
          <w:sz w:val="24"/>
          <w:szCs w:val="24"/>
          <w:lang w:eastAsia="ru-RU"/>
        </w:rPr>
        <w:t xml:space="preserve">Продолжительность перемен между уроками составляет не менее 10 минут, большой перемены (после 2-го или 3-го уроков)  -  20 -  30 минут. Вместо одной большой перемены допускается после 2-го и 3-го уроков устанавливать перемены по 20 минут каждая. Между началом коррекционных, внеклассных, факультативных занятий, кружков, секций и последним уроком перерыв продолжительностью не менее 45 минут. </w:t>
      </w:r>
    </w:p>
    <w:p w:rsidR="00A225C3" w:rsidRPr="00551215" w:rsidRDefault="00A225C3" w:rsidP="00EA6559">
      <w:pPr>
        <w:spacing w:after="15" w:line="268" w:lineRule="auto"/>
        <w:ind w:firstLine="284"/>
        <w:jc w:val="both"/>
        <w:rPr>
          <w:rFonts w:ascii="Calibri" w:eastAsia="Calibri" w:hAnsi="Calibri" w:cs="Calibri"/>
          <w:color w:val="000000"/>
          <w:lang w:eastAsia="ru-RU"/>
        </w:rPr>
      </w:pPr>
      <w:r w:rsidRPr="00551215">
        <w:rPr>
          <w:rFonts w:ascii="Times New Roman" w:eastAsia="Times New Roman" w:hAnsi="Times New Roman" w:cs="Times New Roman"/>
          <w:color w:val="00000A"/>
          <w:sz w:val="24"/>
          <w:lang w:eastAsia="ru-RU"/>
        </w:rPr>
        <w:t xml:space="preserve">При обучении детей с ЗПР предусматривается специальный подход при комплектовании класса общеобразовательной организации, в котором будет обучаться ребенок с ЗПР. Общая численность класса, в котором обучаются дети с ЗПР, осваивающие вариант 7.2 АООП, не должна превышать 25 обучающихся, число обучающихся с ЗПР в классе не должно превышать четырех, остальные обучающиеся – не имеющие ограничений по здоровью. </w:t>
      </w:r>
    </w:p>
    <w:p w:rsidR="00A225C3" w:rsidRDefault="00A225C3" w:rsidP="00EA6559">
      <w:pPr>
        <w:spacing w:after="15" w:line="268" w:lineRule="auto"/>
        <w:jc w:val="both"/>
        <w:rPr>
          <w:rFonts w:ascii="Times New Roman" w:eastAsia="Times New Roman" w:hAnsi="Times New Roman" w:cs="Times New Roman"/>
          <w:b/>
          <w:i/>
          <w:color w:val="00000A"/>
          <w:sz w:val="24"/>
          <w:lang w:eastAsia="ru-RU"/>
        </w:rPr>
      </w:pPr>
      <w:r w:rsidRPr="00304B44">
        <w:rPr>
          <w:rFonts w:ascii="Times New Roman" w:eastAsia="Times New Roman" w:hAnsi="Times New Roman" w:cs="Times New Roman"/>
          <w:b/>
          <w:i/>
          <w:color w:val="00000A"/>
          <w:sz w:val="24"/>
          <w:lang w:eastAsia="ru-RU"/>
        </w:rPr>
        <w:t>Требования к информационно-образовательной среде</w:t>
      </w:r>
    </w:p>
    <w:p w:rsidR="00A225C3" w:rsidRPr="00304B44" w:rsidRDefault="00A225C3" w:rsidP="00411716">
      <w:pPr>
        <w:spacing w:after="0" w:line="276" w:lineRule="auto"/>
        <w:ind w:firstLine="708"/>
        <w:jc w:val="both"/>
        <w:rPr>
          <w:rFonts w:ascii="Times New Roman" w:eastAsia="Calibri" w:hAnsi="Times New Roman" w:cs="Times New Roman"/>
          <w:sz w:val="24"/>
          <w:szCs w:val="24"/>
          <w:lang w:eastAsia="ru-RU"/>
        </w:rPr>
      </w:pPr>
      <w:r w:rsidRPr="00304B44">
        <w:rPr>
          <w:rFonts w:ascii="Times New Roman" w:eastAsia="Calibri" w:hAnsi="Times New Roman" w:cs="Times New Roman"/>
          <w:sz w:val="24"/>
          <w:szCs w:val="24"/>
          <w:lang w:eastAsia="ru-RU"/>
        </w:rPr>
        <w:t>В</w:t>
      </w:r>
      <w:r w:rsidR="00775DFC">
        <w:rPr>
          <w:rFonts w:ascii="Times New Roman" w:eastAsia="Calibri" w:hAnsi="Times New Roman" w:cs="Times New Roman"/>
          <w:sz w:val="24"/>
          <w:szCs w:val="24"/>
          <w:lang w:eastAsia="ru-RU"/>
        </w:rPr>
        <w:t xml:space="preserve"> целях обеспечения реализации А</w:t>
      </w:r>
      <w:r w:rsidRPr="00304B44">
        <w:rPr>
          <w:rFonts w:ascii="Times New Roman" w:eastAsia="Calibri" w:hAnsi="Times New Roman" w:cs="Times New Roman"/>
          <w:sz w:val="24"/>
          <w:szCs w:val="24"/>
          <w:lang w:eastAsia="ru-RU"/>
        </w:rPr>
        <w:t xml:space="preserve">ОП формируются библиотеки, в том числе цифровые (электронные), обеспечивающие доступ к информационным справочным и поисковым системам, а также иным информационным ресурсам. Библиотечный фонд укомплектован печатными и (или) электронными учебными изданиями (включая учебники и учебные пособия), методическими и периодическими изданиями по всем входящим в реализуемую основную образовательную программу среднего общего образования учебным предметам, курсам, дисциплинам (модулям) на определенных учредителем организации, осуществляющей образовательную деятельность, языках обучения и воспитания. </w:t>
      </w:r>
    </w:p>
    <w:p w:rsidR="00A225C3" w:rsidRPr="00304B44" w:rsidRDefault="00A225C3" w:rsidP="00411716">
      <w:pPr>
        <w:spacing w:after="0" w:line="276" w:lineRule="auto"/>
        <w:ind w:firstLine="708"/>
        <w:jc w:val="both"/>
        <w:rPr>
          <w:rFonts w:ascii="Times New Roman" w:eastAsia="Calibri" w:hAnsi="Times New Roman" w:cs="Times New Roman"/>
          <w:sz w:val="24"/>
          <w:szCs w:val="24"/>
          <w:lang w:eastAsia="ru-RU"/>
        </w:rPr>
      </w:pPr>
      <w:r w:rsidRPr="00304B44">
        <w:rPr>
          <w:rFonts w:ascii="Times New Roman" w:eastAsia="Calibri" w:hAnsi="Times New Roman" w:cs="Times New Roman"/>
          <w:sz w:val="24"/>
          <w:szCs w:val="24"/>
          <w:lang w:eastAsia="ru-RU"/>
        </w:rPr>
        <w:t>Кроме учебной литературы библиотека содержит фонд дополнительной литературы: отечественная и зарубежная, классическая и современная художественная литература; научно-популярная и научно-техническая литература; издания по изобразительному искусству, музыке, физической культуре и спорту, экологии, правилам безопасного поведения на дорогах; справочно-библиографические и периодические издания; собрание словарей; литературу по социальному и профессиональному самоопределению обучающихся.</w:t>
      </w:r>
    </w:p>
    <w:p w:rsidR="00A225C3" w:rsidRPr="00304B44" w:rsidRDefault="00A225C3" w:rsidP="00411716">
      <w:pPr>
        <w:spacing w:after="0" w:line="276" w:lineRule="auto"/>
        <w:ind w:firstLine="708"/>
        <w:jc w:val="both"/>
        <w:rPr>
          <w:rFonts w:ascii="Times New Roman" w:eastAsia="Calibri" w:hAnsi="Times New Roman" w:cs="Times New Roman"/>
          <w:sz w:val="24"/>
          <w:szCs w:val="24"/>
          <w:lang w:eastAsia="ru-RU"/>
        </w:rPr>
      </w:pPr>
      <w:r w:rsidRPr="00304B44">
        <w:rPr>
          <w:rFonts w:ascii="Times New Roman" w:eastAsia="Calibri" w:hAnsi="Times New Roman" w:cs="Times New Roman"/>
          <w:sz w:val="24"/>
          <w:szCs w:val="24"/>
          <w:lang w:eastAsia="ru-RU"/>
        </w:rPr>
        <w:t xml:space="preserve"> С целью создания широкого, постоянного и устойчивого доступа всех участников образовательных отношений к любой информации, связанной с реализацией основной образовательной программы, достижением планируемых результатов, организацией образовательной деятельности, обеспечивается функционирование школьного сервера, школьного сайта, внутренней (локальной) сети, внешней (в том числе глобальной) сети.</w:t>
      </w:r>
    </w:p>
    <w:p w:rsidR="00A225C3" w:rsidRPr="00551215" w:rsidRDefault="00A225C3" w:rsidP="00411716">
      <w:pPr>
        <w:spacing w:after="15" w:line="268" w:lineRule="auto"/>
        <w:ind w:firstLine="708"/>
        <w:jc w:val="both"/>
        <w:rPr>
          <w:rFonts w:ascii="Calibri" w:eastAsia="Calibri" w:hAnsi="Calibri" w:cs="Calibri"/>
          <w:color w:val="000000"/>
          <w:lang w:eastAsia="ru-RU"/>
        </w:rPr>
      </w:pPr>
      <w:r w:rsidRPr="00551215">
        <w:rPr>
          <w:rFonts w:ascii="Times New Roman" w:eastAsia="Times New Roman" w:hAnsi="Times New Roman" w:cs="Times New Roman"/>
          <w:color w:val="00000A"/>
          <w:sz w:val="24"/>
          <w:lang w:eastAsia="ru-RU"/>
        </w:rPr>
        <w:t xml:space="preserve">Технические средства обучения (включая компьютерные инструменты обучения, мультимедийные средства) дают возможность удовлетворить особые образовательные потребности обучающихся с ЗПР, способствуют мотивации учебной деятельности, развивают познавательную активность обучающихся. К техническим средствам обучения обучающихся с ЗПР, ориентированным на их особые образовательные потребности, относятся: компьютеры c колонками и выходом в Internet, принтер, сканер, мультимедийные проекторы с экранами, интерактивные доски, коммуникационные каналы, программные продукты, средства для хранения и переноса информации (USB накопители), музыкальные центры с набором аудиодисков со звуками живой и неживой природы, музыкальными записями, аудиокнигами и др.  </w:t>
      </w:r>
    </w:p>
    <w:p w:rsidR="00A225C3" w:rsidRPr="00551215" w:rsidRDefault="00A225C3" w:rsidP="00EA6559">
      <w:pPr>
        <w:spacing w:after="31"/>
        <w:rPr>
          <w:rFonts w:ascii="Calibri" w:eastAsia="Calibri" w:hAnsi="Calibri" w:cs="Calibri"/>
          <w:color w:val="000000"/>
          <w:lang w:eastAsia="ru-RU"/>
        </w:rPr>
      </w:pPr>
    </w:p>
    <w:p w:rsidR="00A225C3" w:rsidRDefault="00A225C3" w:rsidP="00EA6559">
      <w:pPr>
        <w:spacing w:after="15" w:line="268" w:lineRule="auto"/>
        <w:jc w:val="center"/>
        <w:rPr>
          <w:rFonts w:ascii="Times New Roman" w:eastAsia="Times New Roman" w:hAnsi="Times New Roman" w:cs="Times New Roman"/>
          <w:b/>
          <w:i/>
          <w:color w:val="00000A"/>
          <w:sz w:val="24"/>
          <w:lang w:eastAsia="ru-RU"/>
        </w:rPr>
      </w:pPr>
      <w:r w:rsidRPr="00304B44">
        <w:rPr>
          <w:rFonts w:ascii="Times New Roman" w:eastAsia="Times New Roman" w:hAnsi="Times New Roman" w:cs="Times New Roman"/>
          <w:b/>
          <w:i/>
          <w:color w:val="00000A"/>
          <w:sz w:val="24"/>
          <w:lang w:eastAsia="ru-RU"/>
        </w:rPr>
        <w:t>Требования к учебникам, ра</w:t>
      </w:r>
      <w:r>
        <w:rPr>
          <w:rFonts w:ascii="Times New Roman" w:eastAsia="Times New Roman" w:hAnsi="Times New Roman" w:cs="Times New Roman"/>
          <w:b/>
          <w:i/>
          <w:color w:val="00000A"/>
          <w:sz w:val="24"/>
          <w:lang w:eastAsia="ru-RU"/>
        </w:rPr>
        <w:t>бочим тетрадям и специальным ди</w:t>
      </w:r>
      <w:r w:rsidRPr="00304B44">
        <w:rPr>
          <w:rFonts w:ascii="Times New Roman" w:eastAsia="Times New Roman" w:hAnsi="Times New Roman" w:cs="Times New Roman"/>
          <w:b/>
          <w:i/>
          <w:color w:val="00000A"/>
          <w:sz w:val="24"/>
          <w:lang w:eastAsia="ru-RU"/>
        </w:rPr>
        <w:t>дактическим материалам</w:t>
      </w:r>
    </w:p>
    <w:p w:rsidR="00A225C3" w:rsidRPr="00551215" w:rsidRDefault="00775DFC" w:rsidP="00411716">
      <w:pPr>
        <w:spacing w:after="15" w:line="268" w:lineRule="auto"/>
        <w:ind w:firstLine="708"/>
        <w:jc w:val="both"/>
        <w:rPr>
          <w:rFonts w:ascii="Calibri" w:eastAsia="Calibri" w:hAnsi="Calibri" w:cs="Calibri"/>
          <w:color w:val="000000"/>
          <w:lang w:eastAsia="ru-RU"/>
        </w:rPr>
      </w:pPr>
      <w:r>
        <w:rPr>
          <w:rFonts w:ascii="Times New Roman" w:eastAsia="Times New Roman" w:hAnsi="Times New Roman" w:cs="Times New Roman"/>
          <w:color w:val="00000A"/>
          <w:sz w:val="24"/>
          <w:lang w:eastAsia="ru-RU"/>
        </w:rPr>
        <w:t>При освоении А</w:t>
      </w:r>
      <w:r w:rsidR="00A225C3" w:rsidRPr="00551215">
        <w:rPr>
          <w:rFonts w:ascii="Times New Roman" w:eastAsia="Times New Roman" w:hAnsi="Times New Roman" w:cs="Times New Roman"/>
          <w:color w:val="00000A"/>
          <w:sz w:val="24"/>
          <w:lang w:eastAsia="ru-RU"/>
        </w:rPr>
        <w:t>О</w:t>
      </w:r>
      <w:r w:rsidR="00AD277D">
        <w:rPr>
          <w:rFonts w:ascii="Times New Roman" w:eastAsia="Times New Roman" w:hAnsi="Times New Roman" w:cs="Times New Roman"/>
          <w:color w:val="00000A"/>
          <w:sz w:val="24"/>
          <w:lang w:eastAsia="ru-RU"/>
        </w:rPr>
        <w:t>О</w:t>
      </w:r>
      <w:r w:rsidR="00A225C3" w:rsidRPr="00551215">
        <w:rPr>
          <w:rFonts w:ascii="Times New Roman" w:eastAsia="Times New Roman" w:hAnsi="Times New Roman" w:cs="Times New Roman"/>
          <w:color w:val="00000A"/>
          <w:sz w:val="24"/>
          <w:lang w:eastAsia="ru-RU"/>
        </w:rPr>
        <w:t>П НОО обучающиеся с ЗПР обучаются по базовым учебникам для сверстников, не имеющих ограничений здоровья, со специальными, учитывающими особые образовательные потребности, приложениями и дидактическими материалами (преимущественное использование натуральной и иллюстративной наглядности), рабочими тетрадями и пр. на бумажных и/или электронных носителях, обеспечивающими реализацию программы коррекционной работы, направленную на с</w:t>
      </w:r>
      <w:r>
        <w:rPr>
          <w:rFonts w:ascii="Times New Roman" w:eastAsia="Times New Roman" w:hAnsi="Times New Roman" w:cs="Times New Roman"/>
          <w:color w:val="00000A"/>
          <w:sz w:val="24"/>
          <w:lang w:eastAsia="ru-RU"/>
        </w:rPr>
        <w:t>пециальную поддержку освоения А</w:t>
      </w:r>
      <w:r w:rsidR="00A225C3" w:rsidRPr="00551215">
        <w:rPr>
          <w:rFonts w:ascii="Times New Roman" w:eastAsia="Times New Roman" w:hAnsi="Times New Roman" w:cs="Times New Roman"/>
          <w:color w:val="00000A"/>
          <w:sz w:val="24"/>
          <w:lang w:eastAsia="ru-RU"/>
        </w:rPr>
        <w:t xml:space="preserve">ОП. </w:t>
      </w:r>
    </w:p>
    <w:p w:rsidR="00A225C3" w:rsidRPr="00551215" w:rsidRDefault="00A225C3" w:rsidP="00411716">
      <w:pPr>
        <w:spacing w:after="15" w:line="268" w:lineRule="auto"/>
        <w:ind w:firstLine="708"/>
        <w:jc w:val="both"/>
        <w:rPr>
          <w:rFonts w:ascii="Calibri" w:eastAsia="Calibri" w:hAnsi="Calibri" w:cs="Calibri"/>
          <w:color w:val="000000"/>
          <w:lang w:eastAsia="ru-RU"/>
        </w:rPr>
      </w:pPr>
      <w:r w:rsidRPr="00551215">
        <w:rPr>
          <w:rFonts w:ascii="Times New Roman" w:eastAsia="Times New Roman" w:hAnsi="Times New Roman" w:cs="Times New Roman"/>
          <w:color w:val="00000A"/>
          <w:sz w:val="24"/>
          <w:lang w:eastAsia="ru-RU"/>
        </w:rPr>
        <w:t xml:space="preserve">Особые образовательные потребности обучающихся с ЗПР обусловливают необходимость специального подбора дидактического материала, преимущественное использование натуральной и иллюстративной наглядности.  </w:t>
      </w:r>
    </w:p>
    <w:p w:rsidR="00A225C3" w:rsidRDefault="00A225C3" w:rsidP="00411716">
      <w:pPr>
        <w:spacing w:after="15" w:line="268" w:lineRule="auto"/>
        <w:ind w:firstLine="708"/>
        <w:jc w:val="both"/>
        <w:rPr>
          <w:rFonts w:ascii="Times New Roman" w:eastAsia="Times New Roman" w:hAnsi="Times New Roman" w:cs="Times New Roman"/>
          <w:color w:val="00000A"/>
          <w:sz w:val="24"/>
          <w:lang w:eastAsia="ru-RU"/>
        </w:rPr>
      </w:pPr>
      <w:r w:rsidRPr="00551215">
        <w:rPr>
          <w:rFonts w:ascii="Times New Roman" w:eastAsia="Times New Roman" w:hAnsi="Times New Roman" w:cs="Times New Roman"/>
          <w:color w:val="00000A"/>
          <w:sz w:val="24"/>
          <w:lang w:eastAsia="ru-RU"/>
        </w:rPr>
        <w:t>Требования к материально-техническому обеспечению ориентированы не только на обучающегося, но и на всех участников процесса образования. Специфика данной группы требований обусловлена большей необходимостью индивидуализации процесса образования обучающихся с ЗПР, и состоит в том, что все вовлечённые в процесс образования взрослые должны иметь неограниченный доступ к организационной технике либо специальному ресурсному центру в образовательной организации, где можно осуществлять подготовку необходимых индивидуализирован</w:t>
      </w:r>
      <w:r w:rsidR="00775DFC">
        <w:rPr>
          <w:rFonts w:ascii="Times New Roman" w:eastAsia="Times New Roman" w:hAnsi="Times New Roman" w:cs="Times New Roman"/>
          <w:color w:val="00000A"/>
          <w:sz w:val="24"/>
          <w:lang w:eastAsia="ru-RU"/>
        </w:rPr>
        <w:t>ных материалов для реализации А</w:t>
      </w:r>
      <w:r w:rsidRPr="00551215">
        <w:rPr>
          <w:rFonts w:ascii="Times New Roman" w:eastAsia="Times New Roman" w:hAnsi="Times New Roman" w:cs="Times New Roman"/>
          <w:color w:val="00000A"/>
          <w:sz w:val="24"/>
          <w:lang w:eastAsia="ru-RU"/>
        </w:rPr>
        <w:t xml:space="preserve">ОП. Предусматривается материально-техническая поддержка, в том числе сетевая, процесса координации и взаимодействия специалистов разного профиля, вовлечённых в процесс образования, родителей (законных представителей) обучающегося с ЗПР. </w:t>
      </w:r>
    </w:p>
    <w:p w:rsidR="00A225C3" w:rsidRPr="001943D0" w:rsidRDefault="00AD277D" w:rsidP="00411716">
      <w:pPr>
        <w:autoSpaceDE w:val="0"/>
        <w:autoSpaceDN w:val="0"/>
        <w:adjustRightInd w:val="0"/>
        <w:spacing w:after="0" w:line="240" w:lineRule="auto"/>
        <w:ind w:firstLine="708"/>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w:t>
      </w:r>
      <w:r w:rsidR="00A225C3" w:rsidRPr="001943D0">
        <w:rPr>
          <w:rFonts w:ascii="Times New Roman" w:eastAsia="Times New Roman" w:hAnsi="Times New Roman" w:cs="Times New Roman"/>
          <w:bCs/>
          <w:sz w:val="24"/>
          <w:szCs w:val="24"/>
          <w:lang w:eastAsia="ru-RU"/>
        </w:rPr>
        <w:t>собые образовательные потребности обучающихся с ЗПР обусловливают необходимость специального подбора дидактического материала,  преимущественное использование натуральной и иллюстративной наглядности.</w:t>
      </w:r>
    </w:p>
    <w:p w:rsidR="00A225C3" w:rsidRPr="001943D0" w:rsidRDefault="00A225C3" w:rsidP="00411716">
      <w:pPr>
        <w:autoSpaceDE w:val="0"/>
        <w:autoSpaceDN w:val="0"/>
        <w:adjustRightInd w:val="0"/>
        <w:spacing w:after="0" w:line="276" w:lineRule="auto"/>
        <w:ind w:firstLine="708"/>
        <w:jc w:val="both"/>
        <w:rPr>
          <w:rFonts w:ascii="Times New Roman" w:eastAsia="Times New Roman" w:hAnsi="Times New Roman" w:cs="Times New Roman"/>
          <w:bCs/>
          <w:sz w:val="24"/>
          <w:szCs w:val="24"/>
          <w:lang w:eastAsia="ru-RU"/>
        </w:rPr>
      </w:pPr>
      <w:r w:rsidRPr="001943D0">
        <w:rPr>
          <w:rFonts w:ascii="Times New Roman" w:eastAsia="Times New Roman" w:hAnsi="Times New Roman" w:cs="Times New Roman"/>
          <w:bCs/>
          <w:sz w:val="24"/>
          <w:szCs w:val="24"/>
          <w:lang w:eastAsia="ru-RU"/>
        </w:rPr>
        <w:t>Освоение содержательной области  «Филология»  происходит с помощью использования:</w:t>
      </w:r>
    </w:p>
    <w:p w:rsidR="00A225C3" w:rsidRPr="001943D0" w:rsidRDefault="00A225C3" w:rsidP="00EA6559">
      <w:pPr>
        <w:autoSpaceDE w:val="0"/>
        <w:autoSpaceDN w:val="0"/>
        <w:adjustRightInd w:val="0"/>
        <w:spacing w:after="0" w:line="276" w:lineRule="auto"/>
        <w:jc w:val="both"/>
        <w:rPr>
          <w:rFonts w:ascii="Times New Roman" w:eastAsia="Times New Roman" w:hAnsi="Times New Roman" w:cs="Times New Roman"/>
          <w:bCs/>
          <w:sz w:val="24"/>
          <w:szCs w:val="24"/>
          <w:lang w:eastAsia="ru-RU"/>
        </w:rPr>
      </w:pPr>
      <w:r w:rsidRPr="001943D0">
        <w:rPr>
          <w:rFonts w:ascii="Times New Roman" w:eastAsia="Times New Roman" w:hAnsi="Times New Roman" w:cs="Times New Roman"/>
          <w:bCs/>
          <w:sz w:val="24"/>
          <w:szCs w:val="24"/>
          <w:lang w:eastAsia="ru-RU"/>
        </w:rPr>
        <w:t xml:space="preserve">-   печатных пособий (наборы картинной азбуки; </w:t>
      </w:r>
    </w:p>
    <w:p w:rsidR="00A225C3" w:rsidRPr="001943D0" w:rsidRDefault="00A225C3" w:rsidP="00EA6559">
      <w:pPr>
        <w:autoSpaceDE w:val="0"/>
        <w:autoSpaceDN w:val="0"/>
        <w:adjustRightInd w:val="0"/>
        <w:spacing w:after="0" w:line="276" w:lineRule="auto"/>
        <w:jc w:val="both"/>
        <w:rPr>
          <w:rFonts w:ascii="Times New Roman" w:eastAsia="Times New Roman" w:hAnsi="Times New Roman" w:cs="Times New Roman"/>
          <w:bCs/>
          <w:sz w:val="24"/>
          <w:szCs w:val="24"/>
          <w:lang w:eastAsia="ru-RU"/>
        </w:rPr>
      </w:pPr>
      <w:r w:rsidRPr="001943D0">
        <w:rPr>
          <w:rFonts w:ascii="Times New Roman" w:eastAsia="Times New Roman" w:hAnsi="Times New Roman" w:cs="Times New Roman"/>
          <w:bCs/>
          <w:sz w:val="24"/>
          <w:szCs w:val="24"/>
          <w:lang w:eastAsia="ru-RU"/>
        </w:rPr>
        <w:t xml:space="preserve">- наборов предметных картинок; картинное лото; </w:t>
      </w:r>
    </w:p>
    <w:p w:rsidR="00A225C3" w:rsidRPr="001943D0" w:rsidRDefault="00A225C3" w:rsidP="00EA6559">
      <w:pPr>
        <w:autoSpaceDE w:val="0"/>
        <w:autoSpaceDN w:val="0"/>
        <w:adjustRightInd w:val="0"/>
        <w:spacing w:after="0" w:line="276" w:lineRule="auto"/>
        <w:jc w:val="both"/>
        <w:rPr>
          <w:rFonts w:ascii="Times New Roman" w:eastAsia="Times New Roman" w:hAnsi="Times New Roman" w:cs="Times New Roman"/>
          <w:bCs/>
          <w:sz w:val="24"/>
          <w:szCs w:val="24"/>
          <w:lang w:eastAsia="ru-RU"/>
        </w:rPr>
      </w:pPr>
      <w:r w:rsidRPr="001943D0">
        <w:rPr>
          <w:rFonts w:ascii="Times New Roman" w:eastAsia="Times New Roman" w:hAnsi="Times New Roman" w:cs="Times New Roman"/>
          <w:bCs/>
          <w:sz w:val="24"/>
          <w:szCs w:val="24"/>
          <w:lang w:eastAsia="ru-RU"/>
        </w:rPr>
        <w:t xml:space="preserve">-наборов сюжетных картинок по отдельным темам; </w:t>
      </w:r>
    </w:p>
    <w:p w:rsidR="00A225C3" w:rsidRPr="001943D0" w:rsidRDefault="00A225C3" w:rsidP="00EA6559">
      <w:pPr>
        <w:autoSpaceDE w:val="0"/>
        <w:autoSpaceDN w:val="0"/>
        <w:adjustRightInd w:val="0"/>
        <w:spacing w:after="0" w:line="276" w:lineRule="auto"/>
        <w:jc w:val="both"/>
        <w:rPr>
          <w:rFonts w:ascii="Times New Roman" w:eastAsia="Times New Roman" w:hAnsi="Times New Roman" w:cs="Times New Roman"/>
          <w:bCs/>
          <w:sz w:val="24"/>
          <w:szCs w:val="24"/>
          <w:lang w:eastAsia="ru-RU"/>
        </w:rPr>
      </w:pPr>
      <w:r w:rsidRPr="001943D0">
        <w:rPr>
          <w:rFonts w:ascii="Times New Roman" w:eastAsia="Times New Roman" w:hAnsi="Times New Roman" w:cs="Times New Roman"/>
          <w:bCs/>
          <w:sz w:val="24"/>
          <w:szCs w:val="24"/>
          <w:lang w:eastAsia="ru-RU"/>
        </w:rPr>
        <w:t xml:space="preserve">- различные видов словарей; </w:t>
      </w:r>
    </w:p>
    <w:p w:rsidR="00A225C3" w:rsidRPr="001943D0" w:rsidRDefault="00A225C3" w:rsidP="00EA6559">
      <w:pPr>
        <w:autoSpaceDE w:val="0"/>
        <w:autoSpaceDN w:val="0"/>
        <w:adjustRightInd w:val="0"/>
        <w:spacing w:after="0" w:line="276" w:lineRule="auto"/>
        <w:jc w:val="both"/>
        <w:rPr>
          <w:rFonts w:ascii="Times New Roman" w:eastAsia="Times New Roman" w:hAnsi="Times New Roman" w:cs="Times New Roman"/>
          <w:bCs/>
          <w:sz w:val="24"/>
          <w:szCs w:val="24"/>
          <w:lang w:eastAsia="ru-RU"/>
        </w:rPr>
      </w:pPr>
      <w:r w:rsidRPr="001943D0">
        <w:rPr>
          <w:rFonts w:ascii="Times New Roman" w:eastAsia="Times New Roman" w:hAnsi="Times New Roman" w:cs="Times New Roman"/>
          <w:bCs/>
          <w:sz w:val="24"/>
          <w:szCs w:val="24"/>
          <w:lang w:eastAsia="ru-RU"/>
        </w:rPr>
        <w:t xml:space="preserve">-репродукции картин в соответствии с тематикой и видами работ); </w:t>
      </w:r>
    </w:p>
    <w:p w:rsidR="00A225C3" w:rsidRPr="001943D0" w:rsidRDefault="00A225C3" w:rsidP="00EA6559">
      <w:pPr>
        <w:autoSpaceDE w:val="0"/>
        <w:autoSpaceDN w:val="0"/>
        <w:adjustRightInd w:val="0"/>
        <w:spacing w:after="0" w:line="276" w:lineRule="auto"/>
        <w:jc w:val="both"/>
        <w:rPr>
          <w:rFonts w:ascii="Times New Roman" w:eastAsia="Times New Roman" w:hAnsi="Times New Roman" w:cs="Times New Roman"/>
          <w:bCs/>
          <w:sz w:val="24"/>
          <w:szCs w:val="24"/>
          <w:lang w:eastAsia="ru-RU"/>
        </w:rPr>
      </w:pPr>
      <w:r w:rsidRPr="001943D0">
        <w:rPr>
          <w:rFonts w:ascii="Times New Roman" w:eastAsia="Times New Roman" w:hAnsi="Times New Roman" w:cs="Times New Roman"/>
          <w:bCs/>
          <w:sz w:val="24"/>
          <w:szCs w:val="24"/>
          <w:lang w:eastAsia="ru-RU"/>
        </w:rPr>
        <w:t xml:space="preserve">- опорных таблиц по отдельным изучаемым темам; </w:t>
      </w:r>
    </w:p>
    <w:p w:rsidR="00A225C3" w:rsidRPr="001943D0" w:rsidRDefault="00A225C3" w:rsidP="00EA6559">
      <w:pPr>
        <w:autoSpaceDE w:val="0"/>
        <w:autoSpaceDN w:val="0"/>
        <w:adjustRightInd w:val="0"/>
        <w:spacing w:after="0" w:line="276" w:lineRule="auto"/>
        <w:jc w:val="both"/>
        <w:rPr>
          <w:rFonts w:ascii="Times New Roman" w:eastAsia="Times New Roman" w:hAnsi="Times New Roman" w:cs="Times New Roman"/>
          <w:bCs/>
          <w:sz w:val="24"/>
          <w:szCs w:val="24"/>
          <w:lang w:eastAsia="ru-RU"/>
        </w:rPr>
      </w:pPr>
      <w:r w:rsidRPr="001943D0">
        <w:rPr>
          <w:rFonts w:ascii="Times New Roman" w:eastAsia="Times New Roman" w:hAnsi="Times New Roman" w:cs="Times New Roman"/>
          <w:bCs/>
          <w:sz w:val="24"/>
          <w:szCs w:val="24"/>
          <w:lang w:eastAsia="ru-RU"/>
        </w:rPr>
        <w:t>- схем (звуко-буквенного разбора слова; разбора слов по составу и др.);</w:t>
      </w:r>
    </w:p>
    <w:p w:rsidR="00A225C3" w:rsidRPr="001943D0" w:rsidRDefault="00A225C3" w:rsidP="00EA6559">
      <w:pPr>
        <w:autoSpaceDE w:val="0"/>
        <w:autoSpaceDN w:val="0"/>
        <w:adjustRightInd w:val="0"/>
        <w:spacing w:after="0" w:line="276" w:lineRule="auto"/>
        <w:jc w:val="both"/>
        <w:rPr>
          <w:rFonts w:ascii="Times New Roman" w:eastAsia="Times New Roman" w:hAnsi="Times New Roman" w:cs="Times New Roman"/>
          <w:bCs/>
          <w:sz w:val="24"/>
          <w:szCs w:val="24"/>
          <w:lang w:eastAsia="ru-RU"/>
        </w:rPr>
      </w:pPr>
      <w:r w:rsidRPr="001943D0">
        <w:rPr>
          <w:rFonts w:ascii="Times New Roman" w:eastAsia="Times New Roman" w:hAnsi="Times New Roman" w:cs="Times New Roman"/>
          <w:bCs/>
          <w:sz w:val="24"/>
          <w:szCs w:val="24"/>
          <w:lang w:eastAsia="ru-RU"/>
        </w:rPr>
        <w:t xml:space="preserve">- дидактического раздаточного материала (карточки с заданиями); </w:t>
      </w:r>
    </w:p>
    <w:p w:rsidR="00A225C3" w:rsidRPr="001943D0" w:rsidRDefault="00A225C3" w:rsidP="00EA6559">
      <w:pPr>
        <w:autoSpaceDE w:val="0"/>
        <w:autoSpaceDN w:val="0"/>
        <w:adjustRightInd w:val="0"/>
        <w:spacing w:after="0" w:line="276" w:lineRule="auto"/>
        <w:jc w:val="both"/>
        <w:rPr>
          <w:rFonts w:ascii="Times New Roman" w:eastAsia="Times New Roman" w:hAnsi="Times New Roman" w:cs="Times New Roman"/>
          <w:bCs/>
          <w:sz w:val="24"/>
          <w:szCs w:val="24"/>
          <w:lang w:eastAsia="ru-RU"/>
        </w:rPr>
      </w:pPr>
      <w:r w:rsidRPr="001943D0">
        <w:rPr>
          <w:rFonts w:ascii="Times New Roman" w:eastAsia="Times New Roman" w:hAnsi="Times New Roman" w:cs="Times New Roman"/>
          <w:bCs/>
          <w:sz w:val="24"/>
          <w:szCs w:val="24"/>
          <w:lang w:eastAsia="ru-RU"/>
        </w:rPr>
        <w:t xml:space="preserve">- наборов ролевых игр, игрушек  по отдельным темам; </w:t>
      </w:r>
    </w:p>
    <w:p w:rsidR="00A225C3" w:rsidRPr="001943D0" w:rsidRDefault="00A225C3" w:rsidP="00EA6559">
      <w:pPr>
        <w:autoSpaceDE w:val="0"/>
        <w:autoSpaceDN w:val="0"/>
        <w:adjustRightInd w:val="0"/>
        <w:spacing w:after="0" w:line="276" w:lineRule="auto"/>
        <w:jc w:val="both"/>
        <w:rPr>
          <w:rFonts w:ascii="Times New Roman" w:eastAsia="Times New Roman" w:hAnsi="Times New Roman" w:cs="Times New Roman"/>
          <w:bCs/>
          <w:sz w:val="24"/>
          <w:szCs w:val="24"/>
          <w:lang w:eastAsia="ru-RU"/>
        </w:rPr>
      </w:pPr>
      <w:r w:rsidRPr="001943D0">
        <w:rPr>
          <w:rFonts w:ascii="Times New Roman" w:eastAsia="Times New Roman" w:hAnsi="Times New Roman" w:cs="Times New Roman"/>
          <w:bCs/>
          <w:sz w:val="24"/>
          <w:szCs w:val="24"/>
          <w:lang w:eastAsia="ru-RU"/>
        </w:rPr>
        <w:t>- наборов муляжей (фрукты, овощи, ягоды и т.д.).</w:t>
      </w:r>
    </w:p>
    <w:p w:rsidR="00A225C3" w:rsidRPr="001943D0" w:rsidRDefault="00A225C3" w:rsidP="00EA6559">
      <w:pPr>
        <w:autoSpaceDE w:val="0"/>
        <w:autoSpaceDN w:val="0"/>
        <w:adjustRightInd w:val="0"/>
        <w:spacing w:after="0" w:line="276" w:lineRule="auto"/>
        <w:jc w:val="both"/>
        <w:rPr>
          <w:rFonts w:ascii="Times New Roman" w:eastAsia="Times New Roman" w:hAnsi="Times New Roman" w:cs="Times New Roman"/>
          <w:bCs/>
          <w:sz w:val="24"/>
          <w:szCs w:val="24"/>
          <w:lang w:eastAsia="ru-RU"/>
        </w:rPr>
      </w:pPr>
      <w:r w:rsidRPr="001943D0">
        <w:rPr>
          <w:rFonts w:ascii="Times New Roman" w:eastAsia="Times New Roman" w:hAnsi="Times New Roman" w:cs="Times New Roman"/>
          <w:bCs/>
          <w:sz w:val="24"/>
          <w:szCs w:val="24"/>
          <w:lang w:eastAsia="ru-RU"/>
        </w:rPr>
        <w:t xml:space="preserve">При освоении содержательной области  «Математика»  педагоги используют  разнообразный  дидактический материал: </w:t>
      </w:r>
    </w:p>
    <w:p w:rsidR="00A225C3" w:rsidRPr="001943D0" w:rsidRDefault="00A225C3" w:rsidP="00EA6559">
      <w:pPr>
        <w:autoSpaceDE w:val="0"/>
        <w:autoSpaceDN w:val="0"/>
        <w:adjustRightInd w:val="0"/>
        <w:spacing w:after="0" w:line="276" w:lineRule="auto"/>
        <w:jc w:val="both"/>
        <w:rPr>
          <w:rFonts w:ascii="Times New Roman" w:eastAsia="Times New Roman" w:hAnsi="Times New Roman" w:cs="Times New Roman"/>
          <w:bCs/>
          <w:sz w:val="24"/>
          <w:szCs w:val="24"/>
          <w:lang w:eastAsia="ru-RU"/>
        </w:rPr>
      </w:pPr>
      <w:r w:rsidRPr="001943D0">
        <w:rPr>
          <w:rFonts w:ascii="Times New Roman" w:eastAsia="Times New Roman" w:hAnsi="Times New Roman" w:cs="Times New Roman"/>
          <w:bCs/>
          <w:sz w:val="24"/>
          <w:szCs w:val="24"/>
          <w:lang w:eastAsia="ru-RU"/>
        </w:rPr>
        <w:t xml:space="preserve">- предметы различной формы, величины, цвета, счетного материала; </w:t>
      </w:r>
    </w:p>
    <w:p w:rsidR="00A225C3" w:rsidRPr="001943D0" w:rsidRDefault="00A225C3" w:rsidP="00EA6559">
      <w:pPr>
        <w:autoSpaceDE w:val="0"/>
        <w:autoSpaceDN w:val="0"/>
        <w:adjustRightInd w:val="0"/>
        <w:spacing w:after="0" w:line="276" w:lineRule="auto"/>
        <w:jc w:val="both"/>
        <w:rPr>
          <w:rFonts w:ascii="Times New Roman" w:eastAsia="Times New Roman" w:hAnsi="Times New Roman" w:cs="Times New Roman"/>
          <w:bCs/>
          <w:sz w:val="24"/>
          <w:szCs w:val="24"/>
          <w:lang w:eastAsia="ru-RU"/>
        </w:rPr>
      </w:pPr>
      <w:r w:rsidRPr="001943D0">
        <w:rPr>
          <w:rFonts w:ascii="Times New Roman" w:eastAsia="Times New Roman" w:hAnsi="Times New Roman" w:cs="Times New Roman"/>
          <w:bCs/>
          <w:sz w:val="24"/>
          <w:szCs w:val="24"/>
          <w:lang w:eastAsia="ru-RU"/>
        </w:rPr>
        <w:t xml:space="preserve">- таблицы на печатной основе; </w:t>
      </w:r>
    </w:p>
    <w:p w:rsidR="00A225C3" w:rsidRPr="001943D0" w:rsidRDefault="00A225C3" w:rsidP="00EA6559">
      <w:pPr>
        <w:autoSpaceDE w:val="0"/>
        <w:autoSpaceDN w:val="0"/>
        <w:adjustRightInd w:val="0"/>
        <w:spacing w:after="0" w:line="276" w:lineRule="auto"/>
        <w:jc w:val="both"/>
        <w:rPr>
          <w:rFonts w:ascii="Times New Roman" w:eastAsia="Times New Roman" w:hAnsi="Times New Roman" w:cs="Times New Roman"/>
          <w:bCs/>
          <w:sz w:val="24"/>
          <w:szCs w:val="24"/>
          <w:lang w:eastAsia="ru-RU"/>
        </w:rPr>
      </w:pPr>
      <w:r w:rsidRPr="001943D0">
        <w:rPr>
          <w:rFonts w:ascii="Times New Roman" w:eastAsia="Times New Roman" w:hAnsi="Times New Roman" w:cs="Times New Roman"/>
          <w:bCs/>
          <w:sz w:val="24"/>
          <w:szCs w:val="24"/>
          <w:lang w:eastAsia="ru-RU"/>
        </w:rPr>
        <w:t>- измерительные инструменты и приспособлений (размеченные и неразмеченные линейки, циркули, транспортиры, наборы угольников, мерки):</w:t>
      </w:r>
    </w:p>
    <w:p w:rsidR="00A225C3" w:rsidRPr="001943D0" w:rsidRDefault="00A225C3" w:rsidP="00EA6559">
      <w:pPr>
        <w:autoSpaceDE w:val="0"/>
        <w:autoSpaceDN w:val="0"/>
        <w:adjustRightInd w:val="0"/>
        <w:spacing w:after="0" w:line="276" w:lineRule="auto"/>
        <w:jc w:val="both"/>
        <w:rPr>
          <w:rFonts w:ascii="Times New Roman" w:eastAsia="Times New Roman" w:hAnsi="Times New Roman" w:cs="Times New Roman"/>
          <w:bCs/>
          <w:sz w:val="24"/>
          <w:szCs w:val="24"/>
          <w:lang w:eastAsia="ru-RU"/>
        </w:rPr>
      </w:pPr>
      <w:r w:rsidRPr="001943D0">
        <w:rPr>
          <w:rFonts w:ascii="Times New Roman" w:eastAsia="Times New Roman" w:hAnsi="Times New Roman" w:cs="Times New Roman"/>
          <w:bCs/>
          <w:sz w:val="24"/>
          <w:szCs w:val="24"/>
          <w:lang w:eastAsia="ru-RU"/>
        </w:rPr>
        <w:t xml:space="preserve">- демонстрационные пособия для изучения геометрических величин, геометрических фигур и тел; </w:t>
      </w:r>
    </w:p>
    <w:p w:rsidR="00A225C3" w:rsidRPr="001943D0" w:rsidRDefault="00A225C3" w:rsidP="00EA6559">
      <w:pPr>
        <w:autoSpaceDE w:val="0"/>
        <w:autoSpaceDN w:val="0"/>
        <w:adjustRightInd w:val="0"/>
        <w:spacing w:after="0" w:line="276" w:lineRule="auto"/>
        <w:jc w:val="both"/>
        <w:rPr>
          <w:rFonts w:ascii="Times New Roman" w:eastAsia="Times New Roman" w:hAnsi="Times New Roman" w:cs="Times New Roman"/>
          <w:bCs/>
          <w:sz w:val="24"/>
          <w:szCs w:val="24"/>
          <w:lang w:eastAsia="ru-RU"/>
        </w:rPr>
      </w:pPr>
      <w:r w:rsidRPr="001943D0">
        <w:rPr>
          <w:rFonts w:ascii="Times New Roman" w:eastAsia="Times New Roman" w:hAnsi="Times New Roman" w:cs="Times New Roman"/>
          <w:bCs/>
          <w:sz w:val="24"/>
          <w:szCs w:val="24"/>
          <w:lang w:eastAsia="ru-RU"/>
        </w:rPr>
        <w:t>- настольные развивающие игры.</w:t>
      </w:r>
    </w:p>
    <w:p w:rsidR="00A225C3" w:rsidRPr="001943D0" w:rsidRDefault="00A225C3" w:rsidP="00411716">
      <w:pPr>
        <w:autoSpaceDE w:val="0"/>
        <w:autoSpaceDN w:val="0"/>
        <w:adjustRightInd w:val="0"/>
        <w:spacing w:after="0" w:line="276" w:lineRule="auto"/>
        <w:ind w:firstLine="708"/>
        <w:jc w:val="both"/>
        <w:rPr>
          <w:rFonts w:ascii="Times New Roman" w:eastAsia="Times New Roman" w:hAnsi="Times New Roman" w:cs="Times New Roman"/>
          <w:bCs/>
          <w:sz w:val="24"/>
          <w:szCs w:val="24"/>
          <w:lang w:eastAsia="ru-RU"/>
        </w:rPr>
      </w:pPr>
      <w:r w:rsidRPr="001943D0">
        <w:rPr>
          <w:rFonts w:ascii="Times New Roman" w:eastAsia="Times New Roman" w:hAnsi="Times New Roman" w:cs="Times New Roman"/>
          <w:bCs/>
          <w:sz w:val="24"/>
          <w:szCs w:val="24"/>
          <w:lang w:eastAsia="ru-RU"/>
        </w:rPr>
        <w:t xml:space="preserve">Формирование доступных представлений о мире и практики взаимодействия с окружающим миром в рамках содержательной области «Обществознание и естествознание (Окружающий мир)»  происходит с использованием традиционных дидактических средств, с применением видео, проекционного оборудования, интернет ресурсов и печатных материалов, муляжей предметов, чучел животных и птиц. Обогащению опыта взаимодействия с окружающим миром способствует непосредственный контакт обучающихся с ЗПР с миром живой  природы (растительным и животным). В качестве средств обучения выступают комнатные растения, </w:t>
      </w:r>
      <w:r w:rsidR="00D92266">
        <w:rPr>
          <w:rFonts w:ascii="Times New Roman" w:eastAsia="Times New Roman" w:hAnsi="Times New Roman" w:cs="Times New Roman"/>
          <w:bCs/>
          <w:sz w:val="24"/>
          <w:szCs w:val="24"/>
          <w:lang w:eastAsia="ru-RU"/>
        </w:rPr>
        <w:t>расположенные в здании МБОУ «СОШ №5</w:t>
      </w:r>
      <w:r w:rsidRPr="001943D0">
        <w:rPr>
          <w:rFonts w:ascii="Times New Roman" w:eastAsia="Times New Roman" w:hAnsi="Times New Roman" w:cs="Times New Roman"/>
          <w:bCs/>
          <w:sz w:val="24"/>
          <w:szCs w:val="24"/>
          <w:lang w:eastAsia="ru-RU"/>
        </w:rPr>
        <w:t>», а также пришкольный участок и другие объект</w:t>
      </w:r>
      <w:r w:rsidR="00D92266">
        <w:rPr>
          <w:rFonts w:ascii="Times New Roman" w:eastAsia="Times New Roman" w:hAnsi="Times New Roman" w:cs="Times New Roman"/>
          <w:bCs/>
          <w:sz w:val="24"/>
          <w:szCs w:val="24"/>
          <w:lang w:eastAsia="ru-RU"/>
        </w:rPr>
        <w:t>ы на прилегающей к МБОУ «СОШ №5</w:t>
      </w:r>
      <w:r w:rsidRPr="001943D0">
        <w:rPr>
          <w:rFonts w:ascii="Times New Roman" w:eastAsia="Times New Roman" w:hAnsi="Times New Roman" w:cs="Times New Roman"/>
          <w:bCs/>
          <w:sz w:val="24"/>
          <w:szCs w:val="24"/>
          <w:lang w:eastAsia="ru-RU"/>
        </w:rPr>
        <w:t xml:space="preserve">» территории. </w:t>
      </w:r>
    </w:p>
    <w:p w:rsidR="00A225C3" w:rsidRPr="001943D0" w:rsidRDefault="00A225C3" w:rsidP="00411716">
      <w:pPr>
        <w:autoSpaceDE w:val="0"/>
        <w:autoSpaceDN w:val="0"/>
        <w:adjustRightInd w:val="0"/>
        <w:spacing w:after="0" w:line="276" w:lineRule="auto"/>
        <w:ind w:firstLine="708"/>
        <w:jc w:val="both"/>
        <w:rPr>
          <w:rFonts w:ascii="Times New Roman" w:eastAsia="Times New Roman" w:hAnsi="Times New Roman" w:cs="Times New Roman"/>
          <w:bCs/>
          <w:sz w:val="24"/>
          <w:szCs w:val="24"/>
          <w:lang w:eastAsia="ru-RU"/>
        </w:rPr>
      </w:pPr>
      <w:r w:rsidRPr="001943D0">
        <w:rPr>
          <w:rFonts w:ascii="Times New Roman" w:eastAsia="Times New Roman" w:hAnsi="Times New Roman" w:cs="Times New Roman"/>
          <w:bCs/>
          <w:sz w:val="24"/>
          <w:szCs w:val="24"/>
          <w:lang w:eastAsia="ru-RU"/>
        </w:rPr>
        <w:t xml:space="preserve">Специальный учебный и дидактический материал необходим для образования обучающихся с ЗПР в области  «Искусство».  Освоение практики изобразительной деятельности, художественного ремесла и художественного творчества требует некоторых специфических инструментов (ножниц, кисточек и др.), а также большой объем расходных материалов (бумага, краски, пластилин, глина, клей и др.). Все это имеется. </w:t>
      </w:r>
    </w:p>
    <w:p w:rsidR="00A225C3" w:rsidRPr="001943D0" w:rsidRDefault="00A225C3" w:rsidP="00411716">
      <w:pPr>
        <w:autoSpaceDE w:val="0"/>
        <w:autoSpaceDN w:val="0"/>
        <w:adjustRightInd w:val="0"/>
        <w:spacing w:after="0" w:line="276" w:lineRule="auto"/>
        <w:ind w:firstLine="708"/>
        <w:jc w:val="both"/>
        <w:rPr>
          <w:rFonts w:ascii="Times New Roman" w:eastAsia="Times New Roman" w:hAnsi="Times New Roman" w:cs="Times New Roman"/>
          <w:bCs/>
          <w:sz w:val="24"/>
          <w:szCs w:val="24"/>
          <w:lang w:eastAsia="ru-RU"/>
        </w:rPr>
      </w:pPr>
      <w:r w:rsidRPr="001943D0">
        <w:rPr>
          <w:rFonts w:ascii="Times New Roman" w:eastAsia="Times New Roman" w:hAnsi="Times New Roman" w:cs="Times New Roman"/>
          <w:bCs/>
          <w:sz w:val="24"/>
          <w:szCs w:val="24"/>
          <w:lang w:eastAsia="ru-RU"/>
        </w:rPr>
        <w:t>На занятиях музыкой важно обеспечить обучающимся с ЗПР использование доступных музыкальных инструментов (бубен, барабан, маракас и др.), а также оснастить актовые залы воспроизводящим, звукоусиливающим и осветительным оборудованием.</w:t>
      </w:r>
    </w:p>
    <w:p w:rsidR="00A225C3" w:rsidRPr="001943D0" w:rsidRDefault="00A225C3" w:rsidP="00411716">
      <w:pPr>
        <w:autoSpaceDE w:val="0"/>
        <w:autoSpaceDN w:val="0"/>
        <w:adjustRightInd w:val="0"/>
        <w:spacing w:after="0" w:line="276" w:lineRule="auto"/>
        <w:ind w:firstLine="708"/>
        <w:jc w:val="both"/>
        <w:rPr>
          <w:rFonts w:ascii="Times New Roman" w:eastAsia="Times New Roman" w:hAnsi="Times New Roman" w:cs="Times New Roman"/>
          <w:bCs/>
          <w:sz w:val="24"/>
          <w:szCs w:val="24"/>
          <w:lang w:eastAsia="ru-RU"/>
        </w:rPr>
      </w:pPr>
      <w:r w:rsidRPr="001943D0">
        <w:rPr>
          <w:rFonts w:ascii="Times New Roman" w:eastAsia="Times New Roman" w:hAnsi="Times New Roman" w:cs="Times New Roman"/>
          <w:bCs/>
          <w:sz w:val="24"/>
          <w:szCs w:val="24"/>
          <w:lang w:eastAsia="ru-RU"/>
        </w:rPr>
        <w:t>Овладение обучающимися с ЗПР образовательной областью «Физическая культура»  предполагает коррекцию двигательных навыков в процессе музыкально-ритмической и спортивной деятельности. Для этого имеютс</w:t>
      </w:r>
      <w:r w:rsidR="00353318">
        <w:rPr>
          <w:rFonts w:ascii="Times New Roman" w:eastAsia="Times New Roman" w:hAnsi="Times New Roman" w:cs="Times New Roman"/>
          <w:bCs/>
          <w:sz w:val="24"/>
          <w:szCs w:val="24"/>
          <w:lang w:eastAsia="ru-RU"/>
        </w:rPr>
        <w:t>я</w:t>
      </w:r>
      <w:r w:rsidRPr="001943D0">
        <w:rPr>
          <w:rFonts w:ascii="Times New Roman" w:eastAsia="Times New Roman" w:hAnsi="Times New Roman" w:cs="Times New Roman"/>
          <w:bCs/>
          <w:sz w:val="24"/>
          <w:szCs w:val="24"/>
          <w:lang w:eastAsia="ru-RU"/>
        </w:rPr>
        <w:t xml:space="preserve"> специальные предметы (мячи, шары, обручи и др.). </w:t>
      </w:r>
    </w:p>
    <w:p w:rsidR="00A225C3" w:rsidRPr="001943D0" w:rsidRDefault="00A225C3" w:rsidP="00411716">
      <w:pPr>
        <w:autoSpaceDE w:val="0"/>
        <w:autoSpaceDN w:val="0"/>
        <w:adjustRightInd w:val="0"/>
        <w:spacing w:after="0" w:line="276" w:lineRule="auto"/>
        <w:ind w:firstLine="708"/>
        <w:jc w:val="both"/>
        <w:rPr>
          <w:rFonts w:ascii="Times New Roman" w:eastAsia="Times New Roman" w:hAnsi="Times New Roman" w:cs="Times New Roman"/>
          <w:bCs/>
          <w:sz w:val="24"/>
          <w:szCs w:val="24"/>
          <w:lang w:eastAsia="ru-RU"/>
        </w:rPr>
      </w:pPr>
      <w:r w:rsidRPr="001943D0">
        <w:rPr>
          <w:rFonts w:ascii="Times New Roman" w:eastAsia="Times New Roman" w:hAnsi="Times New Roman" w:cs="Times New Roman"/>
          <w:bCs/>
          <w:sz w:val="24"/>
          <w:szCs w:val="24"/>
          <w:lang w:eastAsia="ru-RU"/>
        </w:rPr>
        <w:t>Оборудование спортивного зала предполагает наличие необходимого спортивного инвентаря для овладения различными видами физкультурно-спортивной деятельности.</w:t>
      </w:r>
    </w:p>
    <w:p w:rsidR="00A225C3" w:rsidRPr="001943D0" w:rsidRDefault="00A225C3" w:rsidP="00EA6559">
      <w:pPr>
        <w:autoSpaceDE w:val="0"/>
        <w:autoSpaceDN w:val="0"/>
        <w:adjustRightInd w:val="0"/>
        <w:spacing w:after="0" w:line="276" w:lineRule="auto"/>
        <w:jc w:val="both"/>
        <w:rPr>
          <w:rFonts w:ascii="Times New Roman" w:eastAsia="Times New Roman" w:hAnsi="Times New Roman" w:cs="Times New Roman"/>
          <w:bCs/>
          <w:sz w:val="24"/>
          <w:szCs w:val="24"/>
          <w:lang w:eastAsia="ru-RU"/>
        </w:rPr>
      </w:pPr>
      <w:r w:rsidRPr="001943D0">
        <w:rPr>
          <w:rFonts w:ascii="Times New Roman" w:eastAsia="Times New Roman" w:hAnsi="Times New Roman" w:cs="Times New Roman"/>
          <w:bCs/>
          <w:sz w:val="24"/>
          <w:szCs w:val="24"/>
          <w:lang w:eastAsia="ru-RU"/>
        </w:rPr>
        <w:t xml:space="preserve">Для овладения образовательной областью  «Технологии»  обучающимся с ЗПР необходимо использование специфических инструментов (кисти беличьи, кисти из щетины, стеки, ножницы, циркуль, линейки, угольники, иглы швейные с удлиненным (широким) ушком и др.) и расходных материалов (краски акварельные и гуашевые; фломастеры разного цвета; цветные карандаши; бумага рисовальная, бумага цветная разной плотности, картон цветной, серый, белый; набор разноцветного пластилина; нитки (разные виды). </w:t>
      </w:r>
    </w:p>
    <w:p w:rsidR="00A225C3" w:rsidRPr="001943D0" w:rsidRDefault="00A225C3" w:rsidP="00EA6559">
      <w:pPr>
        <w:autoSpaceDE w:val="0"/>
        <w:autoSpaceDN w:val="0"/>
        <w:adjustRightInd w:val="0"/>
        <w:spacing w:after="0" w:line="276" w:lineRule="auto"/>
        <w:jc w:val="both"/>
        <w:rPr>
          <w:rFonts w:ascii="Times New Roman" w:eastAsia="Times New Roman" w:hAnsi="Times New Roman" w:cs="Times New Roman"/>
          <w:bCs/>
          <w:sz w:val="24"/>
          <w:szCs w:val="24"/>
          <w:lang w:eastAsia="ru-RU"/>
        </w:rPr>
      </w:pPr>
      <w:r w:rsidRPr="001943D0">
        <w:rPr>
          <w:rFonts w:ascii="Times New Roman" w:eastAsia="Times New Roman" w:hAnsi="Times New Roman" w:cs="Times New Roman"/>
          <w:bCs/>
          <w:sz w:val="24"/>
          <w:szCs w:val="24"/>
          <w:lang w:eastAsia="ru-RU"/>
        </w:rPr>
        <w:t>Материально-техническое обеспечение  коррекционных  курсов включает обеспечение кабинета логопеда, психолога и зала для проведений занятий по ритмике.</w:t>
      </w:r>
    </w:p>
    <w:p w:rsidR="00A225C3" w:rsidRPr="001943D0" w:rsidRDefault="00A225C3" w:rsidP="00EA6559">
      <w:pPr>
        <w:autoSpaceDE w:val="0"/>
        <w:autoSpaceDN w:val="0"/>
        <w:adjustRightInd w:val="0"/>
        <w:spacing w:after="0" w:line="276" w:lineRule="auto"/>
        <w:jc w:val="both"/>
        <w:rPr>
          <w:rFonts w:ascii="Times New Roman" w:eastAsia="Times New Roman" w:hAnsi="Times New Roman" w:cs="Times New Roman"/>
          <w:bCs/>
          <w:sz w:val="24"/>
          <w:szCs w:val="24"/>
          <w:lang w:eastAsia="ru-RU"/>
        </w:rPr>
      </w:pPr>
      <w:r w:rsidRPr="001943D0">
        <w:rPr>
          <w:rFonts w:ascii="Times New Roman" w:eastAsia="Times New Roman" w:hAnsi="Times New Roman" w:cs="Times New Roman"/>
          <w:bCs/>
          <w:sz w:val="24"/>
          <w:szCs w:val="24"/>
          <w:lang w:eastAsia="ru-RU"/>
        </w:rPr>
        <w:t xml:space="preserve">Материально-техническое оснащение кабинета  логопеда  включает: </w:t>
      </w:r>
    </w:p>
    <w:p w:rsidR="00A225C3" w:rsidRPr="001943D0" w:rsidRDefault="00A225C3" w:rsidP="00EA6559">
      <w:pPr>
        <w:pStyle w:val="a4"/>
        <w:numPr>
          <w:ilvl w:val="0"/>
          <w:numId w:val="73"/>
        </w:numPr>
        <w:autoSpaceDE w:val="0"/>
        <w:autoSpaceDN w:val="0"/>
        <w:adjustRightInd w:val="0"/>
        <w:spacing w:after="0" w:line="276" w:lineRule="auto"/>
        <w:ind w:left="0" w:firstLine="0"/>
        <w:jc w:val="both"/>
        <w:rPr>
          <w:rFonts w:ascii="Times New Roman" w:eastAsia="Times New Roman" w:hAnsi="Times New Roman" w:cs="Times New Roman"/>
          <w:bCs/>
          <w:sz w:val="24"/>
          <w:szCs w:val="24"/>
          <w:lang w:eastAsia="ru-RU"/>
        </w:rPr>
      </w:pPr>
      <w:r w:rsidRPr="001943D0">
        <w:rPr>
          <w:rFonts w:ascii="Times New Roman" w:eastAsia="Times New Roman" w:hAnsi="Times New Roman" w:cs="Times New Roman"/>
          <w:bCs/>
          <w:sz w:val="24"/>
          <w:szCs w:val="24"/>
          <w:lang w:eastAsia="ru-RU"/>
        </w:rPr>
        <w:t xml:space="preserve">печатные пособия (учебники по русскому языку и чтению; кассы букв и слогов; </w:t>
      </w:r>
    </w:p>
    <w:p w:rsidR="00A225C3" w:rsidRPr="001943D0" w:rsidRDefault="00A225C3" w:rsidP="00EA6559">
      <w:pPr>
        <w:pStyle w:val="a4"/>
        <w:numPr>
          <w:ilvl w:val="0"/>
          <w:numId w:val="73"/>
        </w:numPr>
        <w:autoSpaceDE w:val="0"/>
        <w:autoSpaceDN w:val="0"/>
        <w:adjustRightInd w:val="0"/>
        <w:spacing w:after="0" w:line="276" w:lineRule="auto"/>
        <w:ind w:left="0" w:firstLine="0"/>
        <w:jc w:val="both"/>
        <w:rPr>
          <w:rFonts w:ascii="Times New Roman" w:eastAsia="Times New Roman" w:hAnsi="Times New Roman" w:cs="Times New Roman"/>
          <w:bCs/>
          <w:sz w:val="24"/>
          <w:szCs w:val="24"/>
          <w:lang w:eastAsia="ru-RU"/>
        </w:rPr>
      </w:pPr>
      <w:r w:rsidRPr="001943D0">
        <w:rPr>
          <w:rFonts w:ascii="Times New Roman" w:eastAsia="Times New Roman" w:hAnsi="Times New Roman" w:cs="Times New Roman"/>
          <w:bCs/>
          <w:sz w:val="24"/>
          <w:szCs w:val="24"/>
          <w:lang w:eastAsia="ru-RU"/>
        </w:rPr>
        <w:t xml:space="preserve">разрезные азбуки; альбом с предметными и сюжетными картинками; картинные лото; </w:t>
      </w:r>
    </w:p>
    <w:p w:rsidR="00A225C3" w:rsidRPr="001943D0" w:rsidRDefault="00A225C3" w:rsidP="00EA6559">
      <w:pPr>
        <w:pStyle w:val="a4"/>
        <w:numPr>
          <w:ilvl w:val="0"/>
          <w:numId w:val="73"/>
        </w:numPr>
        <w:autoSpaceDE w:val="0"/>
        <w:autoSpaceDN w:val="0"/>
        <w:adjustRightInd w:val="0"/>
        <w:spacing w:after="0" w:line="276" w:lineRule="auto"/>
        <w:ind w:left="0" w:firstLine="0"/>
        <w:jc w:val="both"/>
        <w:rPr>
          <w:rFonts w:ascii="Times New Roman" w:eastAsia="Times New Roman" w:hAnsi="Times New Roman" w:cs="Times New Roman"/>
          <w:bCs/>
          <w:sz w:val="24"/>
          <w:szCs w:val="24"/>
          <w:lang w:eastAsia="ru-RU"/>
        </w:rPr>
      </w:pPr>
      <w:r w:rsidRPr="001943D0">
        <w:rPr>
          <w:rFonts w:ascii="Times New Roman" w:eastAsia="Times New Roman" w:hAnsi="Times New Roman" w:cs="Times New Roman"/>
          <w:bCs/>
          <w:sz w:val="24"/>
          <w:szCs w:val="24"/>
          <w:lang w:eastAsia="ru-RU"/>
        </w:rPr>
        <w:t xml:space="preserve">альбомы с картинками для исследования произношения звуков); </w:t>
      </w:r>
    </w:p>
    <w:p w:rsidR="00A225C3" w:rsidRPr="001943D0" w:rsidRDefault="00A225C3" w:rsidP="00EA6559">
      <w:pPr>
        <w:pStyle w:val="a4"/>
        <w:numPr>
          <w:ilvl w:val="0"/>
          <w:numId w:val="73"/>
        </w:numPr>
        <w:autoSpaceDE w:val="0"/>
        <w:autoSpaceDN w:val="0"/>
        <w:adjustRightInd w:val="0"/>
        <w:spacing w:after="0" w:line="276" w:lineRule="auto"/>
        <w:ind w:left="0" w:firstLine="0"/>
        <w:jc w:val="both"/>
        <w:rPr>
          <w:rFonts w:ascii="Times New Roman" w:eastAsia="Times New Roman" w:hAnsi="Times New Roman" w:cs="Times New Roman"/>
          <w:bCs/>
          <w:sz w:val="24"/>
          <w:szCs w:val="24"/>
          <w:lang w:eastAsia="ru-RU"/>
        </w:rPr>
      </w:pPr>
      <w:r w:rsidRPr="001943D0">
        <w:rPr>
          <w:rFonts w:ascii="Times New Roman" w:eastAsia="Times New Roman" w:hAnsi="Times New Roman" w:cs="Times New Roman"/>
          <w:bCs/>
          <w:sz w:val="24"/>
          <w:szCs w:val="24"/>
          <w:lang w:eastAsia="ru-RU"/>
        </w:rPr>
        <w:t xml:space="preserve">мебель и оборудование (парты, стол, стул, шкаф для пособий, классная доска, зеркала (настенное, настольное, для индивидуальной работы), стенные часы, настольная лампа, умывальник, мыло, полотенце); </w:t>
      </w:r>
    </w:p>
    <w:p w:rsidR="00A225C3" w:rsidRPr="001943D0" w:rsidRDefault="00A225C3" w:rsidP="00EA6559">
      <w:pPr>
        <w:pStyle w:val="a4"/>
        <w:numPr>
          <w:ilvl w:val="0"/>
          <w:numId w:val="73"/>
        </w:numPr>
        <w:autoSpaceDE w:val="0"/>
        <w:autoSpaceDN w:val="0"/>
        <w:adjustRightInd w:val="0"/>
        <w:spacing w:after="0" w:line="276" w:lineRule="auto"/>
        <w:ind w:left="0" w:firstLine="0"/>
        <w:jc w:val="both"/>
        <w:rPr>
          <w:rFonts w:ascii="Times New Roman" w:eastAsia="Times New Roman" w:hAnsi="Times New Roman" w:cs="Times New Roman"/>
          <w:bCs/>
          <w:sz w:val="24"/>
          <w:szCs w:val="24"/>
          <w:lang w:eastAsia="ru-RU"/>
        </w:rPr>
      </w:pPr>
      <w:r w:rsidRPr="001943D0">
        <w:rPr>
          <w:rFonts w:ascii="Times New Roman" w:eastAsia="Times New Roman" w:hAnsi="Times New Roman" w:cs="Times New Roman"/>
          <w:bCs/>
          <w:sz w:val="24"/>
          <w:szCs w:val="24"/>
          <w:lang w:eastAsia="ru-RU"/>
        </w:rPr>
        <w:t xml:space="preserve">специальное оборудование (логопедические зонды; спирт, вата); игры и игрушки (настольные игры: кубики, мозаики, лото; игрушки, предназначенные для развития дыхания; наборы игрушек, предназначенные для развития и обогащения словарного запаса); </w:t>
      </w:r>
    </w:p>
    <w:p w:rsidR="00A225C3" w:rsidRPr="001943D0" w:rsidRDefault="00A225C3" w:rsidP="00EA6559">
      <w:pPr>
        <w:pStyle w:val="a4"/>
        <w:numPr>
          <w:ilvl w:val="0"/>
          <w:numId w:val="73"/>
        </w:numPr>
        <w:autoSpaceDE w:val="0"/>
        <w:autoSpaceDN w:val="0"/>
        <w:adjustRightInd w:val="0"/>
        <w:spacing w:after="0" w:line="276" w:lineRule="auto"/>
        <w:ind w:left="0" w:firstLine="0"/>
        <w:jc w:val="both"/>
        <w:rPr>
          <w:rFonts w:ascii="Times New Roman" w:eastAsia="Times New Roman" w:hAnsi="Times New Roman" w:cs="Times New Roman"/>
          <w:bCs/>
          <w:sz w:val="24"/>
          <w:szCs w:val="24"/>
          <w:lang w:eastAsia="ru-RU"/>
        </w:rPr>
      </w:pPr>
      <w:r w:rsidRPr="001943D0">
        <w:rPr>
          <w:rFonts w:ascii="Times New Roman" w:eastAsia="Times New Roman" w:hAnsi="Times New Roman" w:cs="Times New Roman"/>
          <w:bCs/>
          <w:sz w:val="24"/>
          <w:szCs w:val="24"/>
          <w:lang w:eastAsia="ru-RU"/>
        </w:rPr>
        <w:t>технические средства обучения (CD/DVD  –прогрыватели; телевизор; аудиовидеомагнитофон; компьютер с программным обеспечением; слайд-проектор; мультимедиапроектор; магнитная доска; экран).</w:t>
      </w:r>
    </w:p>
    <w:p w:rsidR="00A225C3" w:rsidRPr="001943D0" w:rsidRDefault="00A225C3" w:rsidP="00EA6559">
      <w:pPr>
        <w:autoSpaceDE w:val="0"/>
        <w:autoSpaceDN w:val="0"/>
        <w:adjustRightInd w:val="0"/>
        <w:spacing w:after="0" w:line="276" w:lineRule="auto"/>
        <w:jc w:val="both"/>
        <w:rPr>
          <w:rFonts w:ascii="Times New Roman" w:eastAsia="Times New Roman" w:hAnsi="Times New Roman" w:cs="Times New Roman"/>
          <w:bCs/>
          <w:sz w:val="24"/>
          <w:szCs w:val="24"/>
          <w:lang w:eastAsia="ru-RU"/>
        </w:rPr>
      </w:pPr>
      <w:r w:rsidRPr="001943D0">
        <w:rPr>
          <w:rFonts w:ascii="Times New Roman" w:eastAsia="Times New Roman" w:hAnsi="Times New Roman" w:cs="Times New Roman"/>
          <w:bCs/>
          <w:sz w:val="24"/>
          <w:szCs w:val="24"/>
          <w:lang w:eastAsia="ru-RU"/>
        </w:rPr>
        <w:t xml:space="preserve">Материально-техническое оснащение кабинета  психолога  включает: </w:t>
      </w:r>
    </w:p>
    <w:p w:rsidR="00A225C3" w:rsidRPr="001943D0" w:rsidRDefault="00A225C3" w:rsidP="00EA6559">
      <w:pPr>
        <w:pStyle w:val="a4"/>
        <w:numPr>
          <w:ilvl w:val="0"/>
          <w:numId w:val="74"/>
        </w:numPr>
        <w:autoSpaceDE w:val="0"/>
        <w:autoSpaceDN w:val="0"/>
        <w:adjustRightInd w:val="0"/>
        <w:spacing w:after="0" w:line="276" w:lineRule="auto"/>
        <w:ind w:left="0" w:firstLine="0"/>
        <w:jc w:val="both"/>
        <w:rPr>
          <w:rFonts w:ascii="Times New Roman" w:eastAsia="Times New Roman" w:hAnsi="Times New Roman" w:cs="Times New Roman"/>
          <w:bCs/>
          <w:sz w:val="24"/>
          <w:szCs w:val="24"/>
          <w:lang w:eastAsia="ru-RU"/>
        </w:rPr>
      </w:pPr>
      <w:r w:rsidRPr="001943D0">
        <w:rPr>
          <w:rFonts w:ascii="Times New Roman" w:eastAsia="Times New Roman" w:hAnsi="Times New Roman" w:cs="Times New Roman"/>
          <w:bCs/>
          <w:sz w:val="24"/>
          <w:szCs w:val="24"/>
          <w:lang w:eastAsia="ru-RU"/>
        </w:rPr>
        <w:t xml:space="preserve">учебный материал (методики с необходимым стимульным материалом для диагностики познавательной и эмоциональной сфер личности, поведения; </w:t>
      </w:r>
    </w:p>
    <w:p w:rsidR="00A225C3" w:rsidRPr="001943D0" w:rsidRDefault="00A225C3" w:rsidP="00EA6559">
      <w:pPr>
        <w:pStyle w:val="a4"/>
        <w:numPr>
          <w:ilvl w:val="0"/>
          <w:numId w:val="74"/>
        </w:numPr>
        <w:autoSpaceDE w:val="0"/>
        <w:autoSpaceDN w:val="0"/>
        <w:adjustRightInd w:val="0"/>
        <w:spacing w:after="0" w:line="276" w:lineRule="auto"/>
        <w:ind w:left="0" w:firstLine="0"/>
        <w:jc w:val="both"/>
        <w:rPr>
          <w:rFonts w:ascii="Times New Roman" w:eastAsia="Times New Roman" w:hAnsi="Times New Roman" w:cs="Times New Roman"/>
          <w:bCs/>
          <w:sz w:val="24"/>
          <w:szCs w:val="24"/>
          <w:lang w:eastAsia="ru-RU"/>
        </w:rPr>
      </w:pPr>
      <w:r w:rsidRPr="001943D0">
        <w:rPr>
          <w:rFonts w:ascii="Times New Roman" w:eastAsia="Times New Roman" w:hAnsi="Times New Roman" w:cs="Times New Roman"/>
          <w:bCs/>
          <w:sz w:val="24"/>
          <w:szCs w:val="24"/>
          <w:lang w:eastAsia="ru-RU"/>
        </w:rPr>
        <w:t xml:space="preserve">методики с необходимым оснащением для проведения психо-коррекционной работы по отдельным направлениям); </w:t>
      </w:r>
    </w:p>
    <w:p w:rsidR="00A225C3" w:rsidRPr="001943D0" w:rsidRDefault="00A225C3" w:rsidP="00EA6559">
      <w:pPr>
        <w:pStyle w:val="a4"/>
        <w:numPr>
          <w:ilvl w:val="0"/>
          <w:numId w:val="74"/>
        </w:numPr>
        <w:autoSpaceDE w:val="0"/>
        <w:autoSpaceDN w:val="0"/>
        <w:adjustRightInd w:val="0"/>
        <w:spacing w:after="0" w:line="276" w:lineRule="auto"/>
        <w:ind w:left="0" w:firstLine="0"/>
        <w:jc w:val="both"/>
        <w:rPr>
          <w:rFonts w:ascii="Times New Roman" w:eastAsia="Times New Roman" w:hAnsi="Times New Roman" w:cs="Times New Roman"/>
          <w:bCs/>
          <w:sz w:val="24"/>
          <w:szCs w:val="24"/>
          <w:lang w:eastAsia="ru-RU"/>
        </w:rPr>
      </w:pPr>
      <w:r w:rsidRPr="001943D0">
        <w:rPr>
          <w:rFonts w:ascii="Times New Roman" w:eastAsia="Times New Roman" w:hAnsi="Times New Roman" w:cs="Times New Roman"/>
          <w:bCs/>
          <w:sz w:val="24"/>
          <w:szCs w:val="24"/>
          <w:lang w:eastAsia="ru-RU"/>
        </w:rPr>
        <w:t xml:space="preserve">мебель и оборудование (стол и стул для психолога; шкаф для пособий и техники; уголок мягкой мебели (по возможности); </w:t>
      </w:r>
    </w:p>
    <w:p w:rsidR="00A225C3" w:rsidRPr="001943D0" w:rsidRDefault="00A225C3" w:rsidP="00EA6559">
      <w:pPr>
        <w:pStyle w:val="a4"/>
        <w:numPr>
          <w:ilvl w:val="0"/>
          <w:numId w:val="74"/>
        </w:numPr>
        <w:autoSpaceDE w:val="0"/>
        <w:autoSpaceDN w:val="0"/>
        <w:adjustRightInd w:val="0"/>
        <w:spacing w:after="0" w:line="276" w:lineRule="auto"/>
        <w:ind w:left="0" w:firstLine="0"/>
        <w:jc w:val="both"/>
        <w:rPr>
          <w:rFonts w:ascii="Times New Roman" w:eastAsia="Times New Roman" w:hAnsi="Times New Roman" w:cs="Times New Roman"/>
          <w:bCs/>
          <w:sz w:val="24"/>
          <w:szCs w:val="24"/>
          <w:lang w:eastAsia="ru-RU"/>
        </w:rPr>
      </w:pPr>
      <w:r w:rsidRPr="001943D0">
        <w:rPr>
          <w:rFonts w:ascii="Times New Roman" w:eastAsia="Times New Roman" w:hAnsi="Times New Roman" w:cs="Times New Roman"/>
          <w:bCs/>
          <w:sz w:val="24"/>
          <w:szCs w:val="24"/>
          <w:lang w:eastAsia="ru-RU"/>
        </w:rPr>
        <w:t xml:space="preserve">рабочие места для детей; </w:t>
      </w:r>
    </w:p>
    <w:p w:rsidR="00A225C3" w:rsidRPr="001943D0" w:rsidRDefault="00A225C3" w:rsidP="00EA6559">
      <w:pPr>
        <w:pStyle w:val="a4"/>
        <w:numPr>
          <w:ilvl w:val="0"/>
          <w:numId w:val="74"/>
        </w:numPr>
        <w:autoSpaceDE w:val="0"/>
        <w:autoSpaceDN w:val="0"/>
        <w:adjustRightInd w:val="0"/>
        <w:spacing w:after="0" w:line="276" w:lineRule="auto"/>
        <w:ind w:left="0" w:firstLine="0"/>
        <w:jc w:val="both"/>
        <w:rPr>
          <w:rFonts w:ascii="Times New Roman" w:eastAsia="Times New Roman" w:hAnsi="Times New Roman" w:cs="Times New Roman"/>
          <w:bCs/>
          <w:sz w:val="24"/>
          <w:szCs w:val="24"/>
          <w:lang w:eastAsia="ru-RU"/>
        </w:rPr>
      </w:pPr>
      <w:r w:rsidRPr="001943D0">
        <w:rPr>
          <w:rFonts w:ascii="Times New Roman" w:eastAsia="Times New Roman" w:hAnsi="Times New Roman" w:cs="Times New Roman"/>
          <w:bCs/>
          <w:sz w:val="24"/>
          <w:szCs w:val="24"/>
          <w:lang w:eastAsia="ru-RU"/>
        </w:rPr>
        <w:t xml:space="preserve">технические средства обучения; </w:t>
      </w:r>
    </w:p>
    <w:p w:rsidR="00A225C3" w:rsidRPr="001943D0" w:rsidRDefault="00A225C3" w:rsidP="00EA6559">
      <w:pPr>
        <w:pStyle w:val="a4"/>
        <w:numPr>
          <w:ilvl w:val="0"/>
          <w:numId w:val="74"/>
        </w:numPr>
        <w:autoSpaceDE w:val="0"/>
        <w:autoSpaceDN w:val="0"/>
        <w:adjustRightInd w:val="0"/>
        <w:spacing w:after="0" w:line="276" w:lineRule="auto"/>
        <w:ind w:left="0" w:firstLine="0"/>
        <w:jc w:val="both"/>
        <w:rPr>
          <w:rFonts w:ascii="Times New Roman" w:eastAsia="Times New Roman" w:hAnsi="Times New Roman" w:cs="Times New Roman"/>
          <w:bCs/>
          <w:sz w:val="24"/>
          <w:szCs w:val="24"/>
          <w:lang w:eastAsia="ru-RU"/>
        </w:rPr>
      </w:pPr>
      <w:r w:rsidRPr="001943D0">
        <w:rPr>
          <w:rFonts w:ascii="Times New Roman" w:eastAsia="Times New Roman" w:hAnsi="Times New Roman" w:cs="Times New Roman"/>
          <w:bCs/>
          <w:sz w:val="24"/>
          <w:szCs w:val="24"/>
          <w:lang w:eastAsia="ru-RU"/>
        </w:rPr>
        <w:t>игрушки и игры (мячи, куклы, пирамиды, кубики, доски Сегена различной модификации; настольные игры);  набор материалов для детского творчества (строительный материал, пластилин, краски, цветные карандаши, фломастеры, бумага, клей и т.д.).</w:t>
      </w:r>
    </w:p>
    <w:p w:rsidR="00A225C3" w:rsidRPr="001943D0" w:rsidRDefault="00A225C3" w:rsidP="00EA6559">
      <w:pPr>
        <w:autoSpaceDE w:val="0"/>
        <w:autoSpaceDN w:val="0"/>
        <w:adjustRightInd w:val="0"/>
        <w:spacing w:after="0" w:line="276" w:lineRule="auto"/>
        <w:jc w:val="both"/>
        <w:rPr>
          <w:rFonts w:ascii="Times New Roman" w:eastAsia="Times New Roman" w:hAnsi="Times New Roman" w:cs="Times New Roman"/>
          <w:bCs/>
          <w:sz w:val="24"/>
          <w:szCs w:val="24"/>
          <w:lang w:eastAsia="ru-RU"/>
        </w:rPr>
      </w:pPr>
      <w:r w:rsidRPr="001943D0">
        <w:rPr>
          <w:rFonts w:ascii="Times New Roman" w:eastAsia="Times New Roman" w:hAnsi="Times New Roman" w:cs="Times New Roman"/>
          <w:bCs/>
          <w:sz w:val="24"/>
          <w:szCs w:val="24"/>
          <w:lang w:eastAsia="ru-RU"/>
        </w:rPr>
        <w:t xml:space="preserve">Материально-техническое обеспечение  зала для проведений занятий по ритмике  включает: специальное оборудование (хореографические станки; </w:t>
      </w:r>
    </w:p>
    <w:p w:rsidR="00A225C3" w:rsidRPr="001943D0" w:rsidRDefault="00A225C3" w:rsidP="00EA6559">
      <w:pPr>
        <w:pStyle w:val="a4"/>
        <w:numPr>
          <w:ilvl w:val="0"/>
          <w:numId w:val="75"/>
        </w:numPr>
        <w:autoSpaceDE w:val="0"/>
        <w:autoSpaceDN w:val="0"/>
        <w:adjustRightInd w:val="0"/>
        <w:spacing w:after="0" w:line="276" w:lineRule="auto"/>
        <w:ind w:left="0" w:firstLine="0"/>
        <w:jc w:val="both"/>
        <w:rPr>
          <w:rFonts w:ascii="Times New Roman" w:eastAsia="Times New Roman" w:hAnsi="Times New Roman" w:cs="Times New Roman"/>
          <w:bCs/>
          <w:sz w:val="24"/>
          <w:szCs w:val="24"/>
          <w:lang w:eastAsia="ru-RU"/>
        </w:rPr>
      </w:pPr>
      <w:r w:rsidRPr="001943D0">
        <w:rPr>
          <w:rFonts w:ascii="Times New Roman" w:eastAsia="Times New Roman" w:hAnsi="Times New Roman" w:cs="Times New Roman"/>
          <w:bCs/>
          <w:sz w:val="24"/>
          <w:szCs w:val="24"/>
          <w:lang w:eastAsia="ru-RU"/>
        </w:rPr>
        <w:t xml:space="preserve">настенные зеркала); </w:t>
      </w:r>
    </w:p>
    <w:p w:rsidR="00A225C3" w:rsidRPr="001943D0" w:rsidRDefault="00A225C3" w:rsidP="00EA6559">
      <w:pPr>
        <w:pStyle w:val="a4"/>
        <w:numPr>
          <w:ilvl w:val="0"/>
          <w:numId w:val="75"/>
        </w:numPr>
        <w:autoSpaceDE w:val="0"/>
        <w:autoSpaceDN w:val="0"/>
        <w:adjustRightInd w:val="0"/>
        <w:spacing w:after="0" w:line="276" w:lineRule="auto"/>
        <w:ind w:left="0" w:firstLine="0"/>
        <w:jc w:val="both"/>
        <w:rPr>
          <w:rFonts w:ascii="Times New Roman" w:eastAsia="Times New Roman" w:hAnsi="Times New Roman" w:cs="Times New Roman"/>
          <w:bCs/>
          <w:sz w:val="24"/>
          <w:szCs w:val="24"/>
          <w:lang w:eastAsia="ru-RU"/>
        </w:rPr>
      </w:pPr>
      <w:r w:rsidRPr="001943D0">
        <w:rPr>
          <w:rFonts w:ascii="Times New Roman" w:eastAsia="Times New Roman" w:hAnsi="Times New Roman" w:cs="Times New Roman"/>
          <w:bCs/>
          <w:sz w:val="24"/>
          <w:szCs w:val="24"/>
          <w:lang w:eastAsia="ru-RU"/>
        </w:rPr>
        <w:t xml:space="preserve">дидактическое оборудование (мячи; шары, обручи); </w:t>
      </w:r>
    </w:p>
    <w:p w:rsidR="00A225C3" w:rsidRPr="001943D0" w:rsidRDefault="00A225C3" w:rsidP="00EA6559">
      <w:pPr>
        <w:pStyle w:val="a4"/>
        <w:numPr>
          <w:ilvl w:val="0"/>
          <w:numId w:val="75"/>
        </w:numPr>
        <w:autoSpaceDE w:val="0"/>
        <w:autoSpaceDN w:val="0"/>
        <w:adjustRightInd w:val="0"/>
        <w:spacing w:after="0" w:line="276" w:lineRule="auto"/>
        <w:ind w:left="0" w:firstLine="0"/>
        <w:jc w:val="both"/>
        <w:rPr>
          <w:rFonts w:ascii="Times New Roman" w:eastAsia="Times New Roman" w:hAnsi="Times New Roman" w:cs="Times New Roman"/>
          <w:bCs/>
          <w:sz w:val="24"/>
          <w:szCs w:val="24"/>
          <w:lang w:eastAsia="ru-RU"/>
        </w:rPr>
      </w:pPr>
      <w:r w:rsidRPr="001943D0">
        <w:rPr>
          <w:rFonts w:ascii="Times New Roman" w:eastAsia="Times New Roman" w:hAnsi="Times New Roman" w:cs="Times New Roman"/>
          <w:bCs/>
          <w:sz w:val="24"/>
          <w:szCs w:val="24"/>
          <w:lang w:eastAsia="ru-RU"/>
        </w:rPr>
        <w:t xml:space="preserve">музыкальные инструменты (фортепиано (пианино, рояль), баян /аккордеон,  скрипка, гитара, клавишный синтезатор); комплект детских музыкальных инструментов (блок-флейта, глокеншпиль/трещотки, колокольчик, треугольник, барабан, бубен, румба, маракасы, кастаньеты, металлофоны, ксилофоны; свистульки, деревянные ложки); </w:t>
      </w:r>
    </w:p>
    <w:p w:rsidR="00A225C3" w:rsidRPr="001943D0" w:rsidRDefault="00A225C3" w:rsidP="00EA6559">
      <w:pPr>
        <w:pStyle w:val="a4"/>
        <w:numPr>
          <w:ilvl w:val="0"/>
          <w:numId w:val="75"/>
        </w:numPr>
        <w:autoSpaceDE w:val="0"/>
        <w:autoSpaceDN w:val="0"/>
        <w:adjustRightInd w:val="0"/>
        <w:spacing w:after="0" w:line="276" w:lineRule="auto"/>
        <w:ind w:left="0" w:firstLine="0"/>
        <w:jc w:val="both"/>
        <w:rPr>
          <w:rFonts w:ascii="Times New Roman" w:eastAsia="Times New Roman" w:hAnsi="Times New Roman" w:cs="Times New Roman"/>
          <w:bCs/>
          <w:sz w:val="24"/>
          <w:szCs w:val="24"/>
          <w:lang w:eastAsia="ru-RU"/>
        </w:rPr>
      </w:pPr>
      <w:r w:rsidRPr="001943D0">
        <w:rPr>
          <w:rFonts w:ascii="Times New Roman" w:eastAsia="Times New Roman" w:hAnsi="Times New Roman" w:cs="Times New Roman"/>
          <w:bCs/>
          <w:sz w:val="24"/>
          <w:szCs w:val="24"/>
          <w:lang w:eastAsia="ru-RU"/>
        </w:rPr>
        <w:t>технические  средства обучения; экранно-звуковые пособия.</w:t>
      </w:r>
    </w:p>
    <w:p w:rsidR="00A225C3" w:rsidRPr="00551215" w:rsidRDefault="00A225C3" w:rsidP="00EA6559">
      <w:pPr>
        <w:spacing w:after="15" w:line="268" w:lineRule="auto"/>
        <w:jc w:val="both"/>
        <w:rPr>
          <w:rFonts w:ascii="Calibri" w:eastAsia="Calibri" w:hAnsi="Calibri" w:cs="Calibri"/>
          <w:color w:val="000000"/>
          <w:lang w:eastAsia="ru-RU"/>
        </w:rPr>
      </w:pPr>
    </w:p>
    <w:p w:rsidR="00A225C3" w:rsidRPr="00551215" w:rsidRDefault="00A225C3" w:rsidP="00411716">
      <w:pPr>
        <w:spacing w:after="15" w:line="268" w:lineRule="auto"/>
        <w:ind w:firstLine="708"/>
        <w:jc w:val="both"/>
        <w:rPr>
          <w:rFonts w:ascii="Calibri" w:eastAsia="Calibri" w:hAnsi="Calibri" w:cs="Calibri"/>
          <w:color w:val="000000"/>
          <w:lang w:eastAsia="ru-RU"/>
        </w:rPr>
      </w:pPr>
      <w:r w:rsidRPr="00551215">
        <w:rPr>
          <w:rFonts w:ascii="Times New Roman" w:eastAsia="Times New Roman" w:hAnsi="Times New Roman" w:cs="Times New Roman"/>
          <w:b/>
          <w:i/>
          <w:color w:val="00000A"/>
          <w:sz w:val="24"/>
          <w:lang w:eastAsia="ru-RU"/>
        </w:rPr>
        <w:t>Информационное обеспечение</w:t>
      </w:r>
      <w:r w:rsidR="00411716">
        <w:rPr>
          <w:rFonts w:ascii="Times New Roman" w:eastAsia="Times New Roman" w:hAnsi="Times New Roman" w:cs="Times New Roman"/>
          <w:b/>
          <w:i/>
          <w:color w:val="00000A"/>
          <w:sz w:val="24"/>
          <w:lang w:eastAsia="ru-RU"/>
        </w:rPr>
        <w:t xml:space="preserve"> </w:t>
      </w:r>
      <w:r w:rsidRPr="00551215">
        <w:rPr>
          <w:rFonts w:ascii="Times New Roman" w:eastAsia="Times New Roman" w:hAnsi="Times New Roman" w:cs="Times New Roman"/>
          <w:color w:val="00000A"/>
          <w:sz w:val="24"/>
          <w:lang w:eastAsia="ru-RU"/>
        </w:rPr>
        <w:t xml:space="preserve">включает необходимую нормативно-правовую базу образования обучающихся с ЗПР и характеристики предполагаемых информационных связей участников образовательного процесса. Информационно-методическое обеспечение реализации АООП обучающихся с ЗПР направлено на обеспечение широкого, постоянного и устойчивого доступа для всех участников образовательного процесса к любой информации, связанной с реализацией программы, планируемыми результатами, организацией образовательного процесса и условиями его осуществления.  </w:t>
      </w:r>
    </w:p>
    <w:p w:rsidR="00A541F9" w:rsidRDefault="00A541F9" w:rsidP="00EA6559">
      <w:pPr>
        <w:spacing w:after="26"/>
        <w:jc w:val="center"/>
        <w:rPr>
          <w:rFonts w:ascii="Times New Roman" w:eastAsia="Calibri" w:hAnsi="Times New Roman" w:cs="Times New Roman"/>
          <w:color w:val="000000"/>
          <w:lang w:eastAsia="ru-RU"/>
        </w:rPr>
      </w:pPr>
    </w:p>
    <w:p w:rsidR="00407E65" w:rsidRPr="00A541F9" w:rsidRDefault="00407E65" w:rsidP="000E2D7A">
      <w:pPr>
        <w:pStyle w:val="ac"/>
        <w:pBdr>
          <w:bottom w:val="single" w:sz="8" w:space="7" w:color="5B9BD5" w:themeColor="accent1"/>
        </w:pBdr>
        <w:rPr>
          <w:rFonts w:eastAsia="Calibri"/>
          <w:lang w:eastAsia="ru-RU"/>
        </w:rPr>
      </w:pPr>
    </w:p>
    <w:sectPr w:rsidR="00407E65" w:rsidRPr="00A541F9" w:rsidSect="00EA6559">
      <w:headerReference w:type="default" r:id="rId52"/>
      <w:footerReference w:type="default" r:id="rId53"/>
      <w:pgSz w:w="11906" w:h="16838"/>
      <w:pgMar w:top="851" w:right="851" w:bottom="737" w:left="1134" w:header="709" w:footer="709" w:gutter="0"/>
      <w:pgBorders w:offsetFrom="page">
        <w:top w:val="flowersTiny" w:sz="14" w:space="24" w:color="auto"/>
        <w:left w:val="flowersTiny" w:sz="14" w:space="24" w:color="auto"/>
        <w:bottom w:val="flowersTiny" w:sz="14" w:space="24" w:color="auto"/>
        <w:right w:val="flowersTiny" w:sz="1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0358" w:rsidRDefault="003B0358" w:rsidP="00572507">
      <w:pPr>
        <w:spacing w:after="0" w:line="240" w:lineRule="auto"/>
      </w:pPr>
      <w:r>
        <w:separator/>
      </w:r>
    </w:p>
  </w:endnote>
  <w:endnote w:type="continuationSeparator" w:id="0">
    <w:p w:rsidR="003B0358" w:rsidRDefault="003B0358" w:rsidP="0057250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Times New Roman">
    <w:panose1 w:val="02020603050405020304"/>
    <w:charset w:val="CC"/>
    <w:family w:val="roman"/>
    <w:pitch w:val="variable"/>
    <w:sig w:usb0="E0002AFF" w:usb1="C0007841" w:usb2="00000009" w:usb3="00000000" w:csb0="000001FF" w:csb1="00000000"/>
  </w:font>
  <w:font w:name="Wide Latin">
    <w:panose1 w:val="020A0A07050505020404"/>
    <w:charset w:val="00"/>
    <w:family w:val="roman"/>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Georgia">
    <w:panose1 w:val="02040502050405020303"/>
    <w:charset w:val="CC"/>
    <w:family w:val="roman"/>
    <w:pitch w:val="variable"/>
    <w:sig w:usb0="00000287" w:usb1="00000000" w:usb2="00000000" w:usb3="00000000" w:csb0="0000009F" w:csb1="00000000"/>
  </w:font>
  <w:font w:name="Gulim">
    <w:altName w:val="굴림"/>
    <w:panose1 w:val="020B0600000101010101"/>
    <w:charset w:val="81"/>
    <w:family w:val="swiss"/>
    <w:pitch w:val="variable"/>
    <w:sig w:usb0="B00002AF" w:usb1="69D77CFB" w:usb2="00000030" w:usb3="00000000" w:csb0="0008009F" w:csb1="00000000"/>
  </w:font>
  <w:font w:name="№Е">
    <w:altName w:val="Times New Roman"/>
    <w:charset w:val="00"/>
    <w:family w:val="roman"/>
    <w:pitch w:val="variable"/>
    <w:sig w:usb0="00000000"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16C" w:rsidRDefault="004F016C">
    <w:pPr>
      <w:pStyle w:val="aa"/>
      <w:pBdr>
        <w:top w:val="thinThickSmallGap" w:sz="24" w:space="1" w:color="823B0B" w:themeColor="accent2" w:themeShade="7F"/>
      </w:pBdr>
      <w:rPr>
        <w:rFonts w:asciiTheme="majorHAnsi" w:hAnsiTheme="majorHAnsi"/>
      </w:rPr>
    </w:pPr>
    <w:r>
      <w:rPr>
        <w:rFonts w:asciiTheme="majorHAnsi" w:hAnsiTheme="majorHAnsi"/>
      </w:rPr>
      <w:t xml:space="preserve">В соответствии с ФАОП  НОО для детей с ОВЗ </w:t>
    </w:r>
    <w:r>
      <w:rPr>
        <w:rFonts w:asciiTheme="majorHAnsi" w:hAnsiTheme="majorHAnsi"/>
      </w:rPr>
      <w:ptab w:relativeTo="margin" w:alignment="right" w:leader="none"/>
    </w:r>
    <w:r>
      <w:rPr>
        <w:rFonts w:asciiTheme="majorHAnsi" w:hAnsiTheme="majorHAnsi"/>
      </w:rPr>
      <w:t xml:space="preserve">Страница </w:t>
    </w:r>
    <w:r w:rsidR="00CE2048" w:rsidRPr="00CE2048">
      <w:fldChar w:fldCharType="begin"/>
    </w:r>
    <w:r>
      <w:instrText xml:space="preserve"> PAGE   \* MERGEFORMAT </w:instrText>
    </w:r>
    <w:r w:rsidR="00CE2048" w:rsidRPr="00CE2048">
      <w:fldChar w:fldCharType="separate"/>
    </w:r>
    <w:r w:rsidR="006D7B65" w:rsidRPr="006D7B65">
      <w:rPr>
        <w:rFonts w:asciiTheme="majorHAnsi" w:hAnsiTheme="majorHAnsi"/>
        <w:noProof/>
      </w:rPr>
      <w:t>24</w:t>
    </w:r>
    <w:r w:rsidR="00CE2048">
      <w:rPr>
        <w:rFonts w:asciiTheme="majorHAnsi" w:hAnsiTheme="majorHAnsi"/>
        <w:noProof/>
      </w:rPr>
      <w:fldChar w:fldCharType="end"/>
    </w:r>
  </w:p>
  <w:p w:rsidR="004F016C" w:rsidRDefault="004F016C">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0358" w:rsidRDefault="003B0358" w:rsidP="00572507">
      <w:pPr>
        <w:spacing w:after="0" w:line="240" w:lineRule="auto"/>
      </w:pPr>
      <w:r>
        <w:separator/>
      </w:r>
    </w:p>
  </w:footnote>
  <w:footnote w:type="continuationSeparator" w:id="0">
    <w:p w:rsidR="003B0358" w:rsidRDefault="003B0358" w:rsidP="00572507">
      <w:pPr>
        <w:spacing w:after="0" w:line="240" w:lineRule="auto"/>
      </w:pPr>
      <w:r>
        <w:continuationSeparator/>
      </w:r>
    </w:p>
  </w:footnote>
  <w:footnote w:id="1">
    <w:p w:rsidR="004F016C" w:rsidRPr="00E81901" w:rsidRDefault="004F016C" w:rsidP="001227D9">
      <w:pPr>
        <w:pBdr>
          <w:top w:val="nil"/>
          <w:left w:val="nil"/>
          <w:bottom w:val="nil"/>
          <w:right w:val="nil"/>
          <w:between w:val="nil"/>
        </w:pBdr>
        <w:rPr>
          <w:rFonts w:ascii="Times New Roman" w:hAnsi="Times New Roman"/>
          <w:color w:val="000000"/>
          <w:szCs w:val="20"/>
        </w:rPr>
      </w:pPr>
      <w:r>
        <w:rPr>
          <w:vertAlign w:val="superscript"/>
        </w:rPr>
        <w:footnoteRef/>
      </w:r>
      <w:r w:rsidRPr="00E81901">
        <w:rPr>
          <w:rFonts w:ascii="Times New Roman" w:hAnsi="Times New Roman"/>
          <w:color w:val="000000"/>
          <w:szCs w:val="20"/>
        </w:rPr>
        <w:t>Программа курса внеурочной деятельности</w:t>
      </w:r>
    </w:p>
  </w:footnote>
  <w:footnote w:id="2">
    <w:p w:rsidR="004F016C" w:rsidRPr="00E81901" w:rsidRDefault="004F016C" w:rsidP="001227D9">
      <w:pPr>
        <w:pBdr>
          <w:top w:val="nil"/>
          <w:left w:val="nil"/>
          <w:bottom w:val="nil"/>
          <w:right w:val="nil"/>
          <w:between w:val="nil"/>
        </w:pBdr>
        <w:rPr>
          <w:rFonts w:ascii="Times New Roman" w:hAnsi="Times New Roman"/>
          <w:color w:val="000000"/>
          <w:szCs w:val="20"/>
        </w:rPr>
      </w:pPr>
      <w:r>
        <w:rPr>
          <w:vertAlign w:val="superscript"/>
        </w:rPr>
        <w:footnoteRef/>
      </w:r>
      <w:r w:rsidRPr="00E81901">
        <w:rPr>
          <w:rFonts w:ascii="Times New Roman" w:hAnsi="Times New Roman"/>
          <w:color w:val="000000"/>
          <w:szCs w:val="20"/>
        </w:rPr>
        <w:t xml:space="preserve"> В плане представлены мероприятия на 1 полугодие 2023-2024 уч. года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16C" w:rsidRDefault="004F016C">
    <w:pPr>
      <w:pStyle w:val="a8"/>
      <w:pBdr>
        <w:bottom w:val="thickThinSmallGap" w:sz="24" w:space="1" w:color="823B0B"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АООП обучающихся с ЗПР (вариант 7.2.)</w:t>
    </w:r>
  </w:p>
  <w:p w:rsidR="004F016C" w:rsidRDefault="004F016C">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20B10"/>
    <w:multiLevelType w:val="hybridMultilevel"/>
    <w:tmpl w:val="15D60BDE"/>
    <w:lvl w:ilvl="0" w:tplc="947270A0">
      <w:start w:val="1"/>
      <w:numFmt w:val="bullet"/>
      <w:lvlText w:val="•"/>
      <w:lvlJc w:val="left"/>
      <w:pPr>
        <w:ind w:left="59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1" w:tplc="38DEE6E2">
      <w:start w:val="1"/>
      <w:numFmt w:val="bullet"/>
      <w:lvlText w:val="o"/>
      <w:lvlJc w:val="left"/>
      <w:pPr>
        <w:ind w:left="1080"/>
      </w:pPr>
      <w:rPr>
        <w:rFonts w:ascii="Segoe UI Symbol" w:eastAsia="Segoe UI Symbol" w:hAnsi="Segoe UI Symbol" w:cs="Segoe UI Symbol"/>
        <w:b w:val="0"/>
        <w:i w:val="0"/>
        <w:strike w:val="0"/>
        <w:dstrike w:val="0"/>
        <w:color w:val="00000A"/>
        <w:sz w:val="24"/>
        <w:szCs w:val="24"/>
        <w:u w:val="none" w:color="000000"/>
        <w:bdr w:val="none" w:sz="0" w:space="0" w:color="auto"/>
        <w:shd w:val="clear" w:color="auto" w:fill="auto"/>
        <w:vertAlign w:val="baseline"/>
      </w:rPr>
    </w:lvl>
    <w:lvl w:ilvl="2" w:tplc="29C27E04">
      <w:start w:val="1"/>
      <w:numFmt w:val="bullet"/>
      <w:lvlText w:val="▪"/>
      <w:lvlJc w:val="left"/>
      <w:pPr>
        <w:ind w:left="1800"/>
      </w:pPr>
      <w:rPr>
        <w:rFonts w:ascii="Segoe UI Symbol" w:eastAsia="Segoe UI Symbol" w:hAnsi="Segoe UI Symbol" w:cs="Segoe UI Symbol"/>
        <w:b w:val="0"/>
        <w:i w:val="0"/>
        <w:strike w:val="0"/>
        <w:dstrike w:val="0"/>
        <w:color w:val="00000A"/>
        <w:sz w:val="24"/>
        <w:szCs w:val="24"/>
        <w:u w:val="none" w:color="000000"/>
        <w:bdr w:val="none" w:sz="0" w:space="0" w:color="auto"/>
        <w:shd w:val="clear" w:color="auto" w:fill="auto"/>
        <w:vertAlign w:val="baseline"/>
      </w:rPr>
    </w:lvl>
    <w:lvl w:ilvl="3" w:tplc="C06EAF78">
      <w:start w:val="1"/>
      <w:numFmt w:val="bullet"/>
      <w:lvlText w:val="•"/>
      <w:lvlJc w:val="left"/>
      <w:pPr>
        <w:ind w:left="252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4" w:tplc="3EFEE280">
      <w:start w:val="1"/>
      <w:numFmt w:val="bullet"/>
      <w:lvlText w:val="o"/>
      <w:lvlJc w:val="left"/>
      <w:pPr>
        <w:ind w:left="3240"/>
      </w:pPr>
      <w:rPr>
        <w:rFonts w:ascii="Segoe UI Symbol" w:eastAsia="Segoe UI Symbol" w:hAnsi="Segoe UI Symbol" w:cs="Segoe UI Symbol"/>
        <w:b w:val="0"/>
        <w:i w:val="0"/>
        <w:strike w:val="0"/>
        <w:dstrike w:val="0"/>
        <w:color w:val="00000A"/>
        <w:sz w:val="24"/>
        <w:szCs w:val="24"/>
        <w:u w:val="none" w:color="000000"/>
        <w:bdr w:val="none" w:sz="0" w:space="0" w:color="auto"/>
        <w:shd w:val="clear" w:color="auto" w:fill="auto"/>
        <w:vertAlign w:val="baseline"/>
      </w:rPr>
    </w:lvl>
    <w:lvl w:ilvl="5" w:tplc="0594394C">
      <w:start w:val="1"/>
      <w:numFmt w:val="bullet"/>
      <w:lvlText w:val="▪"/>
      <w:lvlJc w:val="left"/>
      <w:pPr>
        <w:ind w:left="3960"/>
      </w:pPr>
      <w:rPr>
        <w:rFonts w:ascii="Segoe UI Symbol" w:eastAsia="Segoe UI Symbol" w:hAnsi="Segoe UI Symbol" w:cs="Segoe UI Symbol"/>
        <w:b w:val="0"/>
        <w:i w:val="0"/>
        <w:strike w:val="0"/>
        <w:dstrike w:val="0"/>
        <w:color w:val="00000A"/>
        <w:sz w:val="24"/>
        <w:szCs w:val="24"/>
        <w:u w:val="none" w:color="000000"/>
        <w:bdr w:val="none" w:sz="0" w:space="0" w:color="auto"/>
        <w:shd w:val="clear" w:color="auto" w:fill="auto"/>
        <w:vertAlign w:val="baseline"/>
      </w:rPr>
    </w:lvl>
    <w:lvl w:ilvl="6" w:tplc="7E18DA70">
      <w:start w:val="1"/>
      <w:numFmt w:val="bullet"/>
      <w:lvlText w:val="•"/>
      <w:lvlJc w:val="left"/>
      <w:pPr>
        <w:ind w:left="468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7" w:tplc="AB88FA32">
      <w:start w:val="1"/>
      <w:numFmt w:val="bullet"/>
      <w:lvlText w:val="o"/>
      <w:lvlJc w:val="left"/>
      <w:pPr>
        <w:ind w:left="5400"/>
      </w:pPr>
      <w:rPr>
        <w:rFonts w:ascii="Segoe UI Symbol" w:eastAsia="Segoe UI Symbol" w:hAnsi="Segoe UI Symbol" w:cs="Segoe UI Symbol"/>
        <w:b w:val="0"/>
        <w:i w:val="0"/>
        <w:strike w:val="0"/>
        <w:dstrike w:val="0"/>
        <w:color w:val="00000A"/>
        <w:sz w:val="24"/>
        <w:szCs w:val="24"/>
        <w:u w:val="none" w:color="000000"/>
        <w:bdr w:val="none" w:sz="0" w:space="0" w:color="auto"/>
        <w:shd w:val="clear" w:color="auto" w:fill="auto"/>
        <w:vertAlign w:val="baseline"/>
      </w:rPr>
    </w:lvl>
    <w:lvl w:ilvl="8" w:tplc="F7A62118">
      <w:start w:val="1"/>
      <w:numFmt w:val="bullet"/>
      <w:lvlText w:val="▪"/>
      <w:lvlJc w:val="left"/>
      <w:pPr>
        <w:ind w:left="6120"/>
      </w:pPr>
      <w:rPr>
        <w:rFonts w:ascii="Segoe UI Symbol" w:eastAsia="Segoe UI Symbol" w:hAnsi="Segoe UI Symbol" w:cs="Segoe UI Symbol"/>
        <w:b w:val="0"/>
        <w:i w:val="0"/>
        <w:strike w:val="0"/>
        <w:dstrike w:val="0"/>
        <w:color w:val="00000A"/>
        <w:sz w:val="24"/>
        <w:szCs w:val="24"/>
        <w:u w:val="none" w:color="000000"/>
        <w:bdr w:val="none" w:sz="0" w:space="0" w:color="auto"/>
        <w:shd w:val="clear" w:color="auto" w:fill="auto"/>
        <w:vertAlign w:val="baseline"/>
      </w:rPr>
    </w:lvl>
  </w:abstractNum>
  <w:abstractNum w:abstractNumId="1">
    <w:nsid w:val="02DB3EDB"/>
    <w:multiLevelType w:val="hybridMultilevel"/>
    <w:tmpl w:val="26CCB3B8"/>
    <w:lvl w:ilvl="0" w:tplc="28E06E64">
      <w:start w:val="1"/>
      <w:numFmt w:val="decimal"/>
      <w:lvlText w:val="%1)"/>
      <w:lvlJc w:val="left"/>
      <w:pPr>
        <w:ind w:left="7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72868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124C20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0AAEF6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6724F8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E6CAFF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166398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816091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546E8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038F4458"/>
    <w:multiLevelType w:val="hybridMultilevel"/>
    <w:tmpl w:val="6FC69FF6"/>
    <w:lvl w:ilvl="0" w:tplc="1346B152">
      <w:start w:val="1"/>
      <w:numFmt w:val="bullet"/>
      <w:lvlText w:val="-"/>
      <w:lvlJc w:val="left"/>
      <w:pPr>
        <w:ind w:left="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1" w:tplc="1DB87D62">
      <w:start w:val="1"/>
      <w:numFmt w:val="bullet"/>
      <w:lvlText w:val="o"/>
      <w:lvlJc w:val="left"/>
      <w:pPr>
        <w:ind w:left="118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2" w:tplc="7DBC2CE4">
      <w:start w:val="1"/>
      <w:numFmt w:val="bullet"/>
      <w:lvlText w:val="▪"/>
      <w:lvlJc w:val="left"/>
      <w:pPr>
        <w:ind w:left="190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3" w:tplc="9A846592">
      <w:start w:val="1"/>
      <w:numFmt w:val="bullet"/>
      <w:lvlText w:val="•"/>
      <w:lvlJc w:val="left"/>
      <w:pPr>
        <w:ind w:left="262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4" w:tplc="F41A5552">
      <w:start w:val="1"/>
      <w:numFmt w:val="bullet"/>
      <w:lvlText w:val="o"/>
      <w:lvlJc w:val="left"/>
      <w:pPr>
        <w:ind w:left="334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5" w:tplc="82DE17E8">
      <w:start w:val="1"/>
      <w:numFmt w:val="bullet"/>
      <w:lvlText w:val="▪"/>
      <w:lvlJc w:val="left"/>
      <w:pPr>
        <w:ind w:left="406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6" w:tplc="A44A37B0">
      <w:start w:val="1"/>
      <w:numFmt w:val="bullet"/>
      <w:lvlText w:val="•"/>
      <w:lvlJc w:val="left"/>
      <w:pPr>
        <w:ind w:left="478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7" w:tplc="D2FCAFAE">
      <w:start w:val="1"/>
      <w:numFmt w:val="bullet"/>
      <w:lvlText w:val="o"/>
      <w:lvlJc w:val="left"/>
      <w:pPr>
        <w:ind w:left="550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8" w:tplc="53B008EC">
      <w:start w:val="1"/>
      <w:numFmt w:val="bullet"/>
      <w:lvlText w:val="▪"/>
      <w:lvlJc w:val="left"/>
      <w:pPr>
        <w:ind w:left="622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abstractNum>
  <w:abstractNum w:abstractNumId="3">
    <w:nsid w:val="04155060"/>
    <w:multiLevelType w:val="hybridMultilevel"/>
    <w:tmpl w:val="968E38BC"/>
    <w:lvl w:ilvl="0" w:tplc="EAE2908A">
      <w:start w:val="1"/>
      <w:numFmt w:val="bullet"/>
      <w:lvlText w:val="-"/>
      <w:lvlJc w:val="left"/>
      <w:pPr>
        <w:ind w:left="317"/>
      </w:pPr>
      <w:rPr>
        <w:rFonts w:ascii="Wide Latin" w:eastAsia="Wide Latin" w:hAnsi="Wide Latin" w:cs="Wide Latin"/>
        <w:b w:val="0"/>
        <w:i w:val="0"/>
        <w:strike w:val="0"/>
        <w:dstrike w:val="0"/>
        <w:color w:val="00000A"/>
        <w:sz w:val="24"/>
        <w:szCs w:val="24"/>
        <w:u w:val="none" w:color="000000"/>
        <w:bdr w:val="none" w:sz="0" w:space="0" w:color="auto"/>
        <w:shd w:val="clear" w:color="auto" w:fill="auto"/>
        <w:vertAlign w:val="baseline"/>
      </w:rPr>
    </w:lvl>
    <w:lvl w:ilvl="1" w:tplc="7DCA4BE0">
      <w:start w:val="1"/>
      <w:numFmt w:val="bullet"/>
      <w:lvlText w:val="o"/>
      <w:lvlJc w:val="left"/>
      <w:pPr>
        <w:ind w:left="1080"/>
      </w:pPr>
      <w:rPr>
        <w:rFonts w:ascii="Wide Latin" w:eastAsia="Wide Latin" w:hAnsi="Wide Latin" w:cs="Wide Latin"/>
        <w:b w:val="0"/>
        <w:i w:val="0"/>
        <w:strike w:val="0"/>
        <w:dstrike w:val="0"/>
        <w:color w:val="00000A"/>
        <w:sz w:val="24"/>
        <w:szCs w:val="24"/>
        <w:u w:val="none" w:color="000000"/>
        <w:bdr w:val="none" w:sz="0" w:space="0" w:color="auto"/>
        <w:shd w:val="clear" w:color="auto" w:fill="auto"/>
        <w:vertAlign w:val="baseline"/>
      </w:rPr>
    </w:lvl>
    <w:lvl w:ilvl="2" w:tplc="6986915C">
      <w:start w:val="1"/>
      <w:numFmt w:val="bullet"/>
      <w:lvlText w:val="▪"/>
      <w:lvlJc w:val="left"/>
      <w:pPr>
        <w:ind w:left="1800"/>
      </w:pPr>
      <w:rPr>
        <w:rFonts w:ascii="Wide Latin" w:eastAsia="Wide Latin" w:hAnsi="Wide Latin" w:cs="Wide Latin"/>
        <w:b w:val="0"/>
        <w:i w:val="0"/>
        <w:strike w:val="0"/>
        <w:dstrike w:val="0"/>
        <w:color w:val="00000A"/>
        <w:sz w:val="24"/>
        <w:szCs w:val="24"/>
        <w:u w:val="none" w:color="000000"/>
        <w:bdr w:val="none" w:sz="0" w:space="0" w:color="auto"/>
        <w:shd w:val="clear" w:color="auto" w:fill="auto"/>
        <w:vertAlign w:val="baseline"/>
      </w:rPr>
    </w:lvl>
    <w:lvl w:ilvl="3" w:tplc="E15C4094">
      <w:start w:val="1"/>
      <w:numFmt w:val="bullet"/>
      <w:lvlText w:val="•"/>
      <w:lvlJc w:val="left"/>
      <w:pPr>
        <w:ind w:left="2520"/>
      </w:pPr>
      <w:rPr>
        <w:rFonts w:ascii="Wide Latin" w:eastAsia="Wide Latin" w:hAnsi="Wide Latin" w:cs="Wide Latin"/>
        <w:b w:val="0"/>
        <w:i w:val="0"/>
        <w:strike w:val="0"/>
        <w:dstrike w:val="0"/>
        <w:color w:val="00000A"/>
        <w:sz w:val="24"/>
        <w:szCs w:val="24"/>
        <w:u w:val="none" w:color="000000"/>
        <w:bdr w:val="none" w:sz="0" w:space="0" w:color="auto"/>
        <w:shd w:val="clear" w:color="auto" w:fill="auto"/>
        <w:vertAlign w:val="baseline"/>
      </w:rPr>
    </w:lvl>
    <w:lvl w:ilvl="4" w:tplc="C922D214">
      <w:start w:val="1"/>
      <w:numFmt w:val="bullet"/>
      <w:lvlText w:val="o"/>
      <w:lvlJc w:val="left"/>
      <w:pPr>
        <w:ind w:left="3240"/>
      </w:pPr>
      <w:rPr>
        <w:rFonts w:ascii="Wide Latin" w:eastAsia="Wide Latin" w:hAnsi="Wide Latin" w:cs="Wide Latin"/>
        <w:b w:val="0"/>
        <w:i w:val="0"/>
        <w:strike w:val="0"/>
        <w:dstrike w:val="0"/>
        <w:color w:val="00000A"/>
        <w:sz w:val="24"/>
        <w:szCs w:val="24"/>
        <w:u w:val="none" w:color="000000"/>
        <w:bdr w:val="none" w:sz="0" w:space="0" w:color="auto"/>
        <w:shd w:val="clear" w:color="auto" w:fill="auto"/>
        <w:vertAlign w:val="baseline"/>
      </w:rPr>
    </w:lvl>
    <w:lvl w:ilvl="5" w:tplc="E08873C8">
      <w:start w:val="1"/>
      <w:numFmt w:val="bullet"/>
      <w:lvlText w:val="▪"/>
      <w:lvlJc w:val="left"/>
      <w:pPr>
        <w:ind w:left="3960"/>
      </w:pPr>
      <w:rPr>
        <w:rFonts w:ascii="Wide Latin" w:eastAsia="Wide Latin" w:hAnsi="Wide Latin" w:cs="Wide Latin"/>
        <w:b w:val="0"/>
        <w:i w:val="0"/>
        <w:strike w:val="0"/>
        <w:dstrike w:val="0"/>
        <w:color w:val="00000A"/>
        <w:sz w:val="24"/>
        <w:szCs w:val="24"/>
        <w:u w:val="none" w:color="000000"/>
        <w:bdr w:val="none" w:sz="0" w:space="0" w:color="auto"/>
        <w:shd w:val="clear" w:color="auto" w:fill="auto"/>
        <w:vertAlign w:val="baseline"/>
      </w:rPr>
    </w:lvl>
    <w:lvl w:ilvl="6" w:tplc="3800BB60">
      <w:start w:val="1"/>
      <w:numFmt w:val="bullet"/>
      <w:lvlText w:val="•"/>
      <w:lvlJc w:val="left"/>
      <w:pPr>
        <w:ind w:left="4680"/>
      </w:pPr>
      <w:rPr>
        <w:rFonts w:ascii="Wide Latin" w:eastAsia="Wide Latin" w:hAnsi="Wide Latin" w:cs="Wide Latin"/>
        <w:b w:val="0"/>
        <w:i w:val="0"/>
        <w:strike w:val="0"/>
        <w:dstrike w:val="0"/>
        <w:color w:val="00000A"/>
        <w:sz w:val="24"/>
        <w:szCs w:val="24"/>
        <w:u w:val="none" w:color="000000"/>
        <w:bdr w:val="none" w:sz="0" w:space="0" w:color="auto"/>
        <w:shd w:val="clear" w:color="auto" w:fill="auto"/>
        <w:vertAlign w:val="baseline"/>
      </w:rPr>
    </w:lvl>
    <w:lvl w:ilvl="7" w:tplc="CB7C0314">
      <w:start w:val="1"/>
      <w:numFmt w:val="bullet"/>
      <w:lvlText w:val="o"/>
      <w:lvlJc w:val="left"/>
      <w:pPr>
        <w:ind w:left="5400"/>
      </w:pPr>
      <w:rPr>
        <w:rFonts w:ascii="Wide Latin" w:eastAsia="Wide Latin" w:hAnsi="Wide Latin" w:cs="Wide Latin"/>
        <w:b w:val="0"/>
        <w:i w:val="0"/>
        <w:strike w:val="0"/>
        <w:dstrike w:val="0"/>
        <w:color w:val="00000A"/>
        <w:sz w:val="24"/>
        <w:szCs w:val="24"/>
        <w:u w:val="none" w:color="000000"/>
        <w:bdr w:val="none" w:sz="0" w:space="0" w:color="auto"/>
        <w:shd w:val="clear" w:color="auto" w:fill="auto"/>
        <w:vertAlign w:val="baseline"/>
      </w:rPr>
    </w:lvl>
    <w:lvl w:ilvl="8" w:tplc="64AED790">
      <w:start w:val="1"/>
      <w:numFmt w:val="bullet"/>
      <w:lvlText w:val="▪"/>
      <w:lvlJc w:val="left"/>
      <w:pPr>
        <w:ind w:left="6120"/>
      </w:pPr>
      <w:rPr>
        <w:rFonts w:ascii="Wide Latin" w:eastAsia="Wide Latin" w:hAnsi="Wide Latin" w:cs="Wide Latin"/>
        <w:b w:val="0"/>
        <w:i w:val="0"/>
        <w:strike w:val="0"/>
        <w:dstrike w:val="0"/>
        <w:color w:val="00000A"/>
        <w:sz w:val="24"/>
        <w:szCs w:val="24"/>
        <w:u w:val="none" w:color="000000"/>
        <w:bdr w:val="none" w:sz="0" w:space="0" w:color="auto"/>
        <w:shd w:val="clear" w:color="auto" w:fill="auto"/>
        <w:vertAlign w:val="baseline"/>
      </w:rPr>
    </w:lvl>
  </w:abstractNum>
  <w:abstractNum w:abstractNumId="4">
    <w:nsid w:val="060A53FA"/>
    <w:multiLevelType w:val="hybridMultilevel"/>
    <w:tmpl w:val="AC5E36D6"/>
    <w:lvl w:ilvl="0" w:tplc="29749A40">
      <w:start w:val="1"/>
      <w:numFmt w:val="bullet"/>
      <w:lvlText w:val="•"/>
      <w:lvlJc w:val="left"/>
      <w:pPr>
        <w:ind w:left="4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7EE1762">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DE23DE2">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478B006">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0802140">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15EF3EE">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2368C90">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8AE159E">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DA6A9AA">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
    <w:nsid w:val="074B73F3"/>
    <w:multiLevelType w:val="multilevel"/>
    <w:tmpl w:val="ECFAF2D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nsid w:val="07E17B49"/>
    <w:multiLevelType w:val="hybridMultilevel"/>
    <w:tmpl w:val="DDF813C0"/>
    <w:lvl w:ilvl="0" w:tplc="50309F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9983335"/>
    <w:multiLevelType w:val="hybridMultilevel"/>
    <w:tmpl w:val="7E86403A"/>
    <w:lvl w:ilvl="0" w:tplc="50309F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9DB3E6B"/>
    <w:multiLevelType w:val="hybridMultilevel"/>
    <w:tmpl w:val="45AE94FC"/>
    <w:lvl w:ilvl="0" w:tplc="50309F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C4B595B"/>
    <w:multiLevelType w:val="hybridMultilevel"/>
    <w:tmpl w:val="5D480162"/>
    <w:lvl w:ilvl="0" w:tplc="6BC4AEE4">
      <w:start w:val="1"/>
      <w:numFmt w:val="bullet"/>
      <w:lvlText w:val="•"/>
      <w:lvlJc w:val="left"/>
      <w:pPr>
        <w:ind w:left="734"/>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1" w:tplc="F404F5F0">
      <w:start w:val="1"/>
      <w:numFmt w:val="bullet"/>
      <w:lvlText w:val="o"/>
      <w:lvlJc w:val="left"/>
      <w:pPr>
        <w:ind w:left="1080"/>
      </w:pPr>
      <w:rPr>
        <w:rFonts w:ascii="Segoe UI Symbol" w:eastAsia="Segoe UI Symbol" w:hAnsi="Segoe UI Symbol" w:cs="Segoe UI Symbol"/>
        <w:b w:val="0"/>
        <w:i w:val="0"/>
        <w:strike w:val="0"/>
        <w:dstrike w:val="0"/>
        <w:color w:val="00000A"/>
        <w:sz w:val="20"/>
        <w:szCs w:val="20"/>
        <w:u w:val="none" w:color="000000"/>
        <w:bdr w:val="none" w:sz="0" w:space="0" w:color="auto"/>
        <w:shd w:val="clear" w:color="auto" w:fill="auto"/>
        <w:vertAlign w:val="baseline"/>
      </w:rPr>
    </w:lvl>
    <w:lvl w:ilvl="2" w:tplc="B9F43BD6">
      <w:start w:val="1"/>
      <w:numFmt w:val="bullet"/>
      <w:lvlText w:val="▪"/>
      <w:lvlJc w:val="left"/>
      <w:pPr>
        <w:ind w:left="1800"/>
      </w:pPr>
      <w:rPr>
        <w:rFonts w:ascii="Segoe UI Symbol" w:eastAsia="Segoe UI Symbol" w:hAnsi="Segoe UI Symbol" w:cs="Segoe UI Symbol"/>
        <w:b w:val="0"/>
        <w:i w:val="0"/>
        <w:strike w:val="0"/>
        <w:dstrike w:val="0"/>
        <w:color w:val="00000A"/>
        <w:sz w:val="20"/>
        <w:szCs w:val="20"/>
        <w:u w:val="none" w:color="000000"/>
        <w:bdr w:val="none" w:sz="0" w:space="0" w:color="auto"/>
        <w:shd w:val="clear" w:color="auto" w:fill="auto"/>
        <w:vertAlign w:val="baseline"/>
      </w:rPr>
    </w:lvl>
    <w:lvl w:ilvl="3" w:tplc="E14477A6">
      <w:start w:val="1"/>
      <w:numFmt w:val="bullet"/>
      <w:lvlText w:val="•"/>
      <w:lvlJc w:val="left"/>
      <w:pPr>
        <w:ind w:left="252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4" w:tplc="86E22446">
      <w:start w:val="1"/>
      <w:numFmt w:val="bullet"/>
      <w:lvlText w:val="o"/>
      <w:lvlJc w:val="left"/>
      <w:pPr>
        <w:ind w:left="3240"/>
      </w:pPr>
      <w:rPr>
        <w:rFonts w:ascii="Segoe UI Symbol" w:eastAsia="Segoe UI Symbol" w:hAnsi="Segoe UI Symbol" w:cs="Segoe UI Symbol"/>
        <w:b w:val="0"/>
        <w:i w:val="0"/>
        <w:strike w:val="0"/>
        <w:dstrike w:val="0"/>
        <w:color w:val="00000A"/>
        <w:sz w:val="20"/>
        <w:szCs w:val="20"/>
        <w:u w:val="none" w:color="000000"/>
        <w:bdr w:val="none" w:sz="0" w:space="0" w:color="auto"/>
        <w:shd w:val="clear" w:color="auto" w:fill="auto"/>
        <w:vertAlign w:val="baseline"/>
      </w:rPr>
    </w:lvl>
    <w:lvl w:ilvl="5" w:tplc="FEAA5BC4">
      <w:start w:val="1"/>
      <w:numFmt w:val="bullet"/>
      <w:lvlText w:val="▪"/>
      <w:lvlJc w:val="left"/>
      <w:pPr>
        <w:ind w:left="3960"/>
      </w:pPr>
      <w:rPr>
        <w:rFonts w:ascii="Segoe UI Symbol" w:eastAsia="Segoe UI Symbol" w:hAnsi="Segoe UI Symbol" w:cs="Segoe UI Symbol"/>
        <w:b w:val="0"/>
        <w:i w:val="0"/>
        <w:strike w:val="0"/>
        <w:dstrike w:val="0"/>
        <w:color w:val="00000A"/>
        <w:sz w:val="20"/>
        <w:szCs w:val="20"/>
        <w:u w:val="none" w:color="000000"/>
        <w:bdr w:val="none" w:sz="0" w:space="0" w:color="auto"/>
        <w:shd w:val="clear" w:color="auto" w:fill="auto"/>
        <w:vertAlign w:val="baseline"/>
      </w:rPr>
    </w:lvl>
    <w:lvl w:ilvl="6" w:tplc="C87829A2">
      <w:start w:val="1"/>
      <w:numFmt w:val="bullet"/>
      <w:lvlText w:val="•"/>
      <w:lvlJc w:val="left"/>
      <w:pPr>
        <w:ind w:left="468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7" w:tplc="6FF0A9A6">
      <w:start w:val="1"/>
      <w:numFmt w:val="bullet"/>
      <w:lvlText w:val="o"/>
      <w:lvlJc w:val="left"/>
      <w:pPr>
        <w:ind w:left="5400"/>
      </w:pPr>
      <w:rPr>
        <w:rFonts w:ascii="Segoe UI Symbol" w:eastAsia="Segoe UI Symbol" w:hAnsi="Segoe UI Symbol" w:cs="Segoe UI Symbol"/>
        <w:b w:val="0"/>
        <w:i w:val="0"/>
        <w:strike w:val="0"/>
        <w:dstrike w:val="0"/>
        <w:color w:val="00000A"/>
        <w:sz w:val="20"/>
        <w:szCs w:val="20"/>
        <w:u w:val="none" w:color="000000"/>
        <w:bdr w:val="none" w:sz="0" w:space="0" w:color="auto"/>
        <w:shd w:val="clear" w:color="auto" w:fill="auto"/>
        <w:vertAlign w:val="baseline"/>
      </w:rPr>
    </w:lvl>
    <w:lvl w:ilvl="8" w:tplc="C082BF20">
      <w:start w:val="1"/>
      <w:numFmt w:val="bullet"/>
      <w:lvlText w:val="▪"/>
      <w:lvlJc w:val="left"/>
      <w:pPr>
        <w:ind w:left="6120"/>
      </w:pPr>
      <w:rPr>
        <w:rFonts w:ascii="Segoe UI Symbol" w:eastAsia="Segoe UI Symbol" w:hAnsi="Segoe UI Symbol" w:cs="Segoe UI Symbol"/>
        <w:b w:val="0"/>
        <w:i w:val="0"/>
        <w:strike w:val="0"/>
        <w:dstrike w:val="0"/>
        <w:color w:val="00000A"/>
        <w:sz w:val="20"/>
        <w:szCs w:val="20"/>
        <w:u w:val="none" w:color="000000"/>
        <w:bdr w:val="none" w:sz="0" w:space="0" w:color="auto"/>
        <w:shd w:val="clear" w:color="auto" w:fill="auto"/>
        <w:vertAlign w:val="baseline"/>
      </w:rPr>
    </w:lvl>
  </w:abstractNum>
  <w:abstractNum w:abstractNumId="10">
    <w:nsid w:val="0E4109F3"/>
    <w:multiLevelType w:val="hybridMultilevel"/>
    <w:tmpl w:val="D9E26DC8"/>
    <w:lvl w:ilvl="0" w:tplc="117AC386">
      <w:start w:val="1"/>
      <w:numFmt w:val="decimal"/>
      <w:lvlText w:val="%1."/>
      <w:lvlJc w:val="left"/>
      <w:pPr>
        <w:ind w:left="547"/>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1" w:tplc="9AE6DE60">
      <w:start w:val="1"/>
      <w:numFmt w:val="lowerLetter"/>
      <w:lvlText w:val="%2"/>
      <w:lvlJc w:val="left"/>
      <w:pPr>
        <w:ind w:left="10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2" w:tplc="CCA0C022">
      <w:start w:val="1"/>
      <w:numFmt w:val="lowerRoman"/>
      <w:lvlText w:val="%3"/>
      <w:lvlJc w:val="left"/>
      <w:pPr>
        <w:ind w:left="18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3" w:tplc="805840EC">
      <w:start w:val="1"/>
      <w:numFmt w:val="decimal"/>
      <w:lvlText w:val="%4"/>
      <w:lvlJc w:val="left"/>
      <w:pPr>
        <w:ind w:left="25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4" w:tplc="04800BE4">
      <w:start w:val="1"/>
      <w:numFmt w:val="lowerLetter"/>
      <w:lvlText w:val="%5"/>
      <w:lvlJc w:val="left"/>
      <w:pPr>
        <w:ind w:left="324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5" w:tplc="8EAA8B12">
      <w:start w:val="1"/>
      <w:numFmt w:val="lowerRoman"/>
      <w:lvlText w:val="%6"/>
      <w:lvlJc w:val="left"/>
      <w:pPr>
        <w:ind w:left="396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6" w:tplc="D07CB576">
      <w:start w:val="1"/>
      <w:numFmt w:val="decimal"/>
      <w:lvlText w:val="%7"/>
      <w:lvlJc w:val="left"/>
      <w:pPr>
        <w:ind w:left="46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7" w:tplc="03E0E7A4">
      <w:start w:val="1"/>
      <w:numFmt w:val="lowerLetter"/>
      <w:lvlText w:val="%8"/>
      <w:lvlJc w:val="left"/>
      <w:pPr>
        <w:ind w:left="54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8" w:tplc="1032C472">
      <w:start w:val="1"/>
      <w:numFmt w:val="lowerRoman"/>
      <w:lvlText w:val="%9"/>
      <w:lvlJc w:val="left"/>
      <w:pPr>
        <w:ind w:left="61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abstractNum>
  <w:abstractNum w:abstractNumId="11">
    <w:nsid w:val="0F2C5066"/>
    <w:multiLevelType w:val="hybridMultilevel"/>
    <w:tmpl w:val="3654BC08"/>
    <w:lvl w:ilvl="0" w:tplc="1910BBA4">
      <w:start w:val="1"/>
      <w:numFmt w:val="bullet"/>
      <w:lvlText w:val="-"/>
      <w:lvlJc w:val="left"/>
      <w:pPr>
        <w:ind w:left="446"/>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1" w:tplc="093203A0">
      <w:start w:val="1"/>
      <w:numFmt w:val="bullet"/>
      <w:lvlText w:val="o"/>
      <w:lvlJc w:val="left"/>
      <w:pPr>
        <w:ind w:left="10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2" w:tplc="6F464CE4">
      <w:start w:val="1"/>
      <w:numFmt w:val="bullet"/>
      <w:lvlText w:val="▪"/>
      <w:lvlJc w:val="left"/>
      <w:pPr>
        <w:ind w:left="18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3" w:tplc="2946E67E">
      <w:start w:val="1"/>
      <w:numFmt w:val="bullet"/>
      <w:lvlText w:val="•"/>
      <w:lvlJc w:val="left"/>
      <w:pPr>
        <w:ind w:left="25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4" w:tplc="17C43104">
      <w:start w:val="1"/>
      <w:numFmt w:val="bullet"/>
      <w:lvlText w:val="o"/>
      <w:lvlJc w:val="left"/>
      <w:pPr>
        <w:ind w:left="324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5" w:tplc="D4041C20">
      <w:start w:val="1"/>
      <w:numFmt w:val="bullet"/>
      <w:lvlText w:val="▪"/>
      <w:lvlJc w:val="left"/>
      <w:pPr>
        <w:ind w:left="396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6" w:tplc="6860C2A0">
      <w:start w:val="1"/>
      <w:numFmt w:val="bullet"/>
      <w:lvlText w:val="•"/>
      <w:lvlJc w:val="left"/>
      <w:pPr>
        <w:ind w:left="46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7" w:tplc="300A69CA">
      <w:start w:val="1"/>
      <w:numFmt w:val="bullet"/>
      <w:lvlText w:val="o"/>
      <w:lvlJc w:val="left"/>
      <w:pPr>
        <w:ind w:left="54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8" w:tplc="08C00066">
      <w:start w:val="1"/>
      <w:numFmt w:val="bullet"/>
      <w:lvlText w:val="▪"/>
      <w:lvlJc w:val="left"/>
      <w:pPr>
        <w:ind w:left="61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abstractNum>
  <w:abstractNum w:abstractNumId="12">
    <w:nsid w:val="0FDE7893"/>
    <w:multiLevelType w:val="multilevel"/>
    <w:tmpl w:val="FB1851B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nsid w:val="111343F1"/>
    <w:multiLevelType w:val="hybridMultilevel"/>
    <w:tmpl w:val="72B6241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2574037"/>
    <w:multiLevelType w:val="hybridMultilevel"/>
    <w:tmpl w:val="6C50A522"/>
    <w:lvl w:ilvl="0" w:tplc="7932DA38">
      <w:start w:val="1"/>
      <w:numFmt w:val="bullet"/>
      <w:lvlText w:val="-"/>
      <w:lvlJc w:val="left"/>
      <w:pPr>
        <w:ind w:left="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6EE5144">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EFA8608">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3760F1E">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15C2780">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ECC1902">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68A892">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178728C">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6DE8246">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nsid w:val="13D16795"/>
    <w:multiLevelType w:val="hybridMultilevel"/>
    <w:tmpl w:val="2CF0599C"/>
    <w:lvl w:ilvl="0" w:tplc="1CCE65AA">
      <w:start w:val="4"/>
      <w:numFmt w:val="decimal"/>
      <w:lvlText w:val="%1."/>
      <w:lvlJc w:val="left"/>
      <w:pPr>
        <w:ind w:left="547"/>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1" w:tplc="C5BC61D6">
      <w:start w:val="1"/>
      <w:numFmt w:val="lowerLetter"/>
      <w:lvlText w:val="%2"/>
      <w:lvlJc w:val="left"/>
      <w:pPr>
        <w:ind w:left="10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2" w:tplc="BAB099B6">
      <w:start w:val="1"/>
      <w:numFmt w:val="lowerRoman"/>
      <w:lvlText w:val="%3"/>
      <w:lvlJc w:val="left"/>
      <w:pPr>
        <w:ind w:left="18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3" w:tplc="540A56B8">
      <w:start w:val="1"/>
      <w:numFmt w:val="decimal"/>
      <w:lvlText w:val="%4"/>
      <w:lvlJc w:val="left"/>
      <w:pPr>
        <w:ind w:left="25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4" w:tplc="38A68594">
      <w:start w:val="1"/>
      <w:numFmt w:val="lowerLetter"/>
      <w:lvlText w:val="%5"/>
      <w:lvlJc w:val="left"/>
      <w:pPr>
        <w:ind w:left="324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5" w:tplc="0FBA9D22">
      <w:start w:val="1"/>
      <w:numFmt w:val="lowerRoman"/>
      <w:lvlText w:val="%6"/>
      <w:lvlJc w:val="left"/>
      <w:pPr>
        <w:ind w:left="396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6" w:tplc="C6D6A708">
      <w:start w:val="1"/>
      <w:numFmt w:val="decimal"/>
      <w:lvlText w:val="%7"/>
      <w:lvlJc w:val="left"/>
      <w:pPr>
        <w:ind w:left="46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7" w:tplc="5B125AEA">
      <w:start w:val="1"/>
      <w:numFmt w:val="lowerLetter"/>
      <w:lvlText w:val="%8"/>
      <w:lvlJc w:val="left"/>
      <w:pPr>
        <w:ind w:left="54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8" w:tplc="3A6837C0">
      <w:start w:val="1"/>
      <w:numFmt w:val="lowerRoman"/>
      <w:lvlText w:val="%9"/>
      <w:lvlJc w:val="left"/>
      <w:pPr>
        <w:ind w:left="61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abstractNum>
  <w:abstractNum w:abstractNumId="16">
    <w:nsid w:val="1566152B"/>
    <w:multiLevelType w:val="hybridMultilevel"/>
    <w:tmpl w:val="6A000DAA"/>
    <w:lvl w:ilvl="0" w:tplc="B35656F2">
      <w:start w:val="1"/>
      <w:numFmt w:val="bullet"/>
      <w:lvlText w:val="-"/>
      <w:lvlJc w:val="left"/>
      <w:pPr>
        <w:ind w:left="1037"/>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1" w:tplc="DC288F5E">
      <w:start w:val="1"/>
      <w:numFmt w:val="bullet"/>
      <w:lvlText w:val="o"/>
      <w:lvlJc w:val="left"/>
      <w:pPr>
        <w:ind w:left="1809"/>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2" w:tplc="ABFC7B2A">
      <w:start w:val="1"/>
      <w:numFmt w:val="bullet"/>
      <w:lvlText w:val="▪"/>
      <w:lvlJc w:val="left"/>
      <w:pPr>
        <w:ind w:left="2529"/>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3" w:tplc="563E11D6">
      <w:start w:val="1"/>
      <w:numFmt w:val="bullet"/>
      <w:lvlText w:val="•"/>
      <w:lvlJc w:val="left"/>
      <w:pPr>
        <w:ind w:left="3249"/>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4" w:tplc="A5EA7614">
      <w:start w:val="1"/>
      <w:numFmt w:val="bullet"/>
      <w:lvlText w:val="o"/>
      <w:lvlJc w:val="left"/>
      <w:pPr>
        <w:ind w:left="3969"/>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5" w:tplc="72AA4028">
      <w:start w:val="1"/>
      <w:numFmt w:val="bullet"/>
      <w:lvlText w:val="▪"/>
      <w:lvlJc w:val="left"/>
      <w:pPr>
        <w:ind w:left="4689"/>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6" w:tplc="B2CEF940">
      <w:start w:val="1"/>
      <w:numFmt w:val="bullet"/>
      <w:lvlText w:val="•"/>
      <w:lvlJc w:val="left"/>
      <w:pPr>
        <w:ind w:left="5409"/>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7" w:tplc="A86602EA">
      <w:start w:val="1"/>
      <w:numFmt w:val="bullet"/>
      <w:lvlText w:val="o"/>
      <w:lvlJc w:val="left"/>
      <w:pPr>
        <w:ind w:left="6129"/>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8" w:tplc="0AF49A92">
      <w:start w:val="1"/>
      <w:numFmt w:val="bullet"/>
      <w:lvlText w:val="▪"/>
      <w:lvlJc w:val="left"/>
      <w:pPr>
        <w:ind w:left="6849"/>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abstractNum>
  <w:abstractNum w:abstractNumId="17">
    <w:nsid w:val="17B361F8"/>
    <w:multiLevelType w:val="hybridMultilevel"/>
    <w:tmpl w:val="5AB41B2A"/>
    <w:lvl w:ilvl="0" w:tplc="69C6367E">
      <w:start w:val="1"/>
      <w:numFmt w:val="bullet"/>
      <w:lvlText w:val="•"/>
      <w:lvlJc w:val="left"/>
      <w:pPr>
        <w:ind w:left="317"/>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1" w:tplc="F990A2A6">
      <w:start w:val="1"/>
      <w:numFmt w:val="bullet"/>
      <w:lvlText w:val="o"/>
      <w:lvlJc w:val="left"/>
      <w:pPr>
        <w:ind w:left="10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2" w:tplc="45564F88">
      <w:start w:val="1"/>
      <w:numFmt w:val="bullet"/>
      <w:lvlText w:val="▪"/>
      <w:lvlJc w:val="left"/>
      <w:pPr>
        <w:ind w:left="18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3" w:tplc="95C6674A">
      <w:start w:val="1"/>
      <w:numFmt w:val="bullet"/>
      <w:lvlText w:val="•"/>
      <w:lvlJc w:val="left"/>
      <w:pPr>
        <w:ind w:left="25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4" w:tplc="20FA6DC2">
      <w:start w:val="1"/>
      <w:numFmt w:val="bullet"/>
      <w:lvlText w:val="o"/>
      <w:lvlJc w:val="left"/>
      <w:pPr>
        <w:ind w:left="324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5" w:tplc="3F68E9DA">
      <w:start w:val="1"/>
      <w:numFmt w:val="bullet"/>
      <w:lvlText w:val="▪"/>
      <w:lvlJc w:val="left"/>
      <w:pPr>
        <w:ind w:left="396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6" w:tplc="12E09F2C">
      <w:start w:val="1"/>
      <w:numFmt w:val="bullet"/>
      <w:lvlText w:val="•"/>
      <w:lvlJc w:val="left"/>
      <w:pPr>
        <w:ind w:left="46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7" w:tplc="CEE24634">
      <w:start w:val="1"/>
      <w:numFmt w:val="bullet"/>
      <w:lvlText w:val="o"/>
      <w:lvlJc w:val="left"/>
      <w:pPr>
        <w:ind w:left="54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8" w:tplc="98D23ADA">
      <w:start w:val="1"/>
      <w:numFmt w:val="bullet"/>
      <w:lvlText w:val="▪"/>
      <w:lvlJc w:val="left"/>
      <w:pPr>
        <w:ind w:left="61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abstractNum>
  <w:abstractNum w:abstractNumId="18">
    <w:nsid w:val="17EB583F"/>
    <w:multiLevelType w:val="hybridMultilevel"/>
    <w:tmpl w:val="5D38833A"/>
    <w:lvl w:ilvl="0" w:tplc="0419000B">
      <w:start w:val="1"/>
      <w:numFmt w:val="bullet"/>
      <w:lvlText w:val=""/>
      <w:lvlJc w:val="left"/>
      <w:pPr>
        <w:ind w:left="720" w:hanging="360"/>
      </w:pPr>
      <w:rPr>
        <w:rFonts w:ascii="Wingdings" w:hAnsi="Wingdings" w:hint="default"/>
      </w:rPr>
    </w:lvl>
    <w:lvl w:ilvl="1" w:tplc="E5C42AAE">
      <w:numFmt w:val="bullet"/>
      <w:lvlText w:val=""/>
      <w:lvlJc w:val="left"/>
      <w:pPr>
        <w:ind w:left="1440" w:hanging="360"/>
      </w:pPr>
      <w:rPr>
        <w:rFonts w:ascii="Segoe UI Symbol" w:eastAsia="Segoe UI Symbol" w:hAnsi="Segoe UI Symbol" w:cs="Segoe UI Symbol" w:hint="default"/>
        <w:sz w:val="24"/>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19A74BD4"/>
    <w:multiLevelType w:val="hybridMultilevel"/>
    <w:tmpl w:val="75B29094"/>
    <w:lvl w:ilvl="0" w:tplc="232E2256">
      <w:start w:val="1"/>
      <w:numFmt w:val="decimal"/>
      <w:lvlText w:val="%1)"/>
      <w:lvlJc w:val="left"/>
      <w:pPr>
        <w:ind w:left="6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8AA310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0485D9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E4EDB4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E82E8E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C7CF5A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680ED9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C76CC2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8C0D97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nsid w:val="1A461F93"/>
    <w:multiLevelType w:val="hybridMultilevel"/>
    <w:tmpl w:val="F3B86B9E"/>
    <w:lvl w:ilvl="0" w:tplc="0B761EE4">
      <w:start w:val="1"/>
      <w:numFmt w:val="bullet"/>
      <w:lvlText w:val="-"/>
      <w:lvlJc w:val="left"/>
      <w:pPr>
        <w:ind w:left="134"/>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1" w:tplc="7DF0E65A">
      <w:start w:val="1"/>
      <w:numFmt w:val="bullet"/>
      <w:lvlText w:val="o"/>
      <w:lvlJc w:val="left"/>
      <w:pPr>
        <w:ind w:left="119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2" w:tplc="A6BABF54">
      <w:start w:val="1"/>
      <w:numFmt w:val="bullet"/>
      <w:lvlText w:val="▪"/>
      <w:lvlJc w:val="left"/>
      <w:pPr>
        <w:ind w:left="191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3" w:tplc="A1F2504E">
      <w:start w:val="1"/>
      <w:numFmt w:val="bullet"/>
      <w:lvlText w:val="•"/>
      <w:lvlJc w:val="left"/>
      <w:pPr>
        <w:ind w:left="263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4" w:tplc="1DDA9676">
      <w:start w:val="1"/>
      <w:numFmt w:val="bullet"/>
      <w:lvlText w:val="o"/>
      <w:lvlJc w:val="left"/>
      <w:pPr>
        <w:ind w:left="335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5" w:tplc="A404B7C8">
      <w:start w:val="1"/>
      <w:numFmt w:val="bullet"/>
      <w:lvlText w:val="▪"/>
      <w:lvlJc w:val="left"/>
      <w:pPr>
        <w:ind w:left="407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6" w:tplc="2CA4E932">
      <w:start w:val="1"/>
      <w:numFmt w:val="bullet"/>
      <w:lvlText w:val="•"/>
      <w:lvlJc w:val="left"/>
      <w:pPr>
        <w:ind w:left="479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7" w:tplc="D3305AE6">
      <w:start w:val="1"/>
      <w:numFmt w:val="bullet"/>
      <w:lvlText w:val="o"/>
      <w:lvlJc w:val="left"/>
      <w:pPr>
        <w:ind w:left="551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8" w:tplc="B6F08672">
      <w:start w:val="1"/>
      <w:numFmt w:val="bullet"/>
      <w:lvlText w:val="▪"/>
      <w:lvlJc w:val="left"/>
      <w:pPr>
        <w:ind w:left="623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abstractNum>
  <w:abstractNum w:abstractNumId="21">
    <w:nsid w:val="1BA13305"/>
    <w:multiLevelType w:val="hybridMultilevel"/>
    <w:tmpl w:val="ABA2F160"/>
    <w:lvl w:ilvl="0" w:tplc="50309F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1D6D26D2"/>
    <w:multiLevelType w:val="hybridMultilevel"/>
    <w:tmpl w:val="DC58B202"/>
    <w:lvl w:ilvl="0" w:tplc="9152A052">
      <w:start w:val="1"/>
      <w:numFmt w:val="decimal"/>
      <w:lvlText w:val="%1)"/>
      <w:lvlJc w:val="left"/>
      <w:pPr>
        <w:ind w:left="686"/>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1" w:tplc="EF8C6CAE">
      <w:start w:val="1"/>
      <w:numFmt w:val="lowerLetter"/>
      <w:lvlText w:val="%2"/>
      <w:lvlJc w:val="left"/>
      <w:pPr>
        <w:ind w:left="10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2" w:tplc="E5E2979C">
      <w:start w:val="1"/>
      <w:numFmt w:val="lowerRoman"/>
      <w:lvlText w:val="%3"/>
      <w:lvlJc w:val="left"/>
      <w:pPr>
        <w:ind w:left="18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3" w:tplc="A9D853FA">
      <w:start w:val="1"/>
      <w:numFmt w:val="decimal"/>
      <w:lvlText w:val="%4"/>
      <w:lvlJc w:val="left"/>
      <w:pPr>
        <w:ind w:left="25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4" w:tplc="02C6BFC8">
      <w:start w:val="1"/>
      <w:numFmt w:val="lowerLetter"/>
      <w:lvlText w:val="%5"/>
      <w:lvlJc w:val="left"/>
      <w:pPr>
        <w:ind w:left="324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5" w:tplc="F2C62452">
      <w:start w:val="1"/>
      <w:numFmt w:val="lowerRoman"/>
      <w:lvlText w:val="%6"/>
      <w:lvlJc w:val="left"/>
      <w:pPr>
        <w:ind w:left="396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6" w:tplc="A7F619A6">
      <w:start w:val="1"/>
      <w:numFmt w:val="decimal"/>
      <w:lvlText w:val="%7"/>
      <w:lvlJc w:val="left"/>
      <w:pPr>
        <w:ind w:left="46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7" w:tplc="50367628">
      <w:start w:val="1"/>
      <w:numFmt w:val="lowerLetter"/>
      <w:lvlText w:val="%8"/>
      <w:lvlJc w:val="left"/>
      <w:pPr>
        <w:ind w:left="54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8" w:tplc="446EAF44">
      <w:start w:val="1"/>
      <w:numFmt w:val="lowerRoman"/>
      <w:lvlText w:val="%9"/>
      <w:lvlJc w:val="left"/>
      <w:pPr>
        <w:ind w:left="61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abstractNum>
  <w:abstractNum w:abstractNumId="23">
    <w:nsid w:val="21CE2728"/>
    <w:multiLevelType w:val="hybridMultilevel"/>
    <w:tmpl w:val="42E25E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22F12B4"/>
    <w:multiLevelType w:val="hybridMultilevel"/>
    <w:tmpl w:val="9364CFBE"/>
    <w:lvl w:ilvl="0" w:tplc="50F8A022">
      <w:start w:val="2"/>
      <w:numFmt w:val="decimal"/>
      <w:lvlText w:val="%1)"/>
      <w:lvlJc w:val="left"/>
      <w:pPr>
        <w:ind w:left="317"/>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1" w:tplc="B0A64320">
      <w:start w:val="1"/>
      <w:numFmt w:val="lowerLetter"/>
      <w:lvlText w:val="%2"/>
      <w:lvlJc w:val="left"/>
      <w:pPr>
        <w:ind w:left="10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2" w:tplc="768AF2AE">
      <w:start w:val="1"/>
      <w:numFmt w:val="lowerRoman"/>
      <w:lvlText w:val="%3"/>
      <w:lvlJc w:val="left"/>
      <w:pPr>
        <w:ind w:left="18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3" w:tplc="9CC83838">
      <w:start w:val="1"/>
      <w:numFmt w:val="decimal"/>
      <w:lvlText w:val="%4"/>
      <w:lvlJc w:val="left"/>
      <w:pPr>
        <w:ind w:left="25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4" w:tplc="1E786784">
      <w:start w:val="1"/>
      <w:numFmt w:val="lowerLetter"/>
      <w:lvlText w:val="%5"/>
      <w:lvlJc w:val="left"/>
      <w:pPr>
        <w:ind w:left="324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5" w:tplc="B298DE1E">
      <w:start w:val="1"/>
      <w:numFmt w:val="lowerRoman"/>
      <w:lvlText w:val="%6"/>
      <w:lvlJc w:val="left"/>
      <w:pPr>
        <w:ind w:left="396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6" w:tplc="CB18D778">
      <w:start w:val="1"/>
      <w:numFmt w:val="decimal"/>
      <w:lvlText w:val="%7"/>
      <w:lvlJc w:val="left"/>
      <w:pPr>
        <w:ind w:left="46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7" w:tplc="9978343C">
      <w:start w:val="1"/>
      <w:numFmt w:val="lowerLetter"/>
      <w:lvlText w:val="%8"/>
      <w:lvlJc w:val="left"/>
      <w:pPr>
        <w:ind w:left="54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8" w:tplc="5E58CD1A">
      <w:start w:val="1"/>
      <w:numFmt w:val="lowerRoman"/>
      <w:lvlText w:val="%9"/>
      <w:lvlJc w:val="left"/>
      <w:pPr>
        <w:ind w:left="61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abstractNum>
  <w:abstractNum w:abstractNumId="25">
    <w:nsid w:val="23B92BEF"/>
    <w:multiLevelType w:val="hybridMultilevel"/>
    <w:tmpl w:val="3E689E66"/>
    <w:lvl w:ilvl="0" w:tplc="19DA4542">
      <w:start w:val="1"/>
      <w:numFmt w:val="bullet"/>
      <w:lvlText w:val="-"/>
      <w:lvlJc w:val="left"/>
      <w:pPr>
        <w:ind w:left="650"/>
      </w:pPr>
      <w:rPr>
        <w:rFonts w:ascii="Wide Latin" w:eastAsia="Wide Latin" w:hAnsi="Wide Latin" w:cs="Wide Latin"/>
        <w:b w:val="0"/>
        <w:i w:val="0"/>
        <w:strike w:val="0"/>
        <w:dstrike w:val="0"/>
        <w:color w:val="00000A"/>
        <w:sz w:val="24"/>
        <w:szCs w:val="24"/>
        <w:u w:val="none" w:color="000000"/>
        <w:bdr w:val="none" w:sz="0" w:space="0" w:color="auto"/>
        <w:shd w:val="clear" w:color="auto" w:fill="auto"/>
        <w:vertAlign w:val="baseline"/>
      </w:rPr>
    </w:lvl>
    <w:lvl w:ilvl="1" w:tplc="5AE2F846">
      <w:start w:val="1"/>
      <w:numFmt w:val="bullet"/>
      <w:lvlText w:val="o"/>
      <w:lvlJc w:val="left"/>
      <w:pPr>
        <w:ind w:left="1080"/>
      </w:pPr>
      <w:rPr>
        <w:rFonts w:ascii="Wide Latin" w:eastAsia="Wide Latin" w:hAnsi="Wide Latin" w:cs="Wide Latin"/>
        <w:b w:val="0"/>
        <w:i w:val="0"/>
        <w:strike w:val="0"/>
        <w:dstrike w:val="0"/>
        <w:color w:val="00000A"/>
        <w:sz w:val="24"/>
        <w:szCs w:val="24"/>
        <w:u w:val="none" w:color="000000"/>
        <w:bdr w:val="none" w:sz="0" w:space="0" w:color="auto"/>
        <w:shd w:val="clear" w:color="auto" w:fill="auto"/>
        <w:vertAlign w:val="baseline"/>
      </w:rPr>
    </w:lvl>
    <w:lvl w:ilvl="2" w:tplc="3E4E9C88">
      <w:start w:val="1"/>
      <w:numFmt w:val="bullet"/>
      <w:lvlText w:val="▪"/>
      <w:lvlJc w:val="left"/>
      <w:pPr>
        <w:ind w:left="1800"/>
      </w:pPr>
      <w:rPr>
        <w:rFonts w:ascii="Wide Latin" w:eastAsia="Wide Latin" w:hAnsi="Wide Latin" w:cs="Wide Latin"/>
        <w:b w:val="0"/>
        <w:i w:val="0"/>
        <w:strike w:val="0"/>
        <w:dstrike w:val="0"/>
        <w:color w:val="00000A"/>
        <w:sz w:val="24"/>
        <w:szCs w:val="24"/>
        <w:u w:val="none" w:color="000000"/>
        <w:bdr w:val="none" w:sz="0" w:space="0" w:color="auto"/>
        <w:shd w:val="clear" w:color="auto" w:fill="auto"/>
        <w:vertAlign w:val="baseline"/>
      </w:rPr>
    </w:lvl>
    <w:lvl w:ilvl="3" w:tplc="94C4D0CC">
      <w:start w:val="1"/>
      <w:numFmt w:val="bullet"/>
      <w:lvlText w:val="•"/>
      <w:lvlJc w:val="left"/>
      <w:pPr>
        <w:ind w:left="2520"/>
      </w:pPr>
      <w:rPr>
        <w:rFonts w:ascii="Wide Latin" w:eastAsia="Wide Latin" w:hAnsi="Wide Latin" w:cs="Wide Latin"/>
        <w:b w:val="0"/>
        <w:i w:val="0"/>
        <w:strike w:val="0"/>
        <w:dstrike w:val="0"/>
        <w:color w:val="00000A"/>
        <w:sz w:val="24"/>
        <w:szCs w:val="24"/>
        <w:u w:val="none" w:color="000000"/>
        <w:bdr w:val="none" w:sz="0" w:space="0" w:color="auto"/>
        <w:shd w:val="clear" w:color="auto" w:fill="auto"/>
        <w:vertAlign w:val="baseline"/>
      </w:rPr>
    </w:lvl>
    <w:lvl w:ilvl="4" w:tplc="C92A0A94">
      <w:start w:val="1"/>
      <w:numFmt w:val="bullet"/>
      <w:lvlText w:val="o"/>
      <w:lvlJc w:val="left"/>
      <w:pPr>
        <w:ind w:left="3240"/>
      </w:pPr>
      <w:rPr>
        <w:rFonts w:ascii="Wide Latin" w:eastAsia="Wide Latin" w:hAnsi="Wide Latin" w:cs="Wide Latin"/>
        <w:b w:val="0"/>
        <w:i w:val="0"/>
        <w:strike w:val="0"/>
        <w:dstrike w:val="0"/>
        <w:color w:val="00000A"/>
        <w:sz w:val="24"/>
        <w:szCs w:val="24"/>
        <w:u w:val="none" w:color="000000"/>
        <w:bdr w:val="none" w:sz="0" w:space="0" w:color="auto"/>
        <w:shd w:val="clear" w:color="auto" w:fill="auto"/>
        <w:vertAlign w:val="baseline"/>
      </w:rPr>
    </w:lvl>
    <w:lvl w:ilvl="5" w:tplc="31D87EA0">
      <w:start w:val="1"/>
      <w:numFmt w:val="bullet"/>
      <w:lvlText w:val="▪"/>
      <w:lvlJc w:val="left"/>
      <w:pPr>
        <w:ind w:left="3960"/>
      </w:pPr>
      <w:rPr>
        <w:rFonts w:ascii="Wide Latin" w:eastAsia="Wide Latin" w:hAnsi="Wide Latin" w:cs="Wide Latin"/>
        <w:b w:val="0"/>
        <w:i w:val="0"/>
        <w:strike w:val="0"/>
        <w:dstrike w:val="0"/>
        <w:color w:val="00000A"/>
        <w:sz w:val="24"/>
        <w:szCs w:val="24"/>
        <w:u w:val="none" w:color="000000"/>
        <w:bdr w:val="none" w:sz="0" w:space="0" w:color="auto"/>
        <w:shd w:val="clear" w:color="auto" w:fill="auto"/>
        <w:vertAlign w:val="baseline"/>
      </w:rPr>
    </w:lvl>
    <w:lvl w:ilvl="6" w:tplc="65F62DC6">
      <w:start w:val="1"/>
      <w:numFmt w:val="bullet"/>
      <w:lvlText w:val="•"/>
      <w:lvlJc w:val="left"/>
      <w:pPr>
        <w:ind w:left="4680"/>
      </w:pPr>
      <w:rPr>
        <w:rFonts w:ascii="Wide Latin" w:eastAsia="Wide Latin" w:hAnsi="Wide Latin" w:cs="Wide Latin"/>
        <w:b w:val="0"/>
        <w:i w:val="0"/>
        <w:strike w:val="0"/>
        <w:dstrike w:val="0"/>
        <w:color w:val="00000A"/>
        <w:sz w:val="24"/>
        <w:szCs w:val="24"/>
        <w:u w:val="none" w:color="000000"/>
        <w:bdr w:val="none" w:sz="0" w:space="0" w:color="auto"/>
        <w:shd w:val="clear" w:color="auto" w:fill="auto"/>
        <w:vertAlign w:val="baseline"/>
      </w:rPr>
    </w:lvl>
    <w:lvl w:ilvl="7" w:tplc="82AC9B1A">
      <w:start w:val="1"/>
      <w:numFmt w:val="bullet"/>
      <w:lvlText w:val="o"/>
      <w:lvlJc w:val="left"/>
      <w:pPr>
        <w:ind w:left="5400"/>
      </w:pPr>
      <w:rPr>
        <w:rFonts w:ascii="Wide Latin" w:eastAsia="Wide Latin" w:hAnsi="Wide Latin" w:cs="Wide Latin"/>
        <w:b w:val="0"/>
        <w:i w:val="0"/>
        <w:strike w:val="0"/>
        <w:dstrike w:val="0"/>
        <w:color w:val="00000A"/>
        <w:sz w:val="24"/>
        <w:szCs w:val="24"/>
        <w:u w:val="none" w:color="000000"/>
        <w:bdr w:val="none" w:sz="0" w:space="0" w:color="auto"/>
        <w:shd w:val="clear" w:color="auto" w:fill="auto"/>
        <w:vertAlign w:val="baseline"/>
      </w:rPr>
    </w:lvl>
    <w:lvl w:ilvl="8" w:tplc="E54293B2">
      <w:start w:val="1"/>
      <w:numFmt w:val="bullet"/>
      <w:lvlText w:val="▪"/>
      <w:lvlJc w:val="left"/>
      <w:pPr>
        <w:ind w:left="6120"/>
      </w:pPr>
      <w:rPr>
        <w:rFonts w:ascii="Wide Latin" w:eastAsia="Wide Latin" w:hAnsi="Wide Latin" w:cs="Wide Latin"/>
        <w:b w:val="0"/>
        <w:i w:val="0"/>
        <w:strike w:val="0"/>
        <w:dstrike w:val="0"/>
        <w:color w:val="00000A"/>
        <w:sz w:val="24"/>
        <w:szCs w:val="24"/>
        <w:u w:val="none" w:color="000000"/>
        <w:bdr w:val="none" w:sz="0" w:space="0" w:color="auto"/>
        <w:shd w:val="clear" w:color="auto" w:fill="auto"/>
        <w:vertAlign w:val="baseline"/>
      </w:rPr>
    </w:lvl>
  </w:abstractNum>
  <w:abstractNum w:abstractNumId="26">
    <w:nsid w:val="240E6C54"/>
    <w:multiLevelType w:val="hybridMultilevel"/>
    <w:tmpl w:val="490A8AC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42F4BE9"/>
    <w:multiLevelType w:val="hybridMultilevel"/>
    <w:tmpl w:val="02305660"/>
    <w:lvl w:ilvl="0" w:tplc="2098EDE6">
      <w:start w:val="1"/>
      <w:numFmt w:val="decimal"/>
      <w:lvlText w:val="%1)"/>
      <w:lvlJc w:val="left"/>
      <w:pPr>
        <w:ind w:left="317"/>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1" w:tplc="334E85A4">
      <w:start w:val="1"/>
      <w:numFmt w:val="lowerLetter"/>
      <w:lvlText w:val="%2"/>
      <w:lvlJc w:val="left"/>
      <w:pPr>
        <w:ind w:left="10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2" w:tplc="6E3A44BA">
      <w:start w:val="1"/>
      <w:numFmt w:val="lowerRoman"/>
      <w:lvlText w:val="%3"/>
      <w:lvlJc w:val="left"/>
      <w:pPr>
        <w:ind w:left="18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3" w:tplc="0BFC2316">
      <w:start w:val="1"/>
      <w:numFmt w:val="decimal"/>
      <w:lvlText w:val="%4"/>
      <w:lvlJc w:val="left"/>
      <w:pPr>
        <w:ind w:left="25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4" w:tplc="62200202">
      <w:start w:val="1"/>
      <w:numFmt w:val="lowerLetter"/>
      <w:lvlText w:val="%5"/>
      <w:lvlJc w:val="left"/>
      <w:pPr>
        <w:ind w:left="324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5" w:tplc="50BEE06E">
      <w:start w:val="1"/>
      <w:numFmt w:val="lowerRoman"/>
      <w:lvlText w:val="%6"/>
      <w:lvlJc w:val="left"/>
      <w:pPr>
        <w:ind w:left="396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6" w:tplc="59243484">
      <w:start w:val="1"/>
      <w:numFmt w:val="decimal"/>
      <w:lvlText w:val="%7"/>
      <w:lvlJc w:val="left"/>
      <w:pPr>
        <w:ind w:left="46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7" w:tplc="14869DDA">
      <w:start w:val="1"/>
      <w:numFmt w:val="lowerLetter"/>
      <w:lvlText w:val="%8"/>
      <w:lvlJc w:val="left"/>
      <w:pPr>
        <w:ind w:left="54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8" w:tplc="34A4C082">
      <w:start w:val="1"/>
      <w:numFmt w:val="lowerRoman"/>
      <w:lvlText w:val="%9"/>
      <w:lvlJc w:val="left"/>
      <w:pPr>
        <w:ind w:left="61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abstractNum>
  <w:abstractNum w:abstractNumId="28">
    <w:nsid w:val="25B831AE"/>
    <w:multiLevelType w:val="hybridMultilevel"/>
    <w:tmpl w:val="1F22CBF8"/>
    <w:lvl w:ilvl="0" w:tplc="717E7F84">
      <w:numFmt w:val="bullet"/>
      <w:lvlText w:val=""/>
      <w:lvlJc w:val="left"/>
      <w:pPr>
        <w:ind w:left="107" w:hanging="179"/>
      </w:pPr>
      <w:rPr>
        <w:rFonts w:ascii="Symbol" w:eastAsia="Symbol" w:hAnsi="Symbol" w:cs="Symbol" w:hint="default"/>
        <w:w w:val="100"/>
        <w:sz w:val="22"/>
        <w:szCs w:val="22"/>
        <w:lang w:val="ru-RU" w:eastAsia="en-US" w:bidi="ar-SA"/>
      </w:rPr>
    </w:lvl>
    <w:lvl w:ilvl="1" w:tplc="7C462DDC">
      <w:numFmt w:val="bullet"/>
      <w:lvlText w:val="•"/>
      <w:lvlJc w:val="left"/>
      <w:pPr>
        <w:ind w:left="847" w:hanging="179"/>
      </w:pPr>
      <w:rPr>
        <w:lang w:val="ru-RU" w:eastAsia="en-US" w:bidi="ar-SA"/>
      </w:rPr>
    </w:lvl>
    <w:lvl w:ilvl="2" w:tplc="A672E826">
      <w:numFmt w:val="bullet"/>
      <w:lvlText w:val="•"/>
      <w:lvlJc w:val="left"/>
      <w:pPr>
        <w:ind w:left="1595" w:hanging="179"/>
      </w:pPr>
      <w:rPr>
        <w:lang w:val="ru-RU" w:eastAsia="en-US" w:bidi="ar-SA"/>
      </w:rPr>
    </w:lvl>
    <w:lvl w:ilvl="3" w:tplc="ADC608C8">
      <w:numFmt w:val="bullet"/>
      <w:lvlText w:val="•"/>
      <w:lvlJc w:val="left"/>
      <w:pPr>
        <w:ind w:left="2343" w:hanging="179"/>
      </w:pPr>
      <w:rPr>
        <w:lang w:val="ru-RU" w:eastAsia="en-US" w:bidi="ar-SA"/>
      </w:rPr>
    </w:lvl>
    <w:lvl w:ilvl="4" w:tplc="583C7B42">
      <w:numFmt w:val="bullet"/>
      <w:lvlText w:val="•"/>
      <w:lvlJc w:val="left"/>
      <w:pPr>
        <w:ind w:left="3091" w:hanging="179"/>
      </w:pPr>
      <w:rPr>
        <w:lang w:val="ru-RU" w:eastAsia="en-US" w:bidi="ar-SA"/>
      </w:rPr>
    </w:lvl>
    <w:lvl w:ilvl="5" w:tplc="0D0A7C0C">
      <w:numFmt w:val="bullet"/>
      <w:lvlText w:val="•"/>
      <w:lvlJc w:val="left"/>
      <w:pPr>
        <w:ind w:left="3839" w:hanging="179"/>
      </w:pPr>
      <w:rPr>
        <w:lang w:val="ru-RU" w:eastAsia="en-US" w:bidi="ar-SA"/>
      </w:rPr>
    </w:lvl>
    <w:lvl w:ilvl="6" w:tplc="6EBEE666">
      <w:numFmt w:val="bullet"/>
      <w:lvlText w:val="•"/>
      <w:lvlJc w:val="left"/>
      <w:pPr>
        <w:ind w:left="4586" w:hanging="179"/>
      </w:pPr>
      <w:rPr>
        <w:lang w:val="ru-RU" w:eastAsia="en-US" w:bidi="ar-SA"/>
      </w:rPr>
    </w:lvl>
    <w:lvl w:ilvl="7" w:tplc="61C8CD0C">
      <w:numFmt w:val="bullet"/>
      <w:lvlText w:val="•"/>
      <w:lvlJc w:val="left"/>
      <w:pPr>
        <w:ind w:left="5334" w:hanging="179"/>
      </w:pPr>
      <w:rPr>
        <w:lang w:val="ru-RU" w:eastAsia="en-US" w:bidi="ar-SA"/>
      </w:rPr>
    </w:lvl>
    <w:lvl w:ilvl="8" w:tplc="E0909EEC">
      <w:numFmt w:val="bullet"/>
      <w:lvlText w:val="•"/>
      <w:lvlJc w:val="left"/>
      <w:pPr>
        <w:ind w:left="6082" w:hanging="179"/>
      </w:pPr>
      <w:rPr>
        <w:lang w:val="ru-RU" w:eastAsia="en-US" w:bidi="ar-SA"/>
      </w:rPr>
    </w:lvl>
  </w:abstractNum>
  <w:abstractNum w:abstractNumId="29">
    <w:nsid w:val="26776E38"/>
    <w:multiLevelType w:val="hybridMultilevel"/>
    <w:tmpl w:val="54944D04"/>
    <w:lvl w:ilvl="0" w:tplc="02E45B4E">
      <w:start w:val="1"/>
      <w:numFmt w:val="bullet"/>
      <w:lvlText w:val="-"/>
      <w:lvlJc w:val="left"/>
      <w:pPr>
        <w:ind w:left="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1" w:tplc="317A899E">
      <w:start w:val="1"/>
      <w:numFmt w:val="bullet"/>
      <w:lvlText w:val="o"/>
      <w:lvlJc w:val="left"/>
      <w:pPr>
        <w:ind w:left="118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2" w:tplc="10CE05F2">
      <w:start w:val="1"/>
      <w:numFmt w:val="bullet"/>
      <w:lvlText w:val="▪"/>
      <w:lvlJc w:val="left"/>
      <w:pPr>
        <w:ind w:left="190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3" w:tplc="61960C46">
      <w:start w:val="1"/>
      <w:numFmt w:val="bullet"/>
      <w:lvlText w:val="•"/>
      <w:lvlJc w:val="left"/>
      <w:pPr>
        <w:ind w:left="262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4" w:tplc="246A5C80">
      <w:start w:val="1"/>
      <w:numFmt w:val="bullet"/>
      <w:lvlText w:val="o"/>
      <w:lvlJc w:val="left"/>
      <w:pPr>
        <w:ind w:left="334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5" w:tplc="2312D1FC">
      <w:start w:val="1"/>
      <w:numFmt w:val="bullet"/>
      <w:lvlText w:val="▪"/>
      <w:lvlJc w:val="left"/>
      <w:pPr>
        <w:ind w:left="406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6" w:tplc="6CCC6680">
      <w:start w:val="1"/>
      <w:numFmt w:val="bullet"/>
      <w:lvlText w:val="•"/>
      <w:lvlJc w:val="left"/>
      <w:pPr>
        <w:ind w:left="478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7" w:tplc="BC56AEC2">
      <w:start w:val="1"/>
      <w:numFmt w:val="bullet"/>
      <w:lvlText w:val="o"/>
      <w:lvlJc w:val="left"/>
      <w:pPr>
        <w:ind w:left="550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8" w:tplc="E96699AA">
      <w:start w:val="1"/>
      <w:numFmt w:val="bullet"/>
      <w:lvlText w:val="▪"/>
      <w:lvlJc w:val="left"/>
      <w:pPr>
        <w:ind w:left="622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abstractNum>
  <w:abstractNum w:abstractNumId="30">
    <w:nsid w:val="28AD2FD0"/>
    <w:multiLevelType w:val="hybridMultilevel"/>
    <w:tmpl w:val="F8A69B4A"/>
    <w:lvl w:ilvl="0" w:tplc="04190009">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1">
    <w:nsid w:val="2A815660"/>
    <w:multiLevelType w:val="multilevel"/>
    <w:tmpl w:val="E466BB2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nsid w:val="2B1B676E"/>
    <w:multiLevelType w:val="hybridMultilevel"/>
    <w:tmpl w:val="6F800D3E"/>
    <w:lvl w:ilvl="0" w:tplc="59C06FE2">
      <w:start w:val="4"/>
      <w:numFmt w:val="decimal"/>
      <w:lvlText w:val="%1)"/>
      <w:lvlJc w:val="left"/>
      <w:pPr>
        <w:ind w:left="3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6EA390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286EFB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CE8C4F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DEE83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B58B16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2ECC53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A8CA24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3E03DA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nsid w:val="2C6139A9"/>
    <w:multiLevelType w:val="hybridMultilevel"/>
    <w:tmpl w:val="836AF58C"/>
    <w:lvl w:ilvl="0" w:tplc="9BBCF464">
      <w:start w:val="1"/>
      <w:numFmt w:val="decimal"/>
      <w:lvlText w:val="%1)"/>
      <w:lvlJc w:val="left"/>
      <w:pPr>
        <w:ind w:left="3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4CE256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9D829C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5F2753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6149DB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3B0679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EE8944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B1452F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574E66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nsid w:val="2C916040"/>
    <w:multiLevelType w:val="hybridMultilevel"/>
    <w:tmpl w:val="61185D70"/>
    <w:lvl w:ilvl="0" w:tplc="07A6CDC2">
      <w:start w:val="1"/>
      <w:numFmt w:val="bullet"/>
      <w:lvlText w:val="•"/>
      <w:lvlJc w:val="left"/>
      <w:pPr>
        <w:ind w:left="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7901956">
      <w:start w:val="1"/>
      <w:numFmt w:val="bullet"/>
      <w:lvlText w:val="o"/>
      <w:lvlJc w:val="left"/>
      <w:pPr>
        <w:ind w:left="17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DF07E8E">
      <w:start w:val="1"/>
      <w:numFmt w:val="bullet"/>
      <w:lvlText w:val="▪"/>
      <w:lvlJc w:val="left"/>
      <w:pPr>
        <w:ind w:left="24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FE82658">
      <w:start w:val="1"/>
      <w:numFmt w:val="bullet"/>
      <w:lvlText w:val="•"/>
      <w:lvlJc w:val="left"/>
      <w:pPr>
        <w:ind w:left="31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58046F0">
      <w:start w:val="1"/>
      <w:numFmt w:val="bullet"/>
      <w:lvlText w:val="o"/>
      <w:lvlJc w:val="left"/>
      <w:pPr>
        <w:ind w:left="39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84AFC1C">
      <w:start w:val="1"/>
      <w:numFmt w:val="bullet"/>
      <w:lvlText w:val="▪"/>
      <w:lvlJc w:val="left"/>
      <w:pPr>
        <w:ind w:left="4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7D49F9A">
      <w:start w:val="1"/>
      <w:numFmt w:val="bullet"/>
      <w:lvlText w:val="•"/>
      <w:lvlJc w:val="left"/>
      <w:pPr>
        <w:ind w:left="5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22F2BA">
      <w:start w:val="1"/>
      <w:numFmt w:val="bullet"/>
      <w:lvlText w:val="o"/>
      <w:lvlJc w:val="left"/>
      <w:pPr>
        <w:ind w:left="60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DACE790">
      <w:start w:val="1"/>
      <w:numFmt w:val="bullet"/>
      <w:lvlText w:val="▪"/>
      <w:lvlJc w:val="left"/>
      <w:pPr>
        <w:ind w:left="6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nsid w:val="2CC00CC0"/>
    <w:multiLevelType w:val="hybridMultilevel"/>
    <w:tmpl w:val="B69E598C"/>
    <w:lvl w:ilvl="0" w:tplc="BE3E03A2">
      <w:start w:val="1"/>
      <w:numFmt w:val="decimal"/>
      <w:lvlText w:val="%1)"/>
      <w:lvlJc w:val="left"/>
      <w:pPr>
        <w:ind w:left="317"/>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1" w:tplc="C2663F80">
      <w:start w:val="1"/>
      <w:numFmt w:val="lowerLetter"/>
      <w:lvlText w:val="%2"/>
      <w:lvlJc w:val="left"/>
      <w:pPr>
        <w:ind w:left="10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2" w:tplc="76A61D42">
      <w:start w:val="1"/>
      <w:numFmt w:val="lowerRoman"/>
      <w:lvlText w:val="%3"/>
      <w:lvlJc w:val="left"/>
      <w:pPr>
        <w:ind w:left="18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3" w:tplc="DC9C0646">
      <w:start w:val="1"/>
      <w:numFmt w:val="decimal"/>
      <w:lvlText w:val="%4"/>
      <w:lvlJc w:val="left"/>
      <w:pPr>
        <w:ind w:left="25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4" w:tplc="EEF60E62">
      <w:start w:val="1"/>
      <w:numFmt w:val="lowerLetter"/>
      <w:lvlText w:val="%5"/>
      <w:lvlJc w:val="left"/>
      <w:pPr>
        <w:ind w:left="324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5" w:tplc="06368D9C">
      <w:start w:val="1"/>
      <w:numFmt w:val="lowerRoman"/>
      <w:lvlText w:val="%6"/>
      <w:lvlJc w:val="left"/>
      <w:pPr>
        <w:ind w:left="396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6" w:tplc="4296EDC6">
      <w:start w:val="1"/>
      <w:numFmt w:val="decimal"/>
      <w:lvlText w:val="%7"/>
      <w:lvlJc w:val="left"/>
      <w:pPr>
        <w:ind w:left="46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7" w:tplc="6B5C2B68">
      <w:start w:val="1"/>
      <w:numFmt w:val="lowerLetter"/>
      <w:lvlText w:val="%8"/>
      <w:lvlJc w:val="left"/>
      <w:pPr>
        <w:ind w:left="54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8" w:tplc="AFBE9234">
      <w:start w:val="1"/>
      <w:numFmt w:val="lowerRoman"/>
      <w:lvlText w:val="%9"/>
      <w:lvlJc w:val="left"/>
      <w:pPr>
        <w:ind w:left="61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abstractNum>
  <w:abstractNum w:abstractNumId="36">
    <w:nsid w:val="310B282C"/>
    <w:multiLevelType w:val="hybridMultilevel"/>
    <w:tmpl w:val="C7BC3070"/>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32F47B4E"/>
    <w:multiLevelType w:val="hybridMultilevel"/>
    <w:tmpl w:val="6372700A"/>
    <w:lvl w:ilvl="0" w:tplc="04190001">
      <w:start w:val="1"/>
      <w:numFmt w:val="bullet"/>
      <w:lvlText w:val=""/>
      <w:lvlJc w:val="left"/>
      <w:pPr>
        <w:ind w:left="1022" w:hanging="360"/>
      </w:pPr>
      <w:rPr>
        <w:rFonts w:ascii="Symbol" w:hAnsi="Symbol" w:hint="default"/>
      </w:rPr>
    </w:lvl>
    <w:lvl w:ilvl="1" w:tplc="04190003" w:tentative="1">
      <w:start w:val="1"/>
      <w:numFmt w:val="bullet"/>
      <w:lvlText w:val="o"/>
      <w:lvlJc w:val="left"/>
      <w:pPr>
        <w:ind w:left="1742" w:hanging="360"/>
      </w:pPr>
      <w:rPr>
        <w:rFonts w:ascii="Courier New" w:hAnsi="Courier New" w:cs="Courier New" w:hint="default"/>
      </w:rPr>
    </w:lvl>
    <w:lvl w:ilvl="2" w:tplc="04190005" w:tentative="1">
      <w:start w:val="1"/>
      <w:numFmt w:val="bullet"/>
      <w:lvlText w:val=""/>
      <w:lvlJc w:val="left"/>
      <w:pPr>
        <w:ind w:left="2462" w:hanging="360"/>
      </w:pPr>
      <w:rPr>
        <w:rFonts w:ascii="Wingdings" w:hAnsi="Wingdings" w:hint="default"/>
      </w:rPr>
    </w:lvl>
    <w:lvl w:ilvl="3" w:tplc="04190001" w:tentative="1">
      <w:start w:val="1"/>
      <w:numFmt w:val="bullet"/>
      <w:lvlText w:val=""/>
      <w:lvlJc w:val="left"/>
      <w:pPr>
        <w:ind w:left="3182" w:hanging="360"/>
      </w:pPr>
      <w:rPr>
        <w:rFonts w:ascii="Symbol" w:hAnsi="Symbol" w:hint="default"/>
      </w:rPr>
    </w:lvl>
    <w:lvl w:ilvl="4" w:tplc="04190003" w:tentative="1">
      <w:start w:val="1"/>
      <w:numFmt w:val="bullet"/>
      <w:lvlText w:val="o"/>
      <w:lvlJc w:val="left"/>
      <w:pPr>
        <w:ind w:left="3902" w:hanging="360"/>
      </w:pPr>
      <w:rPr>
        <w:rFonts w:ascii="Courier New" w:hAnsi="Courier New" w:cs="Courier New" w:hint="default"/>
      </w:rPr>
    </w:lvl>
    <w:lvl w:ilvl="5" w:tplc="04190005" w:tentative="1">
      <w:start w:val="1"/>
      <w:numFmt w:val="bullet"/>
      <w:lvlText w:val=""/>
      <w:lvlJc w:val="left"/>
      <w:pPr>
        <w:ind w:left="4622" w:hanging="360"/>
      </w:pPr>
      <w:rPr>
        <w:rFonts w:ascii="Wingdings" w:hAnsi="Wingdings" w:hint="default"/>
      </w:rPr>
    </w:lvl>
    <w:lvl w:ilvl="6" w:tplc="04190001" w:tentative="1">
      <w:start w:val="1"/>
      <w:numFmt w:val="bullet"/>
      <w:lvlText w:val=""/>
      <w:lvlJc w:val="left"/>
      <w:pPr>
        <w:ind w:left="5342" w:hanging="360"/>
      </w:pPr>
      <w:rPr>
        <w:rFonts w:ascii="Symbol" w:hAnsi="Symbol" w:hint="default"/>
      </w:rPr>
    </w:lvl>
    <w:lvl w:ilvl="7" w:tplc="04190003" w:tentative="1">
      <w:start w:val="1"/>
      <w:numFmt w:val="bullet"/>
      <w:lvlText w:val="o"/>
      <w:lvlJc w:val="left"/>
      <w:pPr>
        <w:ind w:left="6062" w:hanging="360"/>
      </w:pPr>
      <w:rPr>
        <w:rFonts w:ascii="Courier New" w:hAnsi="Courier New" w:cs="Courier New" w:hint="default"/>
      </w:rPr>
    </w:lvl>
    <w:lvl w:ilvl="8" w:tplc="04190005" w:tentative="1">
      <w:start w:val="1"/>
      <w:numFmt w:val="bullet"/>
      <w:lvlText w:val=""/>
      <w:lvlJc w:val="left"/>
      <w:pPr>
        <w:ind w:left="6782" w:hanging="360"/>
      </w:pPr>
      <w:rPr>
        <w:rFonts w:ascii="Wingdings" w:hAnsi="Wingdings" w:hint="default"/>
      </w:rPr>
    </w:lvl>
  </w:abstractNum>
  <w:abstractNum w:abstractNumId="38">
    <w:nsid w:val="36D546B5"/>
    <w:multiLevelType w:val="multilevel"/>
    <w:tmpl w:val="9A5A041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9">
    <w:nsid w:val="36E53015"/>
    <w:multiLevelType w:val="hybridMultilevel"/>
    <w:tmpl w:val="A94EA3DE"/>
    <w:lvl w:ilvl="0" w:tplc="F94C6220">
      <w:numFmt w:val="bullet"/>
      <w:lvlText w:val=""/>
      <w:lvlJc w:val="left"/>
      <w:pPr>
        <w:ind w:left="107" w:hanging="179"/>
      </w:pPr>
      <w:rPr>
        <w:rFonts w:ascii="Symbol" w:eastAsia="Symbol" w:hAnsi="Symbol" w:cs="Symbol" w:hint="default"/>
        <w:w w:val="100"/>
        <w:sz w:val="22"/>
        <w:szCs w:val="22"/>
        <w:lang w:val="ru-RU" w:eastAsia="en-US" w:bidi="ar-SA"/>
      </w:rPr>
    </w:lvl>
    <w:lvl w:ilvl="1" w:tplc="DABA9D7C">
      <w:numFmt w:val="bullet"/>
      <w:lvlText w:val="•"/>
      <w:lvlJc w:val="left"/>
      <w:pPr>
        <w:ind w:left="847" w:hanging="179"/>
      </w:pPr>
      <w:rPr>
        <w:lang w:val="ru-RU" w:eastAsia="en-US" w:bidi="ar-SA"/>
      </w:rPr>
    </w:lvl>
    <w:lvl w:ilvl="2" w:tplc="0E2A9F16">
      <w:numFmt w:val="bullet"/>
      <w:lvlText w:val="•"/>
      <w:lvlJc w:val="left"/>
      <w:pPr>
        <w:ind w:left="1595" w:hanging="179"/>
      </w:pPr>
      <w:rPr>
        <w:lang w:val="ru-RU" w:eastAsia="en-US" w:bidi="ar-SA"/>
      </w:rPr>
    </w:lvl>
    <w:lvl w:ilvl="3" w:tplc="A0FA2606">
      <w:numFmt w:val="bullet"/>
      <w:lvlText w:val="•"/>
      <w:lvlJc w:val="left"/>
      <w:pPr>
        <w:ind w:left="2343" w:hanging="179"/>
      </w:pPr>
      <w:rPr>
        <w:lang w:val="ru-RU" w:eastAsia="en-US" w:bidi="ar-SA"/>
      </w:rPr>
    </w:lvl>
    <w:lvl w:ilvl="4" w:tplc="3170EB48">
      <w:numFmt w:val="bullet"/>
      <w:lvlText w:val="•"/>
      <w:lvlJc w:val="left"/>
      <w:pPr>
        <w:ind w:left="3091" w:hanging="179"/>
      </w:pPr>
      <w:rPr>
        <w:lang w:val="ru-RU" w:eastAsia="en-US" w:bidi="ar-SA"/>
      </w:rPr>
    </w:lvl>
    <w:lvl w:ilvl="5" w:tplc="AEF6B94C">
      <w:numFmt w:val="bullet"/>
      <w:lvlText w:val="•"/>
      <w:lvlJc w:val="left"/>
      <w:pPr>
        <w:ind w:left="3839" w:hanging="179"/>
      </w:pPr>
      <w:rPr>
        <w:lang w:val="ru-RU" w:eastAsia="en-US" w:bidi="ar-SA"/>
      </w:rPr>
    </w:lvl>
    <w:lvl w:ilvl="6" w:tplc="07BCFB70">
      <w:numFmt w:val="bullet"/>
      <w:lvlText w:val="•"/>
      <w:lvlJc w:val="left"/>
      <w:pPr>
        <w:ind w:left="4586" w:hanging="179"/>
      </w:pPr>
      <w:rPr>
        <w:lang w:val="ru-RU" w:eastAsia="en-US" w:bidi="ar-SA"/>
      </w:rPr>
    </w:lvl>
    <w:lvl w:ilvl="7" w:tplc="AB008976">
      <w:numFmt w:val="bullet"/>
      <w:lvlText w:val="•"/>
      <w:lvlJc w:val="left"/>
      <w:pPr>
        <w:ind w:left="5334" w:hanging="179"/>
      </w:pPr>
      <w:rPr>
        <w:lang w:val="ru-RU" w:eastAsia="en-US" w:bidi="ar-SA"/>
      </w:rPr>
    </w:lvl>
    <w:lvl w:ilvl="8" w:tplc="F942EBCA">
      <w:numFmt w:val="bullet"/>
      <w:lvlText w:val="•"/>
      <w:lvlJc w:val="left"/>
      <w:pPr>
        <w:ind w:left="6082" w:hanging="179"/>
      </w:pPr>
      <w:rPr>
        <w:lang w:val="ru-RU" w:eastAsia="en-US" w:bidi="ar-SA"/>
      </w:rPr>
    </w:lvl>
  </w:abstractNum>
  <w:abstractNum w:abstractNumId="40">
    <w:nsid w:val="377833D1"/>
    <w:multiLevelType w:val="hybridMultilevel"/>
    <w:tmpl w:val="2AC66F08"/>
    <w:lvl w:ilvl="0" w:tplc="E16A62DC">
      <w:start w:val="1"/>
      <w:numFmt w:val="bullet"/>
      <w:lvlText w:val="•"/>
      <w:lvlJc w:val="left"/>
      <w:pPr>
        <w:ind w:left="317"/>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1" w:tplc="1DEC6E2A">
      <w:start w:val="1"/>
      <w:numFmt w:val="bullet"/>
      <w:lvlText w:val="o"/>
      <w:lvlJc w:val="left"/>
      <w:pPr>
        <w:ind w:left="1080"/>
      </w:pPr>
      <w:rPr>
        <w:rFonts w:ascii="Segoe UI Symbol" w:eastAsia="Segoe UI Symbol" w:hAnsi="Segoe UI Symbol" w:cs="Segoe UI Symbol"/>
        <w:b w:val="0"/>
        <w:i w:val="0"/>
        <w:strike w:val="0"/>
        <w:dstrike w:val="0"/>
        <w:color w:val="00000A"/>
        <w:sz w:val="20"/>
        <w:szCs w:val="20"/>
        <w:u w:val="none" w:color="000000"/>
        <w:bdr w:val="none" w:sz="0" w:space="0" w:color="auto"/>
        <w:shd w:val="clear" w:color="auto" w:fill="auto"/>
        <w:vertAlign w:val="baseline"/>
      </w:rPr>
    </w:lvl>
    <w:lvl w:ilvl="2" w:tplc="C15ED962">
      <w:start w:val="1"/>
      <w:numFmt w:val="bullet"/>
      <w:lvlText w:val="▪"/>
      <w:lvlJc w:val="left"/>
      <w:pPr>
        <w:ind w:left="1800"/>
      </w:pPr>
      <w:rPr>
        <w:rFonts w:ascii="Segoe UI Symbol" w:eastAsia="Segoe UI Symbol" w:hAnsi="Segoe UI Symbol" w:cs="Segoe UI Symbol"/>
        <w:b w:val="0"/>
        <w:i w:val="0"/>
        <w:strike w:val="0"/>
        <w:dstrike w:val="0"/>
        <w:color w:val="00000A"/>
        <w:sz w:val="20"/>
        <w:szCs w:val="20"/>
        <w:u w:val="none" w:color="000000"/>
        <w:bdr w:val="none" w:sz="0" w:space="0" w:color="auto"/>
        <w:shd w:val="clear" w:color="auto" w:fill="auto"/>
        <w:vertAlign w:val="baseline"/>
      </w:rPr>
    </w:lvl>
    <w:lvl w:ilvl="3" w:tplc="0666D934">
      <w:start w:val="1"/>
      <w:numFmt w:val="bullet"/>
      <w:lvlText w:val="•"/>
      <w:lvlJc w:val="left"/>
      <w:pPr>
        <w:ind w:left="252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4" w:tplc="4582E448">
      <w:start w:val="1"/>
      <w:numFmt w:val="bullet"/>
      <w:lvlText w:val="o"/>
      <w:lvlJc w:val="left"/>
      <w:pPr>
        <w:ind w:left="3240"/>
      </w:pPr>
      <w:rPr>
        <w:rFonts w:ascii="Segoe UI Symbol" w:eastAsia="Segoe UI Symbol" w:hAnsi="Segoe UI Symbol" w:cs="Segoe UI Symbol"/>
        <w:b w:val="0"/>
        <w:i w:val="0"/>
        <w:strike w:val="0"/>
        <w:dstrike w:val="0"/>
        <w:color w:val="00000A"/>
        <w:sz w:val="20"/>
        <w:szCs w:val="20"/>
        <w:u w:val="none" w:color="000000"/>
        <w:bdr w:val="none" w:sz="0" w:space="0" w:color="auto"/>
        <w:shd w:val="clear" w:color="auto" w:fill="auto"/>
        <w:vertAlign w:val="baseline"/>
      </w:rPr>
    </w:lvl>
    <w:lvl w:ilvl="5" w:tplc="30DAA600">
      <w:start w:val="1"/>
      <w:numFmt w:val="bullet"/>
      <w:lvlText w:val="▪"/>
      <w:lvlJc w:val="left"/>
      <w:pPr>
        <w:ind w:left="3960"/>
      </w:pPr>
      <w:rPr>
        <w:rFonts w:ascii="Segoe UI Symbol" w:eastAsia="Segoe UI Symbol" w:hAnsi="Segoe UI Symbol" w:cs="Segoe UI Symbol"/>
        <w:b w:val="0"/>
        <w:i w:val="0"/>
        <w:strike w:val="0"/>
        <w:dstrike w:val="0"/>
        <w:color w:val="00000A"/>
        <w:sz w:val="20"/>
        <w:szCs w:val="20"/>
        <w:u w:val="none" w:color="000000"/>
        <w:bdr w:val="none" w:sz="0" w:space="0" w:color="auto"/>
        <w:shd w:val="clear" w:color="auto" w:fill="auto"/>
        <w:vertAlign w:val="baseline"/>
      </w:rPr>
    </w:lvl>
    <w:lvl w:ilvl="6" w:tplc="FDC288A4">
      <w:start w:val="1"/>
      <w:numFmt w:val="bullet"/>
      <w:lvlText w:val="•"/>
      <w:lvlJc w:val="left"/>
      <w:pPr>
        <w:ind w:left="468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7" w:tplc="5E32F6A4">
      <w:start w:val="1"/>
      <w:numFmt w:val="bullet"/>
      <w:lvlText w:val="o"/>
      <w:lvlJc w:val="left"/>
      <w:pPr>
        <w:ind w:left="5400"/>
      </w:pPr>
      <w:rPr>
        <w:rFonts w:ascii="Segoe UI Symbol" w:eastAsia="Segoe UI Symbol" w:hAnsi="Segoe UI Symbol" w:cs="Segoe UI Symbol"/>
        <w:b w:val="0"/>
        <w:i w:val="0"/>
        <w:strike w:val="0"/>
        <w:dstrike w:val="0"/>
        <w:color w:val="00000A"/>
        <w:sz w:val="20"/>
        <w:szCs w:val="20"/>
        <w:u w:val="none" w:color="000000"/>
        <w:bdr w:val="none" w:sz="0" w:space="0" w:color="auto"/>
        <w:shd w:val="clear" w:color="auto" w:fill="auto"/>
        <w:vertAlign w:val="baseline"/>
      </w:rPr>
    </w:lvl>
    <w:lvl w:ilvl="8" w:tplc="74A20F8E">
      <w:start w:val="1"/>
      <w:numFmt w:val="bullet"/>
      <w:lvlText w:val="▪"/>
      <w:lvlJc w:val="left"/>
      <w:pPr>
        <w:ind w:left="6120"/>
      </w:pPr>
      <w:rPr>
        <w:rFonts w:ascii="Segoe UI Symbol" w:eastAsia="Segoe UI Symbol" w:hAnsi="Segoe UI Symbol" w:cs="Segoe UI Symbol"/>
        <w:b w:val="0"/>
        <w:i w:val="0"/>
        <w:strike w:val="0"/>
        <w:dstrike w:val="0"/>
        <w:color w:val="00000A"/>
        <w:sz w:val="20"/>
        <w:szCs w:val="20"/>
        <w:u w:val="none" w:color="000000"/>
        <w:bdr w:val="none" w:sz="0" w:space="0" w:color="auto"/>
        <w:shd w:val="clear" w:color="auto" w:fill="auto"/>
        <w:vertAlign w:val="baseline"/>
      </w:rPr>
    </w:lvl>
  </w:abstractNum>
  <w:abstractNum w:abstractNumId="41">
    <w:nsid w:val="39843393"/>
    <w:multiLevelType w:val="hybridMultilevel"/>
    <w:tmpl w:val="979A845E"/>
    <w:lvl w:ilvl="0" w:tplc="736673AC">
      <w:start w:val="1"/>
      <w:numFmt w:val="bullet"/>
      <w:lvlText w:val="-"/>
      <w:lvlJc w:val="left"/>
      <w:pPr>
        <w:ind w:left="59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1" w:tplc="19B48016">
      <w:start w:val="1"/>
      <w:numFmt w:val="bullet"/>
      <w:lvlText w:val="o"/>
      <w:lvlJc w:val="left"/>
      <w:pPr>
        <w:ind w:left="108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2" w:tplc="4EE04352">
      <w:start w:val="1"/>
      <w:numFmt w:val="bullet"/>
      <w:lvlText w:val="▪"/>
      <w:lvlJc w:val="left"/>
      <w:pPr>
        <w:ind w:left="180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3" w:tplc="149C148C">
      <w:start w:val="1"/>
      <w:numFmt w:val="bullet"/>
      <w:lvlText w:val="•"/>
      <w:lvlJc w:val="left"/>
      <w:pPr>
        <w:ind w:left="252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4" w:tplc="B442ED94">
      <w:start w:val="1"/>
      <w:numFmt w:val="bullet"/>
      <w:lvlText w:val="o"/>
      <w:lvlJc w:val="left"/>
      <w:pPr>
        <w:ind w:left="324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5" w:tplc="00787E32">
      <w:start w:val="1"/>
      <w:numFmt w:val="bullet"/>
      <w:lvlText w:val="▪"/>
      <w:lvlJc w:val="left"/>
      <w:pPr>
        <w:ind w:left="396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6" w:tplc="BD727382">
      <w:start w:val="1"/>
      <w:numFmt w:val="bullet"/>
      <w:lvlText w:val="•"/>
      <w:lvlJc w:val="left"/>
      <w:pPr>
        <w:ind w:left="468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7" w:tplc="CCFC5B0A">
      <w:start w:val="1"/>
      <w:numFmt w:val="bullet"/>
      <w:lvlText w:val="o"/>
      <w:lvlJc w:val="left"/>
      <w:pPr>
        <w:ind w:left="540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8" w:tplc="14A435F2">
      <w:start w:val="1"/>
      <w:numFmt w:val="bullet"/>
      <w:lvlText w:val="▪"/>
      <w:lvlJc w:val="left"/>
      <w:pPr>
        <w:ind w:left="612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abstractNum>
  <w:abstractNum w:abstractNumId="42">
    <w:nsid w:val="3AB44228"/>
    <w:multiLevelType w:val="hybridMultilevel"/>
    <w:tmpl w:val="809C49B4"/>
    <w:lvl w:ilvl="0" w:tplc="0E6227FC">
      <w:start w:val="1"/>
      <w:numFmt w:val="bullet"/>
      <w:lvlText w:val="-"/>
      <w:lvlJc w:val="left"/>
      <w:pPr>
        <w:ind w:left="506"/>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1" w:tplc="598CD13E">
      <w:start w:val="1"/>
      <w:numFmt w:val="bullet"/>
      <w:lvlText w:val="o"/>
      <w:lvlJc w:val="left"/>
      <w:pPr>
        <w:ind w:left="1222"/>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2" w:tplc="D3A84D64">
      <w:start w:val="1"/>
      <w:numFmt w:val="bullet"/>
      <w:lvlText w:val="▪"/>
      <w:lvlJc w:val="left"/>
      <w:pPr>
        <w:ind w:left="1942"/>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3" w:tplc="4FF2628A">
      <w:start w:val="1"/>
      <w:numFmt w:val="bullet"/>
      <w:lvlText w:val="•"/>
      <w:lvlJc w:val="left"/>
      <w:pPr>
        <w:ind w:left="2662"/>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4" w:tplc="B65C81BC">
      <w:start w:val="1"/>
      <w:numFmt w:val="bullet"/>
      <w:lvlText w:val="o"/>
      <w:lvlJc w:val="left"/>
      <w:pPr>
        <w:ind w:left="3382"/>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5" w:tplc="9A2AAB4A">
      <w:start w:val="1"/>
      <w:numFmt w:val="bullet"/>
      <w:lvlText w:val="▪"/>
      <w:lvlJc w:val="left"/>
      <w:pPr>
        <w:ind w:left="4102"/>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6" w:tplc="AE6CE594">
      <w:start w:val="1"/>
      <w:numFmt w:val="bullet"/>
      <w:lvlText w:val="•"/>
      <w:lvlJc w:val="left"/>
      <w:pPr>
        <w:ind w:left="4822"/>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7" w:tplc="DE02B584">
      <w:start w:val="1"/>
      <w:numFmt w:val="bullet"/>
      <w:lvlText w:val="o"/>
      <w:lvlJc w:val="left"/>
      <w:pPr>
        <w:ind w:left="5542"/>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8" w:tplc="2332C278">
      <w:start w:val="1"/>
      <w:numFmt w:val="bullet"/>
      <w:lvlText w:val="▪"/>
      <w:lvlJc w:val="left"/>
      <w:pPr>
        <w:ind w:left="6262"/>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abstractNum>
  <w:abstractNum w:abstractNumId="43">
    <w:nsid w:val="3CDD2AC1"/>
    <w:multiLevelType w:val="multilevel"/>
    <w:tmpl w:val="ADF0743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4">
    <w:nsid w:val="3EFB6C3C"/>
    <w:multiLevelType w:val="hybridMultilevel"/>
    <w:tmpl w:val="2D44EC78"/>
    <w:lvl w:ilvl="0" w:tplc="3A1A4A9C">
      <w:start w:val="1"/>
      <w:numFmt w:val="decimal"/>
      <w:lvlText w:val="%1."/>
      <w:lvlJc w:val="left"/>
      <w:pPr>
        <w:ind w:left="0"/>
      </w:pPr>
      <w:rPr>
        <w:rFonts w:ascii="Times New Roman" w:eastAsia="Times New Roman" w:hAnsi="Times New Roman" w:cs="Times New Roman"/>
        <w:b w:val="0"/>
        <w:i w:val="0"/>
        <w:strike w:val="0"/>
        <w:dstrike w:val="0"/>
        <w:color w:val="00000A"/>
        <w:sz w:val="20"/>
        <w:szCs w:val="20"/>
        <w:u w:val="none" w:color="000000"/>
        <w:bdr w:val="none" w:sz="0" w:space="0" w:color="auto"/>
        <w:shd w:val="clear" w:color="auto" w:fill="auto"/>
        <w:vertAlign w:val="baseline"/>
      </w:rPr>
    </w:lvl>
    <w:lvl w:ilvl="1" w:tplc="93A807EE">
      <w:start w:val="1"/>
      <w:numFmt w:val="lowerLetter"/>
      <w:lvlText w:val="%2"/>
      <w:lvlJc w:val="left"/>
      <w:pPr>
        <w:ind w:left="1188"/>
      </w:pPr>
      <w:rPr>
        <w:rFonts w:ascii="Times New Roman" w:eastAsia="Times New Roman" w:hAnsi="Times New Roman" w:cs="Times New Roman"/>
        <w:b w:val="0"/>
        <w:i w:val="0"/>
        <w:strike w:val="0"/>
        <w:dstrike w:val="0"/>
        <w:color w:val="00000A"/>
        <w:sz w:val="20"/>
        <w:szCs w:val="20"/>
        <w:u w:val="none" w:color="000000"/>
        <w:bdr w:val="none" w:sz="0" w:space="0" w:color="auto"/>
        <w:shd w:val="clear" w:color="auto" w:fill="auto"/>
        <w:vertAlign w:val="baseline"/>
      </w:rPr>
    </w:lvl>
    <w:lvl w:ilvl="2" w:tplc="7ABCF954">
      <w:start w:val="1"/>
      <w:numFmt w:val="lowerRoman"/>
      <w:lvlText w:val="%3"/>
      <w:lvlJc w:val="left"/>
      <w:pPr>
        <w:ind w:left="1908"/>
      </w:pPr>
      <w:rPr>
        <w:rFonts w:ascii="Times New Roman" w:eastAsia="Times New Roman" w:hAnsi="Times New Roman" w:cs="Times New Roman"/>
        <w:b w:val="0"/>
        <w:i w:val="0"/>
        <w:strike w:val="0"/>
        <w:dstrike w:val="0"/>
        <w:color w:val="00000A"/>
        <w:sz w:val="20"/>
        <w:szCs w:val="20"/>
        <w:u w:val="none" w:color="000000"/>
        <w:bdr w:val="none" w:sz="0" w:space="0" w:color="auto"/>
        <w:shd w:val="clear" w:color="auto" w:fill="auto"/>
        <w:vertAlign w:val="baseline"/>
      </w:rPr>
    </w:lvl>
    <w:lvl w:ilvl="3" w:tplc="927E886C">
      <w:start w:val="1"/>
      <w:numFmt w:val="decimal"/>
      <w:lvlText w:val="%4"/>
      <w:lvlJc w:val="left"/>
      <w:pPr>
        <w:ind w:left="2628"/>
      </w:pPr>
      <w:rPr>
        <w:rFonts w:ascii="Times New Roman" w:eastAsia="Times New Roman" w:hAnsi="Times New Roman" w:cs="Times New Roman"/>
        <w:b w:val="0"/>
        <w:i w:val="0"/>
        <w:strike w:val="0"/>
        <w:dstrike w:val="0"/>
        <w:color w:val="00000A"/>
        <w:sz w:val="20"/>
        <w:szCs w:val="20"/>
        <w:u w:val="none" w:color="000000"/>
        <w:bdr w:val="none" w:sz="0" w:space="0" w:color="auto"/>
        <w:shd w:val="clear" w:color="auto" w:fill="auto"/>
        <w:vertAlign w:val="baseline"/>
      </w:rPr>
    </w:lvl>
    <w:lvl w:ilvl="4" w:tplc="3AE484DE">
      <w:start w:val="1"/>
      <w:numFmt w:val="lowerLetter"/>
      <w:lvlText w:val="%5"/>
      <w:lvlJc w:val="left"/>
      <w:pPr>
        <w:ind w:left="3348"/>
      </w:pPr>
      <w:rPr>
        <w:rFonts w:ascii="Times New Roman" w:eastAsia="Times New Roman" w:hAnsi="Times New Roman" w:cs="Times New Roman"/>
        <w:b w:val="0"/>
        <w:i w:val="0"/>
        <w:strike w:val="0"/>
        <w:dstrike w:val="0"/>
        <w:color w:val="00000A"/>
        <w:sz w:val="20"/>
        <w:szCs w:val="20"/>
        <w:u w:val="none" w:color="000000"/>
        <w:bdr w:val="none" w:sz="0" w:space="0" w:color="auto"/>
        <w:shd w:val="clear" w:color="auto" w:fill="auto"/>
        <w:vertAlign w:val="baseline"/>
      </w:rPr>
    </w:lvl>
    <w:lvl w:ilvl="5" w:tplc="A49A18D2">
      <w:start w:val="1"/>
      <w:numFmt w:val="lowerRoman"/>
      <w:lvlText w:val="%6"/>
      <w:lvlJc w:val="left"/>
      <w:pPr>
        <w:ind w:left="4068"/>
      </w:pPr>
      <w:rPr>
        <w:rFonts w:ascii="Times New Roman" w:eastAsia="Times New Roman" w:hAnsi="Times New Roman" w:cs="Times New Roman"/>
        <w:b w:val="0"/>
        <w:i w:val="0"/>
        <w:strike w:val="0"/>
        <w:dstrike w:val="0"/>
        <w:color w:val="00000A"/>
        <w:sz w:val="20"/>
        <w:szCs w:val="20"/>
        <w:u w:val="none" w:color="000000"/>
        <w:bdr w:val="none" w:sz="0" w:space="0" w:color="auto"/>
        <w:shd w:val="clear" w:color="auto" w:fill="auto"/>
        <w:vertAlign w:val="baseline"/>
      </w:rPr>
    </w:lvl>
    <w:lvl w:ilvl="6" w:tplc="A9E433C0">
      <w:start w:val="1"/>
      <w:numFmt w:val="decimal"/>
      <w:lvlText w:val="%7"/>
      <w:lvlJc w:val="left"/>
      <w:pPr>
        <w:ind w:left="4788"/>
      </w:pPr>
      <w:rPr>
        <w:rFonts w:ascii="Times New Roman" w:eastAsia="Times New Roman" w:hAnsi="Times New Roman" w:cs="Times New Roman"/>
        <w:b w:val="0"/>
        <w:i w:val="0"/>
        <w:strike w:val="0"/>
        <w:dstrike w:val="0"/>
        <w:color w:val="00000A"/>
        <w:sz w:val="20"/>
        <w:szCs w:val="20"/>
        <w:u w:val="none" w:color="000000"/>
        <w:bdr w:val="none" w:sz="0" w:space="0" w:color="auto"/>
        <w:shd w:val="clear" w:color="auto" w:fill="auto"/>
        <w:vertAlign w:val="baseline"/>
      </w:rPr>
    </w:lvl>
    <w:lvl w:ilvl="7" w:tplc="DC7039E8">
      <w:start w:val="1"/>
      <w:numFmt w:val="lowerLetter"/>
      <w:lvlText w:val="%8"/>
      <w:lvlJc w:val="left"/>
      <w:pPr>
        <w:ind w:left="5508"/>
      </w:pPr>
      <w:rPr>
        <w:rFonts w:ascii="Times New Roman" w:eastAsia="Times New Roman" w:hAnsi="Times New Roman" w:cs="Times New Roman"/>
        <w:b w:val="0"/>
        <w:i w:val="0"/>
        <w:strike w:val="0"/>
        <w:dstrike w:val="0"/>
        <w:color w:val="00000A"/>
        <w:sz w:val="20"/>
        <w:szCs w:val="20"/>
        <w:u w:val="none" w:color="000000"/>
        <w:bdr w:val="none" w:sz="0" w:space="0" w:color="auto"/>
        <w:shd w:val="clear" w:color="auto" w:fill="auto"/>
        <w:vertAlign w:val="baseline"/>
      </w:rPr>
    </w:lvl>
    <w:lvl w:ilvl="8" w:tplc="0CF4643A">
      <w:start w:val="1"/>
      <w:numFmt w:val="lowerRoman"/>
      <w:lvlText w:val="%9"/>
      <w:lvlJc w:val="left"/>
      <w:pPr>
        <w:ind w:left="6228"/>
      </w:pPr>
      <w:rPr>
        <w:rFonts w:ascii="Times New Roman" w:eastAsia="Times New Roman" w:hAnsi="Times New Roman" w:cs="Times New Roman"/>
        <w:b w:val="0"/>
        <w:i w:val="0"/>
        <w:strike w:val="0"/>
        <w:dstrike w:val="0"/>
        <w:color w:val="00000A"/>
        <w:sz w:val="20"/>
        <w:szCs w:val="20"/>
        <w:u w:val="none" w:color="000000"/>
        <w:bdr w:val="none" w:sz="0" w:space="0" w:color="auto"/>
        <w:shd w:val="clear" w:color="auto" w:fill="auto"/>
        <w:vertAlign w:val="baseline"/>
      </w:rPr>
    </w:lvl>
  </w:abstractNum>
  <w:abstractNum w:abstractNumId="45">
    <w:nsid w:val="3FDE7880"/>
    <w:multiLevelType w:val="hybridMultilevel"/>
    <w:tmpl w:val="3E68A4C6"/>
    <w:lvl w:ilvl="0" w:tplc="B85655EA">
      <w:start w:val="1"/>
      <w:numFmt w:val="bullet"/>
      <w:lvlText w:val="•"/>
      <w:lvlJc w:val="left"/>
      <w:pPr>
        <w:ind w:left="269"/>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1" w:tplc="4AE0EA24">
      <w:start w:val="1"/>
      <w:numFmt w:val="bullet"/>
      <w:lvlText w:val="o"/>
      <w:lvlJc w:val="left"/>
      <w:pPr>
        <w:ind w:left="1202"/>
      </w:pPr>
      <w:rPr>
        <w:rFonts w:ascii="Segoe UI Symbol" w:eastAsia="Segoe UI Symbol" w:hAnsi="Segoe UI Symbol" w:cs="Segoe UI Symbol"/>
        <w:b w:val="0"/>
        <w:i w:val="0"/>
        <w:strike w:val="0"/>
        <w:dstrike w:val="0"/>
        <w:color w:val="00000A"/>
        <w:sz w:val="20"/>
        <w:szCs w:val="20"/>
        <w:u w:val="none" w:color="000000"/>
        <w:bdr w:val="none" w:sz="0" w:space="0" w:color="auto"/>
        <w:shd w:val="clear" w:color="auto" w:fill="auto"/>
        <w:vertAlign w:val="baseline"/>
      </w:rPr>
    </w:lvl>
    <w:lvl w:ilvl="2" w:tplc="2B68AC18">
      <w:start w:val="1"/>
      <w:numFmt w:val="bullet"/>
      <w:lvlText w:val="▪"/>
      <w:lvlJc w:val="left"/>
      <w:pPr>
        <w:ind w:left="1922"/>
      </w:pPr>
      <w:rPr>
        <w:rFonts w:ascii="Segoe UI Symbol" w:eastAsia="Segoe UI Symbol" w:hAnsi="Segoe UI Symbol" w:cs="Segoe UI Symbol"/>
        <w:b w:val="0"/>
        <w:i w:val="0"/>
        <w:strike w:val="0"/>
        <w:dstrike w:val="0"/>
        <w:color w:val="00000A"/>
        <w:sz w:val="20"/>
        <w:szCs w:val="20"/>
        <w:u w:val="none" w:color="000000"/>
        <w:bdr w:val="none" w:sz="0" w:space="0" w:color="auto"/>
        <w:shd w:val="clear" w:color="auto" w:fill="auto"/>
        <w:vertAlign w:val="baseline"/>
      </w:rPr>
    </w:lvl>
    <w:lvl w:ilvl="3" w:tplc="BFF0E450">
      <w:start w:val="1"/>
      <w:numFmt w:val="bullet"/>
      <w:lvlText w:val="•"/>
      <w:lvlJc w:val="left"/>
      <w:pPr>
        <w:ind w:left="2642"/>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4" w:tplc="5030A8AC">
      <w:start w:val="1"/>
      <w:numFmt w:val="bullet"/>
      <w:lvlText w:val="o"/>
      <w:lvlJc w:val="left"/>
      <w:pPr>
        <w:ind w:left="3362"/>
      </w:pPr>
      <w:rPr>
        <w:rFonts w:ascii="Segoe UI Symbol" w:eastAsia="Segoe UI Symbol" w:hAnsi="Segoe UI Symbol" w:cs="Segoe UI Symbol"/>
        <w:b w:val="0"/>
        <w:i w:val="0"/>
        <w:strike w:val="0"/>
        <w:dstrike w:val="0"/>
        <w:color w:val="00000A"/>
        <w:sz w:val="20"/>
        <w:szCs w:val="20"/>
        <w:u w:val="none" w:color="000000"/>
        <w:bdr w:val="none" w:sz="0" w:space="0" w:color="auto"/>
        <w:shd w:val="clear" w:color="auto" w:fill="auto"/>
        <w:vertAlign w:val="baseline"/>
      </w:rPr>
    </w:lvl>
    <w:lvl w:ilvl="5" w:tplc="51A2179A">
      <w:start w:val="1"/>
      <w:numFmt w:val="bullet"/>
      <w:lvlText w:val="▪"/>
      <w:lvlJc w:val="left"/>
      <w:pPr>
        <w:ind w:left="4082"/>
      </w:pPr>
      <w:rPr>
        <w:rFonts w:ascii="Segoe UI Symbol" w:eastAsia="Segoe UI Symbol" w:hAnsi="Segoe UI Symbol" w:cs="Segoe UI Symbol"/>
        <w:b w:val="0"/>
        <w:i w:val="0"/>
        <w:strike w:val="0"/>
        <w:dstrike w:val="0"/>
        <w:color w:val="00000A"/>
        <w:sz w:val="20"/>
        <w:szCs w:val="20"/>
        <w:u w:val="none" w:color="000000"/>
        <w:bdr w:val="none" w:sz="0" w:space="0" w:color="auto"/>
        <w:shd w:val="clear" w:color="auto" w:fill="auto"/>
        <w:vertAlign w:val="baseline"/>
      </w:rPr>
    </w:lvl>
    <w:lvl w:ilvl="6" w:tplc="ED8CA92E">
      <w:start w:val="1"/>
      <w:numFmt w:val="bullet"/>
      <w:lvlText w:val="•"/>
      <w:lvlJc w:val="left"/>
      <w:pPr>
        <w:ind w:left="4802"/>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7" w:tplc="D4E85FA8">
      <w:start w:val="1"/>
      <w:numFmt w:val="bullet"/>
      <w:lvlText w:val="o"/>
      <w:lvlJc w:val="left"/>
      <w:pPr>
        <w:ind w:left="5522"/>
      </w:pPr>
      <w:rPr>
        <w:rFonts w:ascii="Segoe UI Symbol" w:eastAsia="Segoe UI Symbol" w:hAnsi="Segoe UI Symbol" w:cs="Segoe UI Symbol"/>
        <w:b w:val="0"/>
        <w:i w:val="0"/>
        <w:strike w:val="0"/>
        <w:dstrike w:val="0"/>
        <w:color w:val="00000A"/>
        <w:sz w:val="20"/>
        <w:szCs w:val="20"/>
        <w:u w:val="none" w:color="000000"/>
        <w:bdr w:val="none" w:sz="0" w:space="0" w:color="auto"/>
        <w:shd w:val="clear" w:color="auto" w:fill="auto"/>
        <w:vertAlign w:val="baseline"/>
      </w:rPr>
    </w:lvl>
    <w:lvl w:ilvl="8" w:tplc="039017BC">
      <w:start w:val="1"/>
      <w:numFmt w:val="bullet"/>
      <w:lvlText w:val="▪"/>
      <w:lvlJc w:val="left"/>
      <w:pPr>
        <w:ind w:left="6242"/>
      </w:pPr>
      <w:rPr>
        <w:rFonts w:ascii="Segoe UI Symbol" w:eastAsia="Segoe UI Symbol" w:hAnsi="Segoe UI Symbol" w:cs="Segoe UI Symbol"/>
        <w:b w:val="0"/>
        <w:i w:val="0"/>
        <w:strike w:val="0"/>
        <w:dstrike w:val="0"/>
        <w:color w:val="00000A"/>
        <w:sz w:val="20"/>
        <w:szCs w:val="20"/>
        <w:u w:val="none" w:color="000000"/>
        <w:bdr w:val="none" w:sz="0" w:space="0" w:color="auto"/>
        <w:shd w:val="clear" w:color="auto" w:fill="auto"/>
        <w:vertAlign w:val="baseline"/>
      </w:rPr>
    </w:lvl>
  </w:abstractNum>
  <w:abstractNum w:abstractNumId="46">
    <w:nsid w:val="41BC1733"/>
    <w:multiLevelType w:val="hybridMultilevel"/>
    <w:tmpl w:val="5664CF06"/>
    <w:lvl w:ilvl="0" w:tplc="CA1413F6">
      <w:start w:val="1"/>
      <w:numFmt w:val="bullet"/>
      <w:lvlText w:val="•"/>
      <w:lvlJc w:val="left"/>
      <w:pPr>
        <w:ind w:left="4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CE0D26E">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AEA486A">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202BA4A">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DC098AA">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94468B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1AEB804">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25CEB34">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65E2F76">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7">
    <w:nsid w:val="422B287E"/>
    <w:multiLevelType w:val="hybridMultilevel"/>
    <w:tmpl w:val="24CACF86"/>
    <w:lvl w:ilvl="0" w:tplc="D9067D68">
      <w:start w:val="1"/>
      <w:numFmt w:val="bullet"/>
      <w:lvlText w:val="-"/>
      <w:lvlJc w:val="left"/>
      <w:pPr>
        <w:ind w:left="13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1" w:tplc="A31253FE">
      <w:start w:val="1"/>
      <w:numFmt w:val="bullet"/>
      <w:lvlText w:val="o"/>
      <w:lvlJc w:val="left"/>
      <w:pPr>
        <w:ind w:left="118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2" w:tplc="9384B0A2">
      <w:start w:val="1"/>
      <w:numFmt w:val="bullet"/>
      <w:lvlText w:val="▪"/>
      <w:lvlJc w:val="left"/>
      <w:pPr>
        <w:ind w:left="190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3" w:tplc="AE6E208A">
      <w:start w:val="1"/>
      <w:numFmt w:val="bullet"/>
      <w:lvlText w:val="•"/>
      <w:lvlJc w:val="left"/>
      <w:pPr>
        <w:ind w:left="262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4" w:tplc="BFBAF980">
      <w:start w:val="1"/>
      <w:numFmt w:val="bullet"/>
      <w:lvlText w:val="o"/>
      <w:lvlJc w:val="left"/>
      <w:pPr>
        <w:ind w:left="334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5" w:tplc="271E0C98">
      <w:start w:val="1"/>
      <w:numFmt w:val="bullet"/>
      <w:lvlText w:val="▪"/>
      <w:lvlJc w:val="left"/>
      <w:pPr>
        <w:ind w:left="406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6" w:tplc="957E9AE8">
      <w:start w:val="1"/>
      <w:numFmt w:val="bullet"/>
      <w:lvlText w:val="•"/>
      <w:lvlJc w:val="left"/>
      <w:pPr>
        <w:ind w:left="478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7" w:tplc="590EFACA">
      <w:start w:val="1"/>
      <w:numFmt w:val="bullet"/>
      <w:lvlText w:val="o"/>
      <w:lvlJc w:val="left"/>
      <w:pPr>
        <w:ind w:left="550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8" w:tplc="BC5215A6">
      <w:start w:val="1"/>
      <w:numFmt w:val="bullet"/>
      <w:lvlText w:val="▪"/>
      <w:lvlJc w:val="left"/>
      <w:pPr>
        <w:ind w:left="622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abstractNum>
  <w:abstractNum w:abstractNumId="48">
    <w:nsid w:val="4727659D"/>
    <w:multiLevelType w:val="multilevel"/>
    <w:tmpl w:val="2730B2F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9">
    <w:nsid w:val="476D5FC4"/>
    <w:multiLevelType w:val="hybridMultilevel"/>
    <w:tmpl w:val="EEF6DD08"/>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nsid w:val="49200F4D"/>
    <w:multiLevelType w:val="hybridMultilevel"/>
    <w:tmpl w:val="7FD200A6"/>
    <w:lvl w:ilvl="0" w:tplc="A064A606">
      <w:start w:val="1"/>
      <w:numFmt w:val="bullet"/>
      <w:lvlText w:val="•"/>
      <w:lvlJc w:val="left"/>
      <w:pPr>
        <w:ind w:left="7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010A2BE">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83AACB6">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7F01A1A">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A867D04">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83AE9FC">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FCAA57C">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FEAAA50">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932AD90">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1">
    <w:nsid w:val="4AD458C8"/>
    <w:multiLevelType w:val="hybridMultilevel"/>
    <w:tmpl w:val="57C82038"/>
    <w:lvl w:ilvl="0" w:tplc="82BE244C">
      <w:start w:val="1"/>
      <w:numFmt w:val="decimal"/>
      <w:lvlText w:val="%1."/>
      <w:lvlJc w:val="left"/>
      <w:pPr>
        <w:ind w:left="59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1" w:tplc="CE02BE4C">
      <w:start w:val="1"/>
      <w:numFmt w:val="lowerLetter"/>
      <w:lvlText w:val="%2"/>
      <w:lvlJc w:val="left"/>
      <w:pPr>
        <w:ind w:left="10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2" w:tplc="04A23CEE">
      <w:start w:val="1"/>
      <w:numFmt w:val="lowerRoman"/>
      <w:lvlText w:val="%3"/>
      <w:lvlJc w:val="left"/>
      <w:pPr>
        <w:ind w:left="18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3" w:tplc="D2A0CCDA">
      <w:start w:val="1"/>
      <w:numFmt w:val="decimal"/>
      <w:lvlText w:val="%4"/>
      <w:lvlJc w:val="left"/>
      <w:pPr>
        <w:ind w:left="25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4" w:tplc="73CE1AE2">
      <w:start w:val="1"/>
      <w:numFmt w:val="lowerLetter"/>
      <w:lvlText w:val="%5"/>
      <w:lvlJc w:val="left"/>
      <w:pPr>
        <w:ind w:left="324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5" w:tplc="957639C6">
      <w:start w:val="1"/>
      <w:numFmt w:val="lowerRoman"/>
      <w:lvlText w:val="%6"/>
      <w:lvlJc w:val="left"/>
      <w:pPr>
        <w:ind w:left="396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6" w:tplc="E02EE59E">
      <w:start w:val="1"/>
      <w:numFmt w:val="decimal"/>
      <w:lvlText w:val="%7"/>
      <w:lvlJc w:val="left"/>
      <w:pPr>
        <w:ind w:left="46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7" w:tplc="A1BA0DBC">
      <w:start w:val="1"/>
      <w:numFmt w:val="lowerLetter"/>
      <w:lvlText w:val="%8"/>
      <w:lvlJc w:val="left"/>
      <w:pPr>
        <w:ind w:left="54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8" w:tplc="570A820E">
      <w:start w:val="1"/>
      <w:numFmt w:val="lowerRoman"/>
      <w:lvlText w:val="%9"/>
      <w:lvlJc w:val="left"/>
      <w:pPr>
        <w:ind w:left="61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abstractNum>
  <w:abstractNum w:abstractNumId="52">
    <w:nsid w:val="4B05537F"/>
    <w:multiLevelType w:val="hybridMultilevel"/>
    <w:tmpl w:val="295C280C"/>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nsid w:val="4B9A29B2"/>
    <w:multiLevelType w:val="hybridMultilevel"/>
    <w:tmpl w:val="170EDB4A"/>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nsid w:val="4C325103"/>
    <w:multiLevelType w:val="hybridMultilevel"/>
    <w:tmpl w:val="3468D8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4CA51CAB"/>
    <w:multiLevelType w:val="hybridMultilevel"/>
    <w:tmpl w:val="B7DADAD6"/>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nsid w:val="4D00373F"/>
    <w:multiLevelType w:val="hybridMultilevel"/>
    <w:tmpl w:val="7876BFE2"/>
    <w:lvl w:ilvl="0" w:tplc="DF06A5B6">
      <w:start w:val="1"/>
      <w:numFmt w:val="bullet"/>
      <w:lvlText w:val="-"/>
      <w:lvlJc w:val="left"/>
      <w:pPr>
        <w:ind w:left="446"/>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1" w:tplc="E6F6F1D8">
      <w:start w:val="1"/>
      <w:numFmt w:val="bullet"/>
      <w:lvlText w:val="o"/>
      <w:lvlJc w:val="left"/>
      <w:pPr>
        <w:ind w:left="10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2" w:tplc="7778A77A">
      <w:start w:val="1"/>
      <w:numFmt w:val="bullet"/>
      <w:lvlText w:val="▪"/>
      <w:lvlJc w:val="left"/>
      <w:pPr>
        <w:ind w:left="18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3" w:tplc="7402F714">
      <w:start w:val="1"/>
      <w:numFmt w:val="bullet"/>
      <w:lvlText w:val="•"/>
      <w:lvlJc w:val="left"/>
      <w:pPr>
        <w:ind w:left="25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4" w:tplc="7EB0BAF6">
      <w:start w:val="1"/>
      <w:numFmt w:val="bullet"/>
      <w:lvlText w:val="o"/>
      <w:lvlJc w:val="left"/>
      <w:pPr>
        <w:ind w:left="324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5" w:tplc="EA30C76C">
      <w:start w:val="1"/>
      <w:numFmt w:val="bullet"/>
      <w:lvlText w:val="▪"/>
      <w:lvlJc w:val="left"/>
      <w:pPr>
        <w:ind w:left="396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6" w:tplc="11D80562">
      <w:start w:val="1"/>
      <w:numFmt w:val="bullet"/>
      <w:lvlText w:val="•"/>
      <w:lvlJc w:val="left"/>
      <w:pPr>
        <w:ind w:left="46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7" w:tplc="C5421FC4">
      <w:start w:val="1"/>
      <w:numFmt w:val="bullet"/>
      <w:lvlText w:val="o"/>
      <w:lvlJc w:val="left"/>
      <w:pPr>
        <w:ind w:left="54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8" w:tplc="FB7C4C40">
      <w:start w:val="1"/>
      <w:numFmt w:val="bullet"/>
      <w:lvlText w:val="▪"/>
      <w:lvlJc w:val="left"/>
      <w:pPr>
        <w:ind w:left="61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abstractNum>
  <w:abstractNum w:abstractNumId="57">
    <w:nsid w:val="5028515B"/>
    <w:multiLevelType w:val="hybridMultilevel"/>
    <w:tmpl w:val="A9A833A6"/>
    <w:lvl w:ilvl="0" w:tplc="E5743064">
      <w:start w:val="1"/>
      <w:numFmt w:val="decimal"/>
      <w:lvlText w:val="%1."/>
      <w:lvlJc w:val="left"/>
      <w:pPr>
        <w:ind w:left="0"/>
      </w:pPr>
      <w:rPr>
        <w:rFonts w:ascii="Times New Roman" w:eastAsia="Times New Roman" w:hAnsi="Times New Roman" w:cs="Times New Roman"/>
        <w:b w:val="0"/>
        <w:i w:val="0"/>
        <w:strike w:val="0"/>
        <w:dstrike w:val="0"/>
        <w:color w:val="00000A"/>
        <w:sz w:val="20"/>
        <w:szCs w:val="20"/>
        <w:u w:val="none" w:color="000000"/>
        <w:bdr w:val="none" w:sz="0" w:space="0" w:color="auto"/>
        <w:shd w:val="clear" w:color="auto" w:fill="auto"/>
        <w:vertAlign w:val="baseline"/>
      </w:rPr>
    </w:lvl>
    <w:lvl w:ilvl="1" w:tplc="B8923F9A">
      <w:start w:val="1"/>
      <w:numFmt w:val="lowerLetter"/>
      <w:lvlText w:val="%2"/>
      <w:lvlJc w:val="left"/>
      <w:pPr>
        <w:ind w:left="1188"/>
      </w:pPr>
      <w:rPr>
        <w:rFonts w:ascii="Times New Roman" w:eastAsia="Times New Roman" w:hAnsi="Times New Roman" w:cs="Times New Roman"/>
        <w:b w:val="0"/>
        <w:i w:val="0"/>
        <w:strike w:val="0"/>
        <w:dstrike w:val="0"/>
        <w:color w:val="00000A"/>
        <w:sz w:val="20"/>
        <w:szCs w:val="20"/>
        <w:u w:val="none" w:color="000000"/>
        <w:bdr w:val="none" w:sz="0" w:space="0" w:color="auto"/>
        <w:shd w:val="clear" w:color="auto" w:fill="auto"/>
        <w:vertAlign w:val="baseline"/>
      </w:rPr>
    </w:lvl>
    <w:lvl w:ilvl="2" w:tplc="800E232C">
      <w:start w:val="1"/>
      <w:numFmt w:val="lowerRoman"/>
      <w:lvlText w:val="%3"/>
      <w:lvlJc w:val="left"/>
      <w:pPr>
        <w:ind w:left="1908"/>
      </w:pPr>
      <w:rPr>
        <w:rFonts w:ascii="Times New Roman" w:eastAsia="Times New Roman" w:hAnsi="Times New Roman" w:cs="Times New Roman"/>
        <w:b w:val="0"/>
        <w:i w:val="0"/>
        <w:strike w:val="0"/>
        <w:dstrike w:val="0"/>
        <w:color w:val="00000A"/>
        <w:sz w:val="20"/>
        <w:szCs w:val="20"/>
        <w:u w:val="none" w:color="000000"/>
        <w:bdr w:val="none" w:sz="0" w:space="0" w:color="auto"/>
        <w:shd w:val="clear" w:color="auto" w:fill="auto"/>
        <w:vertAlign w:val="baseline"/>
      </w:rPr>
    </w:lvl>
    <w:lvl w:ilvl="3" w:tplc="AD3A2A70">
      <w:start w:val="1"/>
      <w:numFmt w:val="decimal"/>
      <w:lvlText w:val="%4"/>
      <w:lvlJc w:val="left"/>
      <w:pPr>
        <w:ind w:left="2628"/>
      </w:pPr>
      <w:rPr>
        <w:rFonts w:ascii="Times New Roman" w:eastAsia="Times New Roman" w:hAnsi="Times New Roman" w:cs="Times New Roman"/>
        <w:b w:val="0"/>
        <w:i w:val="0"/>
        <w:strike w:val="0"/>
        <w:dstrike w:val="0"/>
        <w:color w:val="00000A"/>
        <w:sz w:val="20"/>
        <w:szCs w:val="20"/>
        <w:u w:val="none" w:color="000000"/>
        <w:bdr w:val="none" w:sz="0" w:space="0" w:color="auto"/>
        <w:shd w:val="clear" w:color="auto" w:fill="auto"/>
        <w:vertAlign w:val="baseline"/>
      </w:rPr>
    </w:lvl>
    <w:lvl w:ilvl="4" w:tplc="58728DBA">
      <w:start w:val="1"/>
      <w:numFmt w:val="lowerLetter"/>
      <w:lvlText w:val="%5"/>
      <w:lvlJc w:val="left"/>
      <w:pPr>
        <w:ind w:left="3348"/>
      </w:pPr>
      <w:rPr>
        <w:rFonts w:ascii="Times New Roman" w:eastAsia="Times New Roman" w:hAnsi="Times New Roman" w:cs="Times New Roman"/>
        <w:b w:val="0"/>
        <w:i w:val="0"/>
        <w:strike w:val="0"/>
        <w:dstrike w:val="0"/>
        <w:color w:val="00000A"/>
        <w:sz w:val="20"/>
        <w:szCs w:val="20"/>
        <w:u w:val="none" w:color="000000"/>
        <w:bdr w:val="none" w:sz="0" w:space="0" w:color="auto"/>
        <w:shd w:val="clear" w:color="auto" w:fill="auto"/>
        <w:vertAlign w:val="baseline"/>
      </w:rPr>
    </w:lvl>
    <w:lvl w:ilvl="5" w:tplc="7EF86CEA">
      <w:start w:val="1"/>
      <w:numFmt w:val="lowerRoman"/>
      <w:lvlText w:val="%6"/>
      <w:lvlJc w:val="left"/>
      <w:pPr>
        <w:ind w:left="4068"/>
      </w:pPr>
      <w:rPr>
        <w:rFonts w:ascii="Times New Roman" w:eastAsia="Times New Roman" w:hAnsi="Times New Roman" w:cs="Times New Roman"/>
        <w:b w:val="0"/>
        <w:i w:val="0"/>
        <w:strike w:val="0"/>
        <w:dstrike w:val="0"/>
        <w:color w:val="00000A"/>
        <w:sz w:val="20"/>
        <w:szCs w:val="20"/>
        <w:u w:val="none" w:color="000000"/>
        <w:bdr w:val="none" w:sz="0" w:space="0" w:color="auto"/>
        <w:shd w:val="clear" w:color="auto" w:fill="auto"/>
        <w:vertAlign w:val="baseline"/>
      </w:rPr>
    </w:lvl>
    <w:lvl w:ilvl="6" w:tplc="B66CD98C">
      <w:start w:val="1"/>
      <w:numFmt w:val="decimal"/>
      <w:lvlText w:val="%7"/>
      <w:lvlJc w:val="left"/>
      <w:pPr>
        <w:ind w:left="4788"/>
      </w:pPr>
      <w:rPr>
        <w:rFonts w:ascii="Times New Roman" w:eastAsia="Times New Roman" w:hAnsi="Times New Roman" w:cs="Times New Roman"/>
        <w:b w:val="0"/>
        <w:i w:val="0"/>
        <w:strike w:val="0"/>
        <w:dstrike w:val="0"/>
        <w:color w:val="00000A"/>
        <w:sz w:val="20"/>
        <w:szCs w:val="20"/>
        <w:u w:val="none" w:color="000000"/>
        <w:bdr w:val="none" w:sz="0" w:space="0" w:color="auto"/>
        <w:shd w:val="clear" w:color="auto" w:fill="auto"/>
        <w:vertAlign w:val="baseline"/>
      </w:rPr>
    </w:lvl>
    <w:lvl w:ilvl="7" w:tplc="92D21546">
      <w:start w:val="1"/>
      <w:numFmt w:val="lowerLetter"/>
      <w:lvlText w:val="%8"/>
      <w:lvlJc w:val="left"/>
      <w:pPr>
        <w:ind w:left="5508"/>
      </w:pPr>
      <w:rPr>
        <w:rFonts w:ascii="Times New Roman" w:eastAsia="Times New Roman" w:hAnsi="Times New Roman" w:cs="Times New Roman"/>
        <w:b w:val="0"/>
        <w:i w:val="0"/>
        <w:strike w:val="0"/>
        <w:dstrike w:val="0"/>
        <w:color w:val="00000A"/>
        <w:sz w:val="20"/>
        <w:szCs w:val="20"/>
        <w:u w:val="none" w:color="000000"/>
        <w:bdr w:val="none" w:sz="0" w:space="0" w:color="auto"/>
        <w:shd w:val="clear" w:color="auto" w:fill="auto"/>
        <w:vertAlign w:val="baseline"/>
      </w:rPr>
    </w:lvl>
    <w:lvl w:ilvl="8" w:tplc="A73C36AA">
      <w:start w:val="1"/>
      <w:numFmt w:val="lowerRoman"/>
      <w:lvlText w:val="%9"/>
      <w:lvlJc w:val="left"/>
      <w:pPr>
        <w:ind w:left="6228"/>
      </w:pPr>
      <w:rPr>
        <w:rFonts w:ascii="Times New Roman" w:eastAsia="Times New Roman" w:hAnsi="Times New Roman" w:cs="Times New Roman"/>
        <w:b w:val="0"/>
        <w:i w:val="0"/>
        <w:strike w:val="0"/>
        <w:dstrike w:val="0"/>
        <w:color w:val="00000A"/>
        <w:sz w:val="20"/>
        <w:szCs w:val="20"/>
        <w:u w:val="none" w:color="000000"/>
        <w:bdr w:val="none" w:sz="0" w:space="0" w:color="auto"/>
        <w:shd w:val="clear" w:color="auto" w:fill="auto"/>
        <w:vertAlign w:val="baseline"/>
      </w:rPr>
    </w:lvl>
  </w:abstractNum>
  <w:abstractNum w:abstractNumId="58">
    <w:nsid w:val="50AA500D"/>
    <w:multiLevelType w:val="hybridMultilevel"/>
    <w:tmpl w:val="93C464A6"/>
    <w:lvl w:ilvl="0" w:tplc="8D0A23B0">
      <w:start w:val="1"/>
      <w:numFmt w:val="decimal"/>
      <w:lvlText w:val="%1)"/>
      <w:lvlJc w:val="left"/>
      <w:pPr>
        <w:ind w:left="3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6A2540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BC2B7D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7E2217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D3808E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944DD5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976C56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6CD92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6E4760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9">
    <w:nsid w:val="50AC0DF5"/>
    <w:multiLevelType w:val="hybridMultilevel"/>
    <w:tmpl w:val="8BEA1B6E"/>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nsid w:val="50D53D25"/>
    <w:multiLevelType w:val="hybridMultilevel"/>
    <w:tmpl w:val="D480EA94"/>
    <w:lvl w:ilvl="0" w:tplc="CF0A47B2">
      <w:start w:val="1"/>
      <w:numFmt w:val="bullet"/>
      <w:lvlText w:val="-"/>
      <w:lvlJc w:val="left"/>
      <w:pPr>
        <w:ind w:left="317"/>
      </w:pPr>
      <w:rPr>
        <w:rFonts w:ascii="Wide Latin" w:eastAsia="Wide Latin" w:hAnsi="Wide Latin" w:cs="Wide Latin"/>
        <w:b w:val="0"/>
        <w:i w:val="0"/>
        <w:strike w:val="0"/>
        <w:dstrike w:val="0"/>
        <w:color w:val="00000A"/>
        <w:sz w:val="24"/>
        <w:szCs w:val="24"/>
        <w:u w:val="none" w:color="000000"/>
        <w:bdr w:val="none" w:sz="0" w:space="0" w:color="auto"/>
        <w:shd w:val="clear" w:color="auto" w:fill="auto"/>
        <w:vertAlign w:val="baseline"/>
      </w:rPr>
    </w:lvl>
    <w:lvl w:ilvl="1" w:tplc="DDF0C74E">
      <w:start w:val="1"/>
      <w:numFmt w:val="bullet"/>
      <w:lvlText w:val="o"/>
      <w:lvlJc w:val="left"/>
      <w:pPr>
        <w:ind w:left="1080"/>
      </w:pPr>
      <w:rPr>
        <w:rFonts w:ascii="Wide Latin" w:eastAsia="Wide Latin" w:hAnsi="Wide Latin" w:cs="Wide Latin"/>
        <w:b w:val="0"/>
        <w:i w:val="0"/>
        <w:strike w:val="0"/>
        <w:dstrike w:val="0"/>
        <w:color w:val="00000A"/>
        <w:sz w:val="24"/>
        <w:szCs w:val="24"/>
        <w:u w:val="none" w:color="000000"/>
        <w:bdr w:val="none" w:sz="0" w:space="0" w:color="auto"/>
        <w:shd w:val="clear" w:color="auto" w:fill="auto"/>
        <w:vertAlign w:val="baseline"/>
      </w:rPr>
    </w:lvl>
    <w:lvl w:ilvl="2" w:tplc="78A4BCF6">
      <w:start w:val="1"/>
      <w:numFmt w:val="bullet"/>
      <w:lvlText w:val="▪"/>
      <w:lvlJc w:val="left"/>
      <w:pPr>
        <w:ind w:left="1800"/>
      </w:pPr>
      <w:rPr>
        <w:rFonts w:ascii="Wide Latin" w:eastAsia="Wide Latin" w:hAnsi="Wide Latin" w:cs="Wide Latin"/>
        <w:b w:val="0"/>
        <w:i w:val="0"/>
        <w:strike w:val="0"/>
        <w:dstrike w:val="0"/>
        <w:color w:val="00000A"/>
        <w:sz w:val="24"/>
        <w:szCs w:val="24"/>
        <w:u w:val="none" w:color="000000"/>
        <w:bdr w:val="none" w:sz="0" w:space="0" w:color="auto"/>
        <w:shd w:val="clear" w:color="auto" w:fill="auto"/>
        <w:vertAlign w:val="baseline"/>
      </w:rPr>
    </w:lvl>
    <w:lvl w:ilvl="3" w:tplc="B2F02A36">
      <w:start w:val="1"/>
      <w:numFmt w:val="bullet"/>
      <w:lvlText w:val="•"/>
      <w:lvlJc w:val="left"/>
      <w:pPr>
        <w:ind w:left="2520"/>
      </w:pPr>
      <w:rPr>
        <w:rFonts w:ascii="Wide Latin" w:eastAsia="Wide Latin" w:hAnsi="Wide Latin" w:cs="Wide Latin"/>
        <w:b w:val="0"/>
        <w:i w:val="0"/>
        <w:strike w:val="0"/>
        <w:dstrike w:val="0"/>
        <w:color w:val="00000A"/>
        <w:sz w:val="24"/>
        <w:szCs w:val="24"/>
        <w:u w:val="none" w:color="000000"/>
        <w:bdr w:val="none" w:sz="0" w:space="0" w:color="auto"/>
        <w:shd w:val="clear" w:color="auto" w:fill="auto"/>
        <w:vertAlign w:val="baseline"/>
      </w:rPr>
    </w:lvl>
    <w:lvl w:ilvl="4" w:tplc="A0184770">
      <w:start w:val="1"/>
      <w:numFmt w:val="bullet"/>
      <w:lvlText w:val="o"/>
      <w:lvlJc w:val="left"/>
      <w:pPr>
        <w:ind w:left="3240"/>
      </w:pPr>
      <w:rPr>
        <w:rFonts w:ascii="Wide Latin" w:eastAsia="Wide Latin" w:hAnsi="Wide Latin" w:cs="Wide Latin"/>
        <w:b w:val="0"/>
        <w:i w:val="0"/>
        <w:strike w:val="0"/>
        <w:dstrike w:val="0"/>
        <w:color w:val="00000A"/>
        <w:sz w:val="24"/>
        <w:szCs w:val="24"/>
        <w:u w:val="none" w:color="000000"/>
        <w:bdr w:val="none" w:sz="0" w:space="0" w:color="auto"/>
        <w:shd w:val="clear" w:color="auto" w:fill="auto"/>
        <w:vertAlign w:val="baseline"/>
      </w:rPr>
    </w:lvl>
    <w:lvl w:ilvl="5" w:tplc="FE303B04">
      <w:start w:val="1"/>
      <w:numFmt w:val="bullet"/>
      <w:lvlText w:val="▪"/>
      <w:lvlJc w:val="left"/>
      <w:pPr>
        <w:ind w:left="3960"/>
      </w:pPr>
      <w:rPr>
        <w:rFonts w:ascii="Wide Latin" w:eastAsia="Wide Latin" w:hAnsi="Wide Latin" w:cs="Wide Latin"/>
        <w:b w:val="0"/>
        <w:i w:val="0"/>
        <w:strike w:val="0"/>
        <w:dstrike w:val="0"/>
        <w:color w:val="00000A"/>
        <w:sz w:val="24"/>
        <w:szCs w:val="24"/>
        <w:u w:val="none" w:color="000000"/>
        <w:bdr w:val="none" w:sz="0" w:space="0" w:color="auto"/>
        <w:shd w:val="clear" w:color="auto" w:fill="auto"/>
        <w:vertAlign w:val="baseline"/>
      </w:rPr>
    </w:lvl>
    <w:lvl w:ilvl="6" w:tplc="72B2745E">
      <w:start w:val="1"/>
      <w:numFmt w:val="bullet"/>
      <w:lvlText w:val="•"/>
      <w:lvlJc w:val="left"/>
      <w:pPr>
        <w:ind w:left="4680"/>
      </w:pPr>
      <w:rPr>
        <w:rFonts w:ascii="Wide Latin" w:eastAsia="Wide Latin" w:hAnsi="Wide Latin" w:cs="Wide Latin"/>
        <w:b w:val="0"/>
        <w:i w:val="0"/>
        <w:strike w:val="0"/>
        <w:dstrike w:val="0"/>
        <w:color w:val="00000A"/>
        <w:sz w:val="24"/>
        <w:szCs w:val="24"/>
        <w:u w:val="none" w:color="000000"/>
        <w:bdr w:val="none" w:sz="0" w:space="0" w:color="auto"/>
        <w:shd w:val="clear" w:color="auto" w:fill="auto"/>
        <w:vertAlign w:val="baseline"/>
      </w:rPr>
    </w:lvl>
    <w:lvl w:ilvl="7" w:tplc="DDE2DFB6">
      <w:start w:val="1"/>
      <w:numFmt w:val="bullet"/>
      <w:lvlText w:val="o"/>
      <w:lvlJc w:val="left"/>
      <w:pPr>
        <w:ind w:left="5400"/>
      </w:pPr>
      <w:rPr>
        <w:rFonts w:ascii="Wide Latin" w:eastAsia="Wide Latin" w:hAnsi="Wide Latin" w:cs="Wide Latin"/>
        <w:b w:val="0"/>
        <w:i w:val="0"/>
        <w:strike w:val="0"/>
        <w:dstrike w:val="0"/>
        <w:color w:val="00000A"/>
        <w:sz w:val="24"/>
        <w:szCs w:val="24"/>
        <w:u w:val="none" w:color="000000"/>
        <w:bdr w:val="none" w:sz="0" w:space="0" w:color="auto"/>
        <w:shd w:val="clear" w:color="auto" w:fill="auto"/>
        <w:vertAlign w:val="baseline"/>
      </w:rPr>
    </w:lvl>
    <w:lvl w:ilvl="8" w:tplc="F4F297D0">
      <w:start w:val="1"/>
      <w:numFmt w:val="bullet"/>
      <w:lvlText w:val="▪"/>
      <w:lvlJc w:val="left"/>
      <w:pPr>
        <w:ind w:left="6120"/>
      </w:pPr>
      <w:rPr>
        <w:rFonts w:ascii="Wide Latin" w:eastAsia="Wide Latin" w:hAnsi="Wide Latin" w:cs="Wide Latin"/>
        <w:b w:val="0"/>
        <w:i w:val="0"/>
        <w:strike w:val="0"/>
        <w:dstrike w:val="0"/>
        <w:color w:val="00000A"/>
        <w:sz w:val="24"/>
        <w:szCs w:val="24"/>
        <w:u w:val="none" w:color="000000"/>
        <w:bdr w:val="none" w:sz="0" w:space="0" w:color="auto"/>
        <w:shd w:val="clear" w:color="auto" w:fill="auto"/>
        <w:vertAlign w:val="baseline"/>
      </w:rPr>
    </w:lvl>
  </w:abstractNum>
  <w:abstractNum w:abstractNumId="61">
    <w:nsid w:val="521B17DC"/>
    <w:multiLevelType w:val="hybridMultilevel"/>
    <w:tmpl w:val="29E81100"/>
    <w:lvl w:ilvl="0" w:tplc="B2D636BA">
      <w:start w:val="1"/>
      <w:numFmt w:val="bullet"/>
      <w:lvlText w:val="-"/>
      <w:lvlJc w:val="left"/>
      <w:pPr>
        <w:ind w:left="710"/>
      </w:pPr>
      <w:rPr>
        <w:rFonts w:ascii="Wide Latin" w:eastAsia="Wide Latin" w:hAnsi="Wide Latin" w:cs="Wide Latin"/>
        <w:b w:val="0"/>
        <w:i w:val="0"/>
        <w:strike w:val="0"/>
        <w:dstrike w:val="0"/>
        <w:color w:val="00000A"/>
        <w:sz w:val="24"/>
        <w:szCs w:val="24"/>
        <w:u w:val="none" w:color="000000"/>
        <w:bdr w:val="none" w:sz="0" w:space="0" w:color="auto"/>
        <w:shd w:val="clear" w:color="auto" w:fill="auto"/>
        <w:vertAlign w:val="baseline"/>
      </w:rPr>
    </w:lvl>
    <w:lvl w:ilvl="1" w:tplc="DE40CDD0">
      <w:start w:val="1"/>
      <w:numFmt w:val="bullet"/>
      <w:lvlText w:val="o"/>
      <w:lvlJc w:val="left"/>
      <w:pPr>
        <w:ind w:left="1140"/>
      </w:pPr>
      <w:rPr>
        <w:rFonts w:ascii="Wide Latin" w:eastAsia="Wide Latin" w:hAnsi="Wide Latin" w:cs="Wide Latin"/>
        <w:b w:val="0"/>
        <w:i w:val="0"/>
        <w:strike w:val="0"/>
        <w:dstrike w:val="0"/>
        <w:color w:val="00000A"/>
        <w:sz w:val="24"/>
        <w:szCs w:val="24"/>
        <w:u w:val="none" w:color="000000"/>
        <w:bdr w:val="none" w:sz="0" w:space="0" w:color="auto"/>
        <w:shd w:val="clear" w:color="auto" w:fill="auto"/>
        <w:vertAlign w:val="baseline"/>
      </w:rPr>
    </w:lvl>
    <w:lvl w:ilvl="2" w:tplc="5980F9A4">
      <w:start w:val="1"/>
      <w:numFmt w:val="bullet"/>
      <w:lvlText w:val="▪"/>
      <w:lvlJc w:val="left"/>
      <w:pPr>
        <w:ind w:left="1860"/>
      </w:pPr>
      <w:rPr>
        <w:rFonts w:ascii="Wide Latin" w:eastAsia="Wide Latin" w:hAnsi="Wide Latin" w:cs="Wide Latin"/>
        <w:b w:val="0"/>
        <w:i w:val="0"/>
        <w:strike w:val="0"/>
        <w:dstrike w:val="0"/>
        <w:color w:val="00000A"/>
        <w:sz w:val="24"/>
        <w:szCs w:val="24"/>
        <w:u w:val="none" w:color="000000"/>
        <w:bdr w:val="none" w:sz="0" w:space="0" w:color="auto"/>
        <w:shd w:val="clear" w:color="auto" w:fill="auto"/>
        <w:vertAlign w:val="baseline"/>
      </w:rPr>
    </w:lvl>
    <w:lvl w:ilvl="3" w:tplc="9600F0B2">
      <w:start w:val="1"/>
      <w:numFmt w:val="bullet"/>
      <w:lvlText w:val="•"/>
      <w:lvlJc w:val="left"/>
      <w:pPr>
        <w:ind w:left="2580"/>
      </w:pPr>
      <w:rPr>
        <w:rFonts w:ascii="Wide Latin" w:eastAsia="Wide Latin" w:hAnsi="Wide Latin" w:cs="Wide Latin"/>
        <w:b w:val="0"/>
        <w:i w:val="0"/>
        <w:strike w:val="0"/>
        <w:dstrike w:val="0"/>
        <w:color w:val="00000A"/>
        <w:sz w:val="24"/>
        <w:szCs w:val="24"/>
        <w:u w:val="none" w:color="000000"/>
        <w:bdr w:val="none" w:sz="0" w:space="0" w:color="auto"/>
        <w:shd w:val="clear" w:color="auto" w:fill="auto"/>
        <w:vertAlign w:val="baseline"/>
      </w:rPr>
    </w:lvl>
    <w:lvl w:ilvl="4" w:tplc="6358951C">
      <w:start w:val="1"/>
      <w:numFmt w:val="bullet"/>
      <w:lvlText w:val="o"/>
      <w:lvlJc w:val="left"/>
      <w:pPr>
        <w:ind w:left="3300"/>
      </w:pPr>
      <w:rPr>
        <w:rFonts w:ascii="Wide Latin" w:eastAsia="Wide Latin" w:hAnsi="Wide Latin" w:cs="Wide Latin"/>
        <w:b w:val="0"/>
        <w:i w:val="0"/>
        <w:strike w:val="0"/>
        <w:dstrike w:val="0"/>
        <w:color w:val="00000A"/>
        <w:sz w:val="24"/>
        <w:szCs w:val="24"/>
        <w:u w:val="none" w:color="000000"/>
        <w:bdr w:val="none" w:sz="0" w:space="0" w:color="auto"/>
        <w:shd w:val="clear" w:color="auto" w:fill="auto"/>
        <w:vertAlign w:val="baseline"/>
      </w:rPr>
    </w:lvl>
    <w:lvl w:ilvl="5" w:tplc="C786EDDA">
      <w:start w:val="1"/>
      <w:numFmt w:val="bullet"/>
      <w:lvlText w:val="▪"/>
      <w:lvlJc w:val="left"/>
      <w:pPr>
        <w:ind w:left="4020"/>
      </w:pPr>
      <w:rPr>
        <w:rFonts w:ascii="Wide Latin" w:eastAsia="Wide Latin" w:hAnsi="Wide Latin" w:cs="Wide Latin"/>
        <w:b w:val="0"/>
        <w:i w:val="0"/>
        <w:strike w:val="0"/>
        <w:dstrike w:val="0"/>
        <w:color w:val="00000A"/>
        <w:sz w:val="24"/>
        <w:szCs w:val="24"/>
        <w:u w:val="none" w:color="000000"/>
        <w:bdr w:val="none" w:sz="0" w:space="0" w:color="auto"/>
        <w:shd w:val="clear" w:color="auto" w:fill="auto"/>
        <w:vertAlign w:val="baseline"/>
      </w:rPr>
    </w:lvl>
    <w:lvl w:ilvl="6" w:tplc="490003C4">
      <w:start w:val="1"/>
      <w:numFmt w:val="bullet"/>
      <w:lvlText w:val="•"/>
      <w:lvlJc w:val="left"/>
      <w:pPr>
        <w:ind w:left="4740"/>
      </w:pPr>
      <w:rPr>
        <w:rFonts w:ascii="Wide Latin" w:eastAsia="Wide Latin" w:hAnsi="Wide Latin" w:cs="Wide Latin"/>
        <w:b w:val="0"/>
        <w:i w:val="0"/>
        <w:strike w:val="0"/>
        <w:dstrike w:val="0"/>
        <w:color w:val="00000A"/>
        <w:sz w:val="24"/>
        <w:szCs w:val="24"/>
        <w:u w:val="none" w:color="000000"/>
        <w:bdr w:val="none" w:sz="0" w:space="0" w:color="auto"/>
        <w:shd w:val="clear" w:color="auto" w:fill="auto"/>
        <w:vertAlign w:val="baseline"/>
      </w:rPr>
    </w:lvl>
    <w:lvl w:ilvl="7" w:tplc="B9D6BC34">
      <w:start w:val="1"/>
      <w:numFmt w:val="bullet"/>
      <w:lvlText w:val="o"/>
      <w:lvlJc w:val="left"/>
      <w:pPr>
        <w:ind w:left="5460"/>
      </w:pPr>
      <w:rPr>
        <w:rFonts w:ascii="Wide Latin" w:eastAsia="Wide Latin" w:hAnsi="Wide Latin" w:cs="Wide Latin"/>
        <w:b w:val="0"/>
        <w:i w:val="0"/>
        <w:strike w:val="0"/>
        <w:dstrike w:val="0"/>
        <w:color w:val="00000A"/>
        <w:sz w:val="24"/>
        <w:szCs w:val="24"/>
        <w:u w:val="none" w:color="000000"/>
        <w:bdr w:val="none" w:sz="0" w:space="0" w:color="auto"/>
        <w:shd w:val="clear" w:color="auto" w:fill="auto"/>
        <w:vertAlign w:val="baseline"/>
      </w:rPr>
    </w:lvl>
    <w:lvl w:ilvl="8" w:tplc="B784D7BE">
      <w:start w:val="1"/>
      <w:numFmt w:val="bullet"/>
      <w:lvlText w:val="▪"/>
      <w:lvlJc w:val="left"/>
      <w:pPr>
        <w:ind w:left="6180"/>
      </w:pPr>
      <w:rPr>
        <w:rFonts w:ascii="Wide Latin" w:eastAsia="Wide Latin" w:hAnsi="Wide Latin" w:cs="Wide Latin"/>
        <w:b w:val="0"/>
        <w:i w:val="0"/>
        <w:strike w:val="0"/>
        <w:dstrike w:val="0"/>
        <w:color w:val="00000A"/>
        <w:sz w:val="24"/>
        <w:szCs w:val="24"/>
        <w:u w:val="none" w:color="000000"/>
        <w:bdr w:val="none" w:sz="0" w:space="0" w:color="auto"/>
        <w:shd w:val="clear" w:color="auto" w:fill="auto"/>
        <w:vertAlign w:val="baseline"/>
      </w:rPr>
    </w:lvl>
  </w:abstractNum>
  <w:abstractNum w:abstractNumId="62">
    <w:nsid w:val="52222A86"/>
    <w:multiLevelType w:val="hybridMultilevel"/>
    <w:tmpl w:val="0B529B38"/>
    <w:lvl w:ilvl="0" w:tplc="1EF4C5AE">
      <w:start w:val="1"/>
      <w:numFmt w:val="bullet"/>
      <w:lvlText w:val="•"/>
      <w:lvlJc w:val="left"/>
      <w:pPr>
        <w:ind w:left="59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1" w:tplc="37225E60">
      <w:start w:val="1"/>
      <w:numFmt w:val="bullet"/>
      <w:lvlText w:val="o"/>
      <w:lvlJc w:val="left"/>
      <w:pPr>
        <w:ind w:left="1080"/>
      </w:pPr>
      <w:rPr>
        <w:rFonts w:ascii="Segoe UI Symbol" w:eastAsia="Segoe UI Symbol" w:hAnsi="Segoe UI Symbol" w:cs="Segoe UI Symbol"/>
        <w:b w:val="0"/>
        <w:i w:val="0"/>
        <w:strike w:val="0"/>
        <w:dstrike w:val="0"/>
        <w:color w:val="00000A"/>
        <w:sz w:val="24"/>
        <w:szCs w:val="24"/>
        <w:u w:val="none" w:color="000000"/>
        <w:bdr w:val="none" w:sz="0" w:space="0" w:color="auto"/>
        <w:shd w:val="clear" w:color="auto" w:fill="auto"/>
        <w:vertAlign w:val="baseline"/>
      </w:rPr>
    </w:lvl>
    <w:lvl w:ilvl="2" w:tplc="FF8C5F90">
      <w:start w:val="1"/>
      <w:numFmt w:val="bullet"/>
      <w:lvlText w:val="▪"/>
      <w:lvlJc w:val="left"/>
      <w:pPr>
        <w:ind w:left="1800"/>
      </w:pPr>
      <w:rPr>
        <w:rFonts w:ascii="Segoe UI Symbol" w:eastAsia="Segoe UI Symbol" w:hAnsi="Segoe UI Symbol" w:cs="Segoe UI Symbol"/>
        <w:b w:val="0"/>
        <w:i w:val="0"/>
        <w:strike w:val="0"/>
        <w:dstrike w:val="0"/>
        <w:color w:val="00000A"/>
        <w:sz w:val="24"/>
        <w:szCs w:val="24"/>
        <w:u w:val="none" w:color="000000"/>
        <w:bdr w:val="none" w:sz="0" w:space="0" w:color="auto"/>
        <w:shd w:val="clear" w:color="auto" w:fill="auto"/>
        <w:vertAlign w:val="baseline"/>
      </w:rPr>
    </w:lvl>
    <w:lvl w:ilvl="3" w:tplc="A36AC22E">
      <w:start w:val="1"/>
      <w:numFmt w:val="bullet"/>
      <w:lvlText w:val="•"/>
      <w:lvlJc w:val="left"/>
      <w:pPr>
        <w:ind w:left="252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4" w:tplc="D092276C">
      <w:start w:val="1"/>
      <w:numFmt w:val="bullet"/>
      <w:lvlText w:val="o"/>
      <w:lvlJc w:val="left"/>
      <w:pPr>
        <w:ind w:left="3240"/>
      </w:pPr>
      <w:rPr>
        <w:rFonts w:ascii="Segoe UI Symbol" w:eastAsia="Segoe UI Symbol" w:hAnsi="Segoe UI Symbol" w:cs="Segoe UI Symbol"/>
        <w:b w:val="0"/>
        <w:i w:val="0"/>
        <w:strike w:val="0"/>
        <w:dstrike w:val="0"/>
        <w:color w:val="00000A"/>
        <w:sz w:val="24"/>
        <w:szCs w:val="24"/>
        <w:u w:val="none" w:color="000000"/>
        <w:bdr w:val="none" w:sz="0" w:space="0" w:color="auto"/>
        <w:shd w:val="clear" w:color="auto" w:fill="auto"/>
        <w:vertAlign w:val="baseline"/>
      </w:rPr>
    </w:lvl>
    <w:lvl w:ilvl="5" w:tplc="D0B081E0">
      <w:start w:val="1"/>
      <w:numFmt w:val="bullet"/>
      <w:lvlText w:val="▪"/>
      <w:lvlJc w:val="left"/>
      <w:pPr>
        <w:ind w:left="3960"/>
      </w:pPr>
      <w:rPr>
        <w:rFonts w:ascii="Segoe UI Symbol" w:eastAsia="Segoe UI Symbol" w:hAnsi="Segoe UI Symbol" w:cs="Segoe UI Symbol"/>
        <w:b w:val="0"/>
        <w:i w:val="0"/>
        <w:strike w:val="0"/>
        <w:dstrike w:val="0"/>
        <w:color w:val="00000A"/>
        <w:sz w:val="24"/>
        <w:szCs w:val="24"/>
        <w:u w:val="none" w:color="000000"/>
        <w:bdr w:val="none" w:sz="0" w:space="0" w:color="auto"/>
        <w:shd w:val="clear" w:color="auto" w:fill="auto"/>
        <w:vertAlign w:val="baseline"/>
      </w:rPr>
    </w:lvl>
    <w:lvl w:ilvl="6" w:tplc="CCA2F992">
      <w:start w:val="1"/>
      <w:numFmt w:val="bullet"/>
      <w:lvlText w:val="•"/>
      <w:lvlJc w:val="left"/>
      <w:pPr>
        <w:ind w:left="468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7" w:tplc="04D84CBA">
      <w:start w:val="1"/>
      <w:numFmt w:val="bullet"/>
      <w:lvlText w:val="o"/>
      <w:lvlJc w:val="left"/>
      <w:pPr>
        <w:ind w:left="5400"/>
      </w:pPr>
      <w:rPr>
        <w:rFonts w:ascii="Segoe UI Symbol" w:eastAsia="Segoe UI Symbol" w:hAnsi="Segoe UI Symbol" w:cs="Segoe UI Symbol"/>
        <w:b w:val="0"/>
        <w:i w:val="0"/>
        <w:strike w:val="0"/>
        <w:dstrike w:val="0"/>
        <w:color w:val="00000A"/>
        <w:sz w:val="24"/>
        <w:szCs w:val="24"/>
        <w:u w:val="none" w:color="000000"/>
        <w:bdr w:val="none" w:sz="0" w:space="0" w:color="auto"/>
        <w:shd w:val="clear" w:color="auto" w:fill="auto"/>
        <w:vertAlign w:val="baseline"/>
      </w:rPr>
    </w:lvl>
    <w:lvl w:ilvl="8" w:tplc="FAB8054E">
      <w:start w:val="1"/>
      <w:numFmt w:val="bullet"/>
      <w:lvlText w:val="▪"/>
      <w:lvlJc w:val="left"/>
      <w:pPr>
        <w:ind w:left="6120"/>
      </w:pPr>
      <w:rPr>
        <w:rFonts w:ascii="Segoe UI Symbol" w:eastAsia="Segoe UI Symbol" w:hAnsi="Segoe UI Symbol" w:cs="Segoe UI Symbol"/>
        <w:b w:val="0"/>
        <w:i w:val="0"/>
        <w:strike w:val="0"/>
        <w:dstrike w:val="0"/>
        <w:color w:val="00000A"/>
        <w:sz w:val="24"/>
        <w:szCs w:val="24"/>
        <w:u w:val="none" w:color="000000"/>
        <w:bdr w:val="none" w:sz="0" w:space="0" w:color="auto"/>
        <w:shd w:val="clear" w:color="auto" w:fill="auto"/>
        <w:vertAlign w:val="baseline"/>
      </w:rPr>
    </w:lvl>
  </w:abstractNum>
  <w:abstractNum w:abstractNumId="63">
    <w:nsid w:val="52B93F03"/>
    <w:multiLevelType w:val="hybridMultilevel"/>
    <w:tmpl w:val="479EF0A8"/>
    <w:lvl w:ilvl="0" w:tplc="2228AEA0">
      <w:start w:val="1"/>
      <w:numFmt w:val="bullet"/>
      <w:lvlText w:val="-"/>
      <w:lvlJc w:val="left"/>
      <w:pPr>
        <w:ind w:left="446"/>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1" w:tplc="D722E5E2">
      <w:start w:val="1"/>
      <w:numFmt w:val="bullet"/>
      <w:lvlText w:val="o"/>
      <w:lvlJc w:val="left"/>
      <w:pPr>
        <w:ind w:left="10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2" w:tplc="D374C464">
      <w:start w:val="1"/>
      <w:numFmt w:val="bullet"/>
      <w:lvlText w:val="▪"/>
      <w:lvlJc w:val="left"/>
      <w:pPr>
        <w:ind w:left="18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3" w:tplc="D54A0C68">
      <w:start w:val="1"/>
      <w:numFmt w:val="bullet"/>
      <w:lvlText w:val="•"/>
      <w:lvlJc w:val="left"/>
      <w:pPr>
        <w:ind w:left="25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4" w:tplc="4D7E2E98">
      <w:start w:val="1"/>
      <w:numFmt w:val="bullet"/>
      <w:lvlText w:val="o"/>
      <w:lvlJc w:val="left"/>
      <w:pPr>
        <w:ind w:left="324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5" w:tplc="E37A6FA6">
      <w:start w:val="1"/>
      <w:numFmt w:val="bullet"/>
      <w:lvlText w:val="▪"/>
      <w:lvlJc w:val="left"/>
      <w:pPr>
        <w:ind w:left="396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6" w:tplc="C5B400F2">
      <w:start w:val="1"/>
      <w:numFmt w:val="bullet"/>
      <w:lvlText w:val="•"/>
      <w:lvlJc w:val="left"/>
      <w:pPr>
        <w:ind w:left="46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7" w:tplc="8D849DAE">
      <w:start w:val="1"/>
      <w:numFmt w:val="bullet"/>
      <w:lvlText w:val="o"/>
      <w:lvlJc w:val="left"/>
      <w:pPr>
        <w:ind w:left="54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8" w:tplc="9CB8A970">
      <w:start w:val="1"/>
      <w:numFmt w:val="bullet"/>
      <w:lvlText w:val="▪"/>
      <w:lvlJc w:val="left"/>
      <w:pPr>
        <w:ind w:left="61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abstractNum>
  <w:abstractNum w:abstractNumId="64">
    <w:nsid w:val="52BD7581"/>
    <w:multiLevelType w:val="hybridMultilevel"/>
    <w:tmpl w:val="5F1AF6C0"/>
    <w:lvl w:ilvl="0" w:tplc="BD1EC8D6">
      <w:start w:val="1"/>
      <w:numFmt w:val="decimal"/>
      <w:lvlText w:val="%1)"/>
      <w:lvlJc w:val="left"/>
      <w:pPr>
        <w:ind w:left="5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02C989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0A8C6E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5F8340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92ABFE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43C7F1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D52DCD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4605F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DA6916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5">
    <w:nsid w:val="58F624DC"/>
    <w:multiLevelType w:val="hybridMultilevel"/>
    <w:tmpl w:val="6B8AF0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5A6B799A"/>
    <w:multiLevelType w:val="hybridMultilevel"/>
    <w:tmpl w:val="B6848FEA"/>
    <w:lvl w:ilvl="0" w:tplc="8E921C8E">
      <w:start w:val="1"/>
      <w:numFmt w:val="bullet"/>
      <w:lvlText w:val="•"/>
      <w:lvlJc w:val="left"/>
      <w:pPr>
        <w:ind w:left="1104"/>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1" w:tplc="BC929E1E">
      <w:start w:val="1"/>
      <w:numFmt w:val="bullet"/>
      <w:lvlText w:val="o"/>
      <w:lvlJc w:val="left"/>
      <w:pPr>
        <w:ind w:left="1508"/>
      </w:pPr>
      <w:rPr>
        <w:rFonts w:ascii="Segoe UI Symbol" w:eastAsia="Segoe UI Symbol" w:hAnsi="Segoe UI Symbol" w:cs="Segoe UI Symbol"/>
        <w:b w:val="0"/>
        <w:i w:val="0"/>
        <w:strike w:val="0"/>
        <w:dstrike w:val="0"/>
        <w:color w:val="00000A"/>
        <w:sz w:val="24"/>
        <w:szCs w:val="24"/>
        <w:u w:val="none" w:color="000000"/>
        <w:bdr w:val="none" w:sz="0" w:space="0" w:color="auto"/>
        <w:shd w:val="clear" w:color="auto" w:fill="auto"/>
        <w:vertAlign w:val="baseline"/>
      </w:rPr>
    </w:lvl>
    <w:lvl w:ilvl="2" w:tplc="758E3B12">
      <w:start w:val="1"/>
      <w:numFmt w:val="bullet"/>
      <w:lvlText w:val="▪"/>
      <w:lvlJc w:val="left"/>
      <w:pPr>
        <w:ind w:left="2228"/>
      </w:pPr>
      <w:rPr>
        <w:rFonts w:ascii="Segoe UI Symbol" w:eastAsia="Segoe UI Symbol" w:hAnsi="Segoe UI Symbol" w:cs="Segoe UI Symbol"/>
        <w:b w:val="0"/>
        <w:i w:val="0"/>
        <w:strike w:val="0"/>
        <w:dstrike w:val="0"/>
        <w:color w:val="00000A"/>
        <w:sz w:val="24"/>
        <w:szCs w:val="24"/>
        <w:u w:val="none" w:color="000000"/>
        <w:bdr w:val="none" w:sz="0" w:space="0" w:color="auto"/>
        <w:shd w:val="clear" w:color="auto" w:fill="auto"/>
        <w:vertAlign w:val="baseline"/>
      </w:rPr>
    </w:lvl>
    <w:lvl w:ilvl="3" w:tplc="8708B398">
      <w:start w:val="1"/>
      <w:numFmt w:val="bullet"/>
      <w:lvlText w:val="•"/>
      <w:lvlJc w:val="left"/>
      <w:pPr>
        <w:ind w:left="2948"/>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4" w:tplc="713EB6CC">
      <w:start w:val="1"/>
      <w:numFmt w:val="bullet"/>
      <w:lvlText w:val="o"/>
      <w:lvlJc w:val="left"/>
      <w:pPr>
        <w:ind w:left="3668"/>
      </w:pPr>
      <w:rPr>
        <w:rFonts w:ascii="Segoe UI Symbol" w:eastAsia="Segoe UI Symbol" w:hAnsi="Segoe UI Symbol" w:cs="Segoe UI Symbol"/>
        <w:b w:val="0"/>
        <w:i w:val="0"/>
        <w:strike w:val="0"/>
        <w:dstrike w:val="0"/>
        <w:color w:val="00000A"/>
        <w:sz w:val="24"/>
        <w:szCs w:val="24"/>
        <w:u w:val="none" w:color="000000"/>
        <w:bdr w:val="none" w:sz="0" w:space="0" w:color="auto"/>
        <w:shd w:val="clear" w:color="auto" w:fill="auto"/>
        <w:vertAlign w:val="baseline"/>
      </w:rPr>
    </w:lvl>
    <w:lvl w:ilvl="5" w:tplc="1E98FE1A">
      <w:start w:val="1"/>
      <w:numFmt w:val="bullet"/>
      <w:lvlText w:val="▪"/>
      <w:lvlJc w:val="left"/>
      <w:pPr>
        <w:ind w:left="4388"/>
      </w:pPr>
      <w:rPr>
        <w:rFonts w:ascii="Segoe UI Symbol" w:eastAsia="Segoe UI Symbol" w:hAnsi="Segoe UI Symbol" w:cs="Segoe UI Symbol"/>
        <w:b w:val="0"/>
        <w:i w:val="0"/>
        <w:strike w:val="0"/>
        <w:dstrike w:val="0"/>
        <w:color w:val="00000A"/>
        <w:sz w:val="24"/>
        <w:szCs w:val="24"/>
        <w:u w:val="none" w:color="000000"/>
        <w:bdr w:val="none" w:sz="0" w:space="0" w:color="auto"/>
        <w:shd w:val="clear" w:color="auto" w:fill="auto"/>
        <w:vertAlign w:val="baseline"/>
      </w:rPr>
    </w:lvl>
    <w:lvl w:ilvl="6" w:tplc="B802DDB0">
      <w:start w:val="1"/>
      <w:numFmt w:val="bullet"/>
      <w:lvlText w:val="•"/>
      <w:lvlJc w:val="left"/>
      <w:pPr>
        <w:ind w:left="5108"/>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7" w:tplc="4E92C7D6">
      <w:start w:val="1"/>
      <w:numFmt w:val="bullet"/>
      <w:lvlText w:val="o"/>
      <w:lvlJc w:val="left"/>
      <w:pPr>
        <w:ind w:left="5828"/>
      </w:pPr>
      <w:rPr>
        <w:rFonts w:ascii="Segoe UI Symbol" w:eastAsia="Segoe UI Symbol" w:hAnsi="Segoe UI Symbol" w:cs="Segoe UI Symbol"/>
        <w:b w:val="0"/>
        <w:i w:val="0"/>
        <w:strike w:val="0"/>
        <w:dstrike w:val="0"/>
        <w:color w:val="00000A"/>
        <w:sz w:val="24"/>
        <w:szCs w:val="24"/>
        <w:u w:val="none" w:color="000000"/>
        <w:bdr w:val="none" w:sz="0" w:space="0" w:color="auto"/>
        <w:shd w:val="clear" w:color="auto" w:fill="auto"/>
        <w:vertAlign w:val="baseline"/>
      </w:rPr>
    </w:lvl>
    <w:lvl w:ilvl="8" w:tplc="FD66BF50">
      <w:start w:val="1"/>
      <w:numFmt w:val="bullet"/>
      <w:lvlText w:val="▪"/>
      <w:lvlJc w:val="left"/>
      <w:pPr>
        <w:ind w:left="6548"/>
      </w:pPr>
      <w:rPr>
        <w:rFonts w:ascii="Segoe UI Symbol" w:eastAsia="Segoe UI Symbol" w:hAnsi="Segoe UI Symbol" w:cs="Segoe UI Symbol"/>
        <w:b w:val="0"/>
        <w:i w:val="0"/>
        <w:strike w:val="0"/>
        <w:dstrike w:val="0"/>
        <w:color w:val="00000A"/>
        <w:sz w:val="24"/>
        <w:szCs w:val="24"/>
        <w:u w:val="none" w:color="000000"/>
        <w:bdr w:val="none" w:sz="0" w:space="0" w:color="auto"/>
        <w:shd w:val="clear" w:color="auto" w:fill="auto"/>
        <w:vertAlign w:val="baseline"/>
      </w:rPr>
    </w:lvl>
  </w:abstractNum>
  <w:abstractNum w:abstractNumId="67">
    <w:nsid w:val="5AE43523"/>
    <w:multiLevelType w:val="hybridMultilevel"/>
    <w:tmpl w:val="9AFC3E5E"/>
    <w:lvl w:ilvl="0" w:tplc="ED3CCCCE">
      <w:start w:val="1"/>
      <w:numFmt w:val="decimal"/>
      <w:lvlText w:val="%1."/>
      <w:lvlJc w:val="left"/>
      <w:pPr>
        <w:ind w:left="667"/>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1" w:tplc="929254A8">
      <w:start w:val="1"/>
      <w:numFmt w:val="lowerLetter"/>
      <w:lvlText w:val="%2"/>
      <w:lvlJc w:val="left"/>
      <w:pPr>
        <w:ind w:left="10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2" w:tplc="08ECC9AA">
      <w:start w:val="1"/>
      <w:numFmt w:val="lowerRoman"/>
      <w:lvlText w:val="%3"/>
      <w:lvlJc w:val="left"/>
      <w:pPr>
        <w:ind w:left="18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3" w:tplc="22BC0180">
      <w:start w:val="1"/>
      <w:numFmt w:val="decimal"/>
      <w:lvlText w:val="%4"/>
      <w:lvlJc w:val="left"/>
      <w:pPr>
        <w:ind w:left="25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4" w:tplc="076E6288">
      <w:start w:val="1"/>
      <w:numFmt w:val="lowerLetter"/>
      <w:lvlText w:val="%5"/>
      <w:lvlJc w:val="left"/>
      <w:pPr>
        <w:ind w:left="324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5" w:tplc="70B42B42">
      <w:start w:val="1"/>
      <w:numFmt w:val="lowerRoman"/>
      <w:lvlText w:val="%6"/>
      <w:lvlJc w:val="left"/>
      <w:pPr>
        <w:ind w:left="396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6" w:tplc="C992A098">
      <w:start w:val="1"/>
      <w:numFmt w:val="decimal"/>
      <w:lvlText w:val="%7"/>
      <w:lvlJc w:val="left"/>
      <w:pPr>
        <w:ind w:left="46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7" w:tplc="51A6B61E">
      <w:start w:val="1"/>
      <w:numFmt w:val="lowerLetter"/>
      <w:lvlText w:val="%8"/>
      <w:lvlJc w:val="left"/>
      <w:pPr>
        <w:ind w:left="54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8" w:tplc="29B8E5AC">
      <w:start w:val="1"/>
      <w:numFmt w:val="lowerRoman"/>
      <w:lvlText w:val="%9"/>
      <w:lvlJc w:val="left"/>
      <w:pPr>
        <w:ind w:left="61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abstractNum>
  <w:abstractNum w:abstractNumId="68">
    <w:nsid w:val="5B46544B"/>
    <w:multiLevelType w:val="hybridMultilevel"/>
    <w:tmpl w:val="F81AA214"/>
    <w:lvl w:ilvl="0" w:tplc="D1D0971E">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nsid w:val="5C02120E"/>
    <w:multiLevelType w:val="hybridMultilevel"/>
    <w:tmpl w:val="A650CDC8"/>
    <w:lvl w:ilvl="0" w:tplc="50309F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nsid w:val="5C795A2E"/>
    <w:multiLevelType w:val="hybridMultilevel"/>
    <w:tmpl w:val="C2A23B8E"/>
    <w:lvl w:ilvl="0" w:tplc="20ACC14A">
      <w:start w:val="1"/>
      <w:numFmt w:val="decimal"/>
      <w:lvlText w:val="%1)"/>
      <w:lvlJc w:val="left"/>
      <w:pPr>
        <w:ind w:left="3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7BCD81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67ECEA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9985F0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78CCC1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04C8B2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DE8B3E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C0E017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EFAA0F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1">
    <w:nsid w:val="5CCB1CF8"/>
    <w:multiLevelType w:val="hybridMultilevel"/>
    <w:tmpl w:val="181404F2"/>
    <w:lvl w:ilvl="0" w:tplc="392C9F56">
      <w:start w:val="1"/>
      <w:numFmt w:val="bullet"/>
      <w:lvlText w:val="-"/>
      <w:lvlJc w:val="left"/>
      <w:pPr>
        <w:ind w:left="317"/>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1" w:tplc="2B281EDE">
      <w:start w:val="1"/>
      <w:numFmt w:val="bullet"/>
      <w:lvlText w:val="o"/>
      <w:lvlJc w:val="left"/>
      <w:pPr>
        <w:ind w:left="10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2" w:tplc="8D36F252">
      <w:start w:val="1"/>
      <w:numFmt w:val="bullet"/>
      <w:lvlText w:val="▪"/>
      <w:lvlJc w:val="left"/>
      <w:pPr>
        <w:ind w:left="18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3" w:tplc="F432B7A0">
      <w:start w:val="1"/>
      <w:numFmt w:val="bullet"/>
      <w:lvlText w:val="•"/>
      <w:lvlJc w:val="left"/>
      <w:pPr>
        <w:ind w:left="25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4" w:tplc="0534FF44">
      <w:start w:val="1"/>
      <w:numFmt w:val="bullet"/>
      <w:lvlText w:val="o"/>
      <w:lvlJc w:val="left"/>
      <w:pPr>
        <w:ind w:left="324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5" w:tplc="6E04060C">
      <w:start w:val="1"/>
      <w:numFmt w:val="bullet"/>
      <w:lvlText w:val="▪"/>
      <w:lvlJc w:val="left"/>
      <w:pPr>
        <w:ind w:left="396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6" w:tplc="6316E328">
      <w:start w:val="1"/>
      <w:numFmt w:val="bullet"/>
      <w:lvlText w:val="•"/>
      <w:lvlJc w:val="left"/>
      <w:pPr>
        <w:ind w:left="46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7" w:tplc="1734A29A">
      <w:start w:val="1"/>
      <w:numFmt w:val="bullet"/>
      <w:lvlText w:val="o"/>
      <w:lvlJc w:val="left"/>
      <w:pPr>
        <w:ind w:left="54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8" w:tplc="610C9B20">
      <w:start w:val="1"/>
      <w:numFmt w:val="bullet"/>
      <w:lvlText w:val="▪"/>
      <w:lvlJc w:val="left"/>
      <w:pPr>
        <w:ind w:left="61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abstractNum>
  <w:abstractNum w:abstractNumId="72">
    <w:nsid w:val="5E203346"/>
    <w:multiLevelType w:val="hybridMultilevel"/>
    <w:tmpl w:val="78E20284"/>
    <w:lvl w:ilvl="0" w:tplc="E94A7EAC">
      <w:start w:val="1"/>
      <w:numFmt w:val="bullet"/>
      <w:lvlText w:val="-"/>
      <w:lvlJc w:val="left"/>
      <w:pPr>
        <w:ind w:left="4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3C8C9EC">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2B60BC0">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DEC6F60">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68407EE">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5C44E52">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BD06B48">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CF663B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116BB40">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3">
    <w:nsid w:val="5E4843C6"/>
    <w:multiLevelType w:val="hybridMultilevel"/>
    <w:tmpl w:val="91B2D66A"/>
    <w:lvl w:ilvl="0" w:tplc="45EAA94C">
      <w:start w:val="1"/>
      <w:numFmt w:val="bullet"/>
      <w:lvlText w:val="-"/>
      <w:lvlJc w:val="left"/>
      <w:pPr>
        <w:ind w:left="2"/>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1" w:tplc="3AAAE5F8">
      <w:start w:val="1"/>
      <w:numFmt w:val="bullet"/>
      <w:lvlText w:val="o"/>
      <w:lvlJc w:val="left"/>
      <w:pPr>
        <w:ind w:left="119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2" w:tplc="21FE5ACA">
      <w:start w:val="1"/>
      <w:numFmt w:val="bullet"/>
      <w:lvlText w:val="▪"/>
      <w:lvlJc w:val="left"/>
      <w:pPr>
        <w:ind w:left="191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3" w:tplc="5CA0D554">
      <w:start w:val="1"/>
      <w:numFmt w:val="bullet"/>
      <w:lvlText w:val="•"/>
      <w:lvlJc w:val="left"/>
      <w:pPr>
        <w:ind w:left="263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4" w:tplc="912820D6">
      <w:start w:val="1"/>
      <w:numFmt w:val="bullet"/>
      <w:lvlText w:val="o"/>
      <w:lvlJc w:val="left"/>
      <w:pPr>
        <w:ind w:left="335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5" w:tplc="1A743DD0">
      <w:start w:val="1"/>
      <w:numFmt w:val="bullet"/>
      <w:lvlText w:val="▪"/>
      <w:lvlJc w:val="left"/>
      <w:pPr>
        <w:ind w:left="407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6" w:tplc="B72827D6">
      <w:start w:val="1"/>
      <w:numFmt w:val="bullet"/>
      <w:lvlText w:val="•"/>
      <w:lvlJc w:val="left"/>
      <w:pPr>
        <w:ind w:left="479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7" w:tplc="854AED4C">
      <w:start w:val="1"/>
      <w:numFmt w:val="bullet"/>
      <w:lvlText w:val="o"/>
      <w:lvlJc w:val="left"/>
      <w:pPr>
        <w:ind w:left="551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8" w:tplc="1C7ADE84">
      <w:start w:val="1"/>
      <w:numFmt w:val="bullet"/>
      <w:lvlText w:val="▪"/>
      <w:lvlJc w:val="left"/>
      <w:pPr>
        <w:ind w:left="623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abstractNum>
  <w:abstractNum w:abstractNumId="74">
    <w:nsid w:val="600B3EE9"/>
    <w:multiLevelType w:val="hybridMultilevel"/>
    <w:tmpl w:val="039CC864"/>
    <w:lvl w:ilvl="0" w:tplc="29749A40">
      <w:start w:val="1"/>
      <w:numFmt w:val="bullet"/>
      <w:lvlText w:val="•"/>
      <w:lvlJc w:val="left"/>
      <w:pPr>
        <w:ind w:left="4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8D494FC">
      <w:start w:val="1"/>
      <w:numFmt w:val="bullet"/>
      <w:lvlText w:val="o"/>
      <w:lvlJc w:val="left"/>
      <w:pPr>
        <w:ind w:left="1080"/>
      </w:pPr>
      <w:rPr>
        <w:rFonts w:ascii="Segoe UI Symbol" w:eastAsia="Segoe UI Symbol" w:hAnsi="Segoe UI Symbol" w:cs="Segoe UI Symbol"/>
        <w:b w:val="0"/>
        <w:i w:val="0"/>
        <w:strike w:val="0"/>
        <w:dstrike w:val="0"/>
        <w:color w:val="00000A"/>
        <w:sz w:val="20"/>
        <w:szCs w:val="20"/>
        <w:u w:val="none" w:color="000000"/>
        <w:bdr w:val="none" w:sz="0" w:space="0" w:color="auto"/>
        <w:shd w:val="clear" w:color="auto" w:fill="auto"/>
        <w:vertAlign w:val="baseline"/>
      </w:rPr>
    </w:lvl>
    <w:lvl w:ilvl="2" w:tplc="3544C216">
      <w:start w:val="1"/>
      <w:numFmt w:val="bullet"/>
      <w:lvlText w:val="▪"/>
      <w:lvlJc w:val="left"/>
      <w:pPr>
        <w:ind w:left="1800"/>
      </w:pPr>
      <w:rPr>
        <w:rFonts w:ascii="Segoe UI Symbol" w:eastAsia="Segoe UI Symbol" w:hAnsi="Segoe UI Symbol" w:cs="Segoe UI Symbol"/>
        <w:b w:val="0"/>
        <w:i w:val="0"/>
        <w:strike w:val="0"/>
        <w:dstrike w:val="0"/>
        <w:color w:val="00000A"/>
        <w:sz w:val="20"/>
        <w:szCs w:val="20"/>
        <w:u w:val="none" w:color="000000"/>
        <w:bdr w:val="none" w:sz="0" w:space="0" w:color="auto"/>
        <w:shd w:val="clear" w:color="auto" w:fill="auto"/>
        <w:vertAlign w:val="baseline"/>
      </w:rPr>
    </w:lvl>
    <w:lvl w:ilvl="3" w:tplc="6062FDF8">
      <w:start w:val="1"/>
      <w:numFmt w:val="bullet"/>
      <w:lvlText w:val="•"/>
      <w:lvlJc w:val="left"/>
      <w:pPr>
        <w:ind w:left="252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4" w:tplc="BBE6D932">
      <w:start w:val="1"/>
      <w:numFmt w:val="bullet"/>
      <w:lvlText w:val="o"/>
      <w:lvlJc w:val="left"/>
      <w:pPr>
        <w:ind w:left="3240"/>
      </w:pPr>
      <w:rPr>
        <w:rFonts w:ascii="Segoe UI Symbol" w:eastAsia="Segoe UI Symbol" w:hAnsi="Segoe UI Symbol" w:cs="Segoe UI Symbol"/>
        <w:b w:val="0"/>
        <w:i w:val="0"/>
        <w:strike w:val="0"/>
        <w:dstrike w:val="0"/>
        <w:color w:val="00000A"/>
        <w:sz w:val="20"/>
        <w:szCs w:val="20"/>
        <w:u w:val="none" w:color="000000"/>
        <w:bdr w:val="none" w:sz="0" w:space="0" w:color="auto"/>
        <w:shd w:val="clear" w:color="auto" w:fill="auto"/>
        <w:vertAlign w:val="baseline"/>
      </w:rPr>
    </w:lvl>
    <w:lvl w:ilvl="5" w:tplc="0AC23464">
      <w:start w:val="1"/>
      <w:numFmt w:val="bullet"/>
      <w:lvlText w:val="▪"/>
      <w:lvlJc w:val="left"/>
      <w:pPr>
        <w:ind w:left="3960"/>
      </w:pPr>
      <w:rPr>
        <w:rFonts w:ascii="Segoe UI Symbol" w:eastAsia="Segoe UI Symbol" w:hAnsi="Segoe UI Symbol" w:cs="Segoe UI Symbol"/>
        <w:b w:val="0"/>
        <w:i w:val="0"/>
        <w:strike w:val="0"/>
        <w:dstrike w:val="0"/>
        <w:color w:val="00000A"/>
        <w:sz w:val="20"/>
        <w:szCs w:val="20"/>
        <w:u w:val="none" w:color="000000"/>
        <w:bdr w:val="none" w:sz="0" w:space="0" w:color="auto"/>
        <w:shd w:val="clear" w:color="auto" w:fill="auto"/>
        <w:vertAlign w:val="baseline"/>
      </w:rPr>
    </w:lvl>
    <w:lvl w:ilvl="6" w:tplc="2634F982">
      <w:start w:val="1"/>
      <w:numFmt w:val="bullet"/>
      <w:lvlText w:val="•"/>
      <w:lvlJc w:val="left"/>
      <w:pPr>
        <w:ind w:left="468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7" w:tplc="72CC941A">
      <w:start w:val="1"/>
      <w:numFmt w:val="bullet"/>
      <w:lvlText w:val="o"/>
      <w:lvlJc w:val="left"/>
      <w:pPr>
        <w:ind w:left="5400"/>
      </w:pPr>
      <w:rPr>
        <w:rFonts w:ascii="Segoe UI Symbol" w:eastAsia="Segoe UI Symbol" w:hAnsi="Segoe UI Symbol" w:cs="Segoe UI Symbol"/>
        <w:b w:val="0"/>
        <w:i w:val="0"/>
        <w:strike w:val="0"/>
        <w:dstrike w:val="0"/>
        <w:color w:val="00000A"/>
        <w:sz w:val="20"/>
        <w:szCs w:val="20"/>
        <w:u w:val="none" w:color="000000"/>
        <w:bdr w:val="none" w:sz="0" w:space="0" w:color="auto"/>
        <w:shd w:val="clear" w:color="auto" w:fill="auto"/>
        <w:vertAlign w:val="baseline"/>
      </w:rPr>
    </w:lvl>
    <w:lvl w:ilvl="8" w:tplc="3EF23934">
      <w:start w:val="1"/>
      <w:numFmt w:val="bullet"/>
      <w:lvlText w:val="▪"/>
      <w:lvlJc w:val="left"/>
      <w:pPr>
        <w:ind w:left="6120"/>
      </w:pPr>
      <w:rPr>
        <w:rFonts w:ascii="Segoe UI Symbol" w:eastAsia="Segoe UI Symbol" w:hAnsi="Segoe UI Symbol" w:cs="Segoe UI Symbol"/>
        <w:b w:val="0"/>
        <w:i w:val="0"/>
        <w:strike w:val="0"/>
        <w:dstrike w:val="0"/>
        <w:color w:val="00000A"/>
        <w:sz w:val="20"/>
        <w:szCs w:val="20"/>
        <w:u w:val="none" w:color="000000"/>
        <w:bdr w:val="none" w:sz="0" w:space="0" w:color="auto"/>
        <w:shd w:val="clear" w:color="auto" w:fill="auto"/>
        <w:vertAlign w:val="baseline"/>
      </w:rPr>
    </w:lvl>
  </w:abstractNum>
  <w:abstractNum w:abstractNumId="75">
    <w:nsid w:val="62412303"/>
    <w:multiLevelType w:val="hybridMultilevel"/>
    <w:tmpl w:val="E892D01C"/>
    <w:lvl w:ilvl="0" w:tplc="81227974">
      <w:start w:val="1"/>
      <w:numFmt w:val="bullet"/>
      <w:lvlText w:val="-"/>
      <w:lvlJc w:val="left"/>
      <w:pPr>
        <w:ind w:left="134"/>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1" w:tplc="F6825E8A">
      <w:start w:val="1"/>
      <w:numFmt w:val="bullet"/>
      <w:lvlText w:val="o"/>
      <w:lvlJc w:val="left"/>
      <w:pPr>
        <w:ind w:left="119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2" w:tplc="587C0534">
      <w:start w:val="1"/>
      <w:numFmt w:val="bullet"/>
      <w:lvlText w:val="▪"/>
      <w:lvlJc w:val="left"/>
      <w:pPr>
        <w:ind w:left="191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3" w:tplc="FCC60650">
      <w:start w:val="1"/>
      <w:numFmt w:val="bullet"/>
      <w:lvlText w:val="•"/>
      <w:lvlJc w:val="left"/>
      <w:pPr>
        <w:ind w:left="263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4" w:tplc="7ED67252">
      <w:start w:val="1"/>
      <w:numFmt w:val="bullet"/>
      <w:lvlText w:val="o"/>
      <w:lvlJc w:val="left"/>
      <w:pPr>
        <w:ind w:left="335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5" w:tplc="38520122">
      <w:start w:val="1"/>
      <w:numFmt w:val="bullet"/>
      <w:lvlText w:val="▪"/>
      <w:lvlJc w:val="left"/>
      <w:pPr>
        <w:ind w:left="407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6" w:tplc="E84AF230">
      <w:start w:val="1"/>
      <w:numFmt w:val="bullet"/>
      <w:lvlText w:val="•"/>
      <w:lvlJc w:val="left"/>
      <w:pPr>
        <w:ind w:left="479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7" w:tplc="B6767718">
      <w:start w:val="1"/>
      <w:numFmt w:val="bullet"/>
      <w:lvlText w:val="o"/>
      <w:lvlJc w:val="left"/>
      <w:pPr>
        <w:ind w:left="551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8" w:tplc="5DB2D48C">
      <w:start w:val="1"/>
      <w:numFmt w:val="bullet"/>
      <w:lvlText w:val="▪"/>
      <w:lvlJc w:val="left"/>
      <w:pPr>
        <w:ind w:left="623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abstractNum>
  <w:abstractNum w:abstractNumId="76">
    <w:nsid w:val="64304D74"/>
    <w:multiLevelType w:val="hybridMultilevel"/>
    <w:tmpl w:val="2C40DC10"/>
    <w:lvl w:ilvl="0" w:tplc="12662EA6">
      <w:start w:val="1"/>
      <w:numFmt w:val="decimal"/>
      <w:lvlText w:val="%1."/>
      <w:lvlJc w:val="left"/>
      <w:pPr>
        <w:ind w:left="3545"/>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1" w:tplc="24BCC8CE">
      <w:start w:val="1"/>
      <w:numFmt w:val="lowerLetter"/>
      <w:lvlText w:val="%2"/>
      <w:lvlJc w:val="left"/>
      <w:pPr>
        <w:ind w:left="10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2" w:tplc="4590276C">
      <w:start w:val="1"/>
      <w:numFmt w:val="lowerRoman"/>
      <w:lvlText w:val="%3"/>
      <w:lvlJc w:val="left"/>
      <w:pPr>
        <w:ind w:left="18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3" w:tplc="BC34B9BC">
      <w:start w:val="1"/>
      <w:numFmt w:val="decimal"/>
      <w:lvlText w:val="%4"/>
      <w:lvlJc w:val="left"/>
      <w:pPr>
        <w:ind w:left="25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4" w:tplc="FD42981A">
      <w:start w:val="1"/>
      <w:numFmt w:val="lowerLetter"/>
      <w:lvlText w:val="%5"/>
      <w:lvlJc w:val="left"/>
      <w:pPr>
        <w:ind w:left="324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5" w:tplc="A896F8FC">
      <w:start w:val="1"/>
      <w:numFmt w:val="lowerRoman"/>
      <w:lvlText w:val="%6"/>
      <w:lvlJc w:val="left"/>
      <w:pPr>
        <w:ind w:left="396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6" w:tplc="947826EA">
      <w:start w:val="1"/>
      <w:numFmt w:val="decimal"/>
      <w:lvlText w:val="%7"/>
      <w:lvlJc w:val="left"/>
      <w:pPr>
        <w:ind w:left="46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7" w:tplc="38BCD0B6">
      <w:start w:val="1"/>
      <w:numFmt w:val="lowerLetter"/>
      <w:lvlText w:val="%8"/>
      <w:lvlJc w:val="left"/>
      <w:pPr>
        <w:ind w:left="54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8" w:tplc="7B3E633A">
      <w:start w:val="1"/>
      <w:numFmt w:val="lowerRoman"/>
      <w:lvlText w:val="%9"/>
      <w:lvlJc w:val="left"/>
      <w:pPr>
        <w:ind w:left="61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abstractNum>
  <w:abstractNum w:abstractNumId="77">
    <w:nsid w:val="664D5C2F"/>
    <w:multiLevelType w:val="multilevel"/>
    <w:tmpl w:val="6164A33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8">
    <w:nsid w:val="6752139E"/>
    <w:multiLevelType w:val="hybridMultilevel"/>
    <w:tmpl w:val="6FF44774"/>
    <w:lvl w:ilvl="0" w:tplc="07966698">
      <w:start w:val="1"/>
      <w:numFmt w:val="decimal"/>
      <w:lvlText w:val="%1)"/>
      <w:lvlJc w:val="left"/>
      <w:pPr>
        <w:ind w:left="667" w:hanging="360"/>
      </w:pPr>
      <w:rPr>
        <w:rFonts w:ascii="Times New Roman" w:eastAsia="Times New Roman" w:hAnsi="Times New Roman" w:cs="Times New Roman" w:hint="default"/>
        <w:color w:val="00000A"/>
        <w:sz w:val="24"/>
      </w:rPr>
    </w:lvl>
    <w:lvl w:ilvl="1" w:tplc="04190019" w:tentative="1">
      <w:start w:val="1"/>
      <w:numFmt w:val="lowerLetter"/>
      <w:lvlText w:val="%2."/>
      <w:lvlJc w:val="left"/>
      <w:pPr>
        <w:ind w:left="1387" w:hanging="360"/>
      </w:pPr>
    </w:lvl>
    <w:lvl w:ilvl="2" w:tplc="0419001B" w:tentative="1">
      <w:start w:val="1"/>
      <w:numFmt w:val="lowerRoman"/>
      <w:lvlText w:val="%3."/>
      <w:lvlJc w:val="right"/>
      <w:pPr>
        <w:ind w:left="2107" w:hanging="180"/>
      </w:pPr>
    </w:lvl>
    <w:lvl w:ilvl="3" w:tplc="0419000F" w:tentative="1">
      <w:start w:val="1"/>
      <w:numFmt w:val="decimal"/>
      <w:lvlText w:val="%4."/>
      <w:lvlJc w:val="left"/>
      <w:pPr>
        <w:ind w:left="2827" w:hanging="360"/>
      </w:pPr>
    </w:lvl>
    <w:lvl w:ilvl="4" w:tplc="04190019" w:tentative="1">
      <w:start w:val="1"/>
      <w:numFmt w:val="lowerLetter"/>
      <w:lvlText w:val="%5."/>
      <w:lvlJc w:val="left"/>
      <w:pPr>
        <w:ind w:left="3547" w:hanging="360"/>
      </w:pPr>
    </w:lvl>
    <w:lvl w:ilvl="5" w:tplc="0419001B" w:tentative="1">
      <w:start w:val="1"/>
      <w:numFmt w:val="lowerRoman"/>
      <w:lvlText w:val="%6."/>
      <w:lvlJc w:val="right"/>
      <w:pPr>
        <w:ind w:left="4267" w:hanging="180"/>
      </w:pPr>
    </w:lvl>
    <w:lvl w:ilvl="6" w:tplc="0419000F" w:tentative="1">
      <w:start w:val="1"/>
      <w:numFmt w:val="decimal"/>
      <w:lvlText w:val="%7."/>
      <w:lvlJc w:val="left"/>
      <w:pPr>
        <w:ind w:left="4987" w:hanging="360"/>
      </w:pPr>
    </w:lvl>
    <w:lvl w:ilvl="7" w:tplc="04190019" w:tentative="1">
      <w:start w:val="1"/>
      <w:numFmt w:val="lowerLetter"/>
      <w:lvlText w:val="%8."/>
      <w:lvlJc w:val="left"/>
      <w:pPr>
        <w:ind w:left="5707" w:hanging="360"/>
      </w:pPr>
    </w:lvl>
    <w:lvl w:ilvl="8" w:tplc="0419001B" w:tentative="1">
      <w:start w:val="1"/>
      <w:numFmt w:val="lowerRoman"/>
      <w:lvlText w:val="%9."/>
      <w:lvlJc w:val="right"/>
      <w:pPr>
        <w:ind w:left="6427" w:hanging="180"/>
      </w:pPr>
    </w:lvl>
  </w:abstractNum>
  <w:abstractNum w:abstractNumId="79">
    <w:nsid w:val="68A6040F"/>
    <w:multiLevelType w:val="hybridMultilevel"/>
    <w:tmpl w:val="C7385A90"/>
    <w:lvl w:ilvl="0" w:tplc="A87C312C">
      <w:start w:val="1"/>
      <w:numFmt w:val="bullet"/>
      <w:lvlText w:val="-"/>
      <w:lvlJc w:val="left"/>
      <w:pPr>
        <w:ind w:left="142"/>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1" w:tplc="D728CED0">
      <w:start w:val="1"/>
      <w:numFmt w:val="bullet"/>
      <w:lvlText w:val="o"/>
      <w:lvlJc w:val="left"/>
      <w:pPr>
        <w:ind w:left="1234"/>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2" w:tplc="807464CC">
      <w:start w:val="1"/>
      <w:numFmt w:val="bullet"/>
      <w:lvlText w:val="▪"/>
      <w:lvlJc w:val="left"/>
      <w:pPr>
        <w:ind w:left="1954"/>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3" w:tplc="58FE7F00">
      <w:start w:val="1"/>
      <w:numFmt w:val="bullet"/>
      <w:lvlText w:val="•"/>
      <w:lvlJc w:val="left"/>
      <w:pPr>
        <w:ind w:left="2674"/>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4" w:tplc="8C262FC8">
      <w:start w:val="1"/>
      <w:numFmt w:val="bullet"/>
      <w:lvlText w:val="o"/>
      <w:lvlJc w:val="left"/>
      <w:pPr>
        <w:ind w:left="3394"/>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5" w:tplc="90FA6946">
      <w:start w:val="1"/>
      <w:numFmt w:val="bullet"/>
      <w:lvlText w:val="▪"/>
      <w:lvlJc w:val="left"/>
      <w:pPr>
        <w:ind w:left="4114"/>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6" w:tplc="186E7B0A">
      <w:start w:val="1"/>
      <w:numFmt w:val="bullet"/>
      <w:lvlText w:val="•"/>
      <w:lvlJc w:val="left"/>
      <w:pPr>
        <w:ind w:left="4834"/>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7" w:tplc="C9A09F1E">
      <w:start w:val="1"/>
      <w:numFmt w:val="bullet"/>
      <w:lvlText w:val="o"/>
      <w:lvlJc w:val="left"/>
      <w:pPr>
        <w:ind w:left="5554"/>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8" w:tplc="E9528878">
      <w:start w:val="1"/>
      <w:numFmt w:val="bullet"/>
      <w:lvlText w:val="▪"/>
      <w:lvlJc w:val="left"/>
      <w:pPr>
        <w:ind w:left="6274"/>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abstractNum>
  <w:abstractNum w:abstractNumId="80">
    <w:nsid w:val="68B5355D"/>
    <w:multiLevelType w:val="hybridMultilevel"/>
    <w:tmpl w:val="BB1CA49E"/>
    <w:lvl w:ilvl="0" w:tplc="CE6CC5B6">
      <w:start w:val="1"/>
      <w:numFmt w:val="decimal"/>
      <w:lvlText w:val="%1)"/>
      <w:lvlJc w:val="left"/>
      <w:pPr>
        <w:ind w:left="3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95C6E4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24499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460A7F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05EF5D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0F4AEB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9520DC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FF480F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796496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1">
    <w:nsid w:val="6A7557A0"/>
    <w:multiLevelType w:val="hybridMultilevel"/>
    <w:tmpl w:val="BAACF9D4"/>
    <w:lvl w:ilvl="0" w:tplc="F3F22390">
      <w:start w:val="1"/>
      <w:numFmt w:val="decimal"/>
      <w:lvlText w:val="%1)"/>
      <w:lvlJc w:val="left"/>
      <w:pPr>
        <w:ind w:left="6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40853A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F7CED8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918081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88C241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D947E7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E86056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736B31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516A96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2">
    <w:nsid w:val="6CCC2F88"/>
    <w:multiLevelType w:val="hybridMultilevel"/>
    <w:tmpl w:val="6D1AF80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3">
    <w:nsid w:val="6E6B4D1F"/>
    <w:multiLevelType w:val="hybridMultilevel"/>
    <w:tmpl w:val="B7DE7700"/>
    <w:lvl w:ilvl="0" w:tplc="BAA618EE">
      <w:start w:val="1"/>
      <w:numFmt w:val="decimal"/>
      <w:lvlText w:val="%1)"/>
      <w:lvlJc w:val="left"/>
      <w:pPr>
        <w:ind w:left="3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A00A32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6541D5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6DA35A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6803C5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E9C3CE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616BD0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93EFE8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F4E961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4">
    <w:nsid w:val="6F671675"/>
    <w:multiLevelType w:val="hybridMultilevel"/>
    <w:tmpl w:val="15442686"/>
    <w:lvl w:ilvl="0" w:tplc="50309F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nsid w:val="6FF01D05"/>
    <w:multiLevelType w:val="hybridMultilevel"/>
    <w:tmpl w:val="1AE881C8"/>
    <w:lvl w:ilvl="0" w:tplc="79DE96D8">
      <w:start w:val="1"/>
      <w:numFmt w:val="bullet"/>
      <w:lvlText w:val="•"/>
      <w:lvlJc w:val="left"/>
      <w:pPr>
        <w:ind w:left="59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1" w:tplc="89E45990">
      <w:start w:val="1"/>
      <w:numFmt w:val="bullet"/>
      <w:lvlText w:val="o"/>
      <w:lvlJc w:val="left"/>
      <w:pPr>
        <w:ind w:left="1080"/>
      </w:pPr>
      <w:rPr>
        <w:rFonts w:ascii="Segoe UI Symbol" w:eastAsia="Segoe UI Symbol" w:hAnsi="Segoe UI Symbol" w:cs="Segoe UI Symbol"/>
        <w:b w:val="0"/>
        <w:i w:val="0"/>
        <w:strike w:val="0"/>
        <w:dstrike w:val="0"/>
        <w:color w:val="00000A"/>
        <w:sz w:val="20"/>
        <w:szCs w:val="20"/>
        <w:u w:val="none" w:color="000000"/>
        <w:bdr w:val="none" w:sz="0" w:space="0" w:color="auto"/>
        <w:shd w:val="clear" w:color="auto" w:fill="auto"/>
        <w:vertAlign w:val="baseline"/>
      </w:rPr>
    </w:lvl>
    <w:lvl w:ilvl="2" w:tplc="71DED6C2">
      <w:start w:val="1"/>
      <w:numFmt w:val="bullet"/>
      <w:lvlText w:val="▪"/>
      <w:lvlJc w:val="left"/>
      <w:pPr>
        <w:ind w:left="1800"/>
      </w:pPr>
      <w:rPr>
        <w:rFonts w:ascii="Segoe UI Symbol" w:eastAsia="Segoe UI Symbol" w:hAnsi="Segoe UI Symbol" w:cs="Segoe UI Symbol"/>
        <w:b w:val="0"/>
        <w:i w:val="0"/>
        <w:strike w:val="0"/>
        <w:dstrike w:val="0"/>
        <w:color w:val="00000A"/>
        <w:sz w:val="20"/>
        <w:szCs w:val="20"/>
        <w:u w:val="none" w:color="000000"/>
        <w:bdr w:val="none" w:sz="0" w:space="0" w:color="auto"/>
        <w:shd w:val="clear" w:color="auto" w:fill="auto"/>
        <w:vertAlign w:val="baseline"/>
      </w:rPr>
    </w:lvl>
    <w:lvl w:ilvl="3" w:tplc="612C417E">
      <w:start w:val="1"/>
      <w:numFmt w:val="bullet"/>
      <w:lvlText w:val="•"/>
      <w:lvlJc w:val="left"/>
      <w:pPr>
        <w:ind w:left="252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4" w:tplc="01661A4C">
      <w:start w:val="1"/>
      <w:numFmt w:val="bullet"/>
      <w:lvlText w:val="o"/>
      <w:lvlJc w:val="left"/>
      <w:pPr>
        <w:ind w:left="3240"/>
      </w:pPr>
      <w:rPr>
        <w:rFonts w:ascii="Segoe UI Symbol" w:eastAsia="Segoe UI Symbol" w:hAnsi="Segoe UI Symbol" w:cs="Segoe UI Symbol"/>
        <w:b w:val="0"/>
        <w:i w:val="0"/>
        <w:strike w:val="0"/>
        <w:dstrike w:val="0"/>
        <w:color w:val="00000A"/>
        <w:sz w:val="20"/>
        <w:szCs w:val="20"/>
        <w:u w:val="none" w:color="000000"/>
        <w:bdr w:val="none" w:sz="0" w:space="0" w:color="auto"/>
        <w:shd w:val="clear" w:color="auto" w:fill="auto"/>
        <w:vertAlign w:val="baseline"/>
      </w:rPr>
    </w:lvl>
    <w:lvl w:ilvl="5" w:tplc="2F729774">
      <w:start w:val="1"/>
      <w:numFmt w:val="bullet"/>
      <w:lvlText w:val="▪"/>
      <w:lvlJc w:val="left"/>
      <w:pPr>
        <w:ind w:left="3960"/>
      </w:pPr>
      <w:rPr>
        <w:rFonts w:ascii="Segoe UI Symbol" w:eastAsia="Segoe UI Symbol" w:hAnsi="Segoe UI Symbol" w:cs="Segoe UI Symbol"/>
        <w:b w:val="0"/>
        <w:i w:val="0"/>
        <w:strike w:val="0"/>
        <w:dstrike w:val="0"/>
        <w:color w:val="00000A"/>
        <w:sz w:val="20"/>
        <w:szCs w:val="20"/>
        <w:u w:val="none" w:color="000000"/>
        <w:bdr w:val="none" w:sz="0" w:space="0" w:color="auto"/>
        <w:shd w:val="clear" w:color="auto" w:fill="auto"/>
        <w:vertAlign w:val="baseline"/>
      </w:rPr>
    </w:lvl>
    <w:lvl w:ilvl="6" w:tplc="B090F354">
      <w:start w:val="1"/>
      <w:numFmt w:val="bullet"/>
      <w:lvlText w:val="•"/>
      <w:lvlJc w:val="left"/>
      <w:pPr>
        <w:ind w:left="468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7" w:tplc="A7E0AE10">
      <w:start w:val="1"/>
      <w:numFmt w:val="bullet"/>
      <w:lvlText w:val="o"/>
      <w:lvlJc w:val="left"/>
      <w:pPr>
        <w:ind w:left="5400"/>
      </w:pPr>
      <w:rPr>
        <w:rFonts w:ascii="Segoe UI Symbol" w:eastAsia="Segoe UI Symbol" w:hAnsi="Segoe UI Symbol" w:cs="Segoe UI Symbol"/>
        <w:b w:val="0"/>
        <w:i w:val="0"/>
        <w:strike w:val="0"/>
        <w:dstrike w:val="0"/>
        <w:color w:val="00000A"/>
        <w:sz w:val="20"/>
        <w:szCs w:val="20"/>
        <w:u w:val="none" w:color="000000"/>
        <w:bdr w:val="none" w:sz="0" w:space="0" w:color="auto"/>
        <w:shd w:val="clear" w:color="auto" w:fill="auto"/>
        <w:vertAlign w:val="baseline"/>
      </w:rPr>
    </w:lvl>
    <w:lvl w:ilvl="8" w:tplc="498E3C9E">
      <w:start w:val="1"/>
      <w:numFmt w:val="bullet"/>
      <w:lvlText w:val="▪"/>
      <w:lvlJc w:val="left"/>
      <w:pPr>
        <w:ind w:left="6120"/>
      </w:pPr>
      <w:rPr>
        <w:rFonts w:ascii="Segoe UI Symbol" w:eastAsia="Segoe UI Symbol" w:hAnsi="Segoe UI Symbol" w:cs="Segoe UI Symbol"/>
        <w:b w:val="0"/>
        <w:i w:val="0"/>
        <w:strike w:val="0"/>
        <w:dstrike w:val="0"/>
        <w:color w:val="00000A"/>
        <w:sz w:val="20"/>
        <w:szCs w:val="20"/>
        <w:u w:val="none" w:color="000000"/>
        <w:bdr w:val="none" w:sz="0" w:space="0" w:color="auto"/>
        <w:shd w:val="clear" w:color="auto" w:fill="auto"/>
        <w:vertAlign w:val="baseline"/>
      </w:rPr>
    </w:lvl>
  </w:abstractNum>
  <w:abstractNum w:abstractNumId="86">
    <w:nsid w:val="71093260"/>
    <w:multiLevelType w:val="hybridMultilevel"/>
    <w:tmpl w:val="A46E8268"/>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7">
    <w:nsid w:val="71576C81"/>
    <w:multiLevelType w:val="multilevel"/>
    <w:tmpl w:val="BFFCB4E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8">
    <w:nsid w:val="74F77C1A"/>
    <w:multiLevelType w:val="hybridMultilevel"/>
    <w:tmpl w:val="928C9124"/>
    <w:lvl w:ilvl="0" w:tplc="8E3E69A8">
      <w:start w:val="1"/>
      <w:numFmt w:val="bullet"/>
      <w:lvlText w:val="-"/>
      <w:lvlJc w:val="left"/>
      <w:pPr>
        <w:ind w:left="134"/>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1" w:tplc="DFE4B170">
      <w:start w:val="1"/>
      <w:numFmt w:val="bullet"/>
      <w:lvlText w:val="o"/>
      <w:lvlJc w:val="left"/>
      <w:pPr>
        <w:ind w:left="119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2" w:tplc="C9821146">
      <w:start w:val="1"/>
      <w:numFmt w:val="bullet"/>
      <w:lvlText w:val="▪"/>
      <w:lvlJc w:val="left"/>
      <w:pPr>
        <w:ind w:left="191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3" w:tplc="FB6639EC">
      <w:start w:val="1"/>
      <w:numFmt w:val="bullet"/>
      <w:lvlText w:val="•"/>
      <w:lvlJc w:val="left"/>
      <w:pPr>
        <w:ind w:left="263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4" w:tplc="9726F64C">
      <w:start w:val="1"/>
      <w:numFmt w:val="bullet"/>
      <w:lvlText w:val="o"/>
      <w:lvlJc w:val="left"/>
      <w:pPr>
        <w:ind w:left="335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5" w:tplc="4A8A01E0">
      <w:start w:val="1"/>
      <w:numFmt w:val="bullet"/>
      <w:lvlText w:val="▪"/>
      <w:lvlJc w:val="left"/>
      <w:pPr>
        <w:ind w:left="407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6" w:tplc="25F217A0">
      <w:start w:val="1"/>
      <w:numFmt w:val="bullet"/>
      <w:lvlText w:val="•"/>
      <w:lvlJc w:val="left"/>
      <w:pPr>
        <w:ind w:left="479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7" w:tplc="D7B8574E">
      <w:start w:val="1"/>
      <w:numFmt w:val="bullet"/>
      <w:lvlText w:val="o"/>
      <w:lvlJc w:val="left"/>
      <w:pPr>
        <w:ind w:left="551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8" w:tplc="B9D4854C">
      <w:start w:val="1"/>
      <w:numFmt w:val="bullet"/>
      <w:lvlText w:val="▪"/>
      <w:lvlJc w:val="left"/>
      <w:pPr>
        <w:ind w:left="623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abstractNum>
  <w:abstractNum w:abstractNumId="89">
    <w:nsid w:val="750765C2"/>
    <w:multiLevelType w:val="hybridMultilevel"/>
    <w:tmpl w:val="2914447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nsid w:val="75B44FB8"/>
    <w:multiLevelType w:val="hybridMultilevel"/>
    <w:tmpl w:val="1AF6C74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nsid w:val="76305967"/>
    <w:multiLevelType w:val="hybridMultilevel"/>
    <w:tmpl w:val="F7761400"/>
    <w:lvl w:ilvl="0" w:tplc="C12C6A36">
      <w:start w:val="1"/>
      <w:numFmt w:val="decimal"/>
      <w:lvlText w:val="%1)"/>
      <w:lvlJc w:val="left"/>
      <w:pPr>
        <w:ind w:left="59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1" w:tplc="391AF4B4">
      <w:start w:val="1"/>
      <w:numFmt w:val="lowerLetter"/>
      <w:lvlText w:val="%2"/>
      <w:lvlJc w:val="left"/>
      <w:pPr>
        <w:ind w:left="10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2" w:tplc="4E22BD34">
      <w:start w:val="1"/>
      <w:numFmt w:val="lowerRoman"/>
      <w:lvlText w:val="%3"/>
      <w:lvlJc w:val="left"/>
      <w:pPr>
        <w:ind w:left="18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3" w:tplc="EDA439F8">
      <w:start w:val="1"/>
      <w:numFmt w:val="decimal"/>
      <w:lvlText w:val="%4"/>
      <w:lvlJc w:val="left"/>
      <w:pPr>
        <w:ind w:left="25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4" w:tplc="58C2A41E">
      <w:start w:val="1"/>
      <w:numFmt w:val="lowerLetter"/>
      <w:lvlText w:val="%5"/>
      <w:lvlJc w:val="left"/>
      <w:pPr>
        <w:ind w:left="324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5" w:tplc="A64A0CBE">
      <w:start w:val="1"/>
      <w:numFmt w:val="lowerRoman"/>
      <w:lvlText w:val="%6"/>
      <w:lvlJc w:val="left"/>
      <w:pPr>
        <w:ind w:left="396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6" w:tplc="53868FCE">
      <w:start w:val="1"/>
      <w:numFmt w:val="decimal"/>
      <w:lvlText w:val="%7"/>
      <w:lvlJc w:val="left"/>
      <w:pPr>
        <w:ind w:left="46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7" w:tplc="4C20C08C">
      <w:start w:val="1"/>
      <w:numFmt w:val="lowerLetter"/>
      <w:lvlText w:val="%8"/>
      <w:lvlJc w:val="left"/>
      <w:pPr>
        <w:ind w:left="54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8" w:tplc="3196A5B4">
      <w:start w:val="1"/>
      <w:numFmt w:val="lowerRoman"/>
      <w:lvlText w:val="%9"/>
      <w:lvlJc w:val="left"/>
      <w:pPr>
        <w:ind w:left="61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abstractNum>
  <w:abstractNum w:abstractNumId="92">
    <w:nsid w:val="76B54963"/>
    <w:multiLevelType w:val="hybridMultilevel"/>
    <w:tmpl w:val="4CAE4412"/>
    <w:lvl w:ilvl="0" w:tplc="D1D0971E">
      <w:start w:val="1"/>
      <w:numFmt w:val="bullet"/>
      <w:lvlText w:val="-"/>
      <w:lvlJc w:val="left"/>
      <w:pPr>
        <w:ind w:left="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50E0222">
      <w:start w:val="1"/>
      <w:numFmt w:val="bullet"/>
      <w:lvlText w:val="o"/>
      <w:lvlJc w:val="left"/>
      <w:pPr>
        <w:ind w:left="10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4303B58">
      <w:start w:val="1"/>
      <w:numFmt w:val="bullet"/>
      <w:lvlText w:val="▪"/>
      <w:lvlJc w:val="left"/>
      <w:pPr>
        <w:ind w:left="18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69A1B3C">
      <w:start w:val="1"/>
      <w:numFmt w:val="bullet"/>
      <w:lvlText w:val="•"/>
      <w:lvlJc w:val="left"/>
      <w:pPr>
        <w:ind w:left="25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1DE67E4">
      <w:start w:val="1"/>
      <w:numFmt w:val="bullet"/>
      <w:lvlText w:val="o"/>
      <w:lvlJc w:val="left"/>
      <w:pPr>
        <w:ind w:left="3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EE8B9BC">
      <w:start w:val="1"/>
      <w:numFmt w:val="bullet"/>
      <w:lvlText w:val="▪"/>
      <w:lvlJc w:val="left"/>
      <w:pPr>
        <w:ind w:left="39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868CE02">
      <w:start w:val="1"/>
      <w:numFmt w:val="bullet"/>
      <w:lvlText w:val="•"/>
      <w:lvlJc w:val="left"/>
      <w:pPr>
        <w:ind w:left="46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C08617A">
      <w:start w:val="1"/>
      <w:numFmt w:val="bullet"/>
      <w:lvlText w:val="o"/>
      <w:lvlJc w:val="left"/>
      <w:pPr>
        <w:ind w:left="54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8749080">
      <w:start w:val="1"/>
      <w:numFmt w:val="bullet"/>
      <w:lvlText w:val="▪"/>
      <w:lvlJc w:val="left"/>
      <w:pPr>
        <w:ind w:left="61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3">
    <w:nsid w:val="779A3144"/>
    <w:multiLevelType w:val="multilevel"/>
    <w:tmpl w:val="69AC734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4">
    <w:nsid w:val="782E3E23"/>
    <w:multiLevelType w:val="hybridMultilevel"/>
    <w:tmpl w:val="A2820168"/>
    <w:lvl w:ilvl="0" w:tplc="50309F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5">
    <w:nsid w:val="7A8B0122"/>
    <w:multiLevelType w:val="hybridMultilevel"/>
    <w:tmpl w:val="6CAA1E18"/>
    <w:lvl w:ilvl="0" w:tplc="06C62636">
      <w:start w:val="1"/>
      <w:numFmt w:val="decimal"/>
      <w:lvlText w:val="%1."/>
      <w:lvlJc w:val="left"/>
      <w:pPr>
        <w:ind w:left="59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1" w:tplc="6C1E13CA">
      <w:start w:val="1"/>
      <w:numFmt w:val="lowerLetter"/>
      <w:lvlText w:val="%2"/>
      <w:lvlJc w:val="left"/>
      <w:pPr>
        <w:ind w:left="10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2" w:tplc="AE3A9436">
      <w:start w:val="1"/>
      <w:numFmt w:val="lowerRoman"/>
      <w:lvlText w:val="%3"/>
      <w:lvlJc w:val="left"/>
      <w:pPr>
        <w:ind w:left="18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3" w:tplc="8780CD64">
      <w:start w:val="1"/>
      <w:numFmt w:val="decimal"/>
      <w:lvlText w:val="%4"/>
      <w:lvlJc w:val="left"/>
      <w:pPr>
        <w:ind w:left="25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4" w:tplc="0D0E48DA">
      <w:start w:val="1"/>
      <w:numFmt w:val="lowerLetter"/>
      <w:lvlText w:val="%5"/>
      <w:lvlJc w:val="left"/>
      <w:pPr>
        <w:ind w:left="324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5" w:tplc="4280AC4A">
      <w:start w:val="1"/>
      <w:numFmt w:val="lowerRoman"/>
      <w:lvlText w:val="%6"/>
      <w:lvlJc w:val="left"/>
      <w:pPr>
        <w:ind w:left="396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6" w:tplc="3C3EAA6A">
      <w:start w:val="1"/>
      <w:numFmt w:val="decimal"/>
      <w:lvlText w:val="%7"/>
      <w:lvlJc w:val="left"/>
      <w:pPr>
        <w:ind w:left="46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7" w:tplc="28CA2C2C">
      <w:start w:val="1"/>
      <w:numFmt w:val="lowerLetter"/>
      <w:lvlText w:val="%8"/>
      <w:lvlJc w:val="left"/>
      <w:pPr>
        <w:ind w:left="54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8" w:tplc="F34EB000">
      <w:start w:val="1"/>
      <w:numFmt w:val="lowerRoman"/>
      <w:lvlText w:val="%9"/>
      <w:lvlJc w:val="left"/>
      <w:pPr>
        <w:ind w:left="61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abstractNum>
  <w:abstractNum w:abstractNumId="96">
    <w:nsid w:val="7A8B7AA6"/>
    <w:multiLevelType w:val="hybridMultilevel"/>
    <w:tmpl w:val="D3D05D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nsid w:val="7C813C15"/>
    <w:multiLevelType w:val="hybridMultilevel"/>
    <w:tmpl w:val="569C1C8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nsid w:val="7D753C97"/>
    <w:multiLevelType w:val="hybridMultilevel"/>
    <w:tmpl w:val="41B8AFBE"/>
    <w:lvl w:ilvl="0" w:tplc="50309F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9">
    <w:nsid w:val="7E0429D0"/>
    <w:multiLevelType w:val="hybridMultilevel"/>
    <w:tmpl w:val="B8A29108"/>
    <w:lvl w:ilvl="0" w:tplc="5382346A">
      <w:start w:val="1"/>
      <w:numFmt w:val="bullet"/>
      <w:lvlText w:val="-"/>
      <w:lvlJc w:val="left"/>
      <w:pPr>
        <w:ind w:left="134"/>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1" w:tplc="237006EC">
      <w:start w:val="1"/>
      <w:numFmt w:val="bullet"/>
      <w:lvlText w:val="o"/>
      <w:lvlJc w:val="left"/>
      <w:pPr>
        <w:ind w:left="119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2" w:tplc="DBFE1D56">
      <w:start w:val="1"/>
      <w:numFmt w:val="bullet"/>
      <w:lvlText w:val="▪"/>
      <w:lvlJc w:val="left"/>
      <w:pPr>
        <w:ind w:left="191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3" w:tplc="E472748E">
      <w:start w:val="1"/>
      <w:numFmt w:val="bullet"/>
      <w:lvlText w:val="•"/>
      <w:lvlJc w:val="left"/>
      <w:pPr>
        <w:ind w:left="263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4" w:tplc="F280985C">
      <w:start w:val="1"/>
      <w:numFmt w:val="bullet"/>
      <w:lvlText w:val="o"/>
      <w:lvlJc w:val="left"/>
      <w:pPr>
        <w:ind w:left="335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5" w:tplc="71AC6DF8">
      <w:start w:val="1"/>
      <w:numFmt w:val="bullet"/>
      <w:lvlText w:val="▪"/>
      <w:lvlJc w:val="left"/>
      <w:pPr>
        <w:ind w:left="407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6" w:tplc="3462F728">
      <w:start w:val="1"/>
      <w:numFmt w:val="bullet"/>
      <w:lvlText w:val="•"/>
      <w:lvlJc w:val="left"/>
      <w:pPr>
        <w:ind w:left="479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7" w:tplc="4BAC8E2C">
      <w:start w:val="1"/>
      <w:numFmt w:val="bullet"/>
      <w:lvlText w:val="o"/>
      <w:lvlJc w:val="left"/>
      <w:pPr>
        <w:ind w:left="551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8" w:tplc="C8281F02">
      <w:start w:val="1"/>
      <w:numFmt w:val="bullet"/>
      <w:lvlText w:val="▪"/>
      <w:lvlJc w:val="left"/>
      <w:pPr>
        <w:ind w:left="623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abstractNum>
  <w:abstractNum w:abstractNumId="100">
    <w:nsid w:val="7E2F16CF"/>
    <w:multiLevelType w:val="hybridMultilevel"/>
    <w:tmpl w:val="92289D68"/>
    <w:lvl w:ilvl="0" w:tplc="0826D29E">
      <w:start w:val="1"/>
      <w:numFmt w:val="bullet"/>
      <w:lvlText w:val="•"/>
      <w:lvlJc w:val="left"/>
      <w:pPr>
        <w:ind w:left="631"/>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1" w:tplc="92CE5B6E">
      <w:start w:val="1"/>
      <w:numFmt w:val="bullet"/>
      <w:lvlText w:val="o"/>
      <w:lvlJc w:val="left"/>
      <w:pPr>
        <w:ind w:left="10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2" w:tplc="FC304240">
      <w:start w:val="1"/>
      <w:numFmt w:val="bullet"/>
      <w:lvlText w:val="▪"/>
      <w:lvlJc w:val="left"/>
      <w:pPr>
        <w:ind w:left="18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3" w:tplc="01A0C89C">
      <w:start w:val="1"/>
      <w:numFmt w:val="bullet"/>
      <w:lvlText w:val="•"/>
      <w:lvlJc w:val="left"/>
      <w:pPr>
        <w:ind w:left="25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4" w:tplc="9176E560">
      <w:start w:val="1"/>
      <w:numFmt w:val="bullet"/>
      <w:lvlText w:val="o"/>
      <w:lvlJc w:val="left"/>
      <w:pPr>
        <w:ind w:left="324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5" w:tplc="447C9C5E">
      <w:start w:val="1"/>
      <w:numFmt w:val="bullet"/>
      <w:lvlText w:val="▪"/>
      <w:lvlJc w:val="left"/>
      <w:pPr>
        <w:ind w:left="396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6" w:tplc="6B2A9E22">
      <w:start w:val="1"/>
      <w:numFmt w:val="bullet"/>
      <w:lvlText w:val="•"/>
      <w:lvlJc w:val="left"/>
      <w:pPr>
        <w:ind w:left="46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7" w:tplc="0F3603F0">
      <w:start w:val="1"/>
      <w:numFmt w:val="bullet"/>
      <w:lvlText w:val="o"/>
      <w:lvlJc w:val="left"/>
      <w:pPr>
        <w:ind w:left="54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8" w:tplc="71680988">
      <w:start w:val="1"/>
      <w:numFmt w:val="bullet"/>
      <w:lvlText w:val="▪"/>
      <w:lvlJc w:val="left"/>
      <w:pPr>
        <w:ind w:left="61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abstractNum>
  <w:abstractNum w:abstractNumId="101">
    <w:nsid w:val="7E9D2F15"/>
    <w:multiLevelType w:val="hybridMultilevel"/>
    <w:tmpl w:val="0B90179E"/>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nsid w:val="7F1E0761"/>
    <w:multiLevelType w:val="hybridMultilevel"/>
    <w:tmpl w:val="7F988A42"/>
    <w:lvl w:ilvl="0" w:tplc="6FBE54E8">
      <w:start w:val="1"/>
      <w:numFmt w:val="bullet"/>
      <w:lvlText w:val="-"/>
      <w:lvlJc w:val="left"/>
      <w:pPr>
        <w:ind w:left="188"/>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1" w:tplc="CA9A027E">
      <w:start w:val="1"/>
      <w:numFmt w:val="bullet"/>
      <w:lvlText w:val="o"/>
      <w:lvlJc w:val="left"/>
      <w:pPr>
        <w:ind w:left="12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2" w:tplc="13B0AC88">
      <w:start w:val="1"/>
      <w:numFmt w:val="bullet"/>
      <w:lvlText w:val="▪"/>
      <w:lvlJc w:val="left"/>
      <w:pPr>
        <w:ind w:left="20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3" w:tplc="875678DA">
      <w:start w:val="1"/>
      <w:numFmt w:val="bullet"/>
      <w:lvlText w:val="•"/>
      <w:lvlJc w:val="left"/>
      <w:pPr>
        <w:ind w:left="27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4" w:tplc="BFB40A5E">
      <w:start w:val="1"/>
      <w:numFmt w:val="bullet"/>
      <w:lvlText w:val="o"/>
      <w:lvlJc w:val="left"/>
      <w:pPr>
        <w:ind w:left="344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5" w:tplc="3AB0D5C6">
      <w:start w:val="1"/>
      <w:numFmt w:val="bullet"/>
      <w:lvlText w:val="▪"/>
      <w:lvlJc w:val="left"/>
      <w:pPr>
        <w:ind w:left="416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6" w:tplc="8B968636">
      <w:start w:val="1"/>
      <w:numFmt w:val="bullet"/>
      <w:lvlText w:val="•"/>
      <w:lvlJc w:val="left"/>
      <w:pPr>
        <w:ind w:left="48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7" w:tplc="29748E6C">
      <w:start w:val="1"/>
      <w:numFmt w:val="bullet"/>
      <w:lvlText w:val="o"/>
      <w:lvlJc w:val="left"/>
      <w:pPr>
        <w:ind w:left="56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8" w:tplc="2B44319A">
      <w:start w:val="1"/>
      <w:numFmt w:val="bullet"/>
      <w:lvlText w:val="▪"/>
      <w:lvlJc w:val="left"/>
      <w:pPr>
        <w:ind w:left="63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abstractNum>
  <w:abstractNum w:abstractNumId="103">
    <w:nsid w:val="7F8E3038"/>
    <w:multiLevelType w:val="hybridMultilevel"/>
    <w:tmpl w:val="053292A0"/>
    <w:lvl w:ilvl="0" w:tplc="9F6EE8D6">
      <w:start w:val="3"/>
      <w:numFmt w:val="decimal"/>
      <w:lvlText w:val="%1."/>
      <w:lvlJc w:val="left"/>
      <w:pPr>
        <w:ind w:left="0"/>
      </w:pPr>
      <w:rPr>
        <w:rFonts w:ascii="Times New Roman" w:eastAsia="Times New Roman" w:hAnsi="Times New Roman" w:cs="Times New Roman"/>
        <w:b w:val="0"/>
        <w:i w:val="0"/>
        <w:strike w:val="0"/>
        <w:dstrike w:val="0"/>
        <w:color w:val="00000A"/>
        <w:sz w:val="20"/>
        <w:szCs w:val="20"/>
        <w:u w:val="none" w:color="000000"/>
        <w:bdr w:val="none" w:sz="0" w:space="0" w:color="auto"/>
        <w:shd w:val="clear" w:color="auto" w:fill="auto"/>
        <w:vertAlign w:val="baseline"/>
      </w:rPr>
    </w:lvl>
    <w:lvl w:ilvl="1" w:tplc="F3F24DE4">
      <w:start w:val="1"/>
      <w:numFmt w:val="lowerLetter"/>
      <w:lvlText w:val="%2"/>
      <w:lvlJc w:val="left"/>
      <w:pPr>
        <w:ind w:left="1260"/>
      </w:pPr>
      <w:rPr>
        <w:rFonts w:ascii="Times New Roman" w:eastAsia="Times New Roman" w:hAnsi="Times New Roman" w:cs="Times New Roman"/>
        <w:b w:val="0"/>
        <w:i w:val="0"/>
        <w:strike w:val="0"/>
        <w:dstrike w:val="0"/>
        <w:color w:val="00000A"/>
        <w:sz w:val="20"/>
        <w:szCs w:val="20"/>
        <w:u w:val="none" w:color="000000"/>
        <w:bdr w:val="none" w:sz="0" w:space="0" w:color="auto"/>
        <w:shd w:val="clear" w:color="auto" w:fill="auto"/>
        <w:vertAlign w:val="baseline"/>
      </w:rPr>
    </w:lvl>
    <w:lvl w:ilvl="2" w:tplc="9E4EB9F0">
      <w:start w:val="1"/>
      <w:numFmt w:val="lowerRoman"/>
      <w:lvlText w:val="%3"/>
      <w:lvlJc w:val="left"/>
      <w:pPr>
        <w:ind w:left="1980"/>
      </w:pPr>
      <w:rPr>
        <w:rFonts w:ascii="Times New Roman" w:eastAsia="Times New Roman" w:hAnsi="Times New Roman" w:cs="Times New Roman"/>
        <w:b w:val="0"/>
        <w:i w:val="0"/>
        <w:strike w:val="0"/>
        <w:dstrike w:val="0"/>
        <w:color w:val="00000A"/>
        <w:sz w:val="20"/>
        <w:szCs w:val="20"/>
        <w:u w:val="none" w:color="000000"/>
        <w:bdr w:val="none" w:sz="0" w:space="0" w:color="auto"/>
        <w:shd w:val="clear" w:color="auto" w:fill="auto"/>
        <w:vertAlign w:val="baseline"/>
      </w:rPr>
    </w:lvl>
    <w:lvl w:ilvl="3" w:tplc="C14C2DA2">
      <w:start w:val="1"/>
      <w:numFmt w:val="decimal"/>
      <w:lvlText w:val="%4"/>
      <w:lvlJc w:val="left"/>
      <w:pPr>
        <w:ind w:left="2700"/>
      </w:pPr>
      <w:rPr>
        <w:rFonts w:ascii="Times New Roman" w:eastAsia="Times New Roman" w:hAnsi="Times New Roman" w:cs="Times New Roman"/>
        <w:b w:val="0"/>
        <w:i w:val="0"/>
        <w:strike w:val="0"/>
        <w:dstrike w:val="0"/>
        <w:color w:val="00000A"/>
        <w:sz w:val="20"/>
        <w:szCs w:val="20"/>
        <w:u w:val="none" w:color="000000"/>
        <w:bdr w:val="none" w:sz="0" w:space="0" w:color="auto"/>
        <w:shd w:val="clear" w:color="auto" w:fill="auto"/>
        <w:vertAlign w:val="baseline"/>
      </w:rPr>
    </w:lvl>
    <w:lvl w:ilvl="4" w:tplc="17D2287E">
      <w:start w:val="1"/>
      <w:numFmt w:val="lowerLetter"/>
      <w:lvlText w:val="%5"/>
      <w:lvlJc w:val="left"/>
      <w:pPr>
        <w:ind w:left="3420"/>
      </w:pPr>
      <w:rPr>
        <w:rFonts w:ascii="Times New Roman" w:eastAsia="Times New Roman" w:hAnsi="Times New Roman" w:cs="Times New Roman"/>
        <w:b w:val="0"/>
        <w:i w:val="0"/>
        <w:strike w:val="0"/>
        <w:dstrike w:val="0"/>
        <w:color w:val="00000A"/>
        <w:sz w:val="20"/>
        <w:szCs w:val="20"/>
        <w:u w:val="none" w:color="000000"/>
        <w:bdr w:val="none" w:sz="0" w:space="0" w:color="auto"/>
        <w:shd w:val="clear" w:color="auto" w:fill="auto"/>
        <w:vertAlign w:val="baseline"/>
      </w:rPr>
    </w:lvl>
    <w:lvl w:ilvl="5" w:tplc="C9CE953C">
      <w:start w:val="1"/>
      <w:numFmt w:val="lowerRoman"/>
      <w:lvlText w:val="%6"/>
      <w:lvlJc w:val="left"/>
      <w:pPr>
        <w:ind w:left="4140"/>
      </w:pPr>
      <w:rPr>
        <w:rFonts w:ascii="Times New Roman" w:eastAsia="Times New Roman" w:hAnsi="Times New Roman" w:cs="Times New Roman"/>
        <w:b w:val="0"/>
        <w:i w:val="0"/>
        <w:strike w:val="0"/>
        <w:dstrike w:val="0"/>
        <w:color w:val="00000A"/>
        <w:sz w:val="20"/>
        <w:szCs w:val="20"/>
        <w:u w:val="none" w:color="000000"/>
        <w:bdr w:val="none" w:sz="0" w:space="0" w:color="auto"/>
        <w:shd w:val="clear" w:color="auto" w:fill="auto"/>
        <w:vertAlign w:val="baseline"/>
      </w:rPr>
    </w:lvl>
    <w:lvl w:ilvl="6" w:tplc="887A19C8">
      <w:start w:val="1"/>
      <w:numFmt w:val="decimal"/>
      <w:lvlText w:val="%7"/>
      <w:lvlJc w:val="left"/>
      <w:pPr>
        <w:ind w:left="4860"/>
      </w:pPr>
      <w:rPr>
        <w:rFonts w:ascii="Times New Roman" w:eastAsia="Times New Roman" w:hAnsi="Times New Roman" w:cs="Times New Roman"/>
        <w:b w:val="0"/>
        <w:i w:val="0"/>
        <w:strike w:val="0"/>
        <w:dstrike w:val="0"/>
        <w:color w:val="00000A"/>
        <w:sz w:val="20"/>
        <w:szCs w:val="20"/>
        <w:u w:val="none" w:color="000000"/>
        <w:bdr w:val="none" w:sz="0" w:space="0" w:color="auto"/>
        <w:shd w:val="clear" w:color="auto" w:fill="auto"/>
        <w:vertAlign w:val="baseline"/>
      </w:rPr>
    </w:lvl>
    <w:lvl w:ilvl="7" w:tplc="653C219E">
      <w:start w:val="1"/>
      <w:numFmt w:val="lowerLetter"/>
      <w:lvlText w:val="%8"/>
      <w:lvlJc w:val="left"/>
      <w:pPr>
        <w:ind w:left="5580"/>
      </w:pPr>
      <w:rPr>
        <w:rFonts w:ascii="Times New Roman" w:eastAsia="Times New Roman" w:hAnsi="Times New Roman" w:cs="Times New Roman"/>
        <w:b w:val="0"/>
        <w:i w:val="0"/>
        <w:strike w:val="0"/>
        <w:dstrike w:val="0"/>
        <w:color w:val="00000A"/>
        <w:sz w:val="20"/>
        <w:szCs w:val="20"/>
        <w:u w:val="none" w:color="000000"/>
        <w:bdr w:val="none" w:sz="0" w:space="0" w:color="auto"/>
        <w:shd w:val="clear" w:color="auto" w:fill="auto"/>
        <w:vertAlign w:val="baseline"/>
      </w:rPr>
    </w:lvl>
    <w:lvl w:ilvl="8" w:tplc="356CD792">
      <w:start w:val="1"/>
      <w:numFmt w:val="lowerRoman"/>
      <w:lvlText w:val="%9"/>
      <w:lvlJc w:val="left"/>
      <w:pPr>
        <w:ind w:left="6300"/>
      </w:pPr>
      <w:rPr>
        <w:rFonts w:ascii="Times New Roman" w:eastAsia="Times New Roman" w:hAnsi="Times New Roman" w:cs="Times New Roman"/>
        <w:b w:val="0"/>
        <w:i w:val="0"/>
        <w:strike w:val="0"/>
        <w:dstrike w:val="0"/>
        <w:color w:val="00000A"/>
        <w:sz w:val="20"/>
        <w:szCs w:val="20"/>
        <w:u w:val="none" w:color="000000"/>
        <w:bdr w:val="none" w:sz="0" w:space="0" w:color="auto"/>
        <w:shd w:val="clear" w:color="auto" w:fill="auto"/>
        <w:vertAlign w:val="baseline"/>
      </w:rPr>
    </w:lvl>
  </w:abstractNum>
  <w:abstractNum w:abstractNumId="104">
    <w:nsid w:val="7FBB762F"/>
    <w:multiLevelType w:val="hybridMultilevel"/>
    <w:tmpl w:val="61CA1EC0"/>
    <w:lvl w:ilvl="0" w:tplc="160AE660">
      <w:start w:val="1"/>
      <w:numFmt w:val="bullet"/>
      <w:lvlText w:val="-"/>
      <w:lvlJc w:val="left"/>
      <w:pPr>
        <w:ind w:left="59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1" w:tplc="6FD84CFC">
      <w:start w:val="1"/>
      <w:numFmt w:val="bullet"/>
      <w:lvlText w:val="o"/>
      <w:lvlJc w:val="left"/>
      <w:pPr>
        <w:ind w:left="108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2" w:tplc="D6B6873C">
      <w:start w:val="1"/>
      <w:numFmt w:val="bullet"/>
      <w:lvlText w:val="▪"/>
      <w:lvlJc w:val="left"/>
      <w:pPr>
        <w:ind w:left="180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3" w:tplc="AB8CA10E">
      <w:start w:val="1"/>
      <w:numFmt w:val="bullet"/>
      <w:lvlText w:val="•"/>
      <w:lvlJc w:val="left"/>
      <w:pPr>
        <w:ind w:left="252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4" w:tplc="48986720">
      <w:start w:val="1"/>
      <w:numFmt w:val="bullet"/>
      <w:lvlText w:val="o"/>
      <w:lvlJc w:val="left"/>
      <w:pPr>
        <w:ind w:left="324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5" w:tplc="D6D2F5E8">
      <w:start w:val="1"/>
      <w:numFmt w:val="bullet"/>
      <w:lvlText w:val="▪"/>
      <w:lvlJc w:val="left"/>
      <w:pPr>
        <w:ind w:left="396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6" w:tplc="5B80B546">
      <w:start w:val="1"/>
      <w:numFmt w:val="bullet"/>
      <w:lvlText w:val="•"/>
      <w:lvlJc w:val="left"/>
      <w:pPr>
        <w:ind w:left="468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7" w:tplc="AB686A5C">
      <w:start w:val="1"/>
      <w:numFmt w:val="bullet"/>
      <w:lvlText w:val="o"/>
      <w:lvlJc w:val="left"/>
      <w:pPr>
        <w:ind w:left="540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8" w:tplc="CCA0C790">
      <w:start w:val="1"/>
      <w:numFmt w:val="bullet"/>
      <w:lvlText w:val="▪"/>
      <w:lvlJc w:val="left"/>
      <w:pPr>
        <w:ind w:left="612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abstractNum>
  <w:num w:numId="1">
    <w:abstractNumId w:val="34"/>
  </w:num>
  <w:num w:numId="2">
    <w:abstractNumId w:val="4"/>
  </w:num>
  <w:num w:numId="3">
    <w:abstractNumId w:val="46"/>
  </w:num>
  <w:num w:numId="4">
    <w:abstractNumId w:val="22"/>
  </w:num>
  <w:num w:numId="5">
    <w:abstractNumId w:val="24"/>
  </w:num>
  <w:num w:numId="6">
    <w:abstractNumId w:val="1"/>
  </w:num>
  <w:num w:numId="7">
    <w:abstractNumId w:val="81"/>
  </w:num>
  <w:num w:numId="8">
    <w:abstractNumId w:val="35"/>
  </w:num>
  <w:num w:numId="9">
    <w:abstractNumId w:val="33"/>
  </w:num>
  <w:num w:numId="10">
    <w:abstractNumId w:val="70"/>
  </w:num>
  <w:num w:numId="11">
    <w:abstractNumId w:val="64"/>
  </w:num>
  <w:num w:numId="12">
    <w:abstractNumId w:val="58"/>
  </w:num>
  <w:num w:numId="13">
    <w:abstractNumId w:val="32"/>
  </w:num>
  <w:num w:numId="14">
    <w:abstractNumId w:val="83"/>
  </w:num>
  <w:num w:numId="15">
    <w:abstractNumId w:val="19"/>
  </w:num>
  <w:num w:numId="16">
    <w:abstractNumId w:val="80"/>
  </w:num>
  <w:num w:numId="17">
    <w:abstractNumId w:val="92"/>
  </w:num>
  <w:num w:numId="18">
    <w:abstractNumId w:val="74"/>
  </w:num>
  <w:num w:numId="19">
    <w:abstractNumId w:val="95"/>
  </w:num>
  <w:num w:numId="20">
    <w:abstractNumId w:val="40"/>
  </w:num>
  <w:num w:numId="21">
    <w:abstractNumId w:val="10"/>
  </w:num>
  <w:num w:numId="22">
    <w:abstractNumId w:val="76"/>
  </w:num>
  <w:num w:numId="23">
    <w:abstractNumId w:val="15"/>
  </w:num>
  <w:num w:numId="24">
    <w:abstractNumId w:val="14"/>
  </w:num>
  <w:num w:numId="25">
    <w:abstractNumId w:val="17"/>
  </w:num>
  <w:num w:numId="26">
    <w:abstractNumId w:val="27"/>
  </w:num>
  <w:num w:numId="27">
    <w:abstractNumId w:val="79"/>
  </w:num>
  <w:num w:numId="28">
    <w:abstractNumId w:val="102"/>
  </w:num>
  <w:num w:numId="29">
    <w:abstractNumId w:val="62"/>
  </w:num>
  <w:num w:numId="30">
    <w:abstractNumId w:val="3"/>
  </w:num>
  <w:num w:numId="31">
    <w:abstractNumId w:val="25"/>
  </w:num>
  <w:num w:numId="32">
    <w:abstractNumId w:val="60"/>
  </w:num>
  <w:num w:numId="33">
    <w:abstractNumId w:val="61"/>
  </w:num>
  <w:num w:numId="34">
    <w:abstractNumId w:val="72"/>
  </w:num>
  <w:num w:numId="35">
    <w:abstractNumId w:val="56"/>
  </w:num>
  <w:num w:numId="36">
    <w:abstractNumId w:val="66"/>
  </w:num>
  <w:num w:numId="37">
    <w:abstractNumId w:val="103"/>
  </w:num>
  <w:num w:numId="38">
    <w:abstractNumId w:val="57"/>
  </w:num>
  <w:num w:numId="39">
    <w:abstractNumId w:val="44"/>
  </w:num>
  <w:num w:numId="40">
    <w:abstractNumId w:val="0"/>
  </w:num>
  <w:num w:numId="41">
    <w:abstractNumId w:val="11"/>
  </w:num>
  <w:num w:numId="42">
    <w:abstractNumId w:val="67"/>
  </w:num>
  <w:num w:numId="43">
    <w:abstractNumId w:val="42"/>
  </w:num>
  <w:num w:numId="44">
    <w:abstractNumId w:val="91"/>
  </w:num>
  <w:num w:numId="45">
    <w:abstractNumId w:val="51"/>
  </w:num>
  <w:num w:numId="46">
    <w:abstractNumId w:val="85"/>
  </w:num>
  <w:num w:numId="47">
    <w:abstractNumId w:val="104"/>
  </w:num>
  <w:num w:numId="48">
    <w:abstractNumId w:val="41"/>
  </w:num>
  <w:num w:numId="49">
    <w:abstractNumId w:val="100"/>
  </w:num>
  <w:num w:numId="50">
    <w:abstractNumId w:val="45"/>
  </w:num>
  <w:num w:numId="51">
    <w:abstractNumId w:val="16"/>
  </w:num>
  <w:num w:numId="52">
    <w:abstractNumId w:val="99"/>
  </w:num>
  <w:num w:numId="53">
    <w:abstractNumId w:val="88"/>
  </w:num>
  <w:num w:numId="54">
    <w:abstractNumId w:val="20"/>
  </w:num>
  <w:num w:numId="55">
    <w:abstractNumId w:val="29"/>
  </w:num>
  <w:num w:numId="56">
    <w:abstractNumId w:val="73"/>
  </w:num>
  <w:num w:numId="57">
    <w:abstractNumId w:val="2"/>
  </w:num>
  <w:num w:numId="58">
    <w:abstractNumId w:val="75"/>
  </w:num>
  <w:num w:numId="59">
    <w:abstractNumId w:val="47"/>
  </w:num>
  <w:num w:numId="60">
    <w:abstractNumId w:val="9"/>
  </w:num>
  <w:num w:numId="61">
    <w:abstractNumId w:val="18"/>
  </w:num>
  <w:num w:numId="62">
    <w:abstractNumId w:val="50"/>
  </w:num>
  <w:num w:numId="63">
    <w:abstractNumId w:val="71"/>
  </w:num>
  <w:num w:numId="64">
    <w:abstractNumId w:val="63"/>
  </w:num>
  <w:num w:numId="65">
    <w:abstractNumId w:val="37"/>
  </w:num>
  <w:num w:numId="66">
    <w:abstractNumId w:val="26"/>
  </w:num>
  <w:num w:numId="67">
    <w:abstractNumId w:val="78"/>
  </w:num>
  <w:num w:numId="68">
    <w:abstractNumId w:val="49"/>
  </w:num>
  <w:num w:numId="69">
    <w:abstractNumId w:val="55"/>
  </w:num>
  <w:num w:numId="70">
    <w:abstractNumId w:val="36"/>
  </w:num>
  <w:num w:numId="71">
    <w:abstractNumId w:val="52"/>
  </w:num>
  <w:num w:numId="72">
    <w:abstractNumId w:val="53"/>
  </w:num>
  <w:num w:numId="73">
    <w:abstractNumId w:val="59"/>
  </w:num>
  <w:num w:numId="74">
    <w:abstractNumId w:val="82"/>
  </w:num>
  <w:num w:numId="75">
    <w:abstractNumId w:val="86"/>
  </w:num>
  <w:num w:numId="76">
    <w:abstractNumId w:val="96"/>
  </w:num>
  <w:num w:numId="77">
    <w:abstractNumId w:val="23"/>
  </w:num>
  <w:num w:numId="78">
    <w:abstractNumId w:val="65"/>
  </w:num>
  <w:num w:numId="79">
    <w:abstractNumId w:val="30"/>
  </w:num>
  <w:num w:numId="80">
    <w:abstractNumId w:val="101"/>
  </w:num>
  <w:num w:numId="81">
    <w:abstractNumId w:val="89"/>
  </w:num>
  <w:num w:numId="82">
    <w:abstractNumId w:val="90"/>
  </w:num>
  <w:num w:numId="83">
    <w:abstractNumId w:val="13"/>
  </w:num>
  <w:num w:numId="84">
    <w:abstractNumId w:val="97"/>
  </w:num>
  <w:num w:numId="85">
    <w:abstractNumId w:val="54"/>
  </w:num>
  <w:num w:numId="86">
    <w:abstractNumId w:val="68"/>
  </w:num>
  <w:num w:numId="87">
    <w:abstractNumId w:val="5"/>
  </w:num>
  <w:num w:numId="88">
    <w:abstractNumId w:val="93"/>
  </w:num>
  <w:num w:numId="89">
    <w:abstractNumId w:val="48"/>
  </w:num>
  <w:num w:numId="90">
    <w:abstractNumId w:val="38"/>
  </w:num>
  <w:num w:numId="91">
    <w:abstractNumId w:val="87"/>
  </w:num>
  <w:num w:numId="92">
    <w:abstractNumId w:val="43"/>
  </w:num>
  <w:num w:numId="93">
    <w:abstractNumId w:val="77"/>
  </w:num>
  <w:num w:numId="94">
    <w:abstractNumId w:val="12"/>
  </w:num>
  <w:num w:numId="95">
    <w:abstractNumId w:val="31"/>
  </w:num>
  <w:num w:numId="96">
    <w:abstractNumId w:val="98"/>
  </w:num>
  <w:num w:numId="97">
    <w:abstractNumId w:val="94"/>
  </w:num>
  <w:num w:numId="98">
    <w:abstractNumId w:val="21"/>
  </w:num>
  <w:num w:numId="99">
    <w:abstractNumId w:val="8"/>
  </w:num>
  <w:num w:numId="100">
    <w:abstractNumId w:val="84"/>
  </w:num>
  <w:num w:numId="101">
    <w:abstractNumId w:val="6"/>
  </w:num>
  <w:num w:numId="102">
    <w:abstractNumId w:val="7"/>
  </w:num>
  <w:num w:numId="103">
    <w:abstractNumId w:val="69"/>
  </w:num>
  <w:num w:numId="104">
    <w:abstractNumId w:val="39"/>
  </w:num>
  <w:num w:numId="105">
    <w:abstractNumId w:val="28"/>
  </w:num>
  <w:numIdMacAtCleanup w:val="9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382AA2"/>
    <w:rsid w:val="00002048"/>
    <w:rsid w:val="0000349E"/>
    <w:rsid w:val="000279BE"/>
    <w:rsid w:val="000734E6"/>
    <w:rsid w:val="00075F47"/>
    <w:rsid w:val="00087508"/>
    <w:rsid w:val="0008760E"/>
    <w:rsid w:val="00087CBC"/>
    <w:rsid w:val="0009639C"/>
    <w:rsid w:val="000A12E7"/>
    <w:rsid w:val="000A4B52"/>
    <w:rsid w:val="000B3D83"/>
    <w:rsid w:val="000B6339"/>
    <w:rsid w:val="000D5259"/>
    <w:rsid w:val="000D6EC0"/>
    <w:rsid w:val="000D7ED9"/>
    <w:rsid w:val="000E0DB6"/>
    <w:rsid w:val="000E2D7A"/>
    <w:rsid w:val="000E7768"/>
    <w:rsid w:val="001016A0"/>
    <w:rsid w:val="00113521"/>
    <w:rsid w:val="001227D9"/>
    <w:rsid w:val="0012452A"/>
    <w:rsid w:val="001257A8"/>
    <w:rsid w:val="001300A2"/>
    <w:rsid w:val="001354CF"/>
    <w:rsid w:val="00141B3A"/>
    <w:rsid w:val="00142B0F"/>
    <w:rsid w:val="00173EDF"/>
    <w:rsid w:val="00176714"/>
    <w:rsid w:val="00180354"/>
    <w:rsid w:val="0018058B"/>
    <w:rsid w:val="001839F2"/>
    <w:rsid w:val="00184A15"/>
    <w:rsid w:val="001943D0"/>
    <w:rsid w:val="00196EF4"/>
    <w:rsid w:val="001A0197"/>
    <w:rsid w:val="001A1C60"/>
    <w:rsid w:val="001B1574"/>
    <w:rsid w:val="001B1D22"/>
    <w:rsid w:val="001B3BA0"/>
    <w:rsid w:val="001D1CE5"/>
    <w:rsid w:val="001D22DB"/>
    <w:rsid w:val="001D7E39"/>
    <w:rsid w:val="001E15F6"/>
    <w:rsid w:val="001E7262"/>
    <w:rsid w:val="001F1519"/>
    <w:rsid w:val="001F4048"/>
    <w:rsid w:val="001F43A6"/>
    <w:rsid w:val="0020259F"/>
    <w:rsid w:val="0020370D"/>
    <w:rsid w:val="00205A02"/>
    <w:rsid w:val="002074C9"/>
    <w:rsid w:val="00211AFB"/>
    <w:rsid w:val="0021345C"/>
    <w:rsid w:val="0021430B"/>
    <w:rsid w:val="0022445E"/>
    <w:rsid w:val="00253A77"/>
    <w:rsid w:val="00256D37"/>
    <w:rsid w:val="00265AB9"/>
    <w:rsid w:val="002854B0"/>
    <w:rsid w:val="002902FB"/>
    <w:rsid w:val="0029161A"/>
    <w:rsid w:val="0029512C"/>
    <w:rsid w:val="00295DC8"/>
    <w:rsid w:val="002A291F"/>
    <w:rsid w:val="002A61FF"/>
    <w:rsid w:val="002B05A1"/>
    <w:rsid w:val="002B1B82"/>
    <w:rsid w:val="002C0286"/>
    <w:rsid w:val="002C28FE"/>
    <w:rsid w:val="002D0369"/>
    <w:rsid w:val="002D4BBD"/>
    <w:rsid w:val="002E6F1A"/>
    <w:rsid w:val="002F44DD"/>
    <w:rsid w:val="002F573D"/>
    <w:rsid w:val="00300D84"/>
    <w:rsid w:val="00304B44"/>
    <w:rsid w:val="003054A1"/>
    <w:rsid w:val="00306FBC"/>
    <w:rsid w:val="00311CBC"/>
    <w:rsid w:val="00317B3A"/>
    <w:rsid w:val="0033242B"/>
    <w:rsid w:val="00353318"/>
    <w:rsid w:val="003545AE"/>
    <w:rsid w:val="00361C4F"/>
    <w:rsid w:val="003641E3"/>
    <w:rsid w:val="00374A0B"/>
    <w:rsid w:val="0038089B"/>
    <w:rsid w:val="00382AA2"/>
    <w:rsid w:val="0038306A"/>
    <w:rsid w:val="00395CF0"/>
    <w:rsid w:val="003979F7"/>
    <w:rsid w:val="003A1FBC"/>
    <w:rsid w:val="003A57D7"/>
    <w:rsid w:val="003B0358"/>
    <w:rsid w:val="003B067C"/>
    <w:rsid w:val="003B7B28"/>
    <w:rsid w:val="003C27D5"/>
    <w:rsid w:val="003C2B69"/>
    <w:rsid w:val="003C4C2B"/>
    <w:rsid w:val="003D01A3"/>
    <w:rsid w:val="003D78EE"/>
    <w:rsid w:val="003E3DD3"/>
    <w:rsid w:val="003E7079"/>
    <w:rsid w:val="003F0EF8"/>
    <w:rsid w:val="003F4462"/>
    <w:rsid w:val="004064BB"/>
    <w:rsid w:val="00407E65"/>
    <w:rsid w:val="00410AB3"/>
    <w:rsid w:val="00411716"/>
    <w:rsid w:val="00427FA9"/>
    <w:rsid w:val="004376CF"/>
    <w:rsid w:val="00444277"/>
    <w:rsid w:val="004519C0"/>
    <w:rsid w:val="00460176"/>
    <w:rsid w:val="00461533"/>
    <w:rsid w:val="0047069B"/>
    <w:rsid w:val="004775FE"/>
    <w:rsid w:val="00487F6D"/>
    <w:rsid w:val="00492B78"/>
    <w:rsid w:val="00493048"/>
    <w:rsid w:val="004A4192"/>
    <w:rsid w:val="004A5757"/>
    <w:rsid w:val="004B0029"/>
    <w:rsid w:val="004D2624"/>
    <w:rsid w:val="004D4E4A"/>
    <w:rsid w:val="004D631D"/>
    <w:rsid w:val="004F016C"/>
    <w:rsid w:val="004F32CD"/>
    <w:rsid w:val="00500EC7"/>
    <w:rsid w:val="00502512"/>
    <w:rsid w:val="00504E4E"/>
    <w:rsid w:val="00522DA7"/>
    <w:rsid w:val="00525B66"/>
    <w:rsid w:val="005327BE"/>
    <w:rsid w:val="00534118"/>
    <w:rsid w:val="00541181"/>
    <w:rsid w:val="00544330"/>
    <w:rsid w:val="00544968"/>
    <w:rsid w:val="00544A4B"/>
    <w:rsid w:val="0054704B"/>
    <w:rsid w:val="0055039F"/>
    <w:rsid w:val="00551210"/>
    <w:rsid w:val="00551215"/>
    <w:rsid w:val="005535ED"/>
    <w:rsid w:val="00572507"/>
    <w:rsid w:val="005768F9"/>
    <w:rsid w:val="00581932"/>
    <w:rsid w:val="00583828"/>
    <w:rsid w:val="005864B3"/>
    <w:rsid w:val="00587C0F"/>
    <w:rsid w:val="005A4376"/>
    <w:rsid w:val="005A56F9"/>
    <w:rsid w:val="005A5A79"/>
    <w:rsid w:val="005A72B5"/>
    <w:rsid w:val="005B0904"/>
    <w:rsid w:val="005B2B0D"/>
    <w:rsid w:val="005C038E"/>
    <w:rsid w:val="005D7449"/>
    <w:rsid w:val="005E267D"/>
    <w:rsid w:val="005F2439"/>
    <w:rsid w:val="005F3168"/>
    <w:rsid w:val="00602450"/>
    <w:rsid w:val="00603186"/>
    <w:rsid w:val="00616175"/>
    <w:rsid w:val="00623766"/>
    <w:rsid w:val="00634F65"/>
    <w:rsid w:val="0064413E"/>
    <w:rsid w:val="00650036"/>
    <w:rsid w:val="006503B0"/>
    <w:rsid w:val="0065178A"/>
    <w:rsid w:val="00665A51"/>
    <w:rsid w:val="006818A8"/>
    <w:rsid w:val="00683172"/>
    <w:rsid w:val="006A0A2F"/>
    <w:rsid w:val="006B31D6"/>
    <w:rsid w:val="006B3DD3"/>
    <w:rsid w:val="006C2E3A"/>
    <w:rsid w:val="006C3C33"/>
    <w:rsid w:val="006C75A1"/>
    <w:rsid w:val="006C7912"/>
    <w:rsid w:val="006D3432"/>
    <w:rsid w:val="006D5F1C"/>
    <w:rsid w:val="006D7B65"/>
    <w:rsid w:val="006E218F"/>
    <w:rsid w:val="006E3D6D"/>
    <w:rsid w:val="006E6DD6"/>
    <w:rsid w:val="007163C7"/>
    <w:rsid w:val="00730FBA"/>
    <w:rsid w:val="007341AB"/>
    <w:rsid w:val="00744780"/>
    <w:rsid w:val="007564AD"/>
    <w:rsid w:val="00757403"/>
    <w:rsid w:val="00761493"/>
    <w:rsid w:val="00775DFC"/>
    <w:rsid w:val="007830A9"/>
    <w:rsid w:val="00784521"/>
    <w:rsid w:val="00784879"/>
    <w:rsid w:val="007871EF"/>
    <w:rsid w:val="00791E3C"/>
    <w:rsid w:val="00797D99"/>
    <w:rsid w:val="007A22A3"/>
    <w:rsid w:val="007A50CE"/>
    <w:rsid w:val="007A78F1"/>
    <w:rsid w:val="007B0123"/>
    <w:rsid w:val="007C3952"/>
    <w:rsid w:val="007C3EC6"/>
    <w:rsid w:val="007C41E1"/>
    <w:rsid w:val="007C424F"/>
    <w:rsid w:val="007D2649"/>
    <w:rsid w:val="007D3435"/>
    <w:rsid w:val="007D4F07"/>
    <w:rsid w:val="007E2ADB"/>
    <w:rsid w:val="007F4630"/>
    <w:rsid w:val="007F6277"/>
    <w:rsid w:val="008009EB"/>
    <w:rsid w:val="00814F19"/>
    <w:rsid w:val="00822AC9"/>
    <w:rsid w:val="00826C63"/>
    <w:rsid w:val="00832873"/>
    <w:rsid w:val="00847894"/>
    <w:rsid w:val="00851499"/>
    <w:rsid w:val="00857755"/>
    <w:rsid w:val="00861BDC"/>
    <w:rsid w:val="00863560"/>
    <w:rsid w:val="00872681"/>
    <w:rsid w:val="008739C1"/>
    <w:rsid w:val="00894534"/>
    <w:rsid w:val="008969C6"/>
    <w:rsid w:val="008A77C5"/>
    <w:rsid w:val="008B4086"/>
    <w:rsid w:val="008B642B"/>
    <w:rsid w:val="008C5170"/>
    <w:rsid w:val="008D4582"/>
    <w:rsid w:val="008D6B62"/>
    <w:rsid w:val="008E7105"/>
    <w:rsid w:val="008F4CDA"/>
    <w:rsid w:val="00903FFE"/>
    <w:rsid w:val="009218AB"/>
    <w:rsid w:val="00943351"/>
    <w:rsid w:val="00943AFC"/>
    <w:rsid w:val="00945435"/>
    <w:rsid w:val="009461F8"/>
    <w:rsid w:val="00957BC1"/>
    <w:rsid w:val="009652D8"/>
    <w:rsid w:val="00973BEA"/>
    <w:rsid w:val="00974EC6"/>
    <w:rsid w:val="00975494"/>
    <w:rsid w:val="00982701"/>
    <w:rsid w:val="009833C1"/>
    <w:rsid w:val="00986F1A"/>
    <w:rsid w:val="00990B4A"/>
    <w:rsid w:val="009A1B33"/>
    <w:rsid w:val="009B54CE"/>
    <w:rsid w:val="009C2B8D"/>
    <w:rsid w:val="009C53E4"/>
    <w:rsid w:val="009D4CB0"/>
    <w:rsid w:val="009D5063"/>
    <w:rsid w:val="009E2F79"/>
    <w:rsid w:val="009E4AA9"/>
    <w:rsid w:val="00A1012A"/>
    <w:rsid w:val="00A1116E"/>
    <w:rsid w:val="00A15DF4"/>
    <w:rsid w:val="00A160FC"/>
    <w:rsid w:val="00A17A2A"/>
    <w:rsid w:val="00A225C3"/>
    <w:rsid w:val="00A24FDD"/>
    <w:rsid w:val="00A357E3"/>
    <w:rsid w:val="00A366D8"/>
    <w:rsid w:val="00A373B3"/>
    <w:rsid w:val="00A40685"/>
    <w:rsid w:val="00A44D39"/>
    <w:rsid w:val="00A541F9"/>
    <w:rsid w:val="00A554FB"/>
    <w:rsid w:val="00A62143"/>
    <w:rsid w:val="00A977E0"/>
    <w:rsid w:val="00AA0A08"/>
    <w:rsid w:val="00AA50C5"/>
    <w:rsid w:val="00AA7666"/>
    <w:rsid w:val="00AD07BC"/>
    <w:rsid w:val="00AD277D"/>
    <w:rsid w:val="00AD7AC2"/>
    <w:rsid w:val="00AE1524"/>
    <w:rsid w:val="00AE2772"/>
    <w:rsid w:val="00AF0DE0"/>
    <w:rsid w:val="00AF4E84"/>
    <w:rsid w:val="00AF6358"/>
    <w:rsid w:val="00B00553"/>
    <w:rsid w:val="00B01D43"/>
    <w:rsid w:val="00B0694B"/>
    <w:rsid w:val="00B12398"/>
    <w:rsid w:val="00B279A2"/>
    <w:rsid w:val="00B35D77"/>
    <w:rsid w:val="00B42795"/>
    <w:rsid w:val="00B4662E"/>
    <w:rsid w:val="00B65002"/>
    <w:rsid w:val="00B72C9A"/>
    <w:rsid w:val="00B81FE9"/>
    <w:rsid w:val="00B87389"/>
    <w:rsid w:val="00BA211F"/>
    <w:rsid w:val="00BA2A01"/>
    <w:rsid w:val="00BB4285"/>
    <w:rsid w:val="00BD135C"/>
    <w:rsid w:val="00BD5809"/>
    <w:rsid w:val="00BD5C88"/>
    <w:rsid w:val="00BE1669"/>
    <w:rsid w:val="00BE413F"/>
    <w:rsid w:val="00BF54F3"/>
    <w:rsid w:val="00BF5975"/>
    <w:rsid w:val="00C015B1"/>
    <w:rsid w:val="00C05FFE"/>
    <w:rsid w:val="00C263B9"/>
    <w:rsid w:val="00C41101"/>
    <w:rsid w:val="00C41E5F"/>
    <w:rsid w:val="00C64800"/>
    <w:rsid w:val="00C6604C"/>
    <w:rsid w:val="00C66A13"/>
    <w:rsid w:val="00C75016"/>
    <w:rsid w:val="00C7634A"/>
    <w:rsid w:val="00C96276"/>
    <w:rsid w:val="00C97AD6"/>
    <w:rsid w:val="00CA1630"/>
    <w:rsid w:val="00CA3C03"/>
    <w:rsid w:val="00CB1F86"/>
    <w:rsid w:val="00CC3646"/>
    <w:rsid w:val="00CC3D0F"/>
    <w:rsid w:val="00CD49C7"/>
    <w:rsid w:val="00CE2048"/>
    <w:rsid w:val="00CF7951"/>
    <w:rsid w:val="00D051A4"/>
    <w:rsid w:val="00D07E08"/>
    <w:rsid w:val="00D150FD"/>
    <w:rsid w:val="00D1552B"/>
    <w:rsid w:val="00D22E66"/>
    <w:rsid w:val="00D26A27"/>
    <w:rsid w:val="00D27D74"/>
    <w:rsid w:val="00D30713"/>
    <w:rsid w:val="00D30E7B"/>
    <w:rsid w:val="00D33AC9"/>
    <w:rsid w:val="00D412DE"/>
    <w:rsid w:val="00D445DB"/>
    <w:rsid w:val="00D57715"/>
    <w:rsid w:val="00D62A47"/>
    <w:rsid w:val="00D6367E"/>
    <w:rsid w:val="00D666AD"/>
    <w:rsid w:val="00D7223F"/>
    <w:rsid w:val="00D73FE5"/>
    <w:rsid w:val="00D84F33"/>
    <w:rsid w:val="00D90CE3"/>
    <w:rsid w:val="00D91587"/>
    <w:rsid w:val="00D92266"/>
    <w:rsid w:val="00D939E9"/>
    <w:rsid w:val="00DA575F"/>
    <w:rsid w:val="00DC1F85"/>
    <w:rsid w:val="00DC25F9"/>
    <w:rsid w:val="00DC6D2C"/>
    <w:rsid w:val="00DD16B0"/>
    <w:rsid w:val="00E176ED"/>
    <w:rsid w:val="00E26F9C"/>
    <w:rsid w:val="00E40459"/>
    <w:rsid w:val="00E468FC"/>
    <w:rsid w:val="00E50036"/>
    <w:rsid w:val="00E52942"/>
    <w:rsid w:val="00E65C96"/>
    <w:rsid w:val="00E712AF"/>
    <w:rsid w:val="00E731CF"/>
    <w:rsid w:val="00EA1739"/>
    <w:rsid w:val="00EA2EAE"/>
    <w:rsid w:val="00EA3D4E"/>
    <w:rsid w:val="00EA5E7C"/>
    <w:rsid w:val="00EA6559"/>
    <w:rsid w:val="00EB0827"/>
    <w:rsid w:val="00EB2372"/>
    <w:rsid w:val="00EB4C7A"/>
    <w:rsid w:val="00EC2C8C"/>
    <w:rsid w:val="00EC3677"/>
    <w:rsid w:val="00ED34B8"/>
    <w:rsid w:val="00ED58D8"/>
    <w:rsid w:val="00ED7F58"/>
    <w:rsid w:val="00EF17FA"/>
    <w:rsid w:val="00EF2A49"/>
    <w:rsid w:val="00F03A6E"/>
    <w:rsid w:val="00F048FC"/>
    <w:rsid w:val="00F06164"/>
    <w:rsid w:val="00F23767"/>
    <w:rsid w:val="00F259D0"/>
    <w:rsid w:val="00F33A32"/>
    <w:rsid w:val="00F36B17"/>
    <w:rsid w:val="00F42334"/>
    <w:rsid w:val="00F46475"/>
    <w:rsid w:val="00F504D8"/>
    <w:rsid w:val="00F51F6D"/>
    <w:rsid w:val="00F66558"/>
    <w:rsid w:val="00F740DC"/>
    <w:rsid w:val="00F8467E"/>
    <w:rsid w:val="00F84B24"/>
    <w:rsid w:val="00F85809"/>
    <w:rsid w:val="00F90D74"/>
    <w:rsid w:val="00F92BE8"/>
    <w:rsid w:val="00FA2127"/>
    <w:rsid w:val="00FB5C48"/>
    <w:rsid w:val="00FB7F6D"/>
    <w:rsid w:val="00FC0640"/>
    <w:rsid w:val="00FC6F17"/>
    <w:rsid w:val="00FD05D1"/>
    <w:rsid w:val="00FD1B59"/>
    <w:rsid w:val="00FD5B18"/>
    <w:rsid w:val="00FD7F77"/>
    <w:rsid w:val="00FE2349"/>
    <w:rsid w:val="00FE764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0" w:unhideWhenUsed="0" w:qFormat="1"/>
    <w:lsdException w:name="Body Text Indent 2" w:uiPriority="0"/>
    <w:lsdException w:name="Body Text Indent 3" w:uiPriority="0"/>
    <w:lsdException w:name="Block Text" w:uiPriority="0"/>
    <w:lsdException w:name="Hyperlink" w:uiPriority="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6EC0"/>
  </w:style>
  <w:style w:type="paragraph" w:styleId="1">
    <w:name w:val="heading 1"/>
    <w:next w:val="a"/>
    <w:link w:val="10"/>
    <w:unhideWhenUsed/>
    <w:qFormat/>
    <w:rsid w:val="00F740DC"/>
    <w:pPr>
      <w:keepNext/>
      <w:keepLines/>
      <w:spacing w:after="12" w:line="271" w:lineRule="auto"/>
      <w:ind w:left="10" w:right="16" w:hanging="10"/>
      <w:jc w:val="center"/>
      <w:outlineLvl w:val="0"/>
    </w:pPr>
    <w:rPr>
      <w:rFonts w:ascii="Times New Roman" w:eastAsia="Times New Roman" w:hAnsi="Times New Roman" w:cs="Times New Roman"/>
      <w:b/>
      <w:color w:val="000000"/>
      <w:sz w:val="28"/>
      <w:lang w:eastAsia="ru-RU"/>
    </w:rPr>
  </w:style>
  <w:style w:type="paragraph" w:styleId="2">
    <w:name w:val="heading 2"/>
    <w:next w:val="a"/>
    <w:link w:val="20"/>
    <w:uiPriority w:val="9"/>
    <w:unhideWhenUsed/>
    <w:qFormat/>
    <w:rsid w:val="00F740DC"/>
    <w:pPr>
      <w:keepNext/>
      <w:keepLines/>
      <w:spacing w:after="4" w:line="271" w:lineRule="auto"/>
      <w:ind w:left="10" w:right="22" w:hanging="10"/>
      <w:jc w:val="center"/>
      <w:outlineLvl w:val="1"/>
    </w:pPr>
    <w:rPr>
      <w:rFonts w:ascii="Times New Roman" w:eastAsia="Times New Roman" w:hAnsi="Times New Roman" w:cs="Times New Roman"/>
      <w:b/>
      <w:color w:val="000000"/>
      <w:sz w:val="24"/>
      <w:lang w:eastAsia="ru-RU"/>
    </w:rPr>
  </w:style>
  <w:style w:type="paragraph" w:styleId="3">
    <w:name w:val="heading 3"/>
    <w:next w:val="a"/>
    <w:link w:val="30"/>
    <w:unhideWhenUsed/>
    <w:qFormat/>
    <w:rsid w:val="00F740DC"/>
    <w:pPr>
      <w:keepNext/>
      <w:keepLines/>
      <w:spacing w:after="12" w:line="271" w:lineRule="auto"/>
      <w:ind w:left="10" w:right="16" w:hanging="10"/>
      <w:jc w:val="center"/>
      <w:outlineLvl w:val="2"/>
    </w:pPr>
    <w:rPr>
      <w:rFonts w:ascii="Times New Roman" w:eastAsia="Times New Roman" w:hAnsi="Times New Roman" w:cs="Times New Roman"/>
      <w:b/>
      <w:color w:val="000000"/>
      <w:sz w:val="28"/>
      <w:lang w:eastAsia="ru-RU"/>
    </w:rPr>
  </w:style>
  <w:style w:type="paragraph" w:styleId="4">
    <w:name w:val="heading 4"/>
    <w:next w:val="a"/>
    <w:link w:val="40"/>
    <w:unhideWhenUsed/>
    <w:qFormat/>
    <w:rsid w:val="00F740DC"/>
    <w:pPr>
      <w:keepNext/>
      <w:keepLines/>
      <w:spacing w:after="4" w:line="271" w:lineRule="auto"/>
      <w:ind w:left="10" w:right="22" w:hanging="10"/>
      <w:jc w:val="center"/>
      <w:outlineLvl w:val="3"/>
    </w:pPr>
    <w:rPr>
      <w:rFonts w:ascii="Times New Roman" w:eastAsia="Times New Roman" w:hAnsi="Times New Roman" w:cs="Times New Roman"/>
      <w:b/>
      <w:color w:val="000000"/>
      <w:sz w:val="24"/>
      <w:lang w:eastAsia="ru-RU"/>
    </w:rPr>
  </w:style>
  <w:style w:type="paragraph" w:styleId="5">
    <w:name w:val="heading 5"/>
    <w:next w:val="a"/>
    <w:link w:val="50"/>
    <w:unhideWhenUsed/>
    <w:qFormat/>
    <w:rsid w:val="00F740DC"/>
    <w:pPr>
      <w:keepNext/>
      <w:keepLines/>
      <w:spacing w:after="5" w:line="270" w:lineRule="auto"/>
      <w:ind w:left="327" w:right="3909" w:hanging="10"/>
      <w:outlineLvl w:val="4"/>
    </w:pPr>
    <w:rPr>
      <w:rFonts w:ascii="Times New Roman" w:eastAsia="Times New Roman" w:hAnsi="Times New Roman" w:cs="Times New Roman"/>
      <w:b/>
      <w:i/>
      <w:color w:val="000000"/>
      <w:sz w:val="24"/>
      <w:lang w:eastAsia="ru-RU"/>
    </w:rPr>
  </w:style>
  <w:style w:type="paragraph" w:styleId="6">
    <w:name w:val="heading 6"/>
    <w:next w:val="a"/>
    <w:link w:val="60"/>
    <w:unhideWhenUsed/>
    <w:qFormat/>
    <w:rsid w:val="00F740DC"/>
    <w:pPr>
      <w:keepNext/>
      <w:keepLines/>
      <w:spacing w:after="22"/>
      <w:ind w:left="327" w:right="3909" w:hanging="10"/>
      <w:jc w:val="center"/>
      <w:outlineLvl w:val="5"/>
    </w:pPr>
    <w:rPr>
      <w:rFonts w:ascii="Times New Roman" w:eastAsia="Times New Roman" w:hAnsi="Times New Roman" w:cs="Times New Roman"/>
      <w:b/>
      <w:i/>
      <w:color w:val="00000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
    <w:name w:val="Сетка таблицы1"/>
    <w:basedOn w:val="a1"/>
    <w:next w:val="a3"/>
    <w:rsid w:val="005B09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39"/>
    <w:rsid w:val="005B09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
    <w:name w:val="TableGrid"/>
    <w:rsid w:val="006818A8"/>
    <w:pPr>
      <w:spacing w:after="0" w:line="240" w:lineRule="auto"/>
    </w:pPr>
    <w:rPr>
      <w:rFonts w:eastAsiaTheme="minorEastAsia"/>
      <w:lang w:eastAsia="ru-RU"/>
    </w:rPr>
    <w:tblPr>
      <w:tblCellMar>
        <w:top w:w="0" w:type="dxa"/>
        <w:left w:w="0" w:type="dxa"/>
        <w:bottom w:w="0" w:type="dxa"/>
        <w:right w:w="0" w:type="dxa"/>
      </w:tblCellMar>
    </w:tblPr>
  </w:style>
  <w:style w:type="character" w:customStyle="1" w:styleId="10">
    <w:name w:val="Заголовок 1 Знак"/>
    <w:basedOn w:val="a0"/>
    <w:link w:val="1"/>
    <w:rsid w:val="00F740DC"/>
    <w:rPr>
      <w:rFonts w:ascii="Times New Roman" w:eastAsia="Times New Roman" w:hAnsi="Times New Roman" w:cs="Times New Roman"/>
      <w:b/>
      <w:color w:val="000000"/>
      <w:sz w:val="28"/>
      <w:lang w:eastAsia="ru-RU"/>
    </w:rPr>
  </w:style>
  <w:style w:type="character" w:customStyle="1" w:styleId="20">
    <w:name w:val="Заголовок 2 Знак"/>
    <w:basedOn w:val="a0"/>
    <w:link w:val="2"/>
    <w:uiPriority w:val="9"/>
    <w:rsid w:val="00F740DC"/>
    <w:rPr>
      <w:rFonts w:ascii="Times New Roman" w:eastAsia="Times New Roman" w:hAnsi="Times New Roman" w:cs="Times New Roman"/>
      <w:b/>
      <w:color w:val="000000"/>
      <w:sz w:val="24"/>
      <w:lang w:eastAsia="ru-RU"/>
    </w:rPr>
  </w:style>
  <w:style w:type="character" w:customStyle="1" w:styleId="30">
    <w:name w:val="Заголовок 3 Знак"/>
    <w:basedOn w:val="a0"/>
    <w:link w:val="3"/>
    <w:rsid w:val="00F740DC"/>
    <w:rPr>
      <w:rFonts w:ascii="Times New Roman" w:eastAsia="Times New Roman" w:hAnsi="Times New Roman" w:cs="Times New Roman"/>
      <w:b/>
      <w:color w:val="000000"/>
      <w:sz w:val="28"/>
      <w:lang w:eastAsia="ru-RU"/>
    </w:rPr>
  </w:style>
  <w:style w:type="character" w:customStyle="1" w:styleId="40">
    <w:name w:val="Заголовок 4 Знак"/>
    <w:basedOn w:val="a0"/>
    <w:link w:val="4"/>
    <w:rsid w:val="00F740DC"/>
    <w:rPr>
      <w:rFonts w:ascii="Times New Roman" w:eastAsia="Times New Roman" w:hAnsi="Times New Roman" w:cs="Times New Roman"/>
      <w:b/>
      <w:color w:val="000000"/>
      <w:sz w:val="24"/>
      <w:lang w:eastAsia="ru-RU"/>
    </w:rPr>
  </w:style>
  <w:style w:type="character" w:customStyle="1" w:styleId="50">
    <w:name w:val="Заголовок 5 Знак"/>
    <w:basedOn w:val="a0"/>
    <w:link w:val="5"/>
    <w:rsid w:val="00F740DC"/>
    <w:rPr>
      <w:rFonts w:ascii="Times New Roman" w:eastAsia="Times New Roman" w:hAnsi="Times New Roman" w:cs="Times New Roman"/>
      <w:b/>
      <w:i/>
      <w:color w:val="000000"/>
      <w:sz w:val="24"/>
      <w:lang w:eastAsia="ru-RU"/>
    </w:rPr>
  </w:style>
  <w:style w:type="character" w:customStyle="1" w:styleId="60">
    <w:name w:val="Заголовок 6 Знак"/>
    <w:basedOn w:val="a0"/>
    <w:link w:val="6"/>
    <w:rsid w:val="00F740DC"/>
    <w:rPr>
      <w:rFonts w:ascii="Times New Roman" w:eastAsia="Times New Roman" w:hAnsi="Times New Roman" w:cs="Times New Roman"/>
      <w:b/>
      <w:i/>
      <w:color w:val="000000"/>
      <w:sz w:val="24"/>
      <w:lang w:eastAsia="ru-RU"/>
    </w:rPr>
  </w:style>
  <w:style w:type="numbering" w:customStyle="1" w:styleId="12">
    <w:name w:val="Нет списка1"/>
    <w:next w:val="a2"/>
    <w:uiPriority w:val="99"/>
    <w:semiHidden/>
    <w:unhideWhenUsed/>
    <w:rsid w:val="00F740DC"/>
  </w:style>
  <w:style w:type="paragraph" w:styleId="a4">
    <w:name w:val="List Paragraph"/>
    <w:basedOn w:val="a"/>
    <w:link w:val="a5"/>
    <w:uiPriority w:val="99"/>
    <w:qFormat/>
    <w:rsid w:val="002F44DD"/>
    <w:pPr>
      <w:ind w:left="720"/>
      <w:contextualSpacing/>
    </w:pPr>
  </w:style>
  <w:style w:type="paragraph" w:styleId="a6">
    <w:name w:val="No Spacing"/>
    <w:link w:val="a7"/>
    <w:uiPriority w:val="1"/>
    <w:qFormat/>
    <w:rsid w:val="002A61FF"/>
    <w:pPr>
      <w:spacing w:after="0" w:line="240" w:lineRule="auto"/>
    </w:pPr>
  </w:style>
  <w:style w:type="table" w:customStyle="1" w:styleId="TableGrid1">
    <w:name w:val="TableGrid1"/>
    <w:rsid w:val="00B01D43"/>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2">
    <w:name w:val="TableGrid2"/>
    <w:rsid w:val="00B01D43"/>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3">
    <w:name w:val="TableGrid3"/>
    <w:rsid w:val="00F42334"/>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4">
    <w:name w:val="TableGrid4"/>
    <w:rsid w:val="00CC3D0F"/>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5">
    <w:name w:val="TableGrid5"/>
    <w:rsid w:val="001A0197"/>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6">
    <w:name w:val="TableGrid6"/>
    <w:rsid w:val="00544968"/>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7">
    <w:name w:val="TableGrid7"/>
    <w:rsid w:val="0008760E"/>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8">
    <w:name w:val="TableGrid8"/>
    <w:rsid w:val="00551215"/>
    <w:pPr>
      <w:spacing w:after="0" w:line="240" w:lineRule="auto"/>
    </w:pPr>
    <w:rPr>
      <w:rFonts w:eastAsiaTheme="minorEastAsia"/>
      <w:lang w:eastAsia="ru-RU"/>
    </w:rPr>
    <w:tblPr>
      <w:tblCellMar>
        <w:top w:w="0" w:type="dxa"/>
        <w:left w:w="0" w:type="dxa"/>
        <w:bottom w:w="0" w:type="dxa"/>
        <w:right w:w="0" w:type="dxa"/>
      </w:tblCellMar>
    </w:tblPr>
  </w:style>
  <w:style w:type="paragraph" w:styleId="a8">
    <w:name w:val="header"/>
    <w:basedOn w:val="a"/>
    <w:link w:val="a9"/>
    <w:uiPriority w:val="99"/>
    <w:unhideWhenUsed/>
    <w:rsid w:val="0057250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572507"/>
  </w:style>
  <w:style w:type="paragraph" w:styleId="aa">
    <w:name w:val="footer"/>
    <w:basedOn w:val="a"/>
    <w:link w:val="ab"/>
    <w:uiPriority w:val="99"/>
    <w:unhideWhenUsed/>
    <w:rsid w:val="0057250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572507"/>
  </w:style>
  <w:style w:type="paragraph" w:styleId="ac">
    <w:name w:val="Title"/>
    <w:basedOn w:val="a"/>
    <w:next w:val="a"/>
    <w:link w:val="ad"/>
    <w:qFormat/>
    <w:rsid w:val="005327BE"/>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d">
    <w:name w:val="Название Знак"/>
    <w:basedOn w:val="a0"/>
    <w:link w:val="ac"/>
    <w:rsid w:val="005327BE"/>
    <w:rPr>
      <w:rFonts w:asciiTheme="majorHAnsi" w:eastAsiaTheme="majorEastAsia" w:hAnsiTheme="majorHAnsi" w:cstheme="majorBidi"/>
      <w:color w:val="323E4F" w:themeColor="text2" w:themeShade="BF"/>
      <w:spacing w:val="5"/>
      <w:kern w:val="28"/>
      <w:sz w:val="52"/>
      <w:szCs w:val="52"/>
    </w:rPr>
  </w:style>
  <w:style w:type="paragraph" w:customStyle="1" w:styleId="ae">
    <w:name w:val="Основной"/>
    <w:basedOn w:val="a"/>
    <w:link w:val="af"/>
    <w:rsid w:val="00A44D39"/>
    <w:pPr>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sz w:val="21"/>
      <w:szCs w:val="21"/>
      <w:lang w:eastAsia="ru-RU"/>
    </w:rPr>
  </w:style>
  <w:style w:type="character" w:customStyle="1" w:styleId="af">
    <w:name w:val="Основной Знак"/>
    <w:link w:val="ae"/>
    <w:rsid w:val="00A44D39"/>
    <w:rPr>
      <w:rFonts w:ascii="NewtonCSanPin" w:eastAsia="Times New Roman" w:hAnsi="NewtonCSanPin" w:cs="NewtonCSanPin"/>
      <w:color w:val="000000"/>
      <w:sz w:val="21"/>
      <w:szCs w:val="21"/>
      <w:lang w:eastAsia="ru-RU"/>
    </w:rPr>
  </w:style>
  <w:style w:type="table" w:customStyle="1" w:styleId="21">
    <w:name w:val="Сетка таблицы2"/>
    <w:basedOn w:val="a1"/>
    <w:next w:val="a3"/>
    <w:rsid w:val="006E218F"/>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95">
    <w:name w:val="Основной текст (9)5"/>
    <w:basedOn w:val="a0"/>
    <w:rsid w:val="004376CF"/>
    <w:rPr>
      <w:rFonts w:ascii="Times New Roman" w:hAnsi="Times New Roman" w:cs="Times New Roman"/>
      <w:b/>
      <w:bCs/>
      <w:spacing w:val="0"/>
      <w:sz w:val="18"/>
      <w:szCs w:val="18"/>
      <w:lang w:bidi="ar-SA"/>
    </w:rPr>
  </w:style>
  <w:style w:type="character" w:customStyle="1" w:styleId="a5">
    <w:name w:val="Абзац списка Знак"/>
    <w:link w:val="a4"/>
    <w:uiPriority w:val="99"/>
    <w:qFormat/>
    <w:locked/>
    <w:rsid w:val="004376CF"/>
  </w:style>
  <w:style w:type="paragraph" w:styleId="af0">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rsid w:val="0065003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2">
    <w:name w:val="Основной текст (2)_"/>
    <w:basedOn w:val="a0"/>
    <w:link w:val="23"/>
    <w:rsid w:val="00650036"/>
    <w:rPr>
      <w:rFonts w:ascii="Times New Roman" w:eastAsia="Times New Roman" w:hAnsi="Times New Roman" w:cs="Times New Roman"/>
      <w:shd w:val="clear" w:color="auto" w:fill="FFFFFF"/>
    </w:rPr>
  </w:style>
  <w:style w:type="paragraph" w:customStyle="1" w:styleId="23">
    <w:name w:val="Основной текст (2)"/>
    <w:basedOn w:val="a"/>
    <w:link w:val="22"/>
    <w:rsid w:val="00650036"/>
    <w:pPr>
      <w:widowControl w:val="0"/>
      <w:shd w:val="clear" w:color="auto" w:fill="FFFFFF"/>
      <w:spacing w:after="0" w:line="410" w:lineRule="exact"/>
    </w:pPr>
    <w:rPr>
      <w:rFonts w:ascii="Times New Roman" w:eastAsia="Times New Roman" w:hAnsi="Times New Roman" w:cs="Times New Roman"/>
    </w:rPr>
  </w:style>
  <w:style w:type="table" w:customStyle="1" w:styleId="13">
    <w:name w:val="Сетка таблицы светлая1"/>
    <w:basedOn w:val="a1"/>
    <w:uiPriority w:val="40"/>
    <w:rsid w:val="00141B3A"/>
    <w:pPr>
      <w:widowControl w:val="0"/>
      <w:spacing w:after="0" w:line="240" w:lineRule="auto"/>
    </w:pPr>
    <w:rPr>
      <w:rFonts w:ascii="Arial Unicode MS" w:eastAsia="Arial Unicode MS" w:hAnsi="Arial Unicode MS" w:cs="Arial Unicode MS"/>
      <w:sz w:val="24"/>
      <w:szCs w:val="24"/>
      <w:lang w:eastAsia="ru-RU" w:bidi="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31">
    <w:name w:val="Сетка таблицы3"/>
    <w:basedOn w:val="a1"/>
    <w:next w:val="a3"/>
    <w:uiPriority w:val="59"/>
    <w:rsid w:val="00C4110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1">
    <w:name w:val="TableGrid41"/>
    <w:rsid w:val="00FB5C48"/>
    <w:pPr>
      <w:spacing w:after="0" w:line="240" w:lineRule="auto"/>
    </w:pPr>
    <w:rPr>
      <w:rFonts w:eastAsia="Times New Roman"/>
      <w:lang w:eastAsia="ru-RU"/>
    </w:rPr>
    <w:tblPr>
      <w:tblCellMar>
        <w:top w:w="0" w:type="dxa"/>
        <w:left w:w="0" w:type="dxa"/>
        <w:bottom w:w="0" w:type="dxa"/>
        <w:right w:w="0" w:type="dxa"/>
      </w:tblCellMar>
    </w:tblPr>
  </w:style>
  <w:style w:type="table" w:customStyle="1" w:styleId="41">
    <w:name w:val="Сетка таблицы4"/>
    <w:basedOn w:val="a1"/>
    <w:next w:val="a3"/>
    <w:uiPriority w:val="59"/>
    <w:rsid w:val="00EB4C7A"/>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footnote text"/>
    <w:basedOn w:val="a"/>
    <w:link w:val="af2"/>
    <w:uiPriority w:val="99"/>
    <w:unhideWhenUsed/>
    <w:rsid w:val="00CC3646"/>
    <w:pPr>
      <w:spacing w:after="0" w:line="240" w:lineRule="auto"/>
    </w:pPr>
    <w:rPr>
      <w:sz w:val="20"/>
      <w:szCs w:val="20"/>
    </w:rPr>
  </w:style>
  <w:style w:type="character" w:customStyle="1" w:styleId="af2">
    <w:name w:val="Текст сноски Знак"/>
    <w:basedOn w:val="a0"/>
    <w:link w:val="af1"/>
    <w:uiPriority w:val="99"/>
    <w:rsid w:val="00CC3646"/>
    <w:rPr>
      <w:sz w:val="20"/>
      <w:szCs w:val="20"/>
    </w:rPr>
  </w:style>
  <w:style w:type="character" w:styleId="af3">
    <w:name w:val="footnote reference"/>
    <w:basedOn w:val="a0"/>
    <w:uiPriority w:val="99"/>
    <w:unhideWhenUsed/>
    <w:rsid w:val="00CC3646"/>
    <w:rPr>
      <w:vertAlign w:val="superscript"/>
    </w:rPr>
  </w:style>
  <w:style w:type="paragraph" w:customStyle="1" w:styleId="ConsPlusTitle">
    <w:name w:val="ConsPlusTitle"/>
    <w:uiPriority w:val="99"/>
    <w:rsid w:val="003C27D5"/>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customStyle="1" w:styleId="ConsPlusNormal">
    <w:name w:val="ConsPlusNormal"/>
    <w:rsid w:val="005A72B5"/>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numbering" w:customStyle="1" w:styleId="24">
    <w:name w:val="Нет списка2"/>
    <w:next w:val="a2"/>
    <w:uiPriority w:val="99"/>
    <w:semiHidden/>
    <w:unhideWhenUsed/>
    <w:rsid w:val="00851499"/>
  </w:style>
  <w:style w:type="paragraph" w:customStyle="1" w:styleId="14">
    <w:name w:val="Обычный1"/>
    <w:rsid w:val="00851499"/>
    <w:pPr>
      <w:widowControl w:val="0"/>
      <w:spacing w:after="0" w:line="240" w:lineRule="auto"/>
    </w:pPr>
    <w:rPr>
      <w:rFonts w:ascii="Times New Roman" w:eastAsia="Times New Roman" w:hAnsi="Times New Roman" w:cs="Times New Roman"/>
      <w:lang w:eastAsia="ru-RU"/>
    </w:rPr>
  </w:style>
  <w:style w:type="table" w:customStyle="1" w:styleId="TableNormal">
    <w:name w:val="Table Normal"/>
    <w:uiPriority w:val="2"/>
    <w:qFormat/>
    <w:rsid w:val="00851499"/>
    <w:pPr>
      <w:widowControl w:val="0"/>
      <w:spacing w:after="0" w:line="240" w:lineRule="auto"/>
    </w:pPr>
    <w:rPr>
      <w:rFonts w:ascii="Times New Roman" w:eastAsia="Times New Roman" w:hAnsi="Times New Roman" w:cs="Times New Roman"/>
      <w:lang w:eastAsia="ru-RU"/>
    </w:rPr>
    <w:tblPr>
      <w:tblCellMar>
        <w:top w:w="0" w:type="dxa"/>
        <w:left w:w="0" w:type="dxa"/>
        <w:bottom w:w="0" w:type="dxa"/>
        <w:right w:w="0" w:type="dxa"/>
      </w:tblCellMar>
    </w:tblPr>
  </w:style>
  <w:style w:type="table" w:customStyle="1" w:styleId="TableNormal1">
    <w:name w:val="Table Normal1"/>
    <w:uiPriority w:val="2"/>
    <w:semiHidden/>
    <w:unhideWhenUsed/>
    <w:qFormat/>
    <w:rsid w:val="00851499"/>
    <w:pPr>
      <w:widowControl w:val="0"/>
      <w:spacing w:after="0" w:line="240" w:lineRule="auto"/>
    </w:pPr>
    <w:rPr>
      <w:rFonts w:ascii="Times New Roman" w:eastAsia="Times New Roman" w:hAnsi="Times New Roman" w:cs="Times New Roman"/>
      <w:lang w:eastAsia="ru-RU"/>
    </w:rPr>
    <w:tblPr>
      <w:tblInd w:w="0" w:type="dxa"/>
      <w:tblCellMar>
        <w:top w:w="0" w:type="dxa"/>
        <w:left w:w="0" w:type="dxa"/>
        <w:bottom w:w="0" w:type="dxa"/>
        <w:right w:w="0" w:type="dxa"/>
      </w:tblCellMar>
    </w:tblPr>
  </w:style>
  <w:style w:type="paragraph" w:styleId="15">
    <w:name w:val="toc 1"/>
    <w:basedOn w:val="a"/>
    <w:uiPriority w:val="1"/>
    <w:qFormat/>
    <w:rsid w:val="00851499"/>
    <w:pPr>
      <w:widowControl w:val="0"/>
      <w:spacing w:before="280" w:after="0" w:line="240" w:lineRule="auto"/>
      <w:ind w:left="222"/>
    </w:pPr>
    <w:rPr>
      <w:rFonts w:ascii="Times New Roman" w:eastAsia="Times New Roman" w:hAnsi="Times New Roman" w:cs="Times New Roman"/>
      <w:sz w:val="28"/>
      <w:szCs w:val="28"/>
      <w:lang w:eastAsia="ru-RU"/>
    </w:rPr>
  </w:style>
  <w:style w:type="paragraph" w:styleId="af4">
    <w:name w:val="Body Text"/>
    <w:basedOn w:val="a"/>
    <w:link w:val="af5"/>
    <w:uiPriority w:val="1"/>
    <w:qFormat/>
    <w:rsid w:val="00851499"/>
    <w:pPr>
      <w:widowControl w:val="0"/>
      <w:spacing w:after="0" w:line="240" w:lineRule="auto"/>
      <w:ind w:left="222" w:firstLine="707"/>
      <w:jc w:val="both"/>
    </w:pPr>
    <w:rPr>
      <w:rFonts w:ascii="Times New Roman" w:eastAsia="Times New Roman" w:hAnsi="Times New Roman" w:cs="Times New Roman"/>
      <w:sz w:val="28"/>
      <w:szCs w:val="28"/>
      <w:lang w:eastAsia="ru-RU"/>
    </w:rPr>
  </w:style>
  <w:style w:type="character" w:customStyle="1" w:styleId="af5">
    <w:name w:val="Основной текст Знак"/>
    <w:basedOn w:val="a0"/>
    <w:link w:val="af4"/>
    <w:uiPriority w:val="1"/>
    <w:rsid w:val="00851499"/>
    <w:rPr>
      <w:rFonts w:ascii="Times New Roman" w:eastAsia="Times New Roman" w:hAnsi="Times New Roman" w:cs="Times New Roman"/>
      <w:sz w:val="28"/>
      <w:szCs w:val="28"/>
      <w:lang w:eastAsia="ru-RU"/>
    </w:rPr>
  </w:style>
  <w:style w:type="paragraph" w:customStyle="1" w:styleId="TableParagraph">
    <w:name w:val="Table Paragraph"/>
    <w:basedOn w:val="a"/>
    <w:uiPriority w:val="1"/>
    <w:qFormat/>
    <w:rsid w:val="00851499"/>
    <w:pPr>
      <w:widowControl w:val="0"/>
      <w:spacing w:after="0" w:line="240" w:lineRule="auto"/>
      <w:ind w:left="107"/>
    </w:pPr>
    <w:rPr>
      <w:rFonts w:ascii="Times New Roman" w:eastAsia="Times New Roman" w:hAnsi="Times New Roman" w:cs="Times New Roman"/>
      <w:lang w:eastAsia="ru-RU"/>
    </w:rPr>
  </w:style>
  <w:style w:type="paragraph" w:styleId="af6">
    <w:name w:val="Balloon Text"/>
    <w:basedOn w:val="a"/>
    <w:link w:val="af7"/>
    <w:uiPriority w:val="99"/>
    <w:unhideWhenUsed/>
    <w:rsid w:val="00851499"/>
    <w:pPr>
      <w:widowControl w:val="0"/>
      <w:spacing w:after="0" w:line="240" w:lineRule="auto"/>
    </w:pPr>
    <w:rPr>
      <w:rFonts w:ascii="Segoe UI" w:eastAsia="Times New Roman" w:hAnsi="Segoe UI" w:cs="Segoe UI"/>
      <w:sz w:val="18"/>
      <w:szCs w:val="18"/>
      <w:lang w:eastAsia="ru-RU"/>
    </w:rPr>
  </w:style>
  <w:style w:type="character" w:customStyle="1" w:styleId="af7">
    <w:name w:val="Текст выноски Знак"/>
    <w:basedOn w:val="a0"/>
    <w:link w:val="af6"/>
    <w:uiPriority w:val="99"/>
    <w:rsid w:val="00851499"/>
    <w:rPr>
      <w:rFonts w:ascii="Segoe UI" w:eastAsia="Times New Roman" w:hAnsi="Segoe UI" w:cs="Segoe UI"/>
      <w:sz w:val="18"/>
      <w:szCs w:val="18"/>
      <w:lang w:eastAsia="ru-RU"/>
    </w:rPr>
  </w:style>
  <w:style w:type="character" w:customStyle="1" w:styleId="a7">
    <w:name w:val="Без интервала Знак"/>
    <w:link w:val="a6"/>
    <w:uiPriority w:val="1"/>
    <w:rsid w:val="00851499"/>
  </w:style>
  <w:style w:type="table" w:customStyle="1" w:styleId="51">
    <w:name w:val="Сетка таблицы5"/>
    <w:basedOn w:val="a1"/>
    <w:next w:val="a3"/>
    <w:uiPriority w:val="59"/>
    <w:rsid w:val="00851499"/>
    <w:pPr>
      <w:spacing w:after="0" w:line="240" w:lineRule="auto"/>
    </w:pPr>
    <w:rPr>
      <w:rFonts w:ascii="Times New Roman" w:eastAsia="Symbol"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Hyperlink"/>
    <w:qFormat/>
    <w:rsid w:val="00851499"/>
    <w:rPr>
      <w:color w:val="0000FF"/>
      <w:u w:val="single"/>
    </w:rPr>
  </w:style>
  <w:style w:type="character" w:customStyle="1" w:styleId="CharAttribute501">
    <w:name w:val="CharAttribute501"/>
    <w:uiPriority w:val="99"/>
    <w:qFormat/>
    <w:rsid w:val="00851499"/>
    <w:rPr>
      <w:rFonts w:ascii="Times New Roman" w:eastAsia="Times New Roman"/>
      <w:i/>
      <w:sz w:val="28"/>
      <w:u w:val="single"/>
    </w:rPr>
  </w:style>
  <w:style w:type="character" w:customStyle="1" w:styleId="CharAttribute512">
    <w:name w:val="CharAttribute512"/>
    <w:rsid w:val="00851499"/>
    <w:rPr>
      <w:rFonts w:ascii="Times New Roman" w:eastAsia="Times New Roman"/>
      <w:sz w:val="28"/>
    </w:rPr>
  </w:style>
  <w:style w:type="character" w:customStyle="1" w:styleId="w">
    <w:name w:val="w"/>
    <w:basedOn w:val="a0"/>
    <w:rsid w:val="00851499"/>
  </w:style>
  <w:style w:type="character" w:customStyle="1" w:styleId="CharAttribute502">
    <w:name w:val="CharAttribute502"/>
    <w:rsid w:val="00851499"/>
    <w:rPr>
      <w:rFonts w:ascii="Times New Roman" w:eastAsia="Times New Roman"/>
      <w:i/>
      <w:sz w:val="28"/>
    </w:rPr>
  </w:style>
  <w:style w:type="character" w:customStyle="1" w:styleId="CharAttribute511">
    <w:name w:val="CharAttribute511"/>
    <w:uiPriority w:val="99"/>
    <w:rsid w:val="00851499"/>
    <w:rPr>
      <w:rFonts w:ascii="Times New Roman" w:eastAsia="Times New Roman"/>
      <w:sz w:val="28"/>
    </w:rPr>
  </w:style>
  <w:style w:type="character" w:customStyle="1" w:styleId="CharAttribute0">
    <w:name w:val="CharAttribute0"/>
    <w:rsid w:val="00851499"/>
    <w:rPr>
      <w:rFonts w:ascii="Times New Roman" w:eastAsia="Times New Roman" w:hAnsi="Times New Roman"/>
      <w:sz w:val="28"/>
    </w:rPr>
  </w:style>
  <w:style w:type="character" w:customStyle="1" w:styleId="CharAttribute3">
    <w:name w:val="CharAttribute3"/>
    <w:rsid w:val="00851499"/>
    <w:rPr>
      <w:rFonts w:ascii="Times New Roman" w:eastAsia="Batang" w:hAnsi="Batang"/>
      <w:sz w:val="28"/>
    </w:rPr>
  </w:style>
  <w:style w:type="character" w:customStyle="1" w:styleId="CharAttribute301">
    <w:name w:val="CharAttribute301"/>
    <w:rsid w:val="00851499"/>
    <w:rPr>
      <w:rFonts w:ascii="Times New Roman" w:eastAsia="Times New Roman"/>
      <w:color w:val="00000A"/>
      <w:sz w:val="28"/>
    </w:rPr>
  </w:style>
  <w:style w:type="character" w:customStyle="1" w:styleId="organictitlecontentspan">
    <w:name w:val="organictitlecontentspan"/>
    <w:basedOn w:val="a0"/>
    <w:rsid w:val="00851499"/>
  </w:style>
  <w:style w:type="character" w:customStyle="1" w:styleId="CharAttribute2">
    <w:name w:val="CharAttribute2"/>
    <w:qFormat/>
    <w:rsid w:val="00851499"/>
    <w:rPr>
      <w:rFonts w:ascii="Times New Roman" w:eastAsia="Batang" w:hAnsi="Batang"/>
      <w:color w:val="00000A"/>
      <w:sz w:val="28"/>
    </w:rPr>
  </w:style>
  <w:style w:type="character" w:customStyle="1" w:styleId="CharAttribute5">
    <w:name w:val="CharAttribute5"/>
    <w:qFormat/>
    <w:rsid w:val="00851499"/>
    <w:rPr>
      <w:rFonts w:ascii="Batang" w:eastAsia="Times New Roman" w:hAnsi="Times New Roman" w:hint="eastAsia"/>
      <w:sz w:val="28"/>
    </w:rPr>
  </w:style>
  <w:style w:type="character" w:styleId="af9">
    <w:name w:val="Strong"/>
    <w:basedOn w:val="a0"/>
    <w:uiPriority w:val="22"/>
    <w:qFormat/>
    <w:rsid w:val="00851499"/>
    <w:rPr>
      <w:b/>
      <w:bCs/>
    </w:rPr>
  </w:style>
  <w:style w:type="paragraph" w:styleId="afa">
    <w:name w:val="Subtitle"/>
    <w:basedOn w:val="14"/>
    <w:next w:val="14"/>
    <w:link w:val="afb"/>
    <w:rsid w:val="00851499"/>
    <w:pPr>
      <w:keepNext/>
      <w:keepLines/>
      <w:spacing w:before="360" w:after="80"/>
    </w:pPr>
    <w:rPr>
      <w:rFonts w:ascii="Georgia" w:eastAsia="Georgia" w:hAnsi="Georgia" w:cs="Georgia"/>
      <w:i/>
      <w:color w:val="666666"/>
      <w:sz w:val="48"/>
      <w:szCs w:val="48"/>
    </w:rPr>
  </w:style>
  <w:style w:type="character" w:customStyle="1" w:styleId="afb">
    <w:name w:val="Подзаголовок Знак"/>
    <w:basedOn w:val="a0"/>
    <w:link w:val="afa"/>
    <w:rsid w:val="00851499"/>
    <w:rPr>
      <w:rFonts w:ascii="Georgia" w:eastAsia="Georgia" w:hAnsi="Georgia" w:cs="Georgia"/>
      <w:i/>
      <w:color w:val="666666"/>
      <w:sz w:val="48"/>
      <w:szCs w:val="48"/>
      <w:lang w:eastAsia="ru-RU"/>
    </w:rPr>
  </w:style>
  <w:style w:type="paragraph" w:customStyle="1" w:styleId="western">
    <w:name w:val="western"/>
    <w:basedOn w:val="a"/>
    <w:rsid w:val="00851499"/>
    <w:pPr>
      <w:suppressAutoHyphens/>
      <w:spacing w:before="280" w:after="142" w:line="276" w:lineRule="auto"/>
      <w:jc w:val="both"/>
    </w:pPr>
    <w:rPr>
      <w:rFonts w:ascii="Times New Roman" w:eastAsia="Times New Roman" w:hAnsi="Times New Roman" w:cs="Times New Roman"/>
      <w:color w:val="000000"/>
      <w:sz w:val="20"/>
      <w:szCs w:val="20"/>
      <w:lang w:eastAsia="zh-CN"/>
    </w:rPr>
  </w:style>
  <w:style w:type="numbering" w:customStyle="1" w:styleId="32">
    <w:name w:val="Нет списка3"/>
    <w:next w:val="a2"/>
    <w:uiPriority w:val="99"/>
    <w:semiHidden/>
    <w:unhideWhenUsed/>
    <w:rsid w:val="001227D9"/>
  </w:style>
  <w:style w:type="table" w:customStyle="1" w:styleId="TableNormal2">
    <w:name w:val="Table Normal2"/>
    <w:rsid w:val="001227D9"/>
    <w:pPr>
      <w:widowControl w:val="0"/>
      <w:spacing w:after="0" w:line="240" w:lineRule="auto"/>
      <w:jc w:val="both"/>
    </w:pPr>
    <w:rPr>
      <w:rFonts w:ascii="Calibri" w:eastAsia="Calibri" w:hAnsi="Calibri" w:cs="Calibri"/>
      <w:sz w:val="20"/>
      <w:szCs w:val="20"/>
      <w:lang w:eastAsia="ru-RU"/>
    </w:rPr>
    <w:tblPr>
      <w:tblCellMar>
        <w:top w:w="0" w:type="dxa"/>
        <w:left w:w="0" w:type="dxa"/>
        <w:bottom w:w="0" w:type="dxa"/>
        <w:right w:w="0" w:type="dxa"/>
      </w:tblCellMar>
    </w:tblPr>
  </w:style>
  <w:style w:type="character" w:customStyle="1" w:styleId="CharAttribute289">
    <w:name w:val="CharAttribute289"/>
    <w:rsid w:val="001227D9"/>
    <w:rPr>
      <w:rFonts w:ascii="Times New Roman" w:eastAsia="Times New Roman"/>
      <w:sz w:val="28"/>
    </w:rPr>
  </w:style>
  <w:style w:type="character" w:customStyle="1" w:styleId="CharAttribute306">
    <w:name w:val="CharAttribute306"/>
    <w:rsid w:val="001227D9"/>
    <w:rPr>
      <w:rFonts w:ascii="Times New Roman" w:eastAsia="Times New Roman"/>
      <w:sz w:val="28"/>
    </w:rPr>
  </w:style>
  <w:style w:type="character" w:customStyle="1" w:styleId="CharAttribute499">
    <w:name w:val="CharAttribute499"/>
    <w:rsid w:val="001227D9"/>
    <w:rPr>
      <w:rFonts w:ascii="Times New Roman" w:eastAsia="Times New Roman"/>
      <w:i/>
      <w:sz w:val="28"/>
      <w:u w:val="single"/>
    </w:rPr>
  </w:style>
  <w:style w:type="character" w:customStyle="1" w:styleId="CharAttribute334">
    <w:name w:val="CharAttribute334"/>
    <w:rsid w:val="001227D9"/>
    <w:rPr>
      <w:rFonts w:ascii="Times New Roman" w:eastAsia="Times New Roman"/>
      <w:sz w:val="28"/>
    </w:rPr>
  </w:style>
  <w:style w:type="character" w:customStyle="1" w:styleId="CharAttribute290">
    <w:name w:val="CharAttribute290"/>
    <w:rsid w:val="001227D9"/>
    <w:rPr>
      <w:rFonts w:ascii="Times New Roman" w:eastAsia="Times New Roman"/>
      <w:sz w:val="28"/>
    </w:rPr>
  </w:style>
  <w:style w:type="character" w:customStyle="1" w:styleId="CharAttribute6">
    <w:name w:val="CharAttribute6"/>
    <w:qFormat/>
    <w:rsid w:val="001227D9"/>
    <w:rPr>
      <w:rFonts w:ascii="Times New Roman" w:eastAsia="Batang" w:hAnsi="Batang"/>
      <w:color w:val="0000FF"/>
      <w:sz w:val="28"/>
      <w:u w:val="single"/>
    </w:rPr>
  </w:style>
  <w:style w:type="character" w:customStyle="1" w:styleId="CharAttribute4">
    <w:name w:val="CharAttribute4"/>
    <w:uiPriority w:val="99"/>
    <w:rsid w:val="001227D9"/>
    <w:rPr>
      <w:rFonts w:ascii="Times New Roman" w:eastAsia="Batang" w:hAnsi="Batang"/>
      <w:i/>
      <w:sz w:val="28"/>
    </w:rPr>
  </w:style>
  <w:style w:type="character" w:customStyle="1" w:styleId="CharAttribute318">
    <w:name w:val="CharAttribute318"/>
    <w:rsid w:val="001227D9"/>
    <w:rPr>
      <w:rFonts w:ascii="Times New Roman" w:eastAsia="Times New Roman"/>
      <w:sz w:val="28"/>
    </w:rPr>
  </w:style>
  <w:style w:type="character" w:customStyle="1" w:styleId="CharAttribute325">
    <w:name w:val="CharAttribute325"/>
    <w:rsid w:val="001227D9"/>
    <w:rPr>
      <w:rFonts w:ascii="Times New Roman" w:eastAsia="Times New Roman"/>
      <w:sz w:val="28"/>
    </w:rPr>
  </w:style>
  <w:style w:type="character" w:customStyle="1" w:styleId="CharAttribute272">
    <w:name w:val="CharAttribute272"/>
    <w:rsid w:val="001227D9"/>
    <w:rPr>
      <w:rFonts w:ascii="Times New Roman" w:eastAsia="Times New Roman"/>
      <w:sz w:val="28"/>
    </w:rPr>
  </w:style>
  <w:style w:type="character" w:customStyle="1" w:styleId="CharAttribute299">
    <w:name w:val="CharAttribute299"/>
    <w:rsid w:val="001227D9"/>
    <w:rPr>
      <w:rFonts w:ascii="Times New Roman" w:eastAsia="Times New Roman"/>
      <w:sz w:val="28"/>
    </w:rPr>
  </w:style>
  <w:style w:type="character" w:customStyle="1" w:styleId="CharAttribute303">
    <w:name w:val="CharAttribute303"/>
    <w:rsid w:val="001227D9"/>
    <w:rPr>
      <w:rFonts w:ascii="Times New Roman" w:eastAsia="Times New Roman"/>
      <w:b/>
      <w:sz w:val="28"/>
    </w:rPr>
  </w:style>
  <w:style w:type="character" w:customStyle="1" w:styleId="CharAttribute323">
    <w:name w:val="CharAttribute323"/>
    <w:rsid w:val="001227D9"/>
    <w:rPr>
      <w:rFonts w:ascii="Times New Roman" w:eastAsia="Times New Roman"/>
      <w:sz w:val="28"/>
    </w:rPr>
  </w:style>
  <w:style w:type="character" w:customStyle="1" w:styleId="afc">
    <w:name w:val="Текст примечания Знак"/>
    <w:uiPriority w:val="99"/>
    <w:semiHidden/>
    <w:rsid w:val="001227D9"/>
    <w:rPr>
      <w:rFonts w:eastAsia="Times New Roman"/>
      <w:kern w:val="2"/>
      <w:lang w:val="en-US" w:eastAsia="ko-KR"/>
    </w:rPr>
  </w:style>
  <w:style w:type="character" w:customStyle="1" w:styleId="CharAttribute271">
    <w:name w:val="CharAttribute271"/>
    <w:rsid w:val="001227D9"/>
    <w:rPr>
      <w:rFonts w:ascii="Times New Roman" w:eastAsia="Times New Roman"/>
      <w:b/>
      <w:sz w:val="28"/>
    </w:rPr>
  </w:style>
  <w:style w:type="character" w:customStyle="1" w:styleId="CharAttribute326">
    <w:name w:val="CharAttribute326"/>
    <w:rsid w:val="001227D9"/>
    <w:rPr>
      <w:rFonts w:ascii="Times New Roman" w:eastAsia="Times New Roman"/>
      <w:sz w:val="28"/>
    </w:rPr>
  </w:style>
  <w:style w:type="character" w:customStyle="1" w:styleId="CharAttribute280">
    <w:name w:val="CharAttribute280"/>
    <w:rsid w:val="001227D9"/>
    <w:rPr>
      <w:rFonts w:ascii="Times New Roman" w:eastAsia="Times New Roman"/>
      <w:color w:val="00000A"/>
      <w:sz w:val="28"/>
    </w:rPr>
  </w:style>
  <w:style w:type="character" w:customStyle="1" w:styleId="wmi-callto">
    <w:name w:val="wmi-callto"/>
    <w:basedOn w:val="a0"/>
    <w:rsid w:val="001227D9"/>
  </w:style>
  <w:style w:type="character" w:customStyle="1" w:styleId="CharAttribute291">
    <w:name w:val="CharAttribute291"/>
    <w:rsid w:val="001227D9"/>
    <w:rPr>
      <w:rFonts w:ascii="Times New Roman" w:eastAsia="Times New Roman"/>
      <w:sz w:val="28"/>
    </w:rPr>
  </w:style>
  <w:style w:type="character" w:customStyle="1" w:styleId="CharAttribute317">
    <w:name w:val="CharAttribute317"/>
    <w:rsid w:val="001227D9"/>
    <w:rPr>
      <w:rFonts w:ascii="Times New Roman" w:eastAsia="Times New Roman"/>
      <w:sz w:val="28"/>
    </w:rPr>
  </w:style>
  <w:style w:type="character" w:customStyle="1" w:styleId="CharAttribute285">
    <w:name w:val="CharAttribute285"/>
    <w:rsid w:val="001227D9"/>
    <w:rPr>
      <w:rFonts w:ascii="Times New Roman" w:eastAsia="Times New Roman"/>
      <w:sz w:val="28"/>
    </w:rPr>
  </w:style>
  <w:style w:type="character" w:customStyle="1" w:styleId="CharAttribute332">
    <w:name w:val="CharAttribute332"/>
    <w:rsid w:val="001227D9"/>
    <w:rPr>
      <w:rFonts w:ascii="Times New Roman" w:eastAsia="Times New Roman"/>
      <w:sz w:val="28"/>
    </w:rPr>
  </w:style>
  <w:style w:type="character" w:customStyle="1" w:styleId="CharAttribute324">
    <w:name w:val="CharAttribute324"/>
    <w:rsid w:val="001227D9"/>
    <w:rPr>
      <w:rFonts w:ascii="Times New Roman" w:eastAsia="Times New Roman"/>
      <w:sz w:val="28"/>
    </w:rPr>
  </w:style>
  <w:style w:type="character" w:styleId="afd">
    <w:name w:val="annotation reference"/>
    <w:uiPriority w:val="99"/>
    <w:unhideWhenUsed/>
    <w:rsid w:val="001227D9"/>
    <w:rPr>
      <w:sz w:val="16"/>
      <w:szCs w:val="16"/>
    </w:rPr>
  </w:style>
  <w:style w:type="character" w:customStyle="1" w:styleId="CharAttribute498">
    <w:name w:val="CharAttribute498"/>
    <w:rsid w:val="001227D9"/>
    <w:rPr>
      <w:rFonts w:ascii="Times New Roman" w:eastAsia="Times New Roman"/>
      <w:sz w:val="28"/>
    </w:rPr>
  </w:style>
  <w:style w:type="character" w:customStyle="1" w:styleId="CharAttribute268">
    <w:name w:val="CharAttribute268"/>
    <w:rsid w:val="001227D9"/>
    <w:rPr>
      <w:rFonts w:ascii="Times New Roman" w:eastAsia="Times New Roman"/>
      <w:sz w:val="28"/>
    </w:rPr>
  </w:style>
  <w:style w:type="character" w:customStyle="1" w:styleId="CharAttribute308">
    <w:name w:val="CharAttribute308"/>
    <w:rsid w:val="001227D9"/>
    <w:rPr>
      <w:rFonts w:ascii="Times New Roman" w:eastAsia="Times New Roman"/>
      <w:sz w:val="28"/>
    </w:rPr>
  </w:style>
  <w:style w:type="character" w:customStyle="1" w:styleId="CharAttribute1">
    <w:name w:val="CharAttribute1"/>
    <w:rsid w:val="001227D9"/>
    <w:rPr>
      <w:rFonts w:ascii="Times New Roman" w:eastAsia="Gulim" w:hAnsi="Gulim"/>
      <w:sz w:val="28"/>
    </w:rPr>
  </w:style>
  <w:style w:type="character" w:customStyle="1" w:styleId="CharAttribute304">
    <w:name w:val="CharAttribute304"/>
    <w:rsid w:val="001227D9"/>
    <w:rPr>
      <w:rFonts w:ascii="Times New Roman" w:eastAsia="Times New Roman"/>
      <w:sz w:val="28"/>
    </w:rPr>
  </w:style>
  <w:style w:type="character" w:customStyle="1" w:styleId="CharAttribute284">
    <w:name w:val="CharAttribute284"/>
    <w:rsid w:val="001227D9"/>
    <w:rPr>
      <w:rFonts w:ascii="Times New Roman" w:eastAsia="Times New Roman"/>
      <w:sz w:val="28"/>
    </w:rPr>
  </w:style>
  <w:style w:type="character" w:customStyle="1" w:styleId="CharAttribute274">
    <w:name w:val="CharAttribute274"/>
    <w:rsid w:val="001227D9"/>
    <w:rPr>
      <w:rFonts w:ascii="Times New Roman" w:eastAsia="Times New Roman"/>
      <w:sz w:val="28"/>
    </w:rPr>
  </w:style>
  <w:style w:type="character" w:customStyle="1" w:styleId="CharAttribute520">
    <w:name w:val="CharAttribute520"/>
    <w:rsid w:val="001227D9"/>
    <w:rPr>
      <w:rFonts w:ascii="Times New Roman" w:eastAsia="Times New Roman"/>
      <w:sz w:val="28"/>
    </w:rPr>
  </w:style>
  <w:style w:type="character" w:customStyle="1" w:styleId="CharAttribute279">
    <w:name w:val="CharAttribute279"/>
    <w:rsid w:val="001227D9"/>
    <w:rPr>
      <w:rFonts w:ascii="Times New Roman" w:eastAsia="Times New Roman"/>
      <w:color w:val="00000A"/>
      <w:sz w:val="28"/>
    </w:rPr>
  </w:style>
  <w:style w:type="character" w:customStyle="1" w:styleId="25">
    <w:name w:val="Основной текст с отступом 2 Знак"/>
    <w:link w:val="26"/>
    <w:rsid w:val="001227D9"/>
  </w:style>
  <w:style w:type="character" w:customStyle="1" w:styleId="CharAttribute504">
    <w:name w:val="CharAttribute504"/>
    <w:rsid w:val="001227D9"/>
    <w:rPr>
      <w:rFonts w:ascii="Times New Roman" w:eastAsia="Times New Roman"/>
      <w:sz w:val="28"/>
    </w:rPr>
  </w:style>
  <w:style w:type="character" w:customStyle="1" w:styleId="CharAttribute307">
    <w:name w:val="CharAttribute307"/>
    <w:rsid w:val="001227D9"/>
    <w:rPr>
      <w:rFonts w:ascii="Times New Roman" w:eastAsia="Times New Roman"/>
      <w:sz w:val="28"/>
    </w:rPr>
  </w:style>
  <w:style w:type="character" w:customStyle="1" w:styleId="CharAttribute288">
    <w:name w:val="CharAttribute288"/>
    <w:rsid w:val="001227D9"/>
    <w:rPr>
      <w:rFonts w:ascii="Times New Roman" w:eastAsia="Times New Roman"/>
      <w:sz w:val="28"/>
    </w:rPr>
  </w:style>
  <w:style w:type="character" w:customStyle="1" w:styleId="CharAttribute329">
    <w:name w:val="CharAttribute329"/>
    <w:rsid w:val="001227D9"/>
    <w:rPr>
      <w:rFonts w:ascii="Times New Roman" w:eastAsia="Times New Roman"/>
      <w:sz w:val="28"/>
    </w:rPr>
  </w:style>
  <w:style w:type="character" w:customStyle="1" w:styleId="CharAttribute526">
    <w:name w:val="CharAttribute526"/>
    <w:rsid w:val="001227D9"/>
    <w:rPr>
      <w:rFonts w:ascii="Times New Roman" w:eastAsia="Times New Roman"/>
      <w:sz w:val="28"/>
    </w:rPr>
  </w:style>
  <w:style w:type="character" w:customStyle="1" w:styleId="CharAttribute297">
    <w:name w:val="CharAttribute297"/>
    <w:rsid w:val="001227D9"/>
    <w:rPr>
      <w:rFonts w:ascii="Times New Roman" w:eastAsia="Times New Roman"/>
      <w:sz w:val="28"/>
    </w:rPr>
  </w:style>
  <w:style w:type="character" w:customStyle="1" w:styleId="FontStyle17">
    <w:name w:val="Font Style17"/>
    <w:uiPriority w:val="99"/>
    <w:rsid w:val="001227D9"/>
    <w:rPr>
      <w:rFonts w:ascii="Times New Roman" w:hAnsi="Times New Roman" w:cs="Times New Roman" w:hint="default"/>
      <w:sz w:val="20"/>
      <w:szCs w:val="20"/>
    </w:rPr>
  </w:style>
  <w:style w:type="character" w:customStyle="1" w:styleId="CharAttribute322">
    <w:name w:val="CharAttribute322"/>
    <w:rsid w:val="001227D9"/>
    <w:rPr>
      <w:rFonts w:ascii="Times New Roman" w:eastAsia="Times New Roman"/>
      <w:sz w:val="28"/>
    </w:rPr>
  </w:style>
  <w:style w:type="character" w:customStyle="1" w:styleId="CharAttribute296">
    <w:name w:val="CharAttribute296"/>
    <w:rsid w:val="001227D9"/>
    <w:rPr>
      <w:rFonts w:ascii="Times New Roman" w:eastAsia="Times New Roman"/>
      <w:sz w:val="28"/>
    </w:rPr>
  </w:style>
  <w:style w:type="character" w:customStyle="1" w:styleId="CharAttribute286">
    <w:name w:val="CharAttribute286"/>
    <w:rsid w:val="001227D9"/>
    <w:rPr>
      <w:rFonts w:ascii="Times New Roman" w:eastAsia="Times New Roman"/>
      <w:sz w:val="28"/>
    </w:rPr>
  </w:style>
  <w:style w:type="character" w:customStyle="1" w:styleId="CharAttribute319">
    <w:name w:val="CharAttribute319"/>
    <w:rsid w:val="001227D9"/>
    <w:rPr>
      <w:rFonts w:ascii="Times New Roman" w:eastAsia="Times New Roman"/>
      <w:sz w:val="28"/>
    </w:rPr>
  </w:style>
  <w:style w:type="character" w:customStyle="1" w:styleId="CharAttribute292">
    <w:name w:val="CharAttribute292"/>
    <w:rsid w:val="001227D9"/>
    <w:rPr>
      <w:rFonts w:ascii="Times New Roman" w:eastAsia="Times New Roman"/>
      <w:sz w:val="28"/>
    </w:rPr>
  </w:style>
  <w:style w:type="character" w:customStyle="1" w:styleId="CharAttribute321">
    <w:name w:val="CharAttribute321"/>
    <w:rsid w:val="001227D9"/>
    <w:rPr>
      <w:rFonts w:ascii="Times New Roman" w:eastAsia="Times New Roman"/>
      <w:sz w:val="28"/>
    </w:rPr>
  </w:style>
  <w:style w:type="character" w:customStyle="1" w:styleId="CharAttribute283">
    <w:name w:val="CharAttribute283"/>
    <w:rsid w:val="001227D9"/>
    <w:rPr>
      <w:rFonts w:ascii="Times New Roman" w:eastAsia="Times New Roman"/>
      <w:i/>
      <w:color w:val="00000A"/>
      <w:sz w:val="28"/>
    </w:rPr>
  </w:style>
  <w:style w:type="character" w:customStyle="1" w:styleId="CharAttribute312">
    <w:name w:val="CharAttribute312"/>
    <w:rsid w:val="001227D9"/>
    <w:rPr>
      <w:rFonts w:ascii="Times New Roman" w:eastAsia="Times New Roman"/>
      <w:sz w:val="28"/>
    </w:rPr>
  </w:style>
  <w:style w:type="character" w:customStyle="1" w:styleId="33">
    <w:name w:val="Основной текст с отступом 3 Знак"/>
    <w:link w:val="34"/>
    <w:rsid w:val="001227D9"/>
    <w:rPr>
      <w:sz w:val="16"/>
      <w:szCs w:val="16"/>
    </w:rPr>
  </w:style>
  <w:style w:type="character" w:customStyle="1" w:styleId="CharAttribute287">
    <w:name w:val="CharAttribute287"/>
    <w:rsid w:val="001227D9"/>
    <w:rPr>
      <w:rFonts w:ascii="Times New Roman" w:eastAsia="Times New Roman"/>
      <w:sz w:val="28"/>
    </w:rPr>
  </w:style>
  <w:style w:type="character" w:customStyle="1" w:styleId="CharAttribute316">
    <w:name w:val="CharAttribute316"/>
    <w:rsid w:val="001227D9"/>
    <w:rPr>
      <w:rFonts w:ascii="Times New Roman" w:eastAsia="Times New Roman"/>
      <w:sz w:val="28"/>
    </w:rPr>
  </w:style>
  <w:style w:type="character" w:customStyle="1" w:styleId="CharAttribute310">
    <w:name w:val="CharAttribute310"/>
    <w:rsid w:val="001227D9"/>
    <w:rPr>
      <w:rFonts w:ascii="Times New Roman" w:eastAsia="Times New Roman"/>
      <w:sz w:val="28"/>
    </w:rPr>
  </w:style>
  <w:style w:type="character" w:customStyle="1" w:styleId="CharAttribute294">
    <w:name w:val="CharAttribute294"/>
    <w:rsid w:val="001227D9"/>
    <w:rPr>
      <w:rFonts w:ascii="Times New Roman" w:eastAsia="Times New Roman"/>
      <w:sz w:val="28"/>
    </w:rPr>
  </w:style>
  <w:style w:type="character" w:customStyle="1" w:styleId="CharAttribute548">
    <w:name w:val="CharAttribute548"/>
    <w:rsid w:val="001227D9"/>
    <w:rPr>
      <w:rFonts w:ascii="Times New Roman" w:eastAsia="Times New Roman"/>
      <w:sz w:val="24"/>
    </w:rPr>
  </w:style>
  <w:style w:type="character" w:customStyle="1" w:styleId="CharAttribute282">
    <w:name w:val="CharAttribute282"/>
    <w:rsid w:val="001227D9"/>
    <w:rPr>
      <w:rFonts w:ascii="Times New Roman" w:eastAsia="Times New Roman"/>
      <w:color w:val="00000A"/>
      <w:sz w:val="28"/>
    </w:rPr>
  </w:style>
  <w:style w:type="character" w:customStyle="1" w:styleId="CharAttribute320">
    <w:name w:val="CharAttribute320"/>
    <w:rsid w:val="001227D9"/>
    <w:rPr>
      <w:rFonts w:ascii="Times New Roman" w:eastAsia="Times New Roman"/>
      <w:sz w:val="28"/>
    </w:rPr>
  </w:style>
  <w:style w:type="character" w:customStyle="1" w:styleId="CharAttribute313">
    <w:name w:val="CharAttribute313"/>
    <w:rsid w:val="001227D9"/>
    <w:rPr>
      <w:rFonts w:ascii="Times New Roman" w:eastAsia="Times New Roman"/>
      <w:sz w:val="28"/>
    </w:rPr>
  </w:style>
  <w:style w:type="character" w:customStyle="1" w:styleId="CharAttribute484">
    <w:name w:val="CharAttribute484"/>
    <w:uiPriority w:val="99"/>
    <w:rsid w:val="001227D9"/>
    <w:rPr>
      <w:rFonts w:ascii="Times New Roman" w:eastAsia="Times New Roman"/>
      <w:i/>
      <w:sz w:val="28"/>
    </w:rPr>
  </w:style>
  <w:style w:type="character" w:customStyle="1" w:styleId="CharAttribute534">
    <w:name w:val="CharAttribute534"/>
    <w:rsid w:val="001227D9"/>
    <w:rPr>
      <w:rFonts w:ascii="Times New Roman" w:eastAsia="Times New Roman"/>
      <w:sz w:val="24"/>
    </w:rPr>
  </w:style>
  <w:style w:type="character" w:customStyle="1" w:styleId="CharAttribute298">
    <w:name w:val="CharAttribute298"/>
    <w:rsid w:val="001227D9"/>
    <w:rPr>
      <w:rFonts w:ascii="Times New Roman" w:eastAsia="Times New Roman"/>
      <w:sz w:val="28"/>
    </w:rPr>
  </w:style>
  <w:style w:type="character" w:customStyle="1" w:styleId="CharAttribute278">
    <w:name w:val="CharAttribute278"/>
    <w:rsid w:val="001227D9"/>
    <w:rPr>
      <w:rFonts w:ascii="Times New Roman" w:eastAsia="Times New Roman"/>
      <w:color w:val="00000A"/>
      <w:sz w:val="28"/>
    </w:rPr>
  </w:style>
  <w:style w:type="character" w:customStyle="1" w:styleId="CharAttribute309">
    <w:name w:val="CharAttribute309"/>
    <w:rsid w:val="001227D9"/>
    <w:rPr>
      <w:rFonts w:ascii="Times New Roman" w:eastAsia="Times New Roman"/>
      <w:sz w:val="28"/>
    </w:rPr>
  </w:style>
  <w:style w:type="character" w:customStyle="1" w:styleId="CharAttribute295">
    <w:name w:val="CharAttribute295"/>
    <w:rsid w:val="001227D9"/>
    <w:rPr>
      <w:rFonts w:ascii="Times New Roman" w:eastAsia="Times New Roman"/>
      <w:sz w:val="28"/>
    </w:rPr>
  </w:style>
  <w:style w:type="character" w:customStyle="1" w:styleId="CharAttribute269">
    <w:name w:val="CharAttribute269"/>
    <w:rsid w:val="001227D9"/>
    <w:rPr>
      <w:rFonts w:ascii="Times New Roman" w:eastAsia="Times New Roman"/>
      <w:i/>
      <w:sz w:val="28"/>
    </w:rPr>
  </w:style>
  <w:style w:type="character" w:customStyle="1" w:styleId="afe">
    <w:name w:val="Тема примечания Знак"/>
    <w:link w:val="aff"/>
    <w:uiPriority w:val="99"/>
    <w:rsid w:val="001227D9"/>
    <w:rPr>
      <w:rFonts w:eastAsia="Times New Roman"/>
      <w:b/>
      <w:bCs/>
      <w:kern w:val="2"/>
      <w:lang w:val="en-US" w:eastAsia="ko-KR"/>
    </w:rPr>
  </w:style>
  <w:style w:type="character" w:customStyle="1" w:styleId="CharAttribute500">
    <w:name w:val="CharAttribute500"/>
    <w:rsid w:val="001227D9"/>
    <w:rPr>
      <w:rFonts w:ascii="Times New Roman" w:eastAsia="Times New Roman"/>
      <w:sz w:val="28"/>
    </w:rPr>
  </w:style>
  <w:style w:type="character" w:customStyle="1" w:styleId="CharAttribute314">
    <w:name w:val="CharAttribute314"/>
    <w:rsid w:val="001227D9"/>
    <w:rPr>
      <w:rFonts w:ascii="Times New Roman" w:eastAsia="Times New Roman"/>
      <w:sz w:val="28"/>
    </w:rPr>
  </w:style>
  <w:style w:type="character" w:customStyle="1" w:styleId="CharAttribute281">
    <w:name w:val="CharAttribute281"/>
    <w:rsid w:val="001227D9"/>
    <w:rPr>
      <w:rFonts w:ascii="Times New Roman" w:eastAsia="Times New Roman"/>
      <w:color w:val="00000A"/>
      <w:sz w:val="28"/>
    </w:rPr>
  </w:style>
  <w:style w:type="character" w:customStyle="1" w:styleId="CharAttribute331">
    <w:name w:val="CharAttribute331"/>
    <w:rsid w:val="001227D9"/>
    <w:rPr>
      <w:rFonts w:ascii="Times New Roman" w:eastAsia="Times New Roman"/>
      <w:sz w:val="28"/>
    </w:rPr>
  </w:style>
  <w:style w:type="character" w:customStyle="1" w:styleId="CharAttribute275">
    <w:name w:val="CharAttribute275"/>
    <w:rsid w:val="001227D9"/>
    <w:rPr>
      <w:rFonts w:ascii="Times New Roman" w:eastAsia="Times New Roman"/>
      <w:b/>
      <w:i/>
      <w:sz w:val="28"/>
    </w:rPr>
  </w:style>
  <w:style w:type="character" w:customStyle="1" w:styleId="CharAttribute327">
    <w:name w:val="CharAttribute327"/>
    <w:rsid w:val="001227D9"/>
    <w:rPr>
      <w:rFonts w:ascii="Times New Roman" w:eastAsia="Times New Roman"/>
      <w:sz w:val="28"/>
    </w:rPr>
  </w:style>
  <w:style w:type="character" w:customStyle="1" w:styleId="CharAttribute521">
    <w:name w:val="CharAttribute521"/>
    <w:rsid w:val="001227D9"/>
    <w:rPr>
      <w:rFonts w:ascii="Times New Roman" w:eastAsia="Times New Roman"/>
      <w:i/>
      <w:sz w:val="28"/>
    </w:rPr>
  </w:style>
  <w:style w:type="character" w:customStyle="1" w:styleId="CharAttribute335">
    <w:name w:val="CharAttribute335"/>
    <w:rsid w:val="001227D9"/>
    <w:rPr>
      <w:rFonts w:ascii="Times New Roman" w:eastAsia="Times New Roman"/>
      <w:sz w:val="28"/>
    </w:rPr>
  </w:style>
  <w:style w:type="character" w:customStyle="1" w:styleId="CharAttribute305">
    <w:name w:val="CharAttribute305"/>
    <w:rsid w:val="001227D9"/>
    <w:rPr>
      <w:rFonts w:ascii="Times New Roman" w:eastAsia="Times New Roman"/>
      <w:sz w:val="28"/>
    </w:rPr>
  </w:style>
  <w:style w:type="character" w:customStyle="1" w:styleId="CharAttribute300">
    <w:name w:val="CharAttribute300"/>
    <w:rsid w:val="001227D9"/>
    <w:rPr>
      <w:rFonts w:ascii="Times New Roman" w:eastAsia="Times New Roman"/>
      <w:color w:val="00000A"/>
      <w:sz w:val="28"/>
    </w:rPr>
  </w:style>
  <w:style w:type="character" w:customStyle="1" w:styleId="CharAttribute485">
    <w:name w:val="CharAttribute485"/>
    <w:uiPriority w:val="99"/>
    <w:rsid w:val="001227D9"/>
    <w:rPr>
      <w:rFonts w:ascii="Times New Roman" w:eastAsia="Times New Roman"/>
      <w:i/>
      <w:sz w:val="22"/>
    </w:rPr>
  </w:style>
  <w:style w:type="character" w:customStyle="1" w:styleId="CharAttribute514">
    <w:name w:val="CharAttribute514"/>
    <w:rsid w:val="001227D9"/>
    <w:rPr>
      <w:rFonts w:ascii="Times New Roman" w:eastAsia="Times New Roman"/>
      <w:sz w:val="28"/>
    </w:rPr>
  </w:style>
  <w:style w:type="character" w:customStyle="1" w:styleId="CharAttribute328">
    <w:name w:val="CharAttribute328"/>
    <w:rsid w:val="001227D9"/>
    <w:rPr>
      <w:rFonts w:ascii="Times New Roman" w:eastAsia="Times New Roman"/>
      <w:sz w:val="28"/>
    </w:rPr>
  </w:style>
  <w:style w:type="character" w:customStyle="1" w:styleId="CharAttribute277">
    <w:name w:val="CharAttribute277"/>
    <w:rsid w:val="001227D9"/>
    <w:rPr>
      <w:rFonts w:ascii="Times New Roman" w:eastAsia="Times New Roman"/>
      <w:b/>
      <w:i/>
      <w:color w:val="00000A"/>
      <w:sz w:val="28"/>
    </w:rPr>
  </w:style>
  <w:style w:type="character" w:customStyle="1" w:styleId="CharAttribute276">
    <w:name w:val="CharAttribute276"/>
    <w:rsid w:val="001227D9"/>
    <w:rPr>
      <w:rFonts w:ascii="Times New Roman" w:eastAsia="Times New Roman"/>
      <w:sz w:val="28"/>
    </w:rPr>
  </w:style>
  <w:style w:type="character" w:customStyle="1" w:styleId="CharAttribute330">
    <w:name w:val="CharAttribute330"/>
    <w:rsid w:val="001227D9"/>
    <w:rPr>
      <w:rFonts w:ascii="Times New Roman" w:eastAsia="Times New Roman"/>
      <w:sz w:val="28"/>
    </w:rPr>
  </w:style>
  <w:style w:type="character" w:customStyle="1" w:styleId="CharAttribute273">
    <w:name w:val="CharAttribute273"/>
    <w:rsid w:val="001227D9"/>
    <w:rPr>
      <w:rFonts w:ascii="Times New Roman" w:eastAsia="Times New Roman"/>
      <w:sz w:val="28"/>
    </w:rPr>
  </w:style>
  <w:style w:type="character" w:customStyle="1" w:styleId="CharAttribute10">
    <w:name w:val="CharAttribute10"/>
    <w:uiPriority w:val="99"/>
    <w:rsid w:val="001227D9"/>
    <w:rPr>
      <w:rFonts w:ascii="Times New Roman" w:eastAsia="Times New Roman" w:hAnsi="Times New Roman"/>
      <w:b/>
      <w:sz w:val="28"/>
    </w:rPr>
  </w:style>
  <w:style w:type="character" w:customStyle="1" w:styleId="CharAttribute293">
    <w:name w:val="CharAttribute293"/>
    <w:rsid w:val="001227D9"/>
    <w:rPr>
      <w:rFonts w:ascii="Times New Roman" w:eastAsia="Times New Roman"/>
      <w:sz w:val="28"/>
    </w:rPr>
  </w:style>
  <w:style w:type="character" w:customStyle="1" w:styleId="CharAttribute333">
    <w:name w:val="CharAttribute333"/>
    <w:rsid w:val="001227D9"/>
    <w:rPr>
      <w:rFonts w:ascii="Times New Roman" w:eastAsia="Times New Roman"/>
      <w:sz w:val="28"/>
    </w:rPr>
  </w:style>
  <w:style w:type="character" w:customStyle="1" w:styleId="CharAttribute311">
    <w:name w:val="CharAttribute311"/>
    <w:rsid w:val="001227D9"/>
    <w:rPr>
      <w:rFonts w:ascii="Times New Roman" w:eastAsia="Times New Roman"/>
      <w:sz w:val="28"/>
    </w:rPr>
  </w:style>
  <w:style w:type="character" w:customStyle="1" w:styleId="aff0">
    <w:name w:val="Основной текст с отступом Знак"/>
    <w:link w:val="aff1"/>
    <w:rsid w:val="001227D9"/>
  </w:style>
  <w:style w:type="character" w:customStyle="1" w:styleId="CharAttribute11">
    <w:name w:val="CharAttribute11"/>
    <w:rsid w:val="001227D9"/>
    <w:rPr>
      <w:rFonts w:ascii="Times New Roman" w:eastAsia="Batang" w:hAnsi="Batang"/>
      <w:i/>
      <w:color w:val="00000A"/>
      <w:sz w:val="28"/>
    </w:rPr>
  </w:style>
  <w:style w:type="character" w:customStyle="1" w:styleId="CharAttribute315">
    <w:name w:val="CharAttribute315"/>
    <w:rsid w:val="001227D9"/>
    <w:rPr>
      <w:rFonts w:ascii="Times New Roman" w:eastAsia="Times New Roman"/>
      <w:sz w:val="28"/>
    </w:rPr>
  </w:style>
  <w:style w:type="paragraph" w:customStyle="1" w:styleId="210">
    <w:name w:val="Основной текст 21"/>
    <w:basedOn w:val="a"/>
    <w:rsid w:val="001227D9"/>
    <w:pPr>
      <w:overflowPunct w:val="0"/>
      <w:autoSpaceDE w:val="0"/>
      <w:autoSpaceDN w:val="0"/>
      <w:adjustRightInd w:val="0"/>
      <w:spacing w:after="0" w:line="360" w:lineRule="auto"/>
      <w:ind w:firstLine="539"/>
      <w:jc w:val="both"/>
      <w:textAlignment w:val="baseline"/>
    </w:pPr>
    <w:rPr>
      <w:rFonts w:ascii="Calibri" w:eastAsia="Times New Roman" w:hAnsi="Calibri" w:cs="Times New Roman"/>
      <w:sz w:val="28"/>
      <w:szCs w:val="20"/>
      <w:lang w:eastAsia="ru-RU"/>
    </w:rPr>
  </w:style>
  <w:style w:type="paragraph" w:styleId="aff1">
    <w:name w:val="Body Text Indent"/>
    <w:basedOn w:val="a"/>
    <w:link w:val="aff0"/>
    <w:unhideWhenUsed/>
    <w:rsid w:val="001227D9"/>
    <w:pPr>
      <w:spacing w:before="64" w:after="120" w:line="240" w:lineRule="auto"/>
      <w:ind w:left="283" w:right="816"/>
      <w:jc w:val="both"/>
    </w:pPr>
  </w:style>
  <w:style w:type="character" w:customStyle="1" w:styleId="16">
    <w:name w:val="Основной текст с отступом Знак1"/>
    <w:basedOn w:val="a0"/>
    <w:uiPriority w:val="99"/>
    <w:semiHidden/>
    <w:rsid w:val="001227D9"/>
  </w:style>
  <w:style w:type="paragraph" w:styleId="aff2">
    <w:name w:val="annotation text"/>
    <w:basedOn w:val="a"/>
    <w:link w:val="17"/>
    <w:uiPriority w:val="99"/>
    <w:unhideWhenUsed/>
    <w:rsid w:val="001227D9"/>
    <w:pPr>
      <w:widowControl w:val="0"/>
      <w:wordWrap w:val="0"/>
      <w:autoSpaceDE w:val="0"/>
      <w:autoSpaceDN w:val="0"/>
      <w:spacing w:after="0" w:line="240" w:lineRule="auto"/>
      <w:jc w:val="both"/>
    </w:pPr>
    <w:rPr>
      <w:rFonts w:ascii="Calibri" w:eastAsia="Times New Roman" w:hAnsi="Calibri" w:cs="Times New Roman"/>
      <w:kern w:val="2"/>
      <w:sz w:val="20"/>
      <w:szCs w:val="20"/>
      <w:lang w:val="en-US" w:eastAsia="ko-KR"/>
    </w:rPr>
  </w:style>
  <w:style w:type="character" w:customStyle="1" w:styleId="17">
    <w:name w:val="Текст примечания Знак1"/>
    <w:basedOn w:val="a0"/>
    <w:link w:val="aff2"/>
    <w:uiPriority w:val="99"/>
    <w:rsid w:val="001227D9"/>
    <w:rPr>
      <w:rFonts w:ascii="Calibri" w:eastAsia="Times New Roman" w:hAnsi="Calibri" w:cs="Times New Roman"/>
      <w:kern w:val="2"/>
      <w:sz w:val="20"/>
      <w:szCs w:val="20"/>
      <w:lang w:val="en-US" w:eastAsia="ko-KR"/>
    </w:rPr>
  </w:style>
  <w:style w:type="paragraph" w:styleId="aff">
    <w:name w:val="annotation subject"/>
    <w:basedOn w:val="aff2"/>
    <w:next w:val="aff2"/>
    <w:link w:val="afe"/>
    <w:uiPriority w:val="99"/>
    <w:unhideWhenUsed/>
    <w:rsid w:val="001227D9"/>
    <w:rPr>
      <w:rFonts w:asciiTheme="minorHAnsi" w:hAnsiTheme="minorHAnsi" w:cstheme="minorBidi"/>
      <w:b/>
      <w:bCs/>
      <w:sz w:val="22"/>
      <w:szCs w:val="22"/>
    </w:rPr>
  </w:style>
  <w:style w:type="character" w:customStyle="1" w:styleId="18">
    <w:name w:val="Тема примечания Знак1"/>
    <w:basedOn w:val="17"/>
    <w:uiPriority w:val="99"/>
    <w:semiHidden/>
    <w:rsid w:val="001227D9"/>
    <w:rPr>
      <w:rFonts w:ascii="Calibri" w:eastAsia="Times New Roman" w:hAnsi="Calibri" w:cs="Times New Roman"/>
      <w:b/>
      <w:bCs/>
      <w:kern w:val="2"/>
      <w:sz w:val="20"/>
      <w:szCs w:val="20"/>
      <w:lang w:val="en-US" w:eastAsia="ko-KR"/>
    </w:rPr>
  </w:style>
  <w:style w:type="character" w:customStyle="1" w:styleId="19">
    <w:name w:val="Верхний колонтитул Знак1"/>
    <w:basedOn w:val="a0"/>
    <w:uiPriority w:val="99"/>
    <w:semiHidden/>
    <w:rsid w:val="001227D9"/>
    <w:rPr>
      <w:rFonts w:eastAsia="Times New Roman" w:cs="Times New Roman"/>
      <w:kern w:val="2"/>
      <w:szCs w:val="24"/>
      <w:lang w:val="en-US" w:eastAsia="ko-KR"/>
    </w:rPr>
  </w:style>
  <w:style w:type="character" w:customStyle="1" w:styleId="1a">
    <w:name w:val="Текст сноски Знак1"/>
    <w:basedOn w:val="a0"/>
    <w:uiPriority w:val="99"/>
    <w:semiHidden/>
    <w:rsid w:val="001227D9"/>
    <w:rPr>
      <w:rFonts w:eastAsia="Times New Roman" w:cs="Times New Roman"/>
      <w:kern w:val="2"/>
      <w:lang w:val="en-US" w:eastAsia="ko-KR"/>
    </w:rPr>
  </w:style>
  <w:style w:type="paragraph" w:customStyle="1" w:styleId="ParaAttribute16">
    <w:name w:val="ParaAttribute16"/>
    <w:uiPriority w:val="99"/>
    <w:rsid w:val="001227D9"/>
    <w:pPr>
      <w:widowControl w:val="0"/>
      <w:spacing w:after="0" w:line="240" w:lineRule="auto"/>
      <w:ind w:left="1080"/>
      <w:jc w:val="both"/>
    </w:pPr>
    <w:rPr>
      <w:rFonts w:ascii="Calibri" w:eastAsia="№Е" w:hAnsi="Calibri" w:cs="Times New Roman"/>
      <w:sz w:val="20"/>
      <w:szCs w:val="20"/>
      <w:lang w:eastAsia="ru-RU"/>
    </w:rPr>
  </w:style>
  <w:style w:type="paragraph" w:customStyle="1" w:styleId="ParaAttribute2">
    <w:name w:val="ParaAttribute2"/>
    <w:qFormat/>
    <w:rsid w:val="001227D9"/>
    <w:pPr>
      <w:widowControl w:val="0"/>
      <w:wordWrap w:val="0"/>
      <w:spacing w:after="0" w:line="240" w:lineRule="auto"/>
      <w:ind w:right="-1"/>
      <w:jc w:val="center"/>
    </w:pPr>
    <w:rPr>
      <w:rFonts w:ascii="Calibri" w:eastAsia="№Е" w:hAnsi="Calibri" w:cs="Times New Roman"/>
      <w:sz w:val="20"/>
      <w:szCs w:val="20"/>
      <w:lang w:eastAsia="ru-RU"/>
    </w:rPr>
  </w:style>
  <w:style w:type="character" w:customStyle="1" w:styleId="1b">
    <w:name w:val="Нижний колонтитул Знак1"/>
    <w:basedOn w:val="a0"/>
    <w:uiPriority w:val="99"/>
    <w:semiHidden/>
    <w:rsid w:val="001227D9"/>
    <w:rPr>
      <w:rFonts w:eastAsia="Times New Roman" w:cs="Times New Roman"/>
      <w:kern w:val="2"/>
      <w:szCs w:val="24"/>
      <w:lang w:val="en-US" w:eastAsia="ko-KR"/>
    </w:rPr>
  </w:style>
  <w:style w:type="character" w:customStyle="1" w:styleId="1c">
    <w:name w:val="Текст выноски Знак1"/>
    <w:basedOn w:val="a0"/>
    <w:uiPriority w:val="99"/>
    <w:semiHidden/>
    <w:rsid w:val="001227D9"/>
    <w:rPr>
      <w:rFonts w:ascii="Segoe UI" w:eastAsia="Times New Roman" w:hAnsi="Segoe UI" w:cs="Segoe UI"/>
      <w:kern w:val="2"/>
      <w:sz w:val="18"/>
      <w:szCs w:val="18"/>
      <w:lang w:val="en-US" w:eastAsia="ko-KR"/>
    </w:rPr>
  </w:style>
  <w:style w:type="paragraph" w:customStyle="1" w:styleId="ParaAttribute8">
    <w:name w:val="ParaAttribute8"/>
    <w:qFormat/>
    <w:rsid w:val="001227D9"/>
    <w:pPr>
      <w:widowControl w:val="0"/>
      <w:spacing w:after="0" w:line="240" w:lineRule="auto"/>
      <w:ind w:firstLine="851"/>
      <w:jc w:val="both"/>
    </w:pPr>
    <w:rPr>
      <w:rFonts w:ascii="Calibri" w:eastAsia="№Е" w:hAnsi="Calibri" w:cs="Times New Roman"/>
      <w:sz w:val="20"/>
      <w:szCs w:val="20"/>
      <w:lang w:eastAsia="ru-RU"/>
    </w:rPr>
  </w:style>
  <w:style w:type="paragraph" w:customStyle="1" w:styleId="ParaAttribute3">
    <w:name w:val="ParaAttribute3"/>
    <w:qFormat/>
    <w:rsid w:val="001227D9"/>
    <w:pPr>
      <w:widowControl w:val="0"/>
      <w:wordWrap w:val="0"/>
      <w:spacing w:after="0" w:line="240" w:lineRule="auto"/>
      <w:ind w:right="-1"/>
      <w:jc w:val="center"/>
    </w:pPr>
    <w:rPr>
      <w:rFonts w:ascii="Calibri" w:eastAsia="№Е" w:hAnsi="Calibri" w:cs="Times New Roman"/>
      <w:sz w:val="20"/>
      <w:szCs w:val="20"/>
      <w:lang w:eastAsia="ru-RU"/>
    </w:rPr>
  </w:style>
  <w:style w:type="paragraph" w:customStyle="1" w:styleId="ParaAttribute1">
    <w:name w:val="ParaAttribute1"/>
    <w:rsid w:val="001227D9"/>
    <w:pPr>
      <w:widowControl w:val="0"/>
      <w:wordWrap w:val="0"/>
      <w:spacing w:after="0" w:line="240" w:lineRule="auto"/>
      <w:jc w:val="center"/>
    </w:pPr>
    <w:rPr>
      <w:rFonts w:ascii="Calibri" w:eastAsia="Batang" w:hAnsi="Calibri" w:cs="Times New Roman"/>
      <w:sz w:val="20"/>
      <w:szCs w:val="20"/>
      <w:lang w:eastAsia="ru-RU"/>
    </w:rPr>
  </w:style>
  <w:style w:type="paragraph" w:customStyle="1" w:styleId="ParaAttribute30">
    <w:name w:val="ParaAttribute30"/>
    <w:rsid w:val="001227D9"/>
    <w:pPr>
      <w:widowControl w:val="0"/>
      <w:spacing w:after="0" w:line="240" w:lineRule="auto"/>
      <w:ind w:left="709" w:right="566"/>
      <w:jc w:val="center"/>
    </w:pPr>
    <w:rPr>
      <w:rFonts w:ascii="Calibri" w:eastAsia="№Е" w:hAnsi="Calibri" w:cs="Times New Roman"/>
      <w:sz w:val="20"/>
      <w:szCs w:val="20"/>
      <w:lang w:eastAsia="ru-RU"/>
    </w:rPr>
  </w:style>
  <w:style w:type="paragraph" w:styleId="34">
    <w:name w:val="Body Text Indent 3"/>
    <w:basedOn w:val="a"/>
    <w:link w:val="33"/>
    <w:unhideWhenUsed/>
    <w:rsid w:val="001227D9"/>
    <w:pPr>
      <w:spacing w:before="64" w:after="120" w:line="240" w:lineRule="auto"/>
      <w:ind w:left="283" w:right="816"/>
      <w:jc w:val="both"/>
    </w:pPr>
    <w:rPr>
      <w:sz w:val="16"/>
      <w:szCs w:val="16"/>
    </w:rPr>
  </w:style>
  <w:style w:type="character" w:customStyle="1" w:styleId="310">
    <w:name w:val="Основной текст с отступом 3 Знак1"/>
    <w:basedOn w:val="a0"/>
    <w:uiPriority w:val="99"/>
    <w:semiHidden/>
    <w:rsid w:val="001227D9"/>
    <w:rPr>
      <w:sz w:val="16"/>
      <w:szCs w:val="16"/>
    </w:rPr>
  </w:style>
  <w:style w:type="paragraph" w:customStyle="1" w:styleId="ParaAttribute0">
    <w:name w:val="ParaAttribute0"/>
    <w:rsid w:val="001227D9"/>
    <w:pPr>
      <w:widowControl w:val="0"/>
      <w:spacing w:after="0" w:line="240" w:lineRule="auto"/>
      <w:jc w:val="both"/>
    </w:pPr>
    <w:rPr>
      <w:rFonts w:ascii="Calibri" w:eastAsia="№Е" w:hAnsi="Calibri" w:cs="Times New Roman"/>
      <w:sz w:val="20"/>
      <w:szCs w:val="20"/>
      <w:lang w:eastAsia="ru-RU"/>
    </w:rPr>
  </w:style>
  <w:style w:type="paragraph" w:customStyle="1" w:styleId="ParaAttribute7">
    <w:name w:val="ParaAttribute7"/>
    <w:qFormat/>
    <w:rsid w:val="001227D9"/>
    <w:pPr>
      <w:widowControl w:val="0"/>
      <w:spacing w:after="0" w:line="240" w:lineRule="auto"/>
      <w:ind w:firstLine="851"/>
      <w:jc w:val="center"/>
    </w:pPr>
    <w:rPr>
      <w:rFonts w:ascii="Calibri" w:eastAsia="№Е" w:hAnsi="Calibri" w:cs="Times New Roman"/>
      <w:sz w:val="20"/>
      <w:szCs w:val="20"/>
      <w:lang w:eastAsia="ru-RU"/>
    </w:rPr>
  </w:style>
  <w:style w:type="paragraph" w:styleId="aff3">
    <w:name w:val="Block Text"/>
    <w:basedOn w:val="a"/>
    <w:rsid w:val="001227D9"/>
    <w:pPr>
      <w:shd w:val="clear" w:color="auto" w:fill="FFFFFF"/>
      <w:spacing w:after="0" w:line="360" w:lineRule="auto"/>
      <w:ind w:left="-709" w:right="-9" w:firstLine="709"/>
      <w:jc w:val="both"/>
    </w:pPr>
    <w:rPr>
      <w:rFonts w:ascii="Calibri" w:eastAsia="Times New Roman" w:hAnsi="Calibri" w:cs="Times New Roman"/>
      <w:spacing w:val="5"/>
      <w:sz w:val="24"/>
      <w:szCs w:val="20"/>
      <w:lang w:eastAsia="ru-RU"/>
    </w:rPr>
  </w:style>
  <w:style w:type="paragraph" w:customStyle="1" w:styleId="ParaAttribute10">
    <w:name w:val="ParaAttribute10"/>
    <w:uiPriority w:val="99"/>
    <w:rsid w:val="001227D9"/>
    <w:pPr>
      <w:widowControl w:val="0"/>
      <w:spacing w:after="0" w:line="240" w:lineRule="auto"/>
      <w:jc w:val="both"/>
    </w:pPr>
    <w:rPr>
      <w:rFonts w:ascii="Calibri" w:eastAsia="№Е" w:hAnsi="Calibri" w:cs="Times New Roman"/>
      <w:sz w:val="20"/>
      <w:szCs w:val="20"/>
      <w:lang w:eastAsia="ru-RU"/>
    </w:rPr>
  </w:style>
  <w:style w:type="paragraph" w:styleId="26">
    <w:name w:val="Body Text Indent 2"/>
    <w:basedOn w:val="a"/>
    <w:link w:val="25"/>
    <w:unhideWhenUsed/>
    <w:rsid w:val="001227D9"/>
    <w:pPr>
      <w:spacing w:before="64" w:after="120" w:line="480" w:lineRule="auto"/>
      <w:ind w:left="283" w:right="816"/>
      <w:jc w:val="both"/>
    </w:pPr>
  </w:style>
  <w:style w:type="character" w:customStyle="1" w:styleId="211">
    <w:name w:val="Основной текст с отступом 2 Знак1"/>
    <w:basedOn w:val="a0"/>
    <w:uiPriority w:val="99"/>
    <w:semiHidden/>
    <w:rsid w:val="001227D9"/>
  </w:style>
  <w:style w:type="paragraph" w:customStyle="1" w:styleId="Style3">
    <w:name w:val="Style3"/>
    <w:basedOn w:val="a"/>
    <w:uiPriority w:val="99"/>
    <w:rsid w:val="001227D9"/>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paragraph" w:customStyle="1" w:styleId="1d">
    <w:name w:val="Без интервала1"/>
    <w:rsid w:val="001227D9"/>
    <w:pPr>
      <w:widowControl w:val="0"/>
      <w:spacing w:after="0" w:line="240" w:lineRule="auto"/>
      <w:jc w:val="both"/>
    </w:pPr>
    <w:rPr>
      <w:rFonts w:ascii="Calibri" w:eastAsia="Times New Roman" w:hAnsi="Calibri" w:cs="Times New Roman"/>
      <w:szCs w:val="20"/>
      <w:lang w:val="en-US" w:eastAsia="ru-RU" w:bidi="en-US"/>
    </w:rPr>
  </w:style>
  <w:style w:type="paragraph" w:customStyle="1" w:styleId="ParaAttribute5">
    <w:name w:val="ParaAttribute5"/>
    <w:qFormat/>
    <w:rsid w:val="001227D9"/>
    <w:pPr>
      <w:widowControl w:val="0"/>
      <w:wordWrap w:val="0"/>
      <w:spacing w:after="0" w:line="240" w:lineRule="auto"/>
      <w:ind w:right="-1"/>
      <w:jc w:val="both"/>
    </w:pPr>
    <w:rPr>
      <w:rFonts w:ascii="Calibri" w:eastAsia="№Е" w:hAnsi="Calibri" w:cs="Times New Roman"/>
      <w:sz w:val="20"/>
      <w:szCs w:val="20"/>
      <w:lang w:eastAsia="ru-RU"/>
    </w:rPr>
  </w:style>
  <w:style w:type="paragraph" w:customStyle="1" w:styleId="ParaAttribute38">
    <w:name w:val="ParaAttribute38"/>
    <w:rsid w:val="001227D9"/>
    <w:pPr>
      <w:widowControl w:val="0"/>
      <w:spacing w:after="0" w:line="240" w:lineRule="auto"/>
      <w:ind w:right="-1"/>
      <w:jc w:val="both"/>
    </w:pPr>
    <w:rPr>
      <w:rFonts w:ascii="Calibri" w:eastAsia="№Е" w:hAnsi="Calibri" w:cs="Times New Roman"/>
      <w:sz w:val="20"/>
      <w:szCs w:val="20"/>
      <w:lang w:eastAsia="ru-RU"/>
    </w:rPr>
  </w:style>
  <w:style w:type="table" w:customStyle="1" w:styleId="61">
    <w:name w:val="Сетка таблицы6"/>
    <w:basedOn w:val="a1"/>
    <w:next w:val="a3"/>
    <w:uiPriority w:val="59"/>
    <w:rsid w:val="001227D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DefaultTable">
    <w:name w:val="Default Table"/>
    <w:rsid w:val="001227D9"/>
    <w:pPr>
      <w:widowControl w:val="0"/>
      <w:spacing w:after="0" w:line="240" w:lineRule="auto"/>
      <w:jc w:val="both"/>
    </w:pPr>
    <w:rPr>
      <w:rFonts w:ascii="Calibri" w:eastAsia="Batang"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1">
    <w:name w:val="c1"/>
    <w:rsid w:val="001227D9"/>
  </w:style>
  <w:style w:type="paragraph" w:customStyle="1" w:styleId="c20">
    <w:name w:val="c20"/>
    <w:basedOn w:val="a"/>
    <w:rsid w:val="001227D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039615">
      <w:bodyDiv w:val="1"/>
      <w:marLeft w:val="0"/>
      <w:marRight w:val="0"/>
      <w:marTop w:val="0"/>
      <w:marBottom w:val="0"/>
      <w:divBdr>
        <w:top w:val="none" w:sz="0" w:space="0" w:color="auto"/>
        <w:left w:val="none" w:sz="0" w:space="0" w:color="auto"/>
        <w:bottom w:val="none" w:sz="0" w:space="0" w:color="auto"/>
        <w:right w:val="none" w:sz="0" w:space="0" w:color="auto"/>
      </w:divBdr>
    </w:div>
    <w:div w:id="270364239">
      <w:bodyDiv w:val="1"/>
      <w:marLeft w:val="0"/>
      <w:marRight w:val="0"/>
      <w:marTop w:val="0"/>
      <w:marBottom w:val="0"/>
      <w:divBdr>
        <w:top w:val="none" w:sz="0" w:space="0" w:color="auto"/>
        <w:left w:val="none" w:sz="0" w:space="0" w:color="auto"/>
        <w:bottom w:val="none" w:sz="0" w:space="0" w:color="auto"/>
        <w:right w:val="none" w:sz="0" w:space="0" w:color="auto"/>
      </w:divBdr>
    </w:div>
    <w:div w:id="903684376">
      <w:bodyDiv w:val="1"/>
      <w:marLeft w:val="0"/>
      <w:marRight w:val="0"/>
      <w:marTop w:val="0"/>
      <w:marBottom w:val="0"/>
      <w:divBdr>
        <w:top w:val="none" w:sz="0" w:space="0" w:color="auto"/>
        <w:left w:val="none" w:sz="0" w:space="0" w:color="auto"/>
        <w:bottom w:val="none" w:sz="0" w:space="0" w:color="auto"/>
        <w:right w:val="none" w:sz="0" w:space="0" w:color="auto"/>
      </w:divBdr>
    </w:div>
    <w:div w:id="908727594">
      <w:bodyDiv w:val="1"/>
      <w:marLeft w:val="0"/>
      <w:marRight w:val="0"/>
      <w:marTop w:val="0"/>
      <w:marBottom w:val="0"/>
      <w:divBdr>
        <w:top w:val="none" w:sz="0" w:space="0" w:color="auto"/>
        <w:left w:val="none" w:sz="0" w:space="0" w:color="auto"/>
        <w:bottom w:val="none" w:sz="0" w:space="0" w:color="auto"/>
        <w:right w:val="none" w:sz="0" w:space="0" w:color="auto"/>
      </w:divBdr>
      <w:divsChild>
        <w:div w:id="1757314165">
          <w:marLeft w:val="0"/>
          <w:marRight w:val="0"/>
          <w:marTop w:val="0"/>
          <w:marBottom w:val="0"/>
          <w:divBdr>
            <w:top w:val="none" w:sz="0" w:space="0" w:color="auto"/>
            <w:left w:val="none" w:sz="0" w:space="0" w:color="auto"/>
            <w:bottom w:val="none" w:sz="0" w:space="0" w:color="auto"/>
            <w:right w:val="none" w:sz="0" w:space="0" w:color="auto"/>
          </w:divBdr>
        </w:div>
      </w:divsChild>
    </w:div>
    <w:div w:id="1294798638">
      <w:bodyDiv w:val="1"/>
      <w:marLeft w:val="0"/>
      <w:marRight w:val="0"/>
      <w:marTop w:val="0"/>
      <w:marBottom w:val="0"/>
      <w:divBdr>
        <w:top w:val="none" w:sz="0" w:space="0" w:color="auto"/>
        <w:left w:val="none" w:sz="0" w:space="0" w:color="auto"/>
        <w:bottom w:val="none" w:sz="0" w:space="0" w:color="auto"/>
        <w:right w:val="none" w:sz="0" w:space="0" w:color="auto"/>
      </w:divBdr>
    </w:div>
    <w:div w:id="1314530154">
      <w:bodyDiv w:val="1"/>
      <w:marLeft w:val="0"/>
      <w:marRight w:val="0"/>
      <w:marTop w:val="0"/>
      <w:marBottom w:val="0"/>
      <w:divBdr>
        <w:top w:val="none" w:sz="0" w:space="0" w:color="auto"/>
        <w:left w:val="none" w:sz="0" w:space="0" w:color="auto"/>
        <w:bottom w:val="none" w:sz="0" w:space="0" w:color="auto"/>
        <w:right w:val="none" w:sz="0" w:space="0" w:color="auto"/>
      </w:divBdr>
    </w:div>
    <w:div w:id="1480222002">
      <w:bodyDiv w:val="1"/>
      <w:marLeft w:val="0"/>
      <w:marRight w:val="0"/>
      <w:marTop w:val="0"/>
      <w:marBottom w:val="0"/>
      <w:divBdr>
        <w:top w:val="none" w:sz="0" w:space="0" w:color="auto"/>
        <w:left w:val="none" w:sz="0" w:space="0" w:color="auto"/>
        <w:bottom w:val="none" w:sz="0" w:space="0" w:color="auto"/>
        <w:right w:val="none" w:sz="0" w:space="0" w:color="auto"/>
      </w:divBdr>
    </w:div>
    <w:div w:id="1878159872">
      <w:bodyDiv w:val="1"/>
      <w:marLeft w:val="0"/>
      <w:marRight w:val="0"/>
      <w:marTop w:val="0"/>
      <w:marBottom w:val="0"/>
      <w:divBdr>
        <w:top w:val="none" w:sz="0" w:space="0" w:color="auto"/>
        <w:left w:val="none" w:sz="0" w:space="0" w:color="auto"/>
        <w:bottom w:val="none" w:sz="0" w:space="0" w:color="auto"/>
        <w:right w:val="none" w:sz="0" w:space="0" w:color="auto"/>
      </w:divBdr>
    </w:div>
    <w:div w:id="1878202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demo=2&amp;base=LAW&amp;n=439307&amp;date=30.04.2023&amp;dst=100013&amp;field=134" TargetMode="External"/><Relationship Id="rId18" Type="http://schemas.openxmlformats.org/officeDocument/2006/relationships/hyperlink" Target="http://pandia.ru/text/category/doshkolmznoe_obrazovanie/" TargetMode="External"/><Relationship Id="rId26" Type="http://schemas.openxmlformats.org/officeDocument/2006/relationships/hyperlink" Target="http://russianrobotics.ru/" TargetMode="External"/><Relationship Id="rId39" Type="http://schemas.openxmlformats.org/officeDocument/2006/relationships/hyperlink" Target="https://school11angarsk.ru/download/4796/?tmstv=1691566719" TargetMode="External"/><Relationship Id="rId21" Type="http://schemas.openxmlformats.org/officeDocument/2006/relationships/hyperlink" Target="http://pandia.ru/text/category/obrazovatelmznaya_deyatelmznostmz/" TargetMode="External"/><Relationship Id="rId34" Type="http://schemas.openxmlformats.org/officeDocument/2006/relationships/hyperlink" Target="https://school11angarsk.ru/download/16439/?tmstv=1691566719" TargetMode="External"/><Relationship Id="rId42" Type="http://schemas.openxmlformats.org/officeDocument/2006/relationships/hyperlink" Target="https://school11angarsk.ru/download/6749/?tmstv=1691566720" TargetMode="External"/><Relationship Id="rId47" Type="http://schemas.openxmlformats.org/officeDocument/2006/relationships/hyperlink" Target="https://school11angarsk.ru/download/4573/?tmstv=1691566720" TargetMode="External"/><Relationship Id="rId50" Type="http://schemas.openxmlformats.org/officeDocument/2006/relationships/hyperlink" Target="https://login.consultant.ru/link/?req=doc&amp;demo=2&amp;base=LAW&amp;n=371594&amp;date=30.04.2023&amp;dst=100471&amp;field=134" TargetMode="Externa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login.consultant.ru/link/?req=doc&amp;demo=2&amp;base=LAW&amp;n=439307&amp;date=30.04.2023&amp;dst=100013&amp;field=134" TargetMode="External"/><Relationship Id="rId17" Type="http://schemas.openxmlformats.org/officeDocument/2006/relationships/hyperlink" Target="http://pandia.ru/text/category/doshkolmznoe_obrazovanie/" TargetMode="External"/><Relationship Id="rId25" Type="http://schemas.openxmlformats.org/officeDocument/2006/relationships/hyperlink" Target="http://pandia.ru/text/category/obrazovatelmznaya_deyatelmznostmz/" TargetMode="External"/><Relationship Id="rId33" Type="http://schemas.openxmlformats.org/officeDocument/2006/relationships/hyperlink" Target="https://school11angarsk.ru/download/18023/?tmstv=1691566719" TargetMode="External"/><Relationship Id="rId38" Type="http://schemas.openxmlformats.org/officeDocument/2006/relationships/hyperlink" Target="https://school11angarsk.ru/download/7444/?tmstv=1691566719" TargetMode="External"/><Relationship Id="rId46" Type="http://schemas.openxmlformats.org/officeDocument/2006/relationships/hyperlink" Target="https://school11angarsk.ru/download/524/?tmstv=1691566720" TargetMode="External"/><Relationship Id="rId2" Type="http://schemas.openxmlformats.org/officeDocument/2006/relationships/numbering" Target="numbering.xml"/><Relationship Id="rId16" Type="http://schemas.openxmlformats.org/officeDocument/2006/relationships/hyperlink" Target="https://login.consultant.ru/link/?req=doc&amp;demo=2&amp;base=LAW&amp;n=2875&amp;date=30.04.2023" TargetMode="External"/><Relationship Id="rId20" Type="http://schemas.openxmlformats.org/officeDocument/2006/relationships/hyperlink" Target="http://pandia.ru/text/category/doshkolmznoe_obrazovanie/" TargetMode="External"/><Relationship Id="rId29" Type="http://schemas.openxmlformats.org/officeDocument/2006/relationships/hyperlink" Target="http://russianrobotics.ru/" TargetMode="External"/><Relationship Id="rId41" Type="http://schemas.openxmlformats.org/officeDocument/2006/relationships/hyperlink" Target="https://school11angarsk.ru/download/6745/?tmstv=1691566719"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439307&amp;date=30.04.2023&amp;dst=100013&amp;field=134" TargetMode="External"/><Relationship Id="rId24" Type="http://schemas.openxmlformats.org/officeDocument/2006/relationships/hyperlink" Target="http://pandia.ru/text/category/obrazovatelmznaya_deyatelmznostmz/" TargetMode="External"/><Relationship Id="rId32" Type="http://schemas.openxmlformats.org/officeDocument/2006/relationships/hyperlink" Target="https://school11angarsk.ru/download/16822/?tmstv=1691566719" TargetMode="External"/><Relationship Id="rId37" Type="http://schemas.openxmlformats.org/officeDocument/2006/relationships/hyperlink" Target="https://school11angarsk.ru/download/7447/?tmstv=1691566719" TargetMode="External"/><Relationship Id="rId40" Type="http://schemas.openxmlformats.org/officeDocument/2006/relationships/hyperlink" Target="https://school11angarsk.ru/download/6742/?tmstv=1691566719" TargetMode="External"/><Relationship Id="rId45" Type="http://schemas.openxmlformats.org/officeDocument/2006/relationships/hyperlink" Target="https://school11angarsk.ru/download/522/?tmstv=1691566720" TargetMode="External"/><Relationship Id="rId53"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login.consultant.ru/link/?req=doc&amp;demo=2&amp;base=LAW&amp;n=439307&amp;date=30.04.2023&amp;dst=100013&amp;field=134" TargetMode="External"/><Relationship Id="rId23" Type="http://schemas.openxmlformats.org/officeDocument/2006/relationships/hyperlink" Target="http://pandia.ru/text/category/obrazovatelmznaya_deyatelmznostmz/" TargetMode="External"/><Relationship Id="rId28" Type="http://schemas.openxmlformats.org/officeDocument/2006/relationships/hyperlink" Target="http://russianrobotics.ru/" TargetMode="External"/><Relationship Id="rId36" Type="http://schemas.openxmlformats.org/officeDocument/2006/relationships/hyperlink" Target="https://school11angarsk.ru/download/12963/?tmstv=1691566719" TargetMode="External"/><Relationship Id="rId49" Type="http://schemas.openxmlformats.org/officeDocument/2006/relationships/hyperlink" Target="https://login.consultant.ru/link/?req=doc&amp;demo=2&amp;base=LAW&amp;n=439307&amp;date=30.04.2023&amp;dst=100013&amp;field=134" TargetMode="External"/><Relationship Id="rId10" Type="http://schemas.openxmlformats.org/officeDocument/2006/relationships/hyperlink" Target="https://login.consultant.ru/link/?req=doc&amp;demo=2&amp;base=LAW&amp;n=439307&amp;date=30.04.2023&amp;dst=100013&amp;field=134" TargetMode="External"/><Relationship Id="rId19" Type="http://schemas.openxmlformats.org/officeDocument/2006/relationships/hyperlink" Target="http://pandia.ru/text/category/doshkolmznoe_obrazovanie/" TargetMode="External"/><Relationship Id="rId31" Type="http://schemas.openxmlformats.org/officeDocument/2006/relationships/hyperlink" Target="https://xn----9sbkcac6brh7h.xn--p1ai/?ysclid=lllxerjx97714433796" TargetMode="External"/><Relationship Id="rId44" Type="http://schemas.openxmlformats.org/officeDocument/2006/relationships/hyperlink" Target="https://school11angarsk.ru/download/512/?tmstv=1691566720" TargetMode="External"/><Relationship Id="rId52"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ogin.consultant.ru/link/?req=doc&amp;demo=2&amp;base=LAW&amp;n=439307&amp;date=30.04.2023&amp;dst=100013&amp;field=134" TargetMode="External"/><Relationship Id="rId14" Type="http://schemas.openxmlformats.org/officeDocument/2006/relationships/hyperlink" Target="https://login.consultant.ru/link/?req=doc&amp;demo=2&amp;base=LAW&amp;n=439307&amp;date=30.04.2023&amp;dst=100013&amp;field=134" TargetMode="External"/><Relationship Id="rId22" Type="http://schemas.openxmlformats.org/officeDocument/2006/relationships/hyperlink" Target="http://pandia.ru/text/category/obrazovatelmznaya_deyatelmznostmz/" TargetMode="External"/><Relationship Id="rId27" Type="http://schemas.openxmlformats.org/officeDocument/2006/relationships/hyperlink" Target="http://russianrobotics.ru/" TargetMode="External"/><Relationship Id="rId30" Type="http://schemas.openxmlformats.org/officeDocument/2006/relationships/hyperlink" Target="http://ivo.garant.ru/document/redirect/75093644/0" TargetMode="External"/><Relationship Id="rId35" Type="http://schemas.openxmlformats.org/officeDocument/2006/relationships/hyperlink" Target="https://school11angarsk.ru/download/16201/?tmstv=1691566719" TargetMode="External"/><Relationship Id="rId43" Type="http://schemas.openxmlformats.org/officeDocument/2006/relationships/hyperlink" Target="https://school11angarsk.ru/download/4196/?tmstv=1691566720" TargetMode="External"/><Relationship Id="rId48" Type="http://schemas.openxmlformats.org/officeDocument/2006/relationships/hyperlink" Target="https://school11angarsk.ru/download/6705/?tmstv=1691566720" TargetMode="External"/><Relationship Id="rId56" Type="http://schemas.microsoft.com/office/2007/relationships/stylesWithEffects" Target="stylesWithEffects.xml"/><Relationship Id="rId8" Type="http://schemas.openxmlformats.org/officeDocument/2006/relationships/hyperlink" Target="https://login.consultant.ru/link/?req=doc&amp;demo=2&amp;base=LAW&amp;n=439307&amp;date=30.04.2023&amp;dst=100013&amp;field=134" TargetMode="External"/><Relationship Id="rId51" Type="http://schemas.openxmlformats.org/officeDocument/2006/relationships/hyperlink" Target="https://login.consultant.ru/link/?req=doc&amp;demo=2&amp;base=LAW&amp;n=441707&amp;date=30.04.2023&amp;dst=100137&amp;field=134"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352B32-6E6B-437F-AB20-2C6932FFD9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96</Pages>
  <Words>77843</Words>
  <Characters>443709</Characters>
  <Application>Microsoft Office Word</Application>
  <DocSecurity>0</DocSecurity>
  <Lines>3697</Lines>
  <Paragraphs>1041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520511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Saveg</dc:creator>
  <cp:keywords/>
  <dc:description/>
  <cp:lastModifiedBy>школа</cp:lastModifiedBy>
  <cp:revision>326</cp:revision>
  <cp:lastPrinted>2023-09-07T05:43:00Z</cp:lastPrinted>
  <dcterms:created xsi:type="dcterms:W3CDTF">2018-11-03T13:49:00Z</dcterms:created>
  <dcterms:modified xsi:type="dcterms:W3CDTF">2024-04-10T12:29:00Z</dcterms:modified>
</cp:coreProperties>
</file>